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8C6" w:rsidRDefault="004F38C6" w:rsidP="004F38C6">
      <w:pPr>
        <w:widowControl w:val="0"/>
        <w:jc w:val="center"/>
      </w:pPr>
      <w:bookmarkStart w:id="0" w:name="_GoBack"/>
      <w:bookmarkEnd w:id="0"/>
      <w:r w:rsidRPr="004F38C6">
        <w:rPr>
          <w:b/>
        </w:rPr>
        <w:t>South Carolina General Assembly</w:t>
      </w:r>
    </w:p>
    <w:p w:rsidR="004F38C6" w:rsidRDefault="004F38C6" w:rsidP="004F38C6">
      <w:pPr>
        <w:widowControl w:val="0"/>
        <w:jc w:val="center"/>
      </w:pPr>
      <w:r>
        <w:t>121st Session, 2015-2016</w:t>
      </w:r>
    </w:p>
    <w:p w:rsidR="004F38C6" w:rsidRDefault="004F38C6" w:rsidP="004F38C6">
      <w:pPr>
        <w:widowControl w:val="0"/>
        <w:jc w:val="left"/>
      </w:pPr>
    </w:p>
    <w:p w:rsidR="004F38C6" w:rsidRDefault="004F38C6" w:rsidP="004F38C6">
      <w:pPr>
        <w:widowControl w:val="0"/>
        <w:jc w:val="left"/>
        <w:rPr>
          <w:b/>
        </w:rPr>
      </w:pPr>
      <w:r w:rsidRPr="004F38C6">
        <w:rPr>
          <w:b/>
        </w:rPr>
        <w:t>S.</w:t>
      </w:r>
      <w:r>
        <w:rPr>
          <w:b/>
        </w:rPr>
        <w:t xml:space="preserve"> </w:t>
      </w:r>
      <w:r w:rsidRPr="004F38C6">
        <w:rPr>
          <w:b/>
        </w:rPr>
        <w:t>1298</w:t>
      </w:r>
    </w:p>
    <w:p w:rsidR="004F38C6" w:rsidRDefault="004F38C6" w:rsidP="004F38C6">
      <w:pPr>
        <w:widowControl w:val="0"/>
        <w:jc w:val="left"/>
        <w:rPr>
          <w:b/>
        </w:rPr>
      </w:pPr>
    </w:p>
    <w:p w:rsidR="004F38C6" w:rsidRDefault="004F38C6" w:rsidP="004F38C6">
      <w:pPr>
        <w:widowControl w:val="0"/>
        <w:jc w:val="left"/>
      </w:pPr>
      <w:r w:rsidRPr="004F38C6">
        <w:rPr>
          <w:b/>
        </w:rPr>
        <w:t>STATUS INFORMATION</w:t>
      </w:r>
    </w:p>
    <w:p w:rsidR="004F38C6" w:rsidRDefault="004F38C6" w:rsidP="004F38C6">
      <w:pPr>
        <w:widowControl w:val="0"/>
        <w:jc w:val="left"/>
      </w:pPr>
    </w:p>
    <w:p w:rsidR="004F38C6" w:rsidRDefault="004F38C6" w:rsidP="004F38C6">
      <w:pPr>
        <w:widowControl w:val="0"/>
        <w:jc w:val="left"/>
      </w:pPr>
      <w:r>
        <w:t>Senate Resolution</w:t>
      </w:r>
    </w:p>
    <w:p w:rsidR="004F38C6" w:rsidRDefault="004F38C6" w:rsidP="004F38C6">
      <w:pPr>
        <w:widowControl w:val="0"/>
        <w:jc w:val="left"/>
      </w:pPr>
      <w:r>
        <w:t>Sponsors: Senator Gregory</w:t>
      </w:r>
    </w:p>
    <w:p w:rsidR="004F38C6" w:rsidRDefault="004F38C6" w:rsidP="004F38C6">
      <w:pPr>
        <w:widowControl w:val="0"/>
        <w:jc w:val="left"/>
      </w:pPr>
      <w:r>
        <w:t>Document Path: l:\council\bills\rm\1618zw16.docx</w:t>
      </w:r>
    </w:p>
    <w:p w:rsidR="004F38C6" w:rsidRDefault="004F38C6" w:rsidP="004F38C6">
      <w:pPr>
        <w:widowControl w:val="0"/>
        <w:jc w:val="left"/>
      </w:pPr>
    </w:p>
    <w:p w:rsidR="004F38C6" w:rsidRDefault="004F38C6" w:rsidP="004F38C6">
      <w:pPr>
        <w:widowControl w:val="0"/>
        <w:jc w:val="left"/>
      </w:pPr>
      <w:r>
        <w:t>Introduced in the Senate on May 11, 2016</w:t>
      </w:r>
    </w:p>
    <w:p w:rsidR="004F38C6" w:rsidRDefault="004F38C6" w:rsidP="004F38C6">
      <w:pPr>
        <w:widowControl w:val="0"/>
        <w:jc w:val="left"/>
      </w:pPr>
      <w:r>
        <w:t>Adopted by the Senate on May 11, 2016</w:t>
      </w:r>
    </w:p>
    <w:p w:rsidR="004F38C6" w:rsidRDefault="004F38C6" w:rsidP="004F38C6">
      <w:pPr>
        <w:widowControl w:val="0"/>
        <w:jc w:val="left"/>
      </w:pPr>
    </w:p>
    <w:p w:rsidR="004F38C6" w:rsidRDefault="004F38C6" w:rsidP="004F38C6">
      <w:pPr>
        <w:widowControl w:val="0"/>
        <w:jc w:val="left"/>
      </w:pPr>
      <w:r>
        <w:t xml:space="preserve">Summary: </w:t>
      </w:r>
      <w:r w:rsidR="004B4000">
        <w:t>HOPE in Lancaster, Inc.</w:t>
      </w:r>
    </w:p>
    <w:p w:rsidR="004F38C6" w:rsidRDefault="004F38C6" w:rsidP="004F38C6">
      <w:pPr>
        <w:widowControl w:val="0"/>
        <w:jc w:val="left"/>
      </w:pPr>
    </w:p>
    <w:p w:rsidR="004F38C6" w:rsidRDefault="004F38C6" w:rsidP="004F38C6">
      <w:pPr>
        <w:widowControl w:val="0"/>
        <w:jc w:val="left"/>
      </w:pPr>
    </w:p>
    <w:p w:rsidR="004F38C6" w:rsidRDefault="004F38C6" w:rsidP="004F38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38C6">
        <w:rPr>
          <w:b/>
        </w:rPr>
        <w:t>HISTORY OF LEGISLATIVE ACTIONS</w:t>
      </w:r>
    </w:p>
    <w:p w:rsidR="004F38C6" w:rsidRDefault="004F38C6" w:rsidP="004F38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F38C6" w:rsidRPr="004F38C6" w:rsidRDefault="004F38C6" w:rsidP="004F38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38C6">
        <w:rPr>
          <w:u w:val="single"/>
        </w:rPr>
        <w:tab/>
        <w:t>Date</w:t>
      </w:r>
      <w:r w:rsidRPr="004F38C6">
        <w:rPr>
          <w:u w:val="single"/>
        </w:rPr>
        <w:tab/>
        <w:t>Body</w:t>
      </w:r>
      <w:r w:rsidRPr="004F38C6">
        <w:rPr>
          <w:u w:val="single"/>
        </w:rPr>
        <w:tab/>
        <w:t>Action Description with journal page number</w:t>
      </w:r>
      <w:r w:rsidRPr="004F38C6">
        <w:rPr>
          <w:u w:val="single"/>
        </w:rPr>
        <w:tab/>
      </w:r>
    </w:p>
    <w:p w:rsidR="00FB2B51" w:rsidRDefault="00FB2B51" w:rsidP="00FB2B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5/11/2016</w:t>
      </w:r>
      <w:r>
        <w:tab/>
        <w:t>Senate</w:t>
      </w:r>
      <w:r>
        <w:tab/>
      </w:r>
      <w:r w:rsidRPr="00877AA6">
        <w:t>Introduced and adopted (</w:t>
      </w:r>
      <w:hyperlink r:id="rId7" w:history="1">
        <w:r w:rsidRPr="00FC5E5B">
          <w:rPr>
            <w:rStyle w:val="Hyperlink"/>
          </w:rPr>
          <w:t>Senate Journal</w:t>
        </w:r>
        <w:r w:rsidRPr="00FC5E5B">
          <w:rPr>
            <w:rStyle w:val="Hyperlink"/>
          </w:rPr>
          <w:noBreakHyphen/>
          <w:t>page 12</w:t>
        </w:r>
      </w:hyperlink>
      <w:r w:rsidRPr="00877AA6">
        <w:t>)</w:t>
      </w:r>
    </w:p>
    <w:p w:rsidR="00FB2B51" w:rsidRDefault="00FB2B51" w:rsidP="00FB2B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F38C6" w:rsidRDefault="004F38C6" w:rsidP="004F38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F38C6">
          <w:rPr>
            <w:rStyle w:val="Hyperlink"/>
          </w:rPr>
          <w:t>legislative information</w:t>
        </w:r>
      </w:hyperlink>
      <w:r>
        <w:t xml:space="preserve"> at the website</w:t>
      </w:r>
    </w:p>
    <w:p w:rsidR="004F38C6" w:rsidRDefault="004F38C6" w:rsidP="004F38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38C6" w:rsidRPr="004F38C6" w:rsidRDefault="004F38C6" w:rsidP="004F38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38C6" w:rsidRDefault="004F38C6" w:rsidP="004F38C6">
      <w:r w:rsidRPr="004F38C6">
        <w:rPr>
          <w:b/>
        </w:rPr>
        <w:t>VERSIONS OF THIS BILL</w:t>
      </w:r>
    </w:p>
    <w:p w:rsidR="004F38C6" w:rsidRDefault="004F38C6" w:rsidP="004F38C6"/>
    <w:p w:rsidR="004F38C6" w:rsidRDefault="00FC5E5B" w:rsidP="004F38C6">
      <w:hyperlink r:id="rId9" w:history="1">
        <w:r w:rsidR="004F38C6">
          <w:rPr>
            <w:rStyle w:val="Hyperlink"/>
          </w:rPr>
          <w:t>5/11/2016</w:t>
        </w:r>
      </w:hyperlink>
    </w:p>
    <w:p w:rsidR="004F38C6" w:rsidRDefault="004F38C6" w:rsidP="004F38C6"/>
    <w:p w:rsidR="004F38C6" w:rsidRDefault="004F38C6" w:rsidP="004F38C6">
      <w:pPr>
        <w:sectPr w:rsidR="004F38C6" w:rsidSect="004F38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A19E6" w:rsidRDefault="00DA19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1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5CC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3A58" w:rsidRDefault="00BB4726" w:rsidP="00263A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263A58">
        <w:t xml:space="preserve">COMMEND </w:t>
      </w:r>
      <w:r w:rsidR="00B10224">
        <w:t>THE VOLUNTEERS OF HOP</w:t>
      </w:r>
      <w:r w:rsidR="00D02AAC">
        <w:t>E IN LANCASTER, INC</w:t>
      </w:r>
      <w:r w:rsidR="00D02AAC">
        <w:rPr>
          <w:color w:val="000000" w:themeColor="text1"/>
          <w:u w:color="000000" w:themeColor="text1"/>
        </w:rPr>
        <w:t xml:space="preserve">., </w:t>
      </w:r>
      <w:r w:rsidR="00D02AAC">
        <w:t>FOR THEIR DEDICATED SERVICE TO THEIR COMMUNITY AND TO WISH THEM MUCH SU</w:t>
      </w:r>
      <w:r w:rsidR="00B10224">
        <w:t>CCESS</w:t>
      </w:r>
      <w:r w:rsidR="00263A58">
        <w:t xml:space="preserve"> AND FULFILLMENT IN THE DAYS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0C1D" w:rsidRDefault="00FD5CCB" w:rsidP="0077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70C1D">
        <w:t>it is with great pleasure that the South Carolina Senate recognizes those individuals who give of themselves to the welfare of this great state</w:t>
      </w:r>
      <w:r w:rsidR="00ED4B92" w:rsidRPr="00ED4B92">
        <w:t>’</w:t>
      </w:r>
      <w:r w:rsidR="00770C1D">
        <w:t xml:space="preserve">s citizenry. Such </w:t>
      </w:r>
      <w:r w:rsidR="007B4EF8">
        <w:t>are the volunteers of HOPE in Lancaster, Inc</w:t>
      </w:r>
      <w:r w:rsidR="007B4EF8">
        <w:rPr>
          <w:color w:val="000000" w:themeColor="text1"/>
          <w:u w:color="000000" w:themeColor="text1"/>
        </w:rPr>
        <w:t>.</w:t>
      </w:r>
      <w:r w:rsidR="00770C1D">
        <w:t>; and</w:t>
      </w:r>
    </w:p>
    <w:p w:rsidR="00770C1D" w:rsidRDefault="00770C1D" w:rsidP="0077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67FC" w:rsidRDefault="00D867FC" w:rsidP="00D86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702F3">
        <w:rPr>
          <w:color w:val="000000" w:themeColor="text1"/>
          <w:u w:color="000000" w:themeColor="text1"/>
        </w:rPr>
        <w:t>n 1982</w:t>
      </w:r>
      <w:r>
        <w:rPr>
          <w:color w:val="000000" w:themeColor="text1"/>
          <w:u w:color="000000" w:themeColor="text1"/>
        </w:rPr>
        <w:t>,</w:t>
      </w:r>
      <w:r w:rsidRPr="00F702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HOPE in Lancaster, Inc., was born of a </w:t>
      </w:r>
      <w:r w:rsidRPr="00F702F3">
        <w:rPr>
          <w:color w:val="000000" w:themeColor="text1"/>
          <w:u w:color="000000" w:themeColor="text1"/>
        </w:rPr>
        <w:t xml:space="preserve">recognized </w:t>
      </w:r>
      <w:r>
        <w:rPr>
          <w:color w:val="000000" w:themeColor="text1"/>
          <w:u w:color="000000" w:themeColor="text1"/>
        </w:rPr>
        <w:t xml:space="preserve">need for an organization </w:t>
      </w:r>
      <w:r w:rsidRPr="00F702F3">
        <w:rPr>
          <w:color w:val="000000" w:themeColor="text1"/>
          <w:u w:color="000000" w:themeColor="text1"/>
        </w:rPr>
        <w:t xml:space="preserve">that would </w:t>
      </w:r>
      <w:r>
        <w:rPr>
          <w:color w:val="000000" w:themeColor="text1"/>
          <w:u w:color="000000" w:themeColor="text1"/>
        </w:rPr>
        <w:t>help</w:t>
      </w:r>
      <w:r w:rsidRPr="00F702F3">
        <w:rPr>
          <w:color w:val="000000" w:themeColor="text1"/>
          <w:u w:color="000000" w:themeColor="text1"/>
        </w:rPr>
        <w:t xml:space="preserve"> Lancaster County </w:t>
      </w:r>
      <w:r>
        <w:rPr>
          <w:color w:val="000000" w:themeColor="text1"/>
          <w:u w:color="000000" w:themeColor="text1"/>
        </w:rPr>
        <w:t>citizens</w:t>
      </w:r>
      <w:r w:rsidRPr="00F702F3">
        <w:rPr>
          <w:color w:val="000000" w:themeColor="text1"/>
          <w:u w:color="000000" w:themeColor="text1"/>
        </w:rPr>
        <w:t xml:space="preserve"> in crisis situations. </w:t>
      </w:r>
      <w:r>
        <w:rPr>
          <w:color w:val="000000" w:themeColor="text1"/>
          <w:u w:color="000000" w:themeColor="text1"/>
        </w:rPr>
        <w:t>For H</w:t>
      </w:r>
      <w:r w:rsidR="00E2587B">
        <w:rPr>
          <w:color w:val="000000" w:themeColor="text1"/>
          <w:u w:color="000000" w:themeColor="text1"/>
        </w:rPr>
        <w:t>OPE</w:t>
      </w:r>
      <w:r>
        <w:rPr>
          <w:color w:val="000000" w:themeColor="text1"/>
          <w:u w:color="000000" w:themeColor="text1"/>
        </w:rPr>
        <w:t xml:space="preserve"> in Lancaster, Inc., the </w:t>
      </w:r>
      <w:r w:rsidRPr="00F702F3">
        <w:rPr>
          <w:color w:val="000000" w:themeColor="text1"/>
          <w:u w:color="000000" w:themeColor="text1"/>
        </w:rPr>
        <w:t>goal is the same today as it was in 1982</w:t>
      </w:r>
      <w:r>
        <w:rPr>
          <w:color w:val="000000" w:themeColor="text1"/>
          <w:u w:color="000000" w:themeColor="text1"/>
        </w:rPr>
        <w:t>:</w:t>
      </w:r>
      <w:r w:rsidRPr="00F702F3">
        <w:rPr>
          <w:color w:val="000000" w:themeColor="text1"/>
          <w:u w:color="000000" w:themeColor="text1"/>
        </w:rPr>
        <w:t xml:space="preserve"> to provide cooperative short</w:t>
      </w:r>
      <w:r w:rsidR="00ED4B92">
        <w:rPr>
          <w:color w:val="000000" w:themeColor="text1"/>
          <w:u w:color="000000" w:themeColor="text1"/>
        </w:rPr>
        <w:noBreakHyphen/>
      </w:r>
      <w:r w:rsidRPr="00F702F3">
        <w:rPr>
          <w:color w:val="000000" w:themeColor="text1"/>
          <w:u w:color="000000" w:themeColor="text1"/>
        </w:rPr>
        <w:t>term emergency assistance to local residents</w:t>
      </w:r>
      <w:r>
        <w:rPr>
          <w:color w:val="000000" w:themeColor="text1"/>
          <w:u w:color="000000" w:themeColor="text1"/>
        </w:rPr>
        <w:t>; and</w:t>
      </w:r>
    </w:p>
    <w:p w:rsidR="00D867FC" w:rsidRDefault="00D867FC" w:rsidP="00D86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67FC" w:rsidRDefault="00D867FC" w:rsidP="00D86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702F3">
        <w:rPr>
          <w:color w:val="000000" w:themeColor="text1"/>
          <w:u w:color="000000" w:themeColor="text1"/>
        </w:rPr>
        <w:t xml:space="preserve">HOPE in Lancaster, Inc., </w:t>
      </w:r>
      <w:r>
        <w:rPr>
          <w:color w:val="000000" w:themeColor="text1"/>
          <w:u w:color="000000" w:themeColor="text1"/>
        </w:rPr>
        <w:t xml:space="preserve">first </w:t>
      </w:r>
      <w:r w:rsidRPr="00F702F3">
        <w:rPr>
          <w:color w:val="000000" w:themeColor="text1"/>
          <w:u w:color="000000" w:themeColor="text1"/>
        </w:rPr>
        <w:t xml:space="preserve">opened its doors on February 28, 1983. In the nine months after the very first meeting until the doors were opened, building space, office equipment, supplies, </w:t>
      </w:r>
      <w:r>
        <w:rPr>
          <w:color w:val="000000" w:themeColor="text1"/>
          <w:u w:color="000000" w:themeColor="text1"/>
        </w:rPr>
        <w:t xml:space="preserve">and </w:t>
      </w:r>
      <w:r w:rsidRPr="00F702F3">
        <w:rPr>
          <w:color w:val="000000" w:themeColor="text1"/>
          <w:u w:color="000000" w:themeColor="text1"/>
        </w:rPr>
        <w:t>a freezer and refrigerators were secured, and the food pantry was fully stocked</w:t>
      </w:r>
      <w:r>
        <w:rPr>
          <w:color w:val="000000" w:themeColor="text1"/>
          <w:u w:color="000000" w:themeColor="text1"/>
        </w:rPr>
        <w:t xml:space="preserve"> through </w:t>
      </w:r>
      <w:r w:rsidRPr="00F702F3">
        <w:rPr>
          <w:color w:val="000000" w:themeColor="text1"/>
          <w:u w:color="000000" w:themeColor="text1"/>
        </w:rPr>
        <w:t xml:space="preserve">generous donations from the residents, churches, and businesses of Lancaster County, all at no </w:t>
      </w:r>
      <w:r>
        <w:rPr>
          <w:color w:val="000000" w:themeColor="text1"/>
          <w:u w:color="000000" w:themeColor="text1"/>
        </w:rPr>
        <w:t>cost to HOPE; and</w:t>
      </w:r>
    </w:p>
    <w:p w:rsidR="00D867FC" w:rsidRDefault="00D867FC" w:rsidP="00D86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67FC" w:rsidRDefault="00D867FC" w:rsidP="00D86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all this could not have been accomplished without the invaluable contributions of HOPE</w:t>
      </w:r>
      <w:r w:rsidR="00ED4B92" w:rsidRPr="00ED4B9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dedicated volunteers; and</w:t>
      </w:r>
    </w:p>
    <w:p w:rsidR="00D867FC" w:rsidRDefault="00D867FC" w:rsidP="00D86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67FC" w:rsidRDefault="00D867FC" w:rsidP="00D86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702F3">
        <w:rPr>
          <w:color w:val="000000" w:themeColor="text1"/>
          <w:u w:color="000000" w:themeColor="text1"/>
        </w:rPr>
        <w:t xml:space="preserve">volunteers are a critical part of how </w:t>
      </w:r>
      <w:r>
        <w:rPr>
          <w:color w:val="000000" w:themeColor="text1"/>
          <w:u w:color="000000" w:themeColor="text1"/>
        </w:rPr>
        <w:t>HOPE</w:t>
      </w:r>
      <w:r w:rsidRPr="00F702F3">
        <w:rPr>
          <w:color w:val="000000" w:themeColor="text1"/>
          <w:u w:color="000000" w:themeColor="text1"/>
        </w:rPr>
        <w:t xml:space="preserve"> operates. </w:t>
      </w:r>
      <w:r>
        <w:rPr>
          <w:color w:val="000000" w:themeColor="text1"/>
          <w:u w:color="000000" w:themeColor="text1"/>
        </w:rPr>
        <w:t>In a</w:t>
      </w:r>
      <w:r w:rsidRPr="00F702F3">
        <w:rPr>
          <w:color w:val="000000" w:themeColor="text1"/>
          <w:u w:color="000000" w:themeColor="text1"/>
        </w:rPr>
        <w:t>ny given year</w:t>
      </w:r>
      <w:r>
        <w:rPr>
          <w:color w:val="000000" w:themeColor="text1"/>
          <w:u w:color="000000" w:themeColor="text1"/>
        </w:rPr>
        <w:t>,</w:t>
      </w:r>
      <w:r w:rsidRPr="00F702F3">
        <w:rPr>
          <w:color w:val="000000" w:themeColor="text1"/>
          <w:u w:color="000000" w:themeColor="text1"/>
        </w:rPr>
        <w:t xml:space="preserve"> 125 local volunteers donate approximately </w:t>
      </w:r>
      <w:r>
        <w:rPr>
          <w:color w:val="000000" w:themeColor="text1"/>
          <w:u w:color="000000" w:themeColor="text1"/>
        </w:rPr>
        <w:t>ten thousand</w:t>
      </w:r>
      <w:r w:rsidRPr="00F702F3">
        <w:rPr>
          <w:color w:val="000000" w:themeColor="text1"/>
          <w:u w:color="000000" w:themeColor="text1"/>
        </w:rPr>
        <w:t xml:space="preserve"> hours of service. These volunteers are committed to serving in the heart of </w:t>
      </w:r>
      <w:r>
        <w:rPr>
          <w:color w:val="000000" w:themeColor="text1"/>
          <w:u w:color="000000" w:themeColor="text1"/>
        </w:rPr>
        <w:t>the</w:t>
      </w:r>
      <w:r w:rsidRPr="00F702F3">
        <w:rPr>
          <w:color w:val="000000" w:themeColor="text1"/>
          <w:u w:color="000000" w:themeColor="text1"/>
        </w:rPr>
        <w:t xml:space="preserve"> community through HOPE in Lancaster, Inc. Because of their </w:t>
      </w:r>
      <w:r>
        <w:rPr>
          <w:color w:val="000000" w:themeColor="text1"/>
          <w:u w:color="000000" w:themeColor="text1"/>
        </w:rPr>
        <w:t>selfless</w:t>
      </w:r>
      <w:r w:rsidRPr="00F702F3">
        <w:rPr>
          <w:color w:val="000000" w:themeColor="text1"/>
          <w:u w:color="000000" w:themeColor="text1"/>
        </w:rPr>
        <w:t xml:space="preserve"> service, in 2015 HOPE was able to </w:t>
      </w:r>
      <w:r>
        <w:rPr>
          <w:color w:val="000000" w:themeColor="text1"/>
          <w:u w:color="000000" w:themeColor="text1"/>
        </w:rPr>
        <w:lastRenderedPageBreak/>
        <w:t>supply</w:t>
      </w:r>
      <w:r w:rsidRPr="00F702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more than four thousand</w:t>
      </w:r>
      <w:r w:rsidRPr="00F702F3">
        <w:rPr>
          <w:color w:val="000000" w:themeColor="text1"/>
          <w:u w:color="000000" w:themeColor="text1"/>
        </w:rPr>
        <w:t xml:space="preserve"> families or individuals </w:t>
      </w:r>
      <w:r>
        <w:rPr>
          <w:color w:val="000000" w:themeColor="text1"/>
          <w:u w:color="000000" w:themeColor="text1"/>
        </w:rPr>
        <w:t>with f</w:t>
      </w:r>
      <w:r w:rsidRPr="00F702F3">
        <w:rPr>
          <w:color w:val="000000" w:themeColor="text1"/>
          <w:u w:color="000000" w:themeColor="text1"/>
        </w:rPr>
        <w:t xml:space="preserve">inancial </w:t>
      </w:r>
      <w:r>
        <w:rPr>
          <w:color w:val="000000" w:themeColor="text1"/>
          <w:u w:color="000000" w:themeColor="text1"/>
        </w:rPr>
        <w:t>assistance</w:t>
      </w:r>
      <w:r w:rsidRPr="00F702F3">
        <w:rPr>
          <w:color w:val="000000" w:themeColor="text1"/>
          <w:u w:color="000000" w:themeColor="text1"/>
        </w:rPr>
        <w:t xml:space="preserve"> and almost </w:t>
      </w:r>
      <w:r>
        <w:rPr>
          <w:color w:val="000000" w:themeColor="text1"/>
          <w:u w:color="000000" w:themeColor="text1"/>
        </w:rPr>
        <w:t>three thousand</w:t>
      </w:r>
      <w:r w:rsidRPr="00F702F3">
        <w:rPr>
          <w:color w:val="000000" w:themeColor="text1"/>
          <w:u w:color="000000" w:themeColor="text1"/>
        </w:rPr>
        <w:t xml:space="preserve"> families or individuals </w:t>
      </w:r>
      <w:r>
        <w:rPr>
          <w:color w:val="000000" w:themeColor="text1"/>
          <w:u w:color="000000" w:themeColor="text1"/>
        </w:rPr>
        <w:t xml:space="preserve">with </w:t>
      </w:r>
      <w:r w:rsidRPr="00F702F3">
        <w:rPr>
          <w:color w:val="000000" w:themeColor="text1"/>
          <w:u w:color="000000" w:themeColor="text1"/>
        </w:rPr>
        <w:t>food resources</w:t>
      </w:r>
      <w:r>
        <w:rPr>
          <w:color w:val="000000" w:themeColor="text1"/>
          <w:u w:color="000000" w:themeColor="text1"/>
        </w:rPr>
        <w:t>; and</w:t>
      </w:r>
    </w:p>
    <w:p w:rsidR="00D867FC" w:rsidRPr="00F702F3" w:rsidRDefault="00D867FC" w:rsidP="00D86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0C1D" w:rsidRDefault="00D867FC" w:rsidP="0077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HOPE</w:t>
      </w:r>
      <w:r w:rsidR="00ED4B92" w:rsidRPr="00ED4B9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702F3">
        <w:rPr>
          <w:color w:val="000000" w:themeColor="text1"/>
          <w:u w:color="000000" w:themeColor="text1"/>
        </w:rPr>
        <w:t xml:space="preserve">volunteers </w:t>
      </w:r>
      <w:r>
        <w:rPr>
          <w:color w:val="000000" w:themeColor="text1"/>
          <w:u w:color="000000" w:themeColor="text1"/>
        </w:rPr>
        <w:t>have been,</w:t>
      </w:r>
      <w:r w:rsidRPr="00F702F3">
        <w:rPr>
          <w:color w:val="000000" w:themeColor="text1"/>
          <w:u w:color="000000" w:themeColor="text1"/>
        </w:rPr>
        <w:t xml:space="preserve"> and continue to be</w:t>
      </w:r>
      <w:r>
        <w:rPr>
          <w:color w:val="000000" w:themeColor="text1"/>
          <w:u w:color="000000" w:themeColor="text1"/>
        </w:rPr>
        <w:t>,</w:t>
      </w:r>
      <w:r w:rsidRPr="00F702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organization</w:t>
      </w:r>
      <w:r w:rsidR="00ED4B92" w:rsidRPr="00ED4B9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702F3">
        <w:rPr>
          <w:color w:val="000000" w:themeColor="text1"/>
          <w:u w:color="000000" w:themeColor="text1"/>
        </w:rPr>
        <w:t xml:space="preserve">advocates and ambassadors. It is only through their partnership with </w:t>
      </w:r>
      <w:r>
        <w:rPr>
          <w:color w:val="000000" w:themeColor="text1"/>
          <w:u w:color="000000" w:themeColor="text1"/>
        </w:rPr>
        <w:t>HOPE</w:t>
      </w:r>
      <w:r w:rsidRPr="00F702F3">
        <w:rPr>
          <w:color w:val="000000" w:themeColor="text1"/>
          <w:u w:color="000000" w:themeColor="text1"/>
        </w:rPr>
        <w:t xml:space="preserve"> that </w:t>
      </w:r>
      <w:r>
        <w:rPr>
          <w:color w:val="000000" w:themeColor="text1"/>
          <w:u w:color="000000" w:themeColor="text1"/>
        </w:rPr>
        <w:t>it</w:t>
      </w:r>
      <w:r w:rsidRPr="00F702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can </w:t>
      </w:r>
      <w:r w:rsidRPr="00F702F3">
        <w:rPr>
          <w:color w:val="000000" w:themeColor="text1"/>
          <w:u w:color="000000" w:themeColor="text1"/>
        </w:rPr>
        <w:t xml:space="preserve">continue </w:t>
      </w:r>
      <w:r w:rsidRPr="00F702F3">
        <w:rPr>
          <w:color w:val="000000" w:themeColor="text1"/>
          <w:u w:val="single" w:color="000000" w:themeColor="text1"/>
        </w:rPr>
        <w:t>H</w:t>
      </w:r>
      <w:r w:rsidRPr="00F702F3">
        <w:rPr>
          <w:color w:val="000000" w:themeColor="text1"/>
          <w:u w:color="000000" w:themeColor="text1"/>
        </w:rPr>
        <w:t xml:space="preserve">elping </w:t>
      </w:r>
      <w:r w:rsidRPr="00F702F3">
        <w:rPr>
          <w:color w:val="000000" w:themeColor="text1"/>
          <w:u w:val="single" w:color="000000" w:themeColor="text1"/>
        </w:rPr>
        <w:t>O</w:t>
      </w:r>
      <w:r w:rsidRPr="00F702F3">
        <w:rPr>
          <w:color w:val="000000" w:themeColor="text1"/>
          <w:u w:color="000000" w:themeColor="text1"/>
        </w:rPr>
        <w:t xml:space="preserve">ther </w:t>
      </w:r>
      <w:r w:rsidRPr="00F702F3">
        <w:rPr>
          <w:color w:val="000000" w:themeColor="text1"/>
          <w:u w:val="single" w:color="000000" w:themeColor="text1"/>
        </w:rPr>
        <w:t>P</w:t>
      </w:r>
      <w:r w:rsidRPr="00F702F3">
        <w:rPr>
          <w:color w:val="000000" w:themeColor="text1"/>
          <w:u w:color="000000" w:themeColor="text1"/>
        </w:rPr>
        <w:t xml:space="preserve">eople </w:t>
      </w:r>
      <w:r w:rsidRPr="00F702F3">
        <w:rPr>
          <w:color w:val="000000" w:themeColor="text1"/>
          <w:u w:val="single" w:color="000000" w:themeColor="text1"/>
        </w:rPr>
        <w:t>E</w:t>
      </w:r>
      <w:r w:rsidRPr="00F702F3">
        <w:rPr>
          <w:color w:val="000000" w:themeColor="text1"/>
          <w:u w:color="000000" w:themeColor="text1"/>
        </w:rPr>
        <w:t>ffectively</w:t>
      </w:r>
      <w:r>
        <w:rPr>
          <w:color w:val="000000" w:themeColor="text1"/>
          <w:u w:color="000000" w:themeColor="text1"/>
        </w:rPr>
        <w:t>; and</w:t>
      </w:r>
    </w:p>
    <w:p w:rsidR="00D867FC" w:rsidRDefault="00D867FC" w:rsidP="0077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0C1D" w:rsidRDefault="00770C1D" w:rsidP="0077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Se</w:t>
      </w:r>
      <w:r>
        <w:t>nate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recognizes that </w:t>
      </w:r>
      <w:r w:rsidRPr="005E7F00">
        <w:rPr>
          <w:color w:val="000000" w:themeColor="text1"/>
          <w:u w:color="000000" w:themeColor="text1"/>
        </w:rPr>
        <w:t>the success of the State of South Carolina</w:t>
      </w:r>
      <w:r>
        <w:rPr>
          <w:color w:val="000000" w:themeColor="text1"/>
          <w:u w:color="000000" w:themeColor="text1"/>
        </w:rPr>
        <w:t xml:space="preserve"> and</w:t>
      </w:r>
      <w:r w:rsidRPr="005E7F00">
        <w:rPr>
          <w:color w:val="000000" w:themeColor="text1"/>
          <w:u w:color="000000" w:themeColor="text1"/>
        </w:rPr>
        <w:t xml:space="preserve"> the strength of its communities</w:t>
      </w:r>
      <w:r>
        <w:rPr>
          <w:color w:val="000000" w:themeColor="text1"/>
          <w:u w:color="000000" w:themeColor="text1"/>
        </w:rPr>
        <w:t xml:space="preserve"> d</w:t>
      </w:r>
      <w:r w:rsidRPr="005E7F00">
        <w:rPr>
          <w:color w:val="000000" w:themeColor="text1"/>
          <w:u w:color="000000" w:themeColor="text1"/>
        </w:rPr>
        <w:t xml:space="preserve">epend, in great measure, upon the dedication of individuals like </w:t>
      </w:r>
      <w:r w:rsidR="00691DD3">
        <w:t>the volunteers of HOPE in Lancaster, Inc</w:t>
      </w:r>
      <w:r w:rsidR="00691DD3">
        <w:rPr>
          <w:color w:val="000000" w:themeColor="text1"/>
          <w:u w:color="000000" w:themeColor="text1"/>
        </w:rPr>
        <w:t xml:space="preserve">., </w:t>
      </w:r>
      <w:r w:rsidRPr="005E7F00">
        <w:rPr>
          <w:color w:val="000000" w:themeColor="text1"/>
          <w:u w:color="000000" w:themeColor="text1"/>
        </w:rPr>
        <w:t>who use their talents and resources to serve others. Now, therefore,</w:t>
      </w:r>
    </w:p>
    <w:p w:rsidR="00770C1D" w:rsidRDefault="00770C1D" w:rsidP="0077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C1D" w:rsidRDefault="00770C1D" w:rsidP="0077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70C1D" w:rsidRDefault="00770C1D" w:rsidP="0077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DD3" w:rsidRDefault="00770C1D" w:rsidP="0069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Senate</w:t>
      </w:r>
      <w:r>
        <w:rPr>
          <w:color w:val="000000" w:themeColor="text1"/>
        </w:rPr>
        <w:t xml:space="preserve">, by this resolution, </w:t>
      </w:r>
      <w:r w:rsidR="00691DD3">
        <w:t>commend the volunteers of HOPE in Lancaster, Inc</w:t>
      </w:r>
      <w:r w:rsidR="00691DD3">
        <w:rPr>
          <w:color w:val="000000" w:themeColor="text1"/>
          <w:u w:color="000000" w:themeColor="text1"/>
        </w:rPr>
        <w:t xml:space="preserve">., </w:t>
      </w:r>
      <w:r w:rsidR="00691DD3">
        <w:t>for their dedicated service to their community and wish them much success and fulfillment in the days ahead.</w:t>
      </w:r>
    </w:p>
    <w:p w:rsidR="00691DD3" w:rsidRDefault="00691DD3" w:rsidP="0069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C1D" w:rsidRDefault="00770C1D" w:rsidP="0077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595E33">
        <w:t>a copy of this resolution be presented</w:t>
      </w:r>
      <w:r>
        <w:t xml:space="preserve"> to </w:t>
      </w:r>
      <w:r w:rsidR="00FD0950">
        <w:t>the volunteers of HOPE in Lancaster, Inc</w:t>
      </w:r>
      <w:r>
        <w:rPr>
          <w:color w:val="000000" w:themeColor="text1"/>
          <w:u w:color="000000" w:themeColor="text1"/>
        </w:rPr>
        <w:t>.</w:t>
      </w:r>
    </w:p>
    <w:p w:rsidR="00AB10AE" w:rsidRDefault="00ED4B9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38C6" w:rsidRDefault="004F38C6" w:rsidP="004F38C6">
      <w:pPr>
        <w:suppressAutoHyphens/>
      </w:pPr>
    </w:p>
    <w:sectPr w:rsidR="004F38C6" w:rsidSect="004F38C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5CCB" w:rsidRDefault="00FD5CCB" w:rsidP="009F0C77">
      <w:r>
        <w:separator/>
      </w:r>
    </w:p>
  </w:endnote>
  <w:endnote w:type="continuationSeparator" w:id="0">
    <w:p w:rsidR="00FD5CCB" w:rsidRDefault="00FD5C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EC9ACE-B3EC-49E5-AB44-A17030C2A752}"/>
    <w:embedBold r:id="rId2" w:fontKey="{CC2B4D56-AB3E-4488-884B-8B83D92BEF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C37F484-F544-44B1-805D-943ACFE18E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FD8AEDB-6321-4389-93DE-4F6C9FB2CD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38C6" w:rsidRPr="00DA19E6" w:rsidRDefault="004F38C6" w:rsidP="00DA19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C5E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5CCB" w:rsidRDefault="00FD5CCB" w:rsidP="009F0C77">
      <w:r>
        <w:separator/>
      </w:r>
    </w:p>
  </w:footnote>
  <w:footnote w:type="continuationSeparator" w:id="0">
    <w:p w:rsidR="00FD5CCB" w:rsidRDefault="00FD5C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618ZW16"/>
    <w:docVar w:name="CoverBillType" w:val="r"/>
    <w:docVar w:name="docpath" w:val="L:\Council\bills\RM\1618ZW16.DOCX"/>
    <w:docVar w:name="dvBillNumber" w:val="129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D5CCB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3A58"/>
    <w:rsid w:val="002759C5"/>
    <w:rsid w:val="00277DEE"/>
    <w:rsid w:val="00280D88"/>
    <w:rsid w:val="00294ABE"/>
    <w:rsid w:val="002A3EB4"/>
    <w:rsid w:val="00325348"/>
    <w:rsid w:val="00331C0F"/>
    <w:rsid w:val="00393688"/>
    <w:rsid w:val="003D411E"/>
    <w:rsid w:val="003E3C1E"/>
    <w:rsid w:val="003E6148"/>
    <w:rsid w:val="00400EAA"/>
    <w:rsid w:val="0041760A"/>
    <w:rsid w:val="004203D7"/>
    <w:rsid w:val="004809EE"/>
    <w:rsid w:val="004B4000"/>
    <w:rsid w:val="004F38C6"/>
    <w:rsid w:val="00511EE9"/>
    <w:rsid w:val="00521E00"/>
    <w:rsid w:val="00535213"/>
    <w:rsid w:val="00563BEE"/>
    <w:rsid w:val="00577C6C"/>
    <w:rsid w:val="0058501B"/>
    <w:rsid w:val="00595E33"/>
    <w:rsid w:val="0061228A"/>
    <w:rsid w:val="006215AA"/>
    <w:rsid w:val="006340D9"/>
    <w:rsid w:val="00643B8E"/>
    <w:rsid w:val="00665EBC"/>
    <w:rsid w:val="00691DD3"/>
    <w:rsid w:val="0069470D"/>
    <w:rsid w:val="006A476C"/>
    <w:rsid w:val="006C2076"/>
    <w:rsid w:val="006C6A93"/>
    <w:rsid w:val="006E02F9"/>
    <w:rsid w:val="00753C04"/>
    <w:rsid w:val="00756946"/>
    <w:rsid w:val="00757F80"/>
    <w:rsid w:val="00770C1D"/>
    <w:rsid w:val="00771EEC"/>
    <w:rsid w:val="00786819"/>
    <w:rsid w:val="007A325A"/>
    <w:rsid w:val="007B4EF8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448F1"/>
    <w:rsid w:val="00990668"/>
    <w:rsid w:val="009B397B"/>
    <w:rsid w:val="009F0C77"/>
    <w:rsid w:val="009F4DD1"/>
    <w:rsid w:val="00A64E80"/>
    <w:rsid w:val="00A741D9"/>
    <w:rsid w:val="00A9741D"/>
    <w:rsid w:val="00AB10AE"/>
    <w:rsid w:val="00AC3D6B"/>
    <w:rsid w:val="00AD4B17"/>
    <w:rsid w:val="00B10224"/>
    <w:rsid w:val="00B26FA6"/>
    <w:rsid w:val="00B741CB"/>
    <w:rsid w:val="00B934F3"/>
    <w:rsid w:val="00BB4726"/>
    <w:rsid w:val="00BB6347"/>
    <w:rsid w:val="00BD2134"/>
    <w:rsid w:val="00C038D8"/>
    <w:rsid w:val="00C045DD"/>
    <w:rsid w:val="00C2367E"/>
    <w:rsid w:val="00C3136F"/>
    <w:rsid w:val="00C3483A"/>
    <w:rsid w:val="00C74E9D"/>
    <w:rsid w:val="00C82FD3"/>
    <w:rsid w:val="00CC6B7B"/>
    <w:rsid w:val="00CD3619"/>
    <w:rsid w:val="00CF4447"/>
    <w:rsid w:val="00D02AAC"/>
    <w:rsid w:val="00D405E7"/>
    <w:rsid w:val="00D41D56"/>
    <w:rsid w:val="00D6260D"/>
    <w:rsid w:val="00D6662B"/>
    <w:rsid w:val="00D867FC"/>
    <w:rsid w:val="00D95E2F"/>
    <w:rsid w:val="00D970A9"/>
    <w:rsid w:val="00DA19E6"/>
    <w:rsid w:val="00DB3AC0"/>
    <w:rsid w:val="00DC6813"/>
    <w:rsid w:val="00DE68F0"/>
    <w:rsid w:val="00DF3845"/>
    <w:rsid w:val="00DF7E17"/>
    <w:rsid w:val="00E2587B"/>
    <w:rsid w:val="00EB00A2"/>
    <w:rsid w:val="00EB1BF3"/>
    <w:rsid w:val="00ED4B92"/>
    <w:rsid w:val="00EF3EEE"/>
    <w:rsid w:val="00F149A7"/>
    <w:rsid w:val="00F50BAF"/>
    <w:rsid w:val="00F52C10"/>
    <w:rsid w:val="00F81FFD"/>
    <w:rsid w:val="00F85228"/>
    <w:rsid w:val="00FB2B51"/>
    <w:rsid w:val="00FB6773"/>
    <w:rsid w:val="00FC5E5B"/>
    <w:rsid w:val="00FD0950"/>
    <w:rsid w:val="00FD5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A9016F-A699-4FDA-9143-C55948A8C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F38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9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5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298_201605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DB7A4-3491-4327-95F2-C2FB19322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505</Words>
  <Characters>2881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1298: HOPE in Lancaster, Inc. - South Carolina Legislature Online</dc:title>
  <dc:subject/>
  <dc:creator>McDowell</dc:creator>
  <cp:keywords/>
  <dc:description/>
  <cp:lastModifiedBy>N Cumfer</cp:lastModifiedBy>
  <cp:revision>2</cp:revision>
  <cp:lastPrinted>2016-05-04T14:17:00Z</cp:lastPrinted>
  <dcterms:created xsi:type="dcterms:W3CDTF">2016-12-02T17:36:00Z</dcterms:created>
  <dcterms:modified xsi:type="dcterms:W3CDTF">2016-12-02T17:36:00Z</dcterms:modified>
</cp:coreProperties>
</file>