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DA2" w:rsidRDefault="00ED6DA2" w:rsidP="00ED6DA2">
      <w:pPr>
        <w:widowControl w:val="0"/>
        <w:jc w:val="center"/>
      </w:pPr>
      <w:bookmarkStart w:id="0" w:name="_GoBack"/>
      <w:bookmarkEnd w:id="0"/>
      <w:r w:rsidRPr="00ED6DA2">
        <w:rPr>
          <w:b/>
        </w:rPr>
        <w:t>South Carolina General Assembly</w:t>
      </w:r>
    </w:p>
    <w:p w:rsidR="00ED6DA2" w:rsidRDefault="00ED6DA2" w:rsidP="00ED6DA2">
      <w:pPr>
        <w:widowControl w:val="0"/>
        <w:jc w:val="center"/>
      </w:pPr>
      <w:r>
        <w:t>121st Session, 2015-2016</w:t>
      </w:r>
    </w:p>
    <w:p w:rsidR="00ED6DA2" w:rsidRDefault="00ED6DA2" w:rsidP="00ED6DA2">
      <w:pPr>
        <w:widowControl w:val="0"/>
        <w:jc w:val="left"/>
      </w:pPr>
    </w:p>
    <w:p w:rsidR="00ED6DA2" w:rsidRDefault="00ED6DA2" w:rsidP="00ED6DA2">
      <w:pPr>
        <w:widowControl w:val="0"/>
        <w:jc w:val="left"/>
        <w:rPr>
          <w:b/>
        </w:rPr>
      </w:pPr>
      <w:r w:rsidRPr="00ED6DA2">
        <w:rPr>
          <w:b/>
        </w:rPr>
        <w:t>H. 3425</w:t>
      </w:r>
    </w:p>
    <w:p w:rsidR="00ED6DA2" w:rsidRDefault="00ED6DA2" w:rsidP="00ED6DA2">
      <w:pPr>
        <w:widowControl w:val="0"/>
        <w:jc w:val="left"/>
        <w:rPr>
          <w:b/>
        </w:rPr>
      </w:pPr>
    </w:p>
    <w:p w:rsidR="00ED6DA2" w:rsidRDefault="00ED6DA2" w:rsidP="00ED6DA2">
      <w:pPr>
        <w:widowControl w:val="0"/>
        <w:jc w:val="left"/>
      </w:pPr>
      <w:r w:rsidRPr="00ED6DA2">
        <w:rPr>
          <w:b/>
        </w:rPr>
        <w:t>STATUS INFORMATION</w:t>
      </w:r>
    </w:p>
    <w:p w:rsidR="00ED6DA2" w:rsidRDefault="00ED6DA2" w:rsidP="00ED6DA2">
      <w:pPr>
        <w:widowControl w:val="0"/>
        <w:jc w:val="left"/>
      </w:pPr>
    </w:p>
    <w:p w:rsidR="00ED6DA2" w:rsidRDefault="00ED6DA2" w:rsidP="00ED6DA2">
      <w:pPr>
        <w:widowControl w:val="0"/>
        <w:jc w:val="left"/>
      </w:pPr>
      <w:r>
        <w:t>House Resolution</w:t>
      </w:r>
    </w:p>
    <w:p w:rsidR="00ED6DA2" w:rsidRDefault="00ED6DA2" w:rsidP="00ED6DA2">
      <w:pPr>
        <w:widowControl w:val="0"/>
        <w:jc w:val="left"/>
      </w:pPr>
      <w:r>
        <w:t>Sponsors: Reps. Hardee and Johnson</w:t>
      </w:r>
    </w:p>
    <w:p w:rsidR="00ED6DA2" w:rsidRDefault="00ED6DA2" w:rsidP="00ED6DA2">
      <w:pPr>
        <w:widowControl w:val="0"/>
        <w:jc w:val="left"/>
      </w:pPr>
      <w:r>
        <w:t>Document Path: l:\council\bills\rm\1071cm15.docx</w:t>
      </w:r>
    </w:p>
    <w:p w:rsidR="00ED6DA2" w:rsidRDefault="00ED6DA2" w:rsidP="00ED6DA2">
      <w:pPr>
        <w:widowControl w:val="0"/>
        <w:jc w:val="left"/>
      </w:pPr>
    </w:p>
    <w:p w:rsidR="00ED6DA2" w:rsidRDefault="00ED6DA2" w:rsidP="00ED6DA2">
      <w:pPr>
        <w:widowControl w:val="0"/>
        <w:jc w:val="left"/>
      </w:pPr>
      <w:r>
        <w:t>Introduced in the House on January 27, 2015</w:t>
      </w:r>
    </w:p>
    <w:p w:rsidR="00ED6DA2" w:rsidRDefault="00ED6DA2" w:rsidP="00ED6DA2">
      <w:pPr>
        <w:widowControl w:val="0"/>
        <w:jc w:val="left"/>
      </w:pPr>
      <w:r>
        <w:t>Adopted by the House on January 27, 2015</w:t>
      </w:r>
    </w:p>
    <w:p w:rsidR="00ED6DA2" w:rsidRDefault="00ED6DA2" w:rsidP="00ED6DA2">
      <w:pPr>
        <w:widowControl w:val="0"/>
        <w:jc w:val="left"/>
      </w:pPr>
    </w:p>
    <w:p w:rsidR="00ED6DA2" w:rsidRDefault="00ED6DA2" w:rsidP="00ED6DA2">
      <w:pPr>
        <w:widowControl w:val="0"/>
        <w:jc w:val="left"/>
      </w:pPr>
      <w:r>
        <w:t xml:space="preserve">Summary: </w:t>
      </w:r>
      <w:r w:rsidR="004D78C8">
        <w:t>Carl Julius Derrick</w:t>
      </w:r>
    </w:p>
    <w:p w:rsidR="00ED6DA2" w:rsidRDefault="00ED6DA2" w:rsidP="00ED6DA2">
      <w:pPr>
        <w:widowControl w:val="0"/>
        <w:jc w:val="left"/>
      </w:pPr>
    </w:p>
    <w:p w:rsidR="00ED6DA2" w:rsidRDefault="00ED6DA2" w:rsidP="00ED6DA2">
      <w:pPr>
        <w:widowControl w:val="0"/>
        <w:jc w:val="left"/>
      </w:pPr>
    </w:p>
    <w:p w:rsidR="00ED6DA2" w:rsidRDefault="00ED6DA2" w:rsidP="00ED6DA2">
      <w:pPr>
        <w:widowControl w:val="0"/>
        <w:tabs>
          <w:tab w:val="center" w:pos="590"/>
          <w:tab w:val="center" w:pos="1440"/>
          <w:tab w:val="left" w:pos="1872"/>
          <w:tab w:val="left" w:pos="9187"/>
        </w:tabs>
        <w:jc w:val="left"/>
      </w:pPr>
      <w:r w:rsidRPr="00ED6DA2">
        <w:rPr>
          <w:b/>
        </w:rPr>
        <w:t>HISTORY OF LEGISLATIVE ACTIONS</w:t>
      </w:r>
    </w:p>
    <w:p w:rsidR="00ED6DA2" w:rsidRDefault="00ED6DA2" w:rsidP="00ED6DA2">
      <w:pPr>
        <w:widowControl w:val="0"/>
        <w:tabs>
          <w:tab w:val="center" w:pos="590"/>
          <w:tab w:val="center" w:pos="1440"/>
          <w:tab w:val="left" w:pos="1872"/>
          <w:tab w:val="left" w:pos="9187"/>
        </w:tabs>
        <w:jc w:val="left"/>
      </w:pPr>
    </w:p>
    <w:p w:rsidR="00ED6DA2" w:rsidRPr="00ED6DA2" w:rsidRDefault="00ED6DA2" w:rsidP="00ED6DA2">
      <w:pPr>
        <w:widowControl w:val="0"/>
        <w:tabs>
          <w:tab w:val="center" w:pos="590"/>
          <w:tab w:val="center" w:pos="1440"/>
          <w:tab w:val="left" w:pos="1872"/>
          <w:tab w:val="left" w:pos="9187"/>
        </w:tabs>
        <w:jc w:val="left"/>
      </w:pPr>
      <w:r w:rsidRPr="00ED6DA2">
        <w:rPr>
          <w:u w:val="single"/>
        </w:rPr>
        <w:tab/>
        <w:t>Date</w:t>
      </w:r>
      <w:r w:rsidRPr="00ED6DA2">
        <w:rPr>
          <w:u w:val="single"/>
        </w:rPr>
        <w:tab/>
        <w:t>Body</w:t>
      </w:r>
      <w:r w:rsidRPr="00ED6DA2">
        <w:rPr>
          <w:u w:val="single"/>
        </w:rPr>
        <w:tab/>
        <w:t>Action Description with journal page number</w:t>
      </w:r>
      <w:r w:rsidRPr="00ED6DA2">
        <w:rPr>
          <w:u w:val="single"/>
        </w:rPr>
        <w:tab/>
      </w:r>
    </w:p>
    <w:p w:rsidR="00446516" w:rsidRDefault="00446516" w:rsidP="00446516">
      <w:pPr>
        <w:widowControl w:val="0"/>
        <w:tabs>
          <w:tab w:val="right" w:pos="1008"/>
          <w:tab w:val="left" w:pos="1152"/>
          <w:tab w:val="left" w:pos="1872"/>
          <w:tab w:val="left" w:pos="9187"/>
        </w:tabs>
        <w:ind w:left="2088" w:hanging="2088"/>
        <w:jc w:val="left"/>
      </w:pPr>
      <w:r>
        <w:tab/>
        <w:t>1/27/2015</w:t>
      </w:r>
      <w:r>
        <w:tab/>
        <w:t>House</w:t>
      </w:r>
      <w:r>
        <w:tab/>
      </w:r>
      <w:r w:rsidRPr="00044818">
        <w:t>Introduced and adopted (</w:t>
      </w:r>
      <w:hyperlink r:id="rId7" w:history="1">
        <w:r w:rsidRPr="00836899">
          <w:rPr>
            <w:rStyle w:val="Hyperlink"/>
          </w:rPr>
          <w:t>House Journal</w:t>
        </w:r>
        <w:r w:rsidRPr="00836899">
          <w:rPr>
            <w:rStyle w:val="Hyperlink"/>
          </w:rPr>
          <w:noBreakHyphen/>
          <w:t>page 22</w:t>
        </w:r>
      </w:hyperlink>
      <w:r w:rsidRPr="00044818">
        <w:t>)</w:t>
      </w:r>
    </w:p>
    <w:p w:rsidR="00446516" w:rsidRDefault="00446516" w:rsidP="00446516">
      <w:pPr>
        <w:widowControl w:val="0"/>
        <w:tabs>
          <w:tab w:val="right" w:pos="1008"/>
          <w:tab w:val="left" w:pos="1152"/>
          <w:tab w:val="left" w:pos="1872"/>
          <w:tab w:val="left" w:pos="9187"/>
        </w:tabs>
        <w:ind w:left="2088" w:hanging="2088"/>
        <w:jc w:val="left"/>
      </w:pPr>
    </w:p>
    <w:p w:rsidR="00ED6DA2" w:rsidRDefault="00ED6DA2" w:rsidP="00ED6DA2">
      <w:pPr>
        <w:widowControl w:val="0"/>
        <w:tabs>
          <w:tab w:val="right" w:pos="1008"/>
          <w:tab w:val="left" w:pos="1152"/>
          <w:tab w:val="left" w:pos="1872"/>
          <w:tab w:val="left" w:pos="9187"/>
        </w:tabs>
        <w:ind w:left="2088" w:hanging="2088"/>
        <w:jc w:val="left"/>
      </w:pPr>
      <w:r>
        <w:t xml:space="preserve">View the latest </w:t>
      </w:r>
      <w:hyperlink r:id="rId8" w:history="1">
        <w:r w:rsidRPr="00ED6DA2">
          <w:rPr>
            <w:rStyle w:val="Hyperlink"/>
          </w:rPr>
          <w:t>legislative information</w:t>
        </w:r>
      </w:hyperlink>
      <w:r>
        <w:t xml:space="preserve"> at the website</w:t>
      </w:r>
    </w:p>
    <w:p w:rsidR="00ED6DA2" w:rsidRDefault="00ED6DA2" w:rsidP="00ED6DA2">
      <w:pPr>
        <w:widowControl w:val="0"/>
        <w:tabs>
          <w:tab w:val="right" w:pos="1008"/>
          <w:tab w:val="left" w:pos="1152"/>
          <w:tab w:val="left" w:pos="1872"/>
          <w:tab w:val="left" w:pos="9187"/>
        </w:tabs>
        <w:ind w:left="2088" w:hanging="2088"/>
        <w:jc w:val="left"/>
      </w:pPr>
    </w:p>
    <w:p w:rsidR="00ED6DA2" w:rsidRPr="00ED6DA2" w:rsidRDefault="00ED6DA2" w:rsidP="00ED6DA2">
      <w:pPr>
        <w:widowControl w:val="0"/>
        <w:tabs>
          <w:tab w:val="right" w:pos="1008"/>
          <w:tab w:val="left" w:pos="1152"/>
          <w:tab w:val="left" w:pos="1872"/>
          <w:tab w:val="left" w:pos="9187"/>
        </w:tabs>
        <w:ind w:left="2088" w:hanging="2088"/>
        <w:jc w:val="left"/>
      </w:pPr>
    </w:p>
    <w:p w:rsidR="00ED6DA2" w:rsidRDefault="00ED6DA2" w:rsidP="00ED6DA2">
      <w:r w:rsidRPr="00ED6DA2">
        <w:rPr>
          <w:b/>
        </w:rPr>
        <w:t>VERSIONS OF THIS BILL</w:t>
      </w:r>
    </w:p>
    <w:p w:rsidR="00ED6DA2" w:rsidRDefault="00ED6DA2" w:rsidP="00ED6DA2"/>
    <w:p w:rsidR="00ED6DA2" w:rsidRDefault="00836899" w:rsidP="00ED6DA2">
      <w:hyperlink r:id="rId9" w:history="1">
        <w:r w:rsidR="00ED6DA2">
          <w:rPr>
            <w:rStyle w:val="Hyperlink"/>
          </w:rPr>
          <w:t>1/27/2015</w:t>
        </w:r>
      </w:hyperlink>
    </w:p>
    <w:p w:rsidR="00ED6DA2" w:rsidRDefault="00ED6DA2" w:rsidP="00ED6DA2"/>
    <w:p w:rsidR="00ED6DA2" w:rsidRDefault="00ED6DA2" w:rsidP="00ED6DA2">
      <w:pPr>
        <w:sectPr w:rsidR="00ED6DA2" w:rsidSect="00ED6DA2">
          <w:pgSz w:w="12240" w:h="15840" w:code="1"/>
          <w:pgMar w:top="1080" w:right="1440" w:bottom="1080" w:left="1440" w:header="720" w:footer="720" w:gutter="0"/>
          <w:cols w:space="720"/>
          <w:noEndnote/>
          <w:docGrid w:linePitch="360"/>
        </w:sectPr>
      </w:pPr>
    </w:p>
    <w:p w:rsidR="00C83327" w:rsidRDefault="00C833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83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6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B0C" w:rsidRDefault="007E1CF7" w:rsidP="00F86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86B0C">
        <w:t>EXPRES</w:t>
      </w:r>
      <w:r w:rsidR="009A3F20">
        <w:t xml:space="preserve">S THE PROFOUND SORROW OF THE MEMBERS OF THE SOUTH CAROLINA HOUSE OF REPRESENTATIVES UPON THE DEATH OF </w:t>
      </w:r>
      <w:r w:rsidR="009A3F20" w:rsidRPr="003C1DC5">
        <w:rPr>
          <w:color w:val="000000" w:themeColor="text1"/>
          <w:u w:color="000000" w:themeColor="text1"/>
        </w:rPr>
        <w:t>CARL JULIUS DERRICK</w:t>
      </w:r>
      <w:r w:rsidR="009A3F20">
        <w:rPr>
          <w:color w:val="000000" w:themeColor="text1"/>
          <w:u w:color="000000" w:themeColor="text1"/>
        </w:rPr>
        <w:t xml:space="preserve"> OF CONWAY</w:t>
      </w:r>
      <w:r w:rsidR="009A3F20">
        <w:t xml:space="preserve"> AND TO EXTEND THE DEEPEST SYMPATHY TO</w:t>
      </w:r>
      <w:r w:rsidR="00F86B0C">
        <w:t xml:space="preserve">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B7D" w:rsidRDefault="00D02637"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1B7D">
        <w:t xml:space="preserve">the members of the South Carolina House of Representatives were deeply saddened to learn of the death of </w:t>
      </w:r>
      <w:r w:rsidR="00573C54" w:rsidRPr="003C1DC5">
        <w:rPr>
          <w:color w:val="000000" w:themeColor="text1"/>
          <w:u w:color="000000" w:themeColor="text1"/>
        </w:rPr>
        <w:t>Carl Julius</w:t>
      </w:r>
      <w:r w:rsidR="00573C54">
        <w:rPr>
          <w:color w:val="000000" w:themeColor="text1"/>
          <w:u w:color="000000" w:themeColor="text1"/>
        </w:rPr>
        <w:t xml:space="preserve"> </w:t>
      </w:r>
      <w:r w:rsidR="00573C54" w:rsidRPr="003C1DC5">
        <w:rPr>
          <w:color w:val="000000" w:themeColor="text1"/>
          <w:u w:color="000000" w:themeColor="text1"/>
        </w:rPr>
        <w:t>Derrick</w:t>
      </w:r>
      <w:r w:rsidR="00573C54">
        <w:rPr>
          <w:color w:val="000000" w:themeColor="text1"/>
          <w:u w:color="000000" w:themeColor="text1"/>
        </w:rPr>
        <w:t xml:space="preserve"> of Conway</w:t>
      </w:r>
      <w:r w:rsidR="00DA1B7D">
        <w:t xml:space="preserve"> on January </w:t>
      </w:r>
      <w:r w:rsidR="00573C54">
        <w:t>9</w:t>
      </w:r>
      <w:r w:rsidR="00DA1B7D">
        <w:t xml:space="preserve">, 2015, at the venerable age of </w:t>
      </w:r>
      <w:r w:rsidR="00573C54">
        <w:t>eighty</w:t>
      </w:r>
      <w:r w:rsidR="00494F16">
        <w:noBreakHyphen/>
      </w:r>
      <w:r w:rsidR="00573C54">
        <w:t>one</w:t>
      </w:r>
      <w:r w:rsidR="00DA1B7D">
        <w:t>; and</w:t>
      </w:r>
    </w:p>
    <w:p w:rsidR="00573C54" w:rsidRDefault="00573C54"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47F7A">
        <w:rPr>
          <w:color w:val="000000" w:themeColor="text1"/>
          <w:u w:color="000000" w:themeColor="text1"/>
        </w:rPr>
        <w:t>on November 8, 1933, in Gilbert</w:t>
      </w:r>
      <w:r>
        <w:rPr>
          <w:color w:val="000000" w:themeColor="text1"/>
          <w:u w:color="000000" w:themeColor="text1"/>
        </w:rPr>
        <w:t xml:space="preserve">, </w:t>
      </w:r>
      <w:r w:rsidRPr="00C47F7A">
        <w:rPr>
          <w:color w:val="000000" w:themeColor="text1"/>
          <w:u w:color="000000" w:themeColor="text1"/>
        </w:rPr>
        <w:t>Carl Julius Derrick</w:t>
      </w:r>
      <w:r>
        <w:rPr>
          <w:color w:val="000000" w:themeColor="text1"/>
          <w:u w:color="000000" w:themeColor="text1"/>
        </w:rPr>
        <w:t xml:space="preserve"> was born the </w:t>
      </w:r>
      <w:r w:rsidRPr="00C47F7A">
        <w:rPr>
          <w:color w:val="000000" w:themeColor="text1"/>
          <w:u w:color="000000" w:themeColor="text1"/>
        </w:rPr>
        <w:t>son of Sarah Bysinger Derrick and one of six children. He spent most of his young life at Epworth Children</w:t>
      </w:r>
      <w:r w:rsidR="00494F16" w:rsidRPr="00494F16">
        <w:rPr>
          <w:color w:val="000000" w:themeColor="text1"/>
          <w:u w:color="000000" w:themeColor="text1"/>
        </w:rPr>
        <w:t>’</w:t>
      </w:r>
      <w:r w:rsidRPr="00C47F7A">
        <w:rPr>
          <w:color w:val="000000" w:themeColor="text1"/>
          <w:u w:color="000000" w:themeColor="text1"/>
        </w:rPr>
        <w:t>s Home after the death of his mother, where he excelled as an athlete and received a full scholarship to the University of South Carolina. He also received a scholarship for his sister</w:t>
      </w:r>
      <w:r>
        <w:rPr>
          <w:color w:val="000000" w:themeColor="text1"/>
          <w:u w:color="000000" w:themeColor="text1"/>
        </w:rPr>
        <w:t>,</w:t>
      </w:r>
      <w:r w:rsidRPr="00C47F7A">
        <w:rPr>
          <w:color w:val="000000" w:themeColor="text1"/>
          <w:u w:color="000000" w:themeColor="text1"/>
        </w:rPr>
        <w:t xml:space="preserve"> who followed him there the next year. There he played football and was co</w:t>
      </w:r>
      <w:r w:rsidR="00494F16">
        <w:rPr>
          <w:color w:val="000000" w:themeColor="text1"/>
          <w:u w:color="000000" w:themeColor="text1"/>
        </w:rPr>
        <w:noBreakHyphen/>
      </w:r>
      <w:r w:rsidRPr="00C47F7A">
        <w:rPr>
          <w:color w:val="000000" w:themeColor="text1"/>
          <w:u w:color="000000" w:themeColor="text1"/>
        </w:rPr>
        <w:t xml:space="preserve">captain of the </w:t>
      </w:r>
      <w:r>
        <w:rPr>
          <w:color w:val="000000" w:themeColor="text1"/>
          <w:u w:color="000000" w:themeColor="text1"/>
        </w:rPr>
        <w:t>19</w:t>
      </w:r>
      <w:r w:rsidRPr="00C47F7A">
        <w:rPr>
          <w:color w:val="000000" w:themeColor="text1"/>
          <w:u w:color="000000" w:themeColor="text1"/>
        </w:rPr>
        <w:t>57</w:t>
      </w:r>
      <w:r w:rsidR="00494F16">
        <w:rPr>
          <w:color w:val="000000" w:themeColor="text1"/>
          <w:u w:color="000000" w:themeColor="text1"/>
        </w:rPr>
        <w:noBreakHyphen/>
      </w:r>
      <w:r>
        <w:rPr>
          <w:color w:val="000000" w:themeColor="text1"/>
          <w:u w:color="000000" w:themeColor="text1"/>
        </w:rPr>
        <w:t>1958</w:t>
      </w:r>
      <w:r w:rsidRPr="00C47F7A">
        <w:rPr>
          <w:color w:val="000000" w:themeColor="text1"/>
          <w:u w:color="000000" w:themeColor="text1"/>
        </w:rPr>
        <w:t xml:space="preserve"> team. </w:t>
      </w:r>
      <w:r>
        <w:rPr>
          <w:color w:val="000000" w:themeColor="text1"/>
          <w:u w:color="000000" w:themeColor="text1"/>
        </w:rPr>
        <w:t>W</w:t>
      </w:r>
      <w:r w:rsidRPr="00C47F7A">
        <w:rPr>
          <w:color w:val="000000" w:themeColor="text1"/>
          <w:u w:color="000000" w:themeColor="text1"/>
        </w:rPr>
        <w:t>hile he was playing football</w:t>
      </w:r>
      <w:r>
        <w:rPr>
          <w:color w:val="000000" w:themeColor="text1"/>
          <w:u w:color="000000" w:themeColor="text1"/>
        </w:rPr>
        <w:t xml:space="preserve">, </w:t>
      </w:r>
      <w:r w:rsidRPr="00C47F7A">
        <w:rPr>
          <w:color w:val="000000" w:themeColor="text1"/>
          <w:u w:color="000000" w:themeColor="text1"/>
        </w:rPr>
        <w:t>he met the love of his life, Polly Mishoe. After a three</w:t>
      </w:r>
      <w:r w:rsidR="00494F16">
        <w:rPr>
          <w:color w:val="000000" w:themeColor="text1"/>
          <w:u w:color="000000" w:themeColor="text1"/>
        </w:rPr>
        <w:noBreakHyphen/>
      </w:r>
      <w:r w:rsidRPr="00C47F7A">
        <w:rPr>
          <w:color w:val="000000" w:themeColor="text1"/>
          <w:u w:color="000000" w:themeColor="text1"/>
        </w:rPr>
        <w:t xml:space="preserve">month courtship, they </w:t>
      </w:r>
      <w:r>
        <w:rPr>
          <w:color w:val="000000" w:themeColor="text1"/>
          <w:u w:color="000000" w:themeColor="text1"/>
        </w:rPr>
        <w:t>wed</w:t>
      </w:r>
      <w:r w:rsidRPr="00C47F7A">
        <w:rPr>
          <w:color w:val="000000" w:themeColor="text1"/>
          <w:u w:color="000000" w:themeColor="text1"/>
        </w:rPr>
        <w:t xml:space="preserve"> and enjoyed </w:t>
      </w:r>
      <w:r>
        <w:rPr>
          <w:color w:val="000000" w:themeColor="text1"/>
          <w:u w:color="000000" w:themeColor="text1"/>
        </w:rPr>
        <w:t>fifty</w:t>
      </w:r>
      <w:r w:rsidR="00494F16">
        <w:rPr>
          <w:color w:val="000000" w:themeColor="text1"/>
          <w:u w:color="000000" w:themeColor="text1"/>
        </w:rPr>
        <w:noBreakHyphen/>
      </w:r>
      <w:r>
        <w:rPr>
          <w:color w:val="000000" w:themeColor="text1"/>
          <w:u w:color="000000" w:themeColor="text1"/>
        </w:rPr>
        <w:t>eight</w:t>
      </w:r>
      <w:r w:rsidRPr="00C47F7A">
        <w:rPr>
          <w:color w:val="000000" w:themeColor="text1"/>
          <w:u w:color="000000" w:themeColor="text1"/>
        </w:rPr>
        <w:t xml:space="preserve"> years of marriage</w:t>
      </w:r>
      <w:r>
        <w:rPr>
          <w:color w:val="000000" w:themeColor="text1"/>
          <w:u w:color="000000" w:themeColor="text1"/>
        </w:rPr>
        <w:t>; and</w:t>
      </w: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C47F7A">
        <w:rPr>
          <w:color w:val="000000" w:themeColor="text1"/>
          <w:u w:color="000000" w:themeColor="text1"/>
        </w:rPr>
        <w:t>was drafted by the N</w:t>
      </w:r>
      <w:r>
        <w:rPr>
          <w:color w:val="000000" w:themeColor="text1"/>
          <w:u w:color="000000" w:themeColor="text1"/>
        </w:rPr>
        <w:t>ew York</w:t>
      </w:r>
      <w:r w:rsidRPr="00C47F7A">
        <w:rPr>
          <w:color w:val="000000" w:themeColor="text1"/>
          <w:u w:color="000000" w:themeColor="text1"/>
        </w:rPr>
        <w:t xml:space="preserve"> Giants but was cut in the final round, an</w:t>
      </w:r>
      <w:r>
        <w:rPr>
          <w:color w:val="000000" w:themeColor="text1"/>
          <w:u w:color="000000" w:themeColor="text1"/>
        </w:rPr>
        <w:t xml:space="preserve"> event that was to bless many in his home State of South Carolina, where he returned to </w:t>
      </w:r>
      <w:r w:rsidRPr="00C47F7A">
        <w:rPr>
          <w:color w:val="000000" w:themeColor="text1"/>
          <w:u w:color="000000" w:themeColor="text1"/>
        </w:rPr>
        <w:t>teach and coach</w:t>
      </w:r>
      <w:r>
        <w:rPr>
          <w:color w:val="000000" w:themeColor="text1"/>
          <w:u w:color="000000" w:themeColor="text1"/>
        </w:rPr>
        <w:t xml:space="preserve"> in Horry County</w:t>
      </w:r>
      <w:r w:rsidRPr="00C47F7A">
        <w:rPr>
          <w:color w:val="000000" w:themeColor="text1"/>
          <w:u w:color="000000" w:themeColor="text1"/>
        </w:rPr>
        <w:t xml:space="preserve">. After </w:t>
      </w:r>
      <w:r>
        <w:rPr>
          <w:color w:val="000000" w:themeColor="text1"/>
          <w:u w:color="000000" w:themeColor="text1"/>
        </w:rPr>
        <w:t>serving as</w:t>
      </w:r>
      <w:r w:rsidRPr="00C47F7A">
        <w:rPr>
          <w:color w:val="000000" w:themeColor="text1"/>
          <w:u w:color="000000" w:themeColor="text1"/>
        </w:rPr>
        <w:t xml:space="preserve"> assistant coach to Buddy Sasser for some years, he took over as head coach for the Conway Tigers and coached </w:t>
      </w:r>
      <w:r>
        <w:rPr>
          <w:color w:val="000000" w:themeColor="text1"/>
          <w:u w:color="000000" w:themeColor="text1"/>
        </w:rPr>
        <w:t>winning teams</w:t>
      </w:r>
      <w:r w:rsidRPr="00C47F7A">
        <w:rPr>
          <w:color w:val="000000" w:themeColor="text1"/>
          <w:u w:color="000000" w:themeColor="text1"/>
        </w:rPr>
        <w:t xml:space="preserve"> from 1971</w:t>
      </w:r>
      <w:r>
        <w:rPr>
          <w:color w:val="000000" w:themeColor="text1"/>
          <w:u w:color="000000" w:themeColor="text1"/>
        </w:rPr>
        <w:t xml:space="preserve"> to 1</w:t>
      </w:r>
      <w:r w:rsidRPr="00C47F7A">
        <w:rPr>
          <w:color w:val="000000" w:themeColor="text1"/>
          <w:u w:color="000000" w:themeColor="text1"/>
        </w:rPr>
        <w:t xml:space="preserve">978. As coach, he headed up the Fellowship of Christian Athletes </w:t>
      </w:r>
      <w:r>
        <w:rPr>
          <w:color w:val="000000" w:themeColor="text1"/>
          <w:u w:color="000000" w:themeColor="text1"/>
        </w:rPr>
        <w:t xml:space="preserve">(FCA) </w:t>
      </w:r>
      <w:r w:rsidRPr="00C47F7A">
        <w:rPr>
          <w:color w:val="000000" w:themeColor="text1"/>
          <w:u w:color="000000" w:themeColor="text1"/>
        </w:rPr>
        <w:t xml:space="preserve">at Conway High School and for years carried many young men to the FCA National Conference in Black Mountain, North Carolina. He helped start the South Carolina FCA Conference in Horry County and helped </w:t>
      </w:r>
      <w:r w:rsidRPr="00C47F7A">
        <w:rPr>
          <w:color w:val="000000" w:themeColor="text1"/>
          <w:u w:color="000000" w:themeColor="text1"/>
        </w:rPr>
        <w:lastRenderedPageBreak/>
        <w:t>sponsor the yearly state conference at the Garden City Chapel by the Sea for years, carrying many children to that conference</w:t>
      </w:r>
      <w:r>
        <w:rPr>
          <w:color w:val="000000" w:themeColor="text1"/>
          <w:u w:color="000000" w:themeColor="text1"/>
        </w:rPr>
        <w:t>; and</w:t>
      </w: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affectionately known as “Big Jules” to his family, he found his greatest joy </w:t>
      </w:r>
      <w:r w:rsidRPr="00C47F7A">
        <w:rPr>
          <w:color w:val="000000" w:themeColor="text1"/>
          <w:u w:color="000000" w:themeColor="text1"/>
        </w:rPr>
        <w:t xml:space="preserve">in </w:t>
      </w:r>
      <w:r>
        <w:rPr>
          <w:color w:val="000000" w:themeColor="text1"/>
          <w:u w:color="000000" w:themeColor="text1"/>
        </w:rPr>
        <w:t xml:space="preserve">life </w:t>
      </w:r>
      <w:r w:rsidR="00B92560">
        <w:rPr>
          <w:color w:val="000000" w:themeColor="text1"/>
          <w:u w:color="000000" w:themeColor="text1"/>
        </w:rPr>
        <w:t>through</w:t>
      </w:r>
      <w:r>
        <w:rPr>
          <w:color w:val="000000" w:themeColor="text1"/>
          <w:u w:color="000000" w:themeColor="text1"/>
        </w:rPr>
        <w:t xml:space="preserve"> </w:t>
      </w:r>
      <w:r w:rsidRPr="00C47F7A">
        <w:rPr>
          <w:color w:val="000000" w:themeColor="text1"/>
          <w:u w:color="000000" w:themeColor="text1"/>
        </w:rPr>
        <w:t>helping young boys and girls, as he was helped at Epworth by coaches and teachers he loved. In 1989, he started the Horry County Children</w:t>
      </w:r>
      <w:r w:rsidR="00494F16" w:rsidRPr="00494F16">
        <w:rPr>
          <w:color w:val="000000" w:themeColor="text1"/>
          <w:u w:color="000000" w:themeColor="text1"/>
        </w:rPr>
        <w:t>’</w:t>
      </w:r>
      <w:r w:rsidRPr="00C47F7A">
        <w:rPr>
          <w:color w:val="000000" w:themeColor="text1"/>
          <w:u w:color="000000" w:themeColor="text1"/>
        </w:rPr>
        <w:t>s Mentoring Program and operated it with Polly. She was always by his side in every endeavor. He continued working in that program until his death</w:t>
      </w:r>
      <w:r>
        <w:rPr>
          <w:color w:val="000000" w:themeColor="text1"/>
          <w:u w:color="000000" w:themeColor="text1"/>
        </w:rPr>
        <w:t>; and</w:t>
      </w: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C4A" w:rsidRPr="00C47F7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47F7A">
        <w:rPr>
          <w:color w:val="000000" w:themeColor="text1"/>
          <w:u w:color="000000" w:themeColor="text1"/>
        </w:rPr>
        <w:t>he loved to write poems and short stories about his life</w:t>
      </w:r>
      <w:r>
        <w:rPr>
          <w:color w:val="000000" w:themeColor="text1"/>
          <w:u w:color="000000" w:themeColor="text1"/>
        </w:rPr>
        <w:t xml:space="preserve"> and </w:t>
      </w:r>
      <w:r w:rsidRPr="00C47F7A">
        <w:rPr>
          <w:color w:val="000000" w:themeColor="text1"/>
          <w:u w:color="000000" w:themeColor="text1"/>
        </w:rPr>
        <w:t xml:space="preserve">raised money for </w:t>
      </w:r>
      <w:r>
        <w:rPr>
          <w:color w:val="000000" w:themeColor="text1"/>
          <w:u w:color="000000" w:themeColor="text1"/>
        </w:rPr>
        <w:t xml:space="preserve">the </w:t>
      </w:r>
      <w:r w:rsidRPr="00C47F7A">
        <w:rPr>
          <w:color w:val="000000" w:themeColor="text1"/>
          <w:u w:color="000000" w:themeColor="text1"/>
        </w:rPr>
        <w:t xml:space="preserve">FCA by </w:t>
      </w:r>
      <w:r>
        <w:rPr>
          <w:color w:val="000000" w:themeColor="text1"/>
          <w:u w:color="000000" w:themeColor="text1"/>
        </w:rPr>
        <w:t>using his poetic gifts. A man of faith, he wa</w:t>
      </w:r>
      <w:r w:rsidRPr="00C47F7A">
        <w:rPr>
          <w:color w:val="000000" w:themeColor="text1"/>
          <w:u w:color="000000" w:themeColor="text1"/>
        </w:rPr>
        <w:t xml:space="preserve">s a founding member of The Rock </w:t>
      </w:r>
      <w:r>
        <w:rPr>
          <w:color w:val="000000" w:themeColor="text1"/>
          <w:u w:color="000000" w:themeColor="text1"/>
        </w:rPr>
        <w:t>C</w:t>
      </w:r>
      <w:r w:rsidRPr="00C47F7A">
        <w:rPr>
          <w:color w:val="000000" w:themeColor="text1"/>
          <w:u w:color="000000" w:themeColor="text1"/>
        </w:rPr>
        <w:t xml:space="preserve">hurch </w:t>
      </w:r>
      <w:r>
        <w:rPr>
          <w:color w:val="000000" w:themeColor="text1"/>
          <w:u w:color="000000" w:themeColor="text1"/>
        </w:rPr>
        <w:t>in Conway; and</w:t>
      </w:r>
    </w:p>
    <w:p w:rsidR="00573C54" w:rsidRDefault="00573C54"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B6BDC">
        <w:rPr>
          <w:color w:val="000000" w:themeColor="text1"/>
          <w:u w:color="000000" w:themeColor="text1"/>
        </w:rPr>
        <w:t xml:space="preserve">e was also the recipient of numerous awards, </w:t>
      </w:r>
      <w:r>
        <w:rPr>
          <w:color w:val="000000" w:themeColor="text1"/>
          <w:u w:color="000000" w:themeColor="text1"/>
        </w:rPr>
        <w:t>mo</w:t>
      </w:r>
      <w:r w:rsidRPr="007B6BDC">
        <w:rPr>
          <w:color w:val="000000" w:themeColor="text1"/>
          <w:u w:color="000000" w:themeColor="text1"/>
        </w:rPr>
        <w:t>st notably</w:t>
      </w:r>
      <w:r>
        <w:rPr>
          <w:color w:val="000000" w:themeColor="text1"/>
          <w:u w:color="000000" w:themeColor="text1"/>
        </w:rPr>
        <w:t xml:space="preserve"> t</w:t>
      </w:r>
      <w:r w:rsidRPr="007B6BDC">
        <w:rPr>
          <w:color w:val="000000" w:themeColor="text1"/>
          <w:u w:color="000000" w:themeColor="text1"/>
        </w:rPr>
        <w:t>he</w:t>
      </w:r>
      <w:r w:rsidRPr="00975179">
        <w:rPr>
          <w:color w:val="000000" w:themeColor="text1"/>
          <w:u w:color="000000" w:themeColor="text1"/>
        </w:rPr>
        <w:t xml:space="preserve"> Order of the Palmetto, </w:t>
      </w:r>
      <w:r>
        <w:rPr>
          <w:color w:val="000000" w:themeColor="text1"/>
          <w:u w:color="000000" w:themeColor="text1"/>
        </w:rPr>
        <w:t>South Carolina</w:t>
      </w:r>
      <w:r w:rsidR="00494F16" w:rsidRPr="00494F16">
        <w:rPr>
          <w:color w:val="000000" w:themeColor="text1"/>
          <w:u w:color="000000" w:themeColor="text1"/>
        </w:rPr>
        <w:t>’</w:t>
      </w:r>
      <w:r>
        <w:rPr>
          <w:color w:val="000000" w:themeColor="text1"/>
          <w:u w:color="000000" w:themeColor="text1"/>
        </w:rPr>
        <w:t xml:space="preserve">s </w:t>
      </w:r>
      <w:r w:rsidRPr="007B6BDC">
        <w:rPr>
          <w:color w:val="000000" w:themeColor="text1"/>
          <w:u w:color="000000" w:themeColor="text1"/>
        </w:rPr>
        <w:t>highest civilian award</w:t>
      </w:r>
      <w:r w:rsidR="007308A9">
        <w:rPr>
          <w:color w:val="000000" w:themeColor="text1"/>
          <w:u w:color="000000" w:themeColor="text1"/>
        </w:rPr>
        <w:t xml:space="preserve"> (1998)</w:t>
      </w:r>
      <w:r>
        <w:rPr>
          <w:color w:val="000000" w:themeColor="text1"/>
          <w:u w:color="000000" w:themeColor="text1"/>
        </w:rPr>
        <w:t xml:space="preserve">. </w:t>
      </w:r>
      <w:r w:rsidRPr="007B6BDC">
        <w:rPr>
          <w:color w:val="000000" w:themeColor="text1"/>
          <w:u w:color="000000" w:themeColor="text1"/>
        </w:rPr>
        <w:t xml:space="preserve">Of all </w:t>
      </w:r>
      <w:r w:rsidR="0087362E">
        <w:rPr>
          <w:color w:val="000000" w:themeColor="text1"/>
          <w:u w:color="000000" w:themeColor="text1"/>
        </w:rPr>
        <w:t>Big Jules</w:t>
      </w:r>
      <w:r w:rsidR="00494F16" w:rsidRPr="00494F16">
        <w:rPr>
          <w:color w:val="000000" w:themeColor="text1"/>
          <w:u w:color="000000" w:themeColor="text1"/>
        </w:rPr>
        <w:t>’</w:t>
      </w:r>
      <w:r w:rsidR="00B074A5">
        <w:rPr>
          <w:color w:val="000000" w:themeColor="text1"/>
          <w:u w:color="000000" w:themeColor="text1"/>
        </w:rPr>
        <w:t>s</w:t>
      </w:r>
      <w:r w:rsidRPr="007B6BDC">
        <w:rPr>
          <w:color w:val="000000" w:themeColor="text1"/>
          <w:u w:color="000000" w:themeColor="text1"/>
        </w:rPr>
        <w:t xml:space="preserve"> </w:t>
      </w:r>
      <w:r w:rsidR="00C45071">
        <w:rPr>
          <w:color w:val="000000" w:themeColor="text1"/>
          <w:u w:color="000000" w:themeColor="text1"/>
        </w:rPr>
        <w:t xml:space="preserve">many </w:t>
      </w:r>
      <w:r w:rsidRPr="007B6BDC">
        <w:rPr>
          <w:color w:val="000000" w:themeColor="text1"/>
          <w:u w:color="000000" w:themeColor="text1"/>
        </w:rPr>
        <w:t xml:space="preserve">accomplishments, </w:t>
      </w:r>
      <w:r w:rsidR="00323300">
        <w:rPr>
          <w:color w:val="000000" w:themeColor="text1"/>
          <w:u w:color="000000" w:themeColor="text1"/>
        </w:rPr>
        <w:t xml:space="preserve">however, </w:t>
      </w:r>
      <w:r w:rsidRPr="007B6BDC">
        <w:rPr>
          <w:color w:val="000000" w:themeColor="text1"/>
          <w:u w:color="000000" w:themeColor="text1"/>
        </w:rPr>
        <w:t>he was proud</w:t>
      </w:r>
      <w:r>
        <w:rPr>
          <w:color w:val="000000" w:themeColor="text1"/>
          <w:u w:color="000000" w:themeColor="text1"/>
        </w:rPr>
        <w:t>est of his children</w:t>
      </w:r>
      <w:r w:rsidR="00B074A5">
        <w:rPr>
          <w:color w:val="000000" w:themeColor="text1"/>
          <w:u w:color="000000" w:themeColor="text1"/>
        </w:rPr>
        <w:t xml:space="preserve"> and their families</w:t>
      </w:r>
      <w:r>
        <w:rPr>
          <w:color w:val="000000" w:themeColor="text1"/>
          <w:u w:color="000000" w:themeColor="text1"/>
        </w:rPr>
        <w:t>; and</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B7D" w:rsidRPr="00807D62"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47D9" w:rsidRPr="003C1DC5">
        <w:rPr>
          <w:color w:val="000000" w:themeColor="text1"/>
          <w:u w:color="000000" w:themeColor="text1"/>
        </w:rPr>
        <w:t>Carl Julius</w:t>
      </w:r>
      <w:r w:rsidR="009647D9">
        <w:rPr>
          <w:color w:val="000000" w:themeColor="text1"/>
          <w:u w:color="000000" w:themeColor="text1"/>
        </w:rPr>
        <w:t xml:space="preserve"> </w:t>
      </w:r>
      <w:r w:rsidR="009647D9" w:rsidRPr="003C1DC5">
        <w:rPr>
          <w:color w:val="000000" w:themeColor="text1"/>
          <w:u w:color="000000" w:themeColor="text1"/>
        </w:rPr>
        <w:t>Derrick</w:t>
      </w:r>
      <w:r w:rsidR="009647D9">
        <w:rPr>
          <w:color w:val="000000" w:themeColor="text1"/>
          <w:u w:color="000000" w:themeColor="text1"/>
        </w:rPr>
        <w:t xml:space="preserve"> </w:t>
      </w:r>
      <w:r>
        <w:rPr>
          <w:color w:val="000000" w:themeColor="text1"/>
          <w:u w:color="000000" w:themeColor="text1"/>
        </w:rPr>
        <w:t>leaves to cherish his memory h</w:t>
      </w:r>
      <w:r w:rsidRPr="007B6BDC">
        <w:rPr>
          <w:color w:val="000000" w:themeColor="text1"/>
          <w:u w:color="000000" w:themeColor="text1"/>
        </w:rPr>
        <w:t>is loving wife</w:t>
      </w:r>
      <w:r w:rsidR="009647D9">
        <w:rPr>
          <w:color w:val="000000" w:themeColor="text1"/>
          <w:u w:color="000000" w:themeColor="text1"/>
        </w:rPr>
        <w:t>, Polly</w:t>
      </w:r>
      <w:r w:rsidR="00452730">
        <w:rPr>
          <w:color w:val="000000" w:themeColor="text1"/>
          <w:u w:color="000000" w:themeColor="text1"/>
        </w:rPr>
        <w:t xml:space="preserve">, and </w:t>
      </w:r>
      <w:r w:rsidR="00382E10">
        <w:rPr>
          <w:color w:val="000000" w:themeColor="text1"/>
          <w:u w:color="000000" w:themeColor="text1"/>
        </w:rPr>
        <w:t xml:space="preserve">their family of </w:t>
      </w:r>
      <w:r w:rsidR="002C0B01" w:rsidRPr="00C47F7A">
        <w:rPr>
          <w:color w:val="000000" w:themeColor="text1"/>
          <w:u w:color="000000" w:themeColor="text1"/>
        </w:rPr>
        <w:t>four children, seven grandchildren</w:t>
      </w:r>
      <w:r w:rsidR="00452730">
        <w:rPr>
          <w:color w:val="000000" w:themeColor="text1"/>
          <w:u w:color="000000" w:themeColor="text1"/>
        </w:rPr>
        <w:t>,</w:t>
      </w:r>
      <w:r w:rsidR="002C0B01" w:rsidRPr="00C47F7A">
        <w:rPr>
          <w:color w:val="000000" w:themeColor="text1"/>
          <w:u w:color="000000" w:themeColor="text1"/>
        </w:rPr>
        <w:t xml:space="preserve"> and four great</w:t>
      </w:r>
      <w:r w:rsidR="00494F16">
        <w:rPr>
          <w:color w:val="000000" w:themeColor="text1"/>
          <w:u w:color="000000" w:themeColor="text1"/>
        </w:rPr>
        <w:noBreakHyphen/>
      </w:r>
      <w:r w:rsidR="002C0B01" w:rsidRPr="00C47F7A">
        <w:rPr>
          <w:color w:val="000000" w:themeColor="text1"/>
          <w:u w:color="000000" w:themeColor="text1"/>
        </w:rPr>
        <w:t>grandchildren: Julaan Derrick, her daughter, Ashton</w:t>
      </w:r>
      <w:r w:rsidR="002C0B01">
        <w:rPr>
          <w:color w:val="000000" w:themeColor="text1"/>
          <w:u w:color="000000" w:themeColor="text1"/>
        </w:rPr>
        <w:t>,</w:t>
      </w:r>
      <w:r w:rsidR="002C0B01" w:rsidRPr="00C47F7A">
        <w:rPr>
          <w:color w:val="000000" w:themeColor="text1"/>
          <w:u w:color="000000" w:themeColor="text1"/>
        </w:rPr>
        <w:t xml:space="preserve"> and her son</w:t>
      </w:r>
      <w:r w:rsidR="00D65010">
        <w:rPr>
          <w:color w:val="000000" w:themeColor="text1"/>
          <w:u w:color="000000" w:themeColor="text1"/>
        </w:rPr>
        <w:t>,</w:t>
      </w:r>
      <w:r w:rsidR="002C0B01" w:rsidRPr="00C47F7A">
        <w:rPr>
          <w:color w:val="000000" w:themeColor="text1"/>
          <w:u w:color="000000" w:themeColor="text1"/>
        </w:rPr>
        <w:t xml:space="preserve"> Brody; Rhette Stanley and her husband, Rodney</w:t>
      </w:r>
      <w:r w:rsidR="002C0B01">
        <w:rPr>
          <w:color w:val="000000" w:themeColor="text1"/>
          <w:u w:color="000000" w:themeColor="text1"/>
        </w:rPr>
        <w:t>,</w:t>
      </w:r>
      <w:r w:rsidR="002C0B01" w:rsidRPr="00C47F7A">
        <w:rPr>
          <w:color w:val="000000" w:themeColor="text1"/>
          <w:u w:color="000000" w:themeColor="text1"/>
        </w:rPr>
        <w:t xml:space="preserve"> and </w:t>
      </w:r>
      <w:r w:rsidR="00780049">
        <w:rPr>
          <w:color w:val="000000" w:themeColor="text1"/>
          <w:u w:color="000000" w:themeColor="text1"/>
        </w:rPr>
        <w:t xml:space="preserve">their </w:t>
      </w:r>
      <w:r w:rsidR="002C0B01" w:rsidRPr="00C47F7A">
        <w:rPr>
          <w:color w:val="000000" w:themeColor="text1"/>
          <w:u w:color="000000" w:themeColor="text1"/>
        </w:rPr>
        <w:t>children, Carley Stanley and Sage Savage and her husband, Matt</w:t>
      </w:r>
      <w:r w:rsidR="002C0B01">
        <w:rPr>
          <w:color w:val="000000" w:themeColor="text1"/>
          <w:u w:color="000000" w:themeColor="text1"/>
        </w:rPr>
        <w:t>,</w:t>
      </w:r>
      <w:r w:rsidR="002C0B01" w:rsidRPr="00C47F7A">
        <w:rPr>
          <w:color w:val="000000" w:themeColor="text1"/>
          <w:u w:color="000000" w:themeColor="text1"/>
        </w:rPr>
        <w:t xml:space="preserve"> and </w:t>
      </w:r>
      <w:r w:rsidR="00FF7251">
        <w:rPr>
          <w:color w:val="000000" w:themeColor="text1"/>
          <w:u w:color="000000" w:themeColor="text1"/>
        </w:rPr>
        <w:t xml:space="preserve">their </w:t>
      </w:r>
      <w:r w:rsidR="002C0B01" w:rsidRPr="00C47F7A">
        <w:rPr>
          <w:color w:val="000000" w:themeColor="text1"/>
          <w:u w:color="000000" w:themeColor="text1"/>
        </w:rPr>
        <w:t>daughter, Mattie Jule; Dirk Derrick and his wife, Michelle, and their sons, Dakota and Peyton; Merinda Luse and her husband, Steve</w:t>
      </w:r>
      <w:r w:rsidR="002C0B01">
        <w:rPr>
          <w:color w:val="000000" w:themeColor="text1"/>
          <w:u w:color="000000" w:themeColor="text1"/>
        </w:rPr>
        <w:t>,</w:t>
      </w:r>
      <w:r w:rsidR="002C0B01" w:rsidRPr="00C47F7A">
        <w:rPr>
          <w:color w:val="000000" w:themeColor="text1"/>
          <w:u w:color="000000" w:themeColor="text1"/>
        </w:rPr>
        <w:t xml:space="preserve"> and their children, Jentry and her husband</w:t>
      </w:r>
      <w:r w:rsidR="002C0B01">
        <w:rPr>
          <w:color w:val="000000" w:themeColor="text1"/>
          <w:u w:color="000000" w:themeColor="text1"/>
        </w:rPr>
        <w:t>,</w:t>
      </w:r>
      <w:r w:rsidR="002C0B01" w:rsidRPr="00C47F7A">
        <w:rPr>
          <w:color w:val="000000" w:themeColor="text1"/>
          <w:u w:color="000000" w:themeColor="text1"/>
        </w:rPr>
        <w:t xml:space="preserve"> Charlie Childress, Stevie, Juan</w:t>
      </w:r>
      <w:r w:rsidR="002C0B01">
        <w:rPr>
          <w:color w:val="000000" w:themeColor="text1"/>
          <w:u w:color="000000" w:themeColor="text1"/>
        </w:rPr>
        <w:t>,</w:t>
      </w:r>
      <w:r w:rsidR="002C0B01" w:rsidRPr="00C47F7A">
        <w:rPr>
          <w:color w:val="000000" w:themeColor="text1"/>
          <w:u w:color="000000" w:themeColor="text1"/>
        </w:rPr>
        <w:t xml:space="preserve"> and Jennifer and her husband, Jerome Jacobson, and their sons, Benjamin and Eric</w:t>
      </w:r>
      <w:r w:rsidR="002C0B01">
        <w:rPr>
          <w:color w:val="000000" w:themeColor="text1"/>
          <w:u w:color="000000" w:themeColor="text1"/>
        </w:rPr>
        <w:t>;</w:t>
      </w:r>
      <w:r w:rsidR="002C0B01" w:rsidRPr="00C47F7A">
        <w:rPr>
          <w:color w:val="000000" w:themeColor="text1"/>
          <w:u w:color="000000" w:themeColor="text1"/>
        </w:rPr>
        <w:t xml:space="preserve"> his brother, Cecil Harmon</w:t>
      </w:r>
      <w:r w:rsidR="002C0B01">
        <w:rPr>
          <w:color w:val="000000" w:themeColor="text1"/>
          <w:u w:color="000000" w:themeColor="text1"/>
        </w:rPr>
        <w:t>;</w:t>
      </w:r>
      <w:r w:rsidR="002C0B01" w:rsidRPr="00C47F7A">
        <w:rPr>
          <w:color w:val="000000" w:themeColor="text1"/>
          <w:u w:color="000000" w:themeColor="text1"/>
        </w:rPr>
        <w:t xml:space="preserve"> his sister, Annette</w:t>
      </w:r>
      <w:r w:rsidR="002C0B01">
        <w:rPr>
          <w:color w:val="000000" w:themeColor="text1"/>
          <w:u w:color="000000" w:themeColor="text1"/>
        </w:rPr>
        <w:t>,</w:t>
      </w:r>
      <w:r w:rsidR="002C0B01" w:rsidRPr="00C47F7A">
        <w:rPr>
          <w:color w:val="000000" w:themeColor="text1"/>
          <w:u w:color="000000" w:themeColor="text1"/>
        </w:rPr>
        <w:t xml:space="preserve"> and her husband</w:t>
      </w:r>
      <w:r w:rsidR="002C0B01">
        <w:rPr>
          <w:color w:val="000000" w:themeColor="text1"/>
          <w:u w:color="000000" w:themeColor="text1"/>
        </w:rPr>
        <w:t>,</w:t>
      </w:r>
      <w:r w:rsidR="002C0B01" w:rsidRPr="00C47F7A">
        <w:rPr>
          <w:color w:val="000000" w:themeColor="text1"/>
          <w:u w:color="000000" w:themeColor="text1"/>
        </w:rPr>
        <w:t xml:space="preserve"> J.C. Smith</w:t>
      </w:r>
      <w:r w:rsidR="002C0B01">
        <w:rPr>
          <w:color w:val="000000" w:themeColor="text1"/>
          <w:u w:color="000000" w:themeColor="text1"/>
        </w:rPr>
        <w:t>,</w:t>
      </w:r>
      <w:r w:rsidR="002C0B01" w:rsidRPr="00C47F7A">
        <w:rPr>
          <w:color w:val="000000" w:themeColor="text1"/>
          <w:u w:color="000000" w:themeColor="text1"/>
        </w:rPr>
        <w:t xml:space="preserve"> and family</w:t>
      </w:r>
      <w:r w:rsidR="002C0B01">
        <w:rPr>
          <w:color w:val="000000" w:themeColor="text1"/>
          <w:u w:color="000000" w:themeColor="text1"/>
        </w:rPr>
        <w:t xml:space="preserve">; </w:t>
      </w:r>
      <w:r w:rsidR="002C0B01" w:rsidRPr="00C47F7A">
        <w:rPr>
          <w:color w:val="000000" w:themeColor="text1"/>
          <w:u w:color="000000" w:themeColor="text1"/>
        </w:rPr>
        <w:t>his sister, Willie Wingard; and his sister, Nell</w:t>
      </w:r>
      <w:r w:rsidR="002C0B01">
        <w:rPr>
          <w:color w:val="000000" w:themeColor="text1"/>
          <w:u w:color="000000" w:themeColor="text1"/>
        </w:rPr>
        <w:t>,</w:t>
      </w:r>
      <w:r w:rsidR="002C0B01" w:rsidRPr="00C47F7A">
        <w:rPr>
          <w:color w:val="000000" w:themeColor="text1"/>
          <w:u w:color="000000" w:themeColor="text1"/>
        </w:rPr>
        <w:t xml:space="preserve"> and her husband, William Berry, and their family. </w:t>
      </w:r>
      <w:r w:rsidR="002C0B01">
        <w:rPr>
          <w:color w:val="000000" w:themeColor="text1"/>
          <w:u w:color="000000" w:themeColor="text1"/>
        </w:rPr>
        <w:t xml:space="preserve">He was predeceased by another sister, </w:t>
      </w:r>
      <w:r w:rsidR="002C0B01" w:rsidRPr="00C47F7A">
        <w:rPr>
          <w:color w:val="000000" w:themeColor="text1"/>
          <w:u w:color="000000" w:themeColor="text1"/>
        </w:rPr>
        <w:t>Sarah</w:t>
      </w:r>
      <w:r w:rsidR="0087362E">
        <w:rPr>
          <w:color w:val="000000" w:themeColor="text1"/>
          <w:u w:color="000000" w:themeColor="text1"/>
        </w:rPr>
        <w:t xml:space="preserve">. </w:t>
      </w:r>
      <w:r w:rsidR="002C0B01" w:rsidRPr="00C47F7A">
        <w:rPr>
          <w:color w:val="000000" w:themeColor="text1"/>
          <w:u w:color="000000" w:themeColor="text1"/>
        </w:rPr>
        <w:t>Big Jule</w:t>
      </w:r>
      <w:r w:rsidR="0087362E">
        <w:rPr>
          <w:color w:val="000000" w:themeColor="text1"/>
          <w:u w:color="000000" w:themeColor="text1"/>
        </w:rPr>
        <w:t>s</w:t>
      </w:r>
      <w:r w:rsidR="002C0B01" w:rsidRPr="00C47F7A">
        <w:rPr>
          <w:color w:val="000000" w:themeColor="text1"/>
          <w:u w:color="000000" w:themeColor="text1"/>
        </w:rPr>
        <w:t xml:space="preserve"> will be missed by </w:t>
      </w:r>
      <w:r w:rsidR="002C0B01">
        <w:rPr>
          <w:color w:val="000000" w:themeColor="text1"/>
          <w:u w:color="000000" w:themeColor="text1"/>
        </w:rPr>
        <w:t>all who ha</w:t>
      </w:r>
      <w:r w:rsidR="00FF7251">
        <w:rPr>
          <w:color w:val="000000" w:themeColor="text1"/>
          <w:u w:color="000000" w:themeColor="text1"/>
        </w:rPr>
        <w:t>d the privilege of knowing him</w:t>
      </w:r>
      <w:r>
        <w:rPr>
          <w:color w:val="000000" w:themeColor="text1"/>
          <w:u w:color="000000" w:themeColor="text1"/>
        </w:rPr>
        <w:t xml:space="preserve">. </w:t>
      </w:r>
      <w:r>
        <w:t>Now, therefore,</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DC0438" w:rsidRPr="003C1DC5">
        <w:rPr>
          <w:color w:val="000000" w:themeColor="text1"/>
          <w:u w:color="000000" w:themeColor="text1"/>
        </w:rPr>
        <w:t>Carl Julius</w:t>
      </w:r>
      <w:r w:rsidR="00DC0438">
        <w:rPr>
          <w:color w:val="000000" w:themeColor="text1"/>
          <w:u w:color="000000" w:themeColor="text1"/>
        </w:rPr>
        <w:t xml:space="preserve"> </w:t>
      </w:r>
      <w:r w:rsidR="00DC0438" w:rsidRPr="003C1DC5">
        <w:rPr>
          <w:color w:val="000000" w:themeColor="text1"/>
          <w:u w:color="000000" w:themeColor="text1"/>
        </w:rPr>
        <w:t>Derrick</w:t>
      </w:r>
      <w:r w:rsidR="00DC0438">
        <w:rPr>
          <w:color w:val="000000" w:themeColor="text1"/>
          <w:u w:color="000000" w:themeColor="text1"/>
        </w:rPr>
        <w:t xml:space="preserve"> of Conway</w:t>
      </w:r>
      <w:r>
        <w:t xml:space="preserve"> and extend the deepest sympathy to his family and many friends.</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Mrs. </w:t>
      </w:r>
      <w:r w:rsidR="005544B8">
        <w:t>Polly Derrick</w:t>
      </w:r>
      <w:r>
        <w:t xml:space="preserve"> for the family.</w:t>
      </w:r>
    </w:p>
    <w:p w:rsidR="00E83F8E" w:rsidRDefault="00494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DA2" w:rsidRDefault="00ED6DA2" w:rsidP="00ED6DA2">
      <w:pPr>
        <w:suppressAutoHyphens/>
      </w:pPr>
    </w:p>
    <w:sectPr w:rsidR="00ED6DA2" w:rsidSect="00ED6D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E10" w:rsidRDefault="00382E10" w:rsidP="009F0C77">
      <w:r>
        <w:separator/>
      </w:r>
    </w:p>
  </w:endnote>
  <w:endnote w:type="continuationSeparator" w:id="0">
    <w:p w:rsidR="00382E10" w:rsidRDefault="00382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E3F33-241C-4868-9EAF-8BC13D9D3D32}"/>
    <w:embedBold r:id="rId2" w:fontKey="{0F492DBA-85A5-48F1-9C23-D8AC857DF63A}"/>
  </w:font>
  <w:font w:name="Calibri">
    <w:panose1 w:val="020F0502020204030204"/>
    <w:charset w:val="00"/>
    <w:family w:val="swiss"/>
    <w:pitch w:val="variable"/>
    <w:sig w:usb0="E00002FF" w:usb1="4000ACFF" w:usb2="00000001" w:usb3="00000000" w:csb0="0000019F" w:csb1="00000000"/>
    <w:embedRegular r:id="rId3" w:fontKey="{E46377C9-A829-4F6F-8501-C585F6198EFE}"/>
  </w:font>
  <w:font w:name="Segoe UI">
    <w:panose1 w:val="020B0502040204020203"/>
    <w:charset w:val="00"/>
    <w:family w:val="swiss"/>
    <w:pitch w:val="variable"/>
    <w:sig w:usb0="E10022FF" w:usb1="C000E47F" w:usb2="00000029" w:usb3="00000000" w:csb0="000001DF" w:csb1="00000000"/>
    <w:embedRegular r:id="rId4" w:fontKey="{1D744006-1FF0-49A0-996D-A31A250050B9}"/>
  </w:font>
  <w:font w:name="Cambria">
    <w:panose1 w:val="02040503050406030204"/>
    <w:charset w:val="00"/>
    <w:family w:val="roman"/>
    <w:pitch w:val="variable"/>
    <w:sig w:usb0="E00002FF" w:usb1="400004FF" w:usb2="00000000" w:usb3="00000000" w:csb0="0000019F" w:csb1="00000000"/>
    <w:embedRegular r:id="rId5" w:fontKey="{5BD4A011-D9A0-44BC-9B78-FCD96B2D8F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A2" w:rsidRPr="00C83327" w:rsidRDefault="00ED6DA2" w:rsidP="00C83327">
    <w:pPr>
      <w:pStyle w:val="Footer"/>
      <w:tabs>
        <w:tab w:val="clear" w:pos="4680"/>
        <w:tab w:val="clear" w:pos="9360"/>
        <w:tab w:val="center" w:pos="2995"/>
      </w:tabs>
      <w:spacing w:before="120"/>
    </w:pPr>
    <w:r>
      <w:t>[3425]</w:t>
    </w:r>
    <w:r>
      <w:tab/>
    </w:r>
    <w:r>
      <w:fldChar w:fldCharType="begin"/>
    </w:r>
    <w:r>
      <w:instrText xml:space="preserve"> PAGE  \* MERGEFORMAT </w:instrText>
    </w:r>
    <w:r>
      <w:fldChar w:fldCharType="separate"/>
    </w:r>
    <w:r w:rsidR="008368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E10" w:rsidRDefault="00382E10" w:rsidP="009F0C77">
      <w:r>
        <w:separator/>
      </w:r>
    </w:p>
  </w:footnote>
  <w:footnote w:type="continuationSeparator" w:id="0">
    <w:p w:rsidR="00382E10" w:rsidRDefault="00382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1CM15"/>
    <w:docVar w:name="CoverBillType" w:val="r"/>
    <w:docVar w:name="docpath" w:val="L:\Council\bills\RM\1071CM15.DOCX"/>
    <w:docVar w:name="dvBillNumber" w:val="3425"/>
    <w:docVar w:name="dvBillNumberPrefix" w:val="H. "/>
    <w:docVar w:name="dvOriginalBody" w:val="House"/>
    <w:docVar w:name="dvSteno" w:val="RM"/>
    <w:docVar w:name="NameofBody" w:val="h"/>
    <w:docVar w:name="vgroup2" w:val="Council"/>
  </w:docVars>
  <w:rsids>
    <w:rsidRoot w:val="00D02637"/>
    <w:rsid w:val="00011869"/>
    <w:rsid w:val="00015CD6"/>
    <w:rsid w:val="000574F2"/>
    <w:rsid w:val="000E1785"/>
    <w:rsid w:val="000F40FA"/>
    <w:rsid w:val="0010776B"/>
    <w:rsid w:val="00133E66"/>
    <w:rsid w:val="001435A3"/>
    <w:rsid w:val="00146ED3"/>
    <w:rsid w:val="00151044"/>
    <w:rsid w:val="00182755"/>
    <w:rsid w:val="001D08F2"/>
    <w:rsid w:val="001D525B"/>
    <w:rsid w:val="001D7F4F"/>
    <w:rsid w:val="002321B6"/>
    <w:rsid w:val="00245B52"/>
    <w:rsid w:val="00250967"/>
    <w:rsid w:val="002543C8"/>
    <w:rsid w:val="0025541D"/>
    <w:rsid w:val="00284AAE"/>
    <w:rsid w:val="002C0B01"/>
    <w:rsid w:val="002E5912"/>
    <w:rsid w:val="00301B21"/>
    <w:rsid w:val="00323300"/>
    <w:rsid w:val="00325348"/>
    <w:rsid w:val="0032732C"/>
    <w:rsid w:val="00336AD0"/>
    <w:rsid w:val="0037079A"/>
    <w:rsid w:val="00382E10"/>
    <w:rsid w:val="003B4F3B"/>
    <w:rsid w:val="003C4DAB"/>
    <w:rsid w:val="003C72D3"/>
    <w:rsid w:val="003D01E8"/>
    <w:rsid w:val="003E5288"/>
    <w:rsid w:val="003F6D79"/>
    <w:rsid w:val="0041760A"/>
    <w:rsid w:val="00417C01"/>
    <w:rsid w:val="00446516"/>
    <w:rsid w:val="00452730"/>
    <w:rsid w:val="004809EE"/>
    <w:rsid w:val="004864D2"/>
    <w:rsid w:val="00494F16"/>
    <w:rsid w:val="004D78C8"/>
    <w:rsid w:val="004E7D54"/>
    <w:rsid w:val="005273C6"/>
    <w:rsid w:val="00530A69"/>
    <w:rsid w:val="005342D1"/>
    <w:rsid w:val="00545593"/>
    <w:rsid w:val="005544B8"/>
    <w:rsid w:val="00573C54"/>
    <w:rsid w:val="00575166"/>
    <w:rsid w:val="00577C6C"/>
    <w:rsid w:val="005C2FE2"/>
    <w:rsid w:val="005D4177"/>
    <w:rsid w:val="005E2BC9"/>
    <w:rsid w:val="005F06AA"/>
    <w:rsid w:val="00605102"/>
    <w:rsid w:val="006215AA"/>
    <w:rsid w:val="006913C9"/>
    <w:rsid w:val="0069470D"/>
    <w:rsid w:val="007308A9"/>
    <w:rsid w:val="00734F00"/>
    <w:rsid w:val="00780049"/>
    <w:rsid w:val="007A70AE"/>
    <w:rsid w:val="007D5379"/>
    <w:rsid w:val="007E1CF7"/>
    <w:rsid w:val="008362E8"/>
    <w:rsid w:val="00836899"/>
    <w:rsid w:val="0087362E"/>
    <w:rsid w:val="008A1768"/>
    <w:rsid w:val="008F0F33"/>
    <w:rsid w:val="008F4429"/>
    <w:rsid w:val="0094021A"/>
    <w:rsid w:val="009647D9"/>
    <w:rsid w:val="009A122B"/>
    <w:rsid w:val="009A3F20"/>
    <w:rsid w:val="009B44AF"/>
    <w:rsid w:val="009C6A0B"/>
    <w:rsid w:val="009F0C77"/>
    <w:rsid w:val="009F4DD1"/>
    <w:rsid w:val="00A1205F"/>
    <w:rsid w:val="00A41684"/>
    <w:rsid w:val="00A64E80"/>
    <w:rsid w:val="00A72BCD"/>
    <w:rsid w:val="00A741D9"/>
    <w:rsid w:val="00A833AB"/>
    <w:rsid w:val="00A9741D"/>
    <w:rsid w:val="00AD4B17"/>
    <w:rsid w:val="00B074A5"/>
    <w:rsid w:val="00B36B34"/>
    <w:rsid w:val="00B412D4"/>
    <w:rsid w:val="00B92560"/>
    <w:rsid w:val="00BA28C1"/>
    <w:rsid w:val="00BE3C22"/>
    <w:rsid w:val="00C0207E"/>
    <w:rsid w:val="00C0345E"/>
    <w:rsid w:val="00C3483A"/>
    <w:rsid w:val="00C45071"/>
    <w:rsid w:val="00C74E9D"/>
    <w:rsid w:val="00C82FD3"/>
    <w:rsid w:val="00C83327"/>
    <w:rsid w:val="00C92819"/>
    <w:rsid w:val="00CC6B7B"/>
    <w:rsid w:val="00CD2089"/>
    <w:rsid w:val="00D02637"/>
    <w:rsid w:val="00D65010"/>
    <w:rsid w:val="00D73A67"/>
    <w:rsid w:val="00D970A9"/>
    <w:rsid w:val="00DA1B7D"/>
    <w:rsid w:val="00DC0438"/>
    <w:rsid w:val="00DF3845"/>
    <w:rsid w:val="00E41911"/>
    <w:rsid w:val="00E83F8E"/>
    <w:rsid w:val="00E92EEF"/>
    <w:rsid w:val="00ED6DA2"/>
    <w:rsid w:val="00ED7C4A"/>
    <w:rsid w:val="00EF2368"/>
    <w:rsid w:val="00F24442"/>
    <w:rsid w:val="00F50AE3"/>
    <w:rsid w:val="00F67CF1"/>
    <w:rsid w:val="00F840F0"/>
    <w:rsid w:val="00F86B0C"/>
    <w:rsid w:val="00FB0D0D"/>
    <w:rsid w:val="00FB43B4"/>
    <w:rsid w:val="00FF6450"/>
    <w:rsid w:val="00FF7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D64FE-24D4-4CFC-90CE-DB468E7CA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2D1"/>
    <w:rPr>
      <w:rFonts w:ascii="Segoe UI" w:eastAsia="Times New Roman" w:hAnsi="Segoe UI" w:cs="Segoe UI"/>
      <w:sz w:val="18"/>
      <w:szCs w:val="18"/>
    </w:rPr>
  </w:style>
  <w:style w:type="character" w:styleId="Hyperlink">
    <w:name w:val="Hyperlink"/>
    <w:basedOn w:val="DefaultParagraphFont"/>
    <w:uiPriority w:val="99"/>
    <w:unhideWhenUsed/>
    <w:rsid w:val="00ED6D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25&amp;session=121&amp;summary=B" TargetMode="External"/><Relationship Id="rId3" Type="http://schemas.openxmlformats.org/officeDocument/2006/relationships/settings" Target="settings.xml"/><Relationship Id="rId7" Type="http://schemas.openxmlformats.org/officeDocument/2006/relationships/hyperlink" Target="file:///h:\HJ%20Archive\2015\01-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25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71D49-BB4C-4ACC-94C5-CE9BF431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716</Words>
  <Characters>4087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3425: Carl Julius Derrick - South Carolina Legislature Online</dc:title>
  <dc:creator>McDowell</dc:creator>
  <cp:lastModifiedBy>N Cumfer</cp:lastModifiedBy>
  <cp:revision>2</cp:revision>
  <cp:lastPrinted>2015-01-23T14:55:00Z</cp:lastPrinted>
  <dcterms:created xsi:type="dcterms:W3CDTF">2016-12-02T18:01:00Z</dcterms:created>
  <dcterms:modified xsi:type="dcterms:W3CDTF">2016-12-02T18:01:00Z</dcterms:modified>
</cp:coreProperties>
</file>