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58A1" w:rsidRDefault="001758A1" w:rsidP="001758A1">
      <w:pPr>
        <w:widowControl w:val="0"/>
        <w:jc w:val="center"/>
      </w:pPr>
      <w:bookmarkStart w:id="0" w:name="_GoBack"/>
      <w:bookmarkEnd w:id="0"/>
      <w:r w:rsidRPr="001758A1">
        <w:rPr>
          <w:b/>
        </w:rPr>
        <w:t>South Carolina General Assembly</w:t>
      </w:r>
    </w:p>
    <w:p w:rsidR="001758A1" w:rsidRDefault="001758A1" w:rsidP="001758A1">
      <w:pPr>
        <w:widowControl w:val="0"/>
        <w:jc w:val="center"/>
      </w:pPr>
      <w:r>
        <w:t>121st Session, 2015-2016</w:t>
      </w:r>
    </w:p>
    <w:p w:rsidR="001758A1" w:rsidRDefault="001758A1" w:rsidP="001758A1">
      <w:pPr>
        <w:widowControl w:val="0"/>
        <w:jc w:val="left"/>
      </w:pPr>
    </w:p>
    <w:p w:rsidR="001758A1" w:rsidRDefault="001758A1" w:rsidP="001758A1">
      <w:pPr>
        <w:widowControl w:val="0"/>
        <w:jc w:val="left"/>
        <w:rPr>
          <w:b/>
        </w:rPr>
      </w:pPr>
      <w:r w:rsidRPr="001758A1">
        <w:rPr>
          <w:b/>
        </w:rPr>
        <w:t>H. 3468</w:t>
      </w:r>
    </w:p>
    <w:p w:rsidR="001758A1" w:rsidRDefault="001758A1" w:rsidP="001758A1">
      <w:pPr>
        <w:widowControl w:val="0"/>
        <w:jc w:val="left"/>
        <w:rPr>
          <w:b/>
        </w:rPr>
      </w:pPr>
    </w:p>
    <w:p w:rsidR="001758A1" w:rsidRDefault="001758A1" w:rsidP="001758A1">
      <w:pPr>
        <w:widowControl w:val="0"/>
        <w:jc w:val="left"/>
      </w:pPr>
      <w:r w:rsidRPr="001758A1">
        <w:rPr>
          <w:b/>
        </w:rPr>
        <w:t>STATUS INFORMATION</w:t>
      </w:r>
    </w:p>
    <w:p w:rsidR="001758A1" w:rsidRDefault="001758A1" w:rsidP="001758A1">
      <w:pPr>
        <w:widowControl w:val="0"/>
        <w:jc w:val="left"/>
      </w:pPr>
    </w:p>
    <w:p w:rsidR="001758A1" w:rsidRDefault="001758A1" w:rsidP="001758A1">
      <w:pPr>
        <w:widowControl w:val="0"/>
        <w:jc w:val="left"/>
      </w:pPr>
      <w:r>
        <w:t>House Resolution</w:t>
      </w:r>
    </w:p>
    <w:p w:rsidR="001758A1" w:rsidRDefault="001758A1" w:rsidP="001758A1">
      <w:pPr>
        <w:widowControl w:val="0"/>
        <w:jc w:val="left"/>
      </w:pPr>
      <w:r>
        <w:t>Sponsors: Reps. Anderson, Alexander, Allison,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Funderburk, Gagnon, Gambrell, George, Gilliard, Goldfinch, Govan, Hamilton, Hardee, Hardwick, Hart, Hayes, Henderson, Henegan, Herbkersman, Hicks, Hill, Hiott, Hixon, Hodges, Horne, Hosey, Howard, Huggins, Jefferson, Johnson,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Southard, Spires, Stavrinakis, Stringer, Tallon, Taylor, Thayer, Tinkler, Toole, Weeks, Wells, Whipper, White, Whitmire, Williams, Willis and Yow</w:t>
      </w:r>
    </w:p>
    <w:p w:rsidR="001758A1" w:rsidRDefault="001758A1" w:rsidP="001758A1">
      <w:pPr>
        <w:widowControl w:val="0"/>
        <w:jc w:val="left"/>
      </w:pPr>
      <w:r>
        <w:t>Document Path: l:\council\bills\rm\1048sa15.docx</w:t>
      </w:r>
    </w:p>
    <w:p w:rsidR="001758A1" w:rsidRDefault="001758A1" w:rsidP="001758A1">
      <w:pPr>
        <w:widowControl w:val="0"/>
        <w:jc w:val="left"/>
      </w:pPr>
    </w:p>
    <w:p w:rsidR="001758A1" w:rsidRDefault="001758A1" w:rsidP="001758A1">
      <w:pPr>
        <w:widowControl w:val="0"/>
        <w:jc w:val="left"/>
      </w:pPr>
      <w:r>
        <w:t>Introduced in the House on January 29, 2015</w:t>
      </w:r>
    </w:p>
    <w:p w:rsidR="001758A1" w:rsidRDefault="001758A1" w:rsidP="001758A1">
      <w:pPr>
        <w:widowControl w:val="0"/>
        <w:jc w:val="left"/>
      </w:pPr>
      <w:r>
        <w:t>Adopted by the House on January 29, 2015</w:t>
      </w:r>
    </w:p>
    <w:p w:rsidR="001758A1" w:rsidRDefault="001758A1" w:rsidP="001758A1">
      <w:pPr>
        <w:widowControl w:val="0"/>
        <w:jc w:val="left"/>
      </w:pPr>
    </w:p>
    <w:p w:rsidR="001758A1" w:rsidRDefault="001758A1" w:rsidP="001758A1">
      <w:pPr>
        <w:widowControl w:val="0"/>
        <w:jc w:val="left"/>
      </w:pPr>
      <w:r>
        <w:t xml:space="preserve">Summary: </w:t>
      </w:r>
      <w:r w:rsidR="00D13AAA">
        <w:t>Frank and Iva Nell Leggette</w:t>
      </w:r>
    </w:p>
    <w:p w:rsidR="001758A1" w:rsidRDefault="001758A1" w:rsidP="001758A1">
      <w:pPr>
        <w:widowControl w:val="0"/>
        <w:jc w:val="left"/>
      </w:pPr>
    </w:p>
    <w:p w:rsidR="001758A1" w:rsidRDefault="001758A1" w:rsidP="001758A1">
      <w:pPr>
        <w:widowControl w:val="0"/>
        <w:jc w:val="left"/>
      </w:pPr>
    </w:p>
    <w:p w:rsidR="001758A1" w:rsidRDefault="001758A1" w:rsidP="001758A1">
      <w:pPr>
        <w:widowControl w:val="0"/>
        <w:tabs>
          <w:tab w:val="center" w:pos="590"/>
          <w:tab w:val="center" w:pos="1440"/>
          <w:tab w:val="left" w:pos="1872"/>
          <w:tab w:val="left" w:pos="9187"/>
        </w:tabs>
        <w:jc w:val="left"/>
      </w:pPr>
      <w:r w:rsidRPr="001758A1">
        <w:rPr>
          <w:b/>
        </w:rPr>
        <w:t>HISTORY OF LEGISLATIVE ACTIONS</w:t>
      </w:r>
    </w:p>
    <w:p w:rsidR="001758A1" w:rsidRDefault="001758A1" w:rsidP="001758A1">
      <w:pPr>
        <w:widowControl w:val="0"/>
        <w:tabs>
          <w:tab w:val="center" w:pos="590"/>
          <w:tab w:val="center" w:pos="1440"/>
          <w:tab w:val="left" w:pos="1872"/>
          <w:tab w:val="left" w:pos="9187"/>
        </w:tabs>
        <w:jc w:val="left"/>
      </w:pPr>
    </w:p>
    <w:p w:rsidR="001758A1" w:rsidRPr="001758A1" w:rsidRDefault="001758A1" w:rsidP="001758A1">
      <w:pPr>
        <w:widowControl w:val="0"/>
        <w:tabs>
          <w:tab w:val="center" w:pos="590"/>
          <w:tab w:val="center" w:pos="1440"/>
          <w:tab w:val="left" w:pos="1872"/>
          <w:tab w:val="left" w:pos="9187"/>
        </w:tabs>
        <w:jc w:val="left"/>
      </w:pPr>
      <w:r w:rsidRPr="001758A1">
        <w:rPr>
          <w:u w:val="single"/>
        </w:rPr>
        <w:tab/>
        <w:t>Date</w:t>
      </w:r>
      <w:r w:rsidRPr="001758A1">
        <w:rPr>
          <w:u w:val="single"/>
        </w:rPr>
        <w:tab/>
        <w:t>Body</w:t>
      </w:r>
      <w:r w:rsidRPr="001758A1">
        <w:rPr>
          <w:u w:val="single"/>
        </w:rPr>
        <w:tab/>
        <w:t>Action Description with journal page number</w:t>
      </w:r>
      <w:r w:rsidRPr="001758A1">
        <w:rPr>
          <w:u w:val="single"/>
        </w:rPr>
        <w:tab/>
      </w:r>
    </w:p>
    <w:p w:rsidR="005D423E" w:rsidRDefault="005D423E" w:rsidP="005D423E">
      <w:pPr>
        <w:widowControl w:val="0"/>
        <w:tabs>
          <w:tab w:val="right" w:pos="1008"/>
          <w:tab w:val="left" w:pos="1152"/>
          <w:tab w:val="left" w:pos="1872"/>
          <w:tab w:val="left" w:pos="9187"/>
        </w:tabs>
        <w:ind w:left="2088" w:hanging="2088"/>
        <w:jc w:val="left"/>
      </w:pPr>
      <w:r>
        <w:tab/>
        <w:t>1/29/2015</w:t>
      </w:r>
      <w:r>
        <w:tab/>
        <w:t>House</w:t>
      </w:r>
      <w:r>
        <w:tab/>
      </w:r>
      <w:r w:rsidRPr="00446086">
        <w:t>Introduced and adopted (</w:t>
      </w:r>
      <w:hyperlink r:id="rId7" w:history="1">
        <w:r w:rsidRPr="008A5C47">
          <w:rPr>
            <w:rStyle w:val="Hyperlink"/>
          </w:rPr>
          <w:t>House Journal</w:t>
        </w:r>
        <w:r w:rsidRPr="008A5C47">
          <w:rPr>
            <w:rStyle w:val="Hyperlink"/>
          </w:rPr>
          <w:noBreakHyphen/>
          <w:t>page 6</w:t>
        </w:r>
      </w:hyperlink>
      <w:r w:rsidRPr="00446086">
        <w:t>)</w:t>
      </w:r>
    </w:p>
    <w:p w:rsidR="005D423E" w:rsidRDefault="005D423E" w:rsidP="005D423E">
      <w:pPr>
        <w:widowControl w:val="0"/>
        <w:tabs>
          <w:tab w:val="right" w:pos="1008"/>
          <w:tab w:val="left" w:pos="1152"/>
          <w:tab w:val="left" w:pos="1872"/>
          <w:tab w:val="left" w:pos="9187"/>
        </w:tabs>
        <w:ind w:left="2088" w:hanging="2088"/>
        <w:jc w:val="left"/>
      </w:pPr>
    </w:p>
    <w:p w:rsidR="001758A1" w:rsidRDefault="001758A1" w:rsidP="001758A1">
      <w:pPr>
        <w:widowControl w:val="0"/>
        <w:tabs>
          <w:tab w:val="right" w:pos="1008"/>
          <w:tab w:val="left" w:pos="1152"/>
          <w:tab w:val="left" w:pos="1872"/>
          <w:tab w:val="left" w:pos="9187"/>
        </w:tabs>
        <w:ind w:left="2088" w:hanging="2088"/>
        <w:jc w:val="left"/>
      </w:pPr>
      <w:r>
        <w:t xml:space="preserve">View the latest </w:t>
      </w:r>
      <w:hyperlink r:id="rId8" w:history="1">
        <w:r w:rsidRPr="001758A1">
          <w:rPr>
            <w:rStyle w:val="Hyperlink"/>
          </w:rPr>
          <w:t>legislative information</w:t>
        </w:r>
      </w:hyperlink>
      <w:r>
        <w:t xml:space="preserve"> at the website</w:t>
      </w:r>
    </w:p>
    <w:p w:rsidR="001758A1" w:rsidRDefault="001758A1" w:rsidP="001758A1">
      <w:pPr>
        <w:widowControl w:val="0"/>
        <w:tabs>
          <w:tab w:val="right" w:pos="1008"/>
          <w:tab w:val="left" w:pos="1152"/>
          <w:tab w:val="left" w:pos="1872"/>
          <w:tab w:val="left" w:pos="9187"/>
        </w:tabs>
        <w:ind w:left="2088" w:hanging="2088"/>
        <w:jc w:val="left"/>
      </w:pPr>
    </w:p>
    <w:p w:rsidR="001758A1" w:rsidRPr="001758A1" w:rsidRDefault="001758A1" w:rsidP="001758A1">
      <w:pPr>
        <w:widowControl w:val="0"/>
        <w:tabs>
          <w:tab w:val="right" w:pos="1008"/>
          <w:tab w:val="left" w:pos="1152"/>
          <w:tab w:val="left" w:pos="1872"/>
          <w:tab w:val="left" w:pos="9187"/>
        </w:tabs>
        <w:ind w:left="2088" w:hanging="2088"/>
        <w:jc w:val="left"/>
      </w:pPr>
    </w:p>
    <w:p w:rsidR="001758A1" w:rsidRDefault="001758A1" w:rsidP="001758A1">
      <w:r w:rsidRPr="001758A1">
        <w:rPr>
          <w:b/>
        </w:rPr>
        <w:t>VERSIONS OF THIS BILL</w:t>
      </w:r>
    </w:p>
    <w:p w:rsidR="001758A1" w:rsidRDefault="001758A1" w:rsidP="001758A1"/>
    <w:p w:rsidR="001758A1" w:rsidRDefault="008A5C47" w:rsidP="001758A1">
      <w:hyperlink r:id="rId9" w:history="1">
        <w:r w:rsidR="001758A1">
          <w:rPr>
            <w:rStyle w:val="Hyperlink"/>
          </w:rPr>
          <w:t>1/29/2015</w:t>
        </w:r>
      </w:hyperlink>
    </w:p>
    <w:p w:rsidR="001758A1" w:rsidRDefault="001758A1" w:rsidP="001758A1"/>
    <w:p w:rsidR="001758A1" w:rsidRDefault="001758A1" w:rsidP="001758A1">
      <w:pPr>
        <w:sectPr w:rsidR="001758A1" w:rsidSect="001758A1">
          <w:pgSz w:w="12240" w:h="15840" w:code="1"/>
          <w:pgMar w:top="1080" w:right="1440" w:bottom="1080" w:left="1440" w:header="720" w:footer="720" w:gutter="0"/>
          <w:cols w:space="720"/>
          <w:noEndnote/>
          <w:docGrid w:linePitch="360"/>
        </w:sectPr>
      </w:pPr>
    </w:p>
    <w:p w:rsidR="00BD0A4B" w:rsidRDefault="00BD0A4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BD0A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05D8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60DC" w:rsidRPr="00791898" w:rsidRDefault="00503290" w:rsidP="003C60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3C60DC" w:rsidRPr="00791898">
        <w:rPr>
          <w:color w:val="000000" w:themeColor="text1"/>
          <w:u w:color="000000" w:themeColor="text1"/>
        </w:rPr>
        <w:t>CONGRATULATE FRANK AND IVA NELL LEGGETTE OF ANDREWS ON THE OCCASION OF THEIR FIFTY</w:t>
      </w:r>
      <w:r w:rsidR="004011E2">
        <w:rPr>
          <w:color w:val="000000" w:themeColor="text1"/>
          <w:u w:color="000000" w:themeColor="text1"/>
        </w:rPr>
        <w:noBreakHyphen/>
      </w:r>
      <w:r w:rsidR="003C60DC" w:rsidRPr="00791898">
        <w:rPr>
          <w:color w:val="000000" w:themeColor="text1"/>
          <w:u w:color="000000" w:themeColor="text1"/>
        </w:rPr>
        <w:t>FIFTH WEDDING ANNIVERSARY AND TO EXTEND BEST WISHES FOR MANY MORE YEARS OF BLESSING AND FULFILLMENT.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F4710" w:rsidRPr="00791898" w:rsidRDefault="00405D8F" w:rsidP="008F4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8F4710" w:rsidRPr="00791898">
        <w:rPr>
          <w:color w:val="000000" w:themeColor="text1"/>
          <w:u w:color="000000" w:themeColor="text1"/>
        </w:rPr>
        <w:t>the members of the South Carolina House of Representatives are pleased to learn that Frank and Iva Nell Leggette of Andrews will celebrate their fifty</w:t>
      </w:r>
      <w:r w:rsidR="004011E2">
        <w:rPr>
          <w:color w:val="000000" w:themeColor="text1"/>
          <w:u w:color="000000" w:themeColor="text1"/>
        </w:rPr>
        <w:noBreakHyphen/>
      </w:r>
      <w:r w:rsidR="008F4710" w:rsidRPr="00791898">
        <w:rPr>
          <w:color w:val="000000" w:themeColor="text1"/>
          <w:u w:color="000000" w:themeColor="text1"/>
        </w:rPr>
        <w:t>fifth wedding anniversary on December 25, 2014; and</w:t>
      </w:r>
    </w:p>
    <w:p w:rsidR="008F4710" w:rsidRPr="00791898" w:rsidRDefault="008F4710" w:rsidP="008F4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4710" w:rsidRPr="00791898" w:rsidRDefault="008F4710" w:rsidP="008F4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1898">
        <w:rPr>
          <w:color w:val="000000" w:themeColor="text1"/>
          <w:u w:color="000000" w:themeColor="text1"/>
        </w:rPr>
        <w:t>Whereas, there is no greater success in life than a marriage and family life that endure the test of time and grow stronger with each passing year; and</w:t>
      </w:r>
    </w:p>
    <w:p w:rsidR="008F4710" w:rsidRPr="00791898" w:rsidRDefault="008F4710" w:rsidP="008F4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4710" w:rsidRPr="00791898" w:rsidRDefault="008F4710" w:rsidP="008F4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1898">
        <w:rPr>
          <w:color w:val="000000" w:themeColor="text1"/>
          <w:u w:color="000000" w:themeColor="text1"/>
        </w:rPr>
        <w:t>Whereas, the long</w:t>
      </w:r>
      <w:r w:rsidR="004011E2">
        <w:rPr>
          <w:color w:val="000000" w:themeColor="text1"/>
          <w:u w:color="000000" w:themeColor="text1"/>
        </w:rPr>
        <w:noBreakHyphen/>
      </w:r>
      <w:r w:rsidRPr="00791898">
        <w:rPr>
          <w:color w:val="000000" w:themeColor="text1"/>
          <w:u w:color="000000" w:themeColor="text1"/>
        </w:rPr>
        <w:t>lasting love and support of a spouse is unmatched in its importance and cannot be overestimated; and</w:t>
      </w:r>
    </w:p>
    <w:p w:rsidR="008F4710" w:rsidRPr="00791898" w:rsidRDefault="008F4710" w:rsidP="008F4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4710" w:rsidRPr="00791898" w:rsidRDefault="008F4710" w:rsidP="008F4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1898">
        <w:rPr>
          <w:color w:val="000000" w:themeColor="text1"/>
          <w:u w:color="000000" w:themeColor="text1"/>
        </w:rPr>
        <w:t>Whereas, Frank and Iva Nell Leggette</w:t>
      </w:r>
      <w:r w:rsidR="004011E2" w:rsidRPr="004011E2">
        <w:rPr>
          <w:color w:val="000000" w:themeColor="text1"/>
          <w:u w:color="000000" w:themeColor="text1"/>
        </w:rPr>
        <w:t>’</w:t>
      </w:r>
      <w:r w:rsidRPr="00791898">
        <w:rPr>
          <w:color w:val="000000" w:themeColor="text1"/>
          <w:u w:color="000000" w:themeColor="text1"/>
        </w:rPr>
        <w:t>s commitment to one another over the past fifty</w:t>
      </w:r>
      <w:r w:rsidR="004011E2">
        <w:rPr>
          <w:color w:val="000000" w:themeColor="text1"/>
          <w:u w:color="000000" w:themeColor="text1"/>
        </w:rPr>
        <w:noBreakHyphen/>
      </w:r>
      <w:r w:rsidRPr="00791898">
        <w:rPr>
          <w:color w:val="000000" w:themeColor="text1"/>
          <w:u w:color="000000" w:themeColor="text1"/>
        </w:rPr>
        <w:t>five years is worthy of honor and serves as an inspiration to both family and friends; and</w:t>
      </w:r>
    </w:p>
    <w:p w:rsidR="008F4710" w:rsidRPr="00791898" w:rsidRDefault="008F4710" w:rsidP="008F4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4710" w:rsidRPr="00791898" w:rsidRDefault="008F4710" w:rsidP="008F4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1898">
        <w:rPr>
          <w:color w:val="000000" w:themeColor="text1"/>
          <w:u w:color="000000" w:themeColor="text1"/>
        </w:rPr>
        <w:t>Whereas, a Navy veteran, Frank is retired from M&amp;T Chemicals in Andrews, while Iva Nell is retired from Oneita Knitting Mill and is owner of Unique Florist in Andrews; and</w:t>
      </w:r>
    </w:p>
    <w:p w:rsidR="008F4710" w:rsidRPr="00791898" w:rsidRDefault="008F4710" w:rsidP="008F4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4710" w:rsidRPr="00791898" w:rsidRDefault="008F4710" w:rsidP="008F4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1898">
        <w:rPr>
          <w:color w:val="000000" w:themeColor="text1"/>
          <w:u w:color="000000" w:themeColor="text1"/>
        </w:rPr>
        <w:t>Whereas, Frank Leggette considers it one of the greatest triumphs of his life that he was able to persuade Iva Nell to become his wife. They are the proud parents of four children, Avis (deceased), Antonio, Antonella, and Andriea; the delighted grandparents of nine; and the elated great</w:t>
      </w:r>
      <w:r w:rsidR="004011E2">
        <w:rPr>
          <w:color w:val="000000" w:themeColor="text1"/>
          <w:u w:color="000000" w:themeColor="text1"/>
        </w:rPr>
        <w:noBreakHyphen/>
      </w:r>
      <w:r w:rsidRPr="00791898">
        <w:rPr>
          <w:color w:val="000000" w:themeColor="text1"/>
          <w:u w:color="000000" w:themeColor="text1"/>
        </w:rPr>
        <w:t xml:space="preserve">grandparents of twelve. The Leggettes </w:t>
      </w:r>
      <w:r w:rsidRPr="00791898">
        <w:rPr>
          <w:color w:val="000000" w:themeColor="text1"/>
          <w:u w:color="000000" w:themeColor="text1"/>
        </w:rPr>
        <w:lastRenderedPageBreak/>
        <w:t>enjoy traveling and spending time with their children and grandchildren; and</w:t>
      </w:r>
    </w:p>
    <w:p w:rsidR="008F4710" w:rsidRPr="00791898" w:rsidRDefault="008F4710" w:rsidP="008F4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4710" w:rsidRPr="00791898" w:rsidRDefault="008F4710" w:rsidP="008F4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1898">
        <w:rPr>
          <w:color w:val="000000" w:themeColor="text1"/>
          <w:u w:color="000000" w:themeColor="text1"/>
        </w:rPr>
        <w:t>Whereas, to honor Frank and Iva Nell on their fifty</w:t>
      </w:r>
      <w:r w:rsidR="004011E2">
        <w:rPr>
          <w:color w:val="000000" w:themeColor="text1"/>
          <w:u w:color="000000" w:themeColor="text1"/>
        </w:rPr>
        <w:noBreakHyphen/>
      </w:r>
      <w:r w:rsidRPr="00791898">
        <w:rPr>
          <w:color w:val="000000" w:themeColor="text1"/>
          <w:u w:color="000000" w:themeColor="text1"/>
        </w:rPr>
        <w:t>fifth anniversary, family and friends will gather round them at a celebratory event to be held on December 27, 2014, at Sunset Acres in Cades. At this time, the Leggettes will renew their marital vows; and</w:t>
      </w:r>
    </w:p>
    <w:p w:rsidR="008F4710" w:rsidRPr="00791898" w:rsidRDefault="008F4710" w:rsidP="008F4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4710" w:rsidRPr="00791898" w:rsidRDefault="008F4710" w:rsidP="008F4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1898">
        <w:rPr>
          <w:color w:val="000000" w:themeColor="text1"/>
          <w:u w:color="000000" w:themeColor="text1"/>
        </w:rPr>
        <w:t>Whereas, it is with great pleasure that the members of the House of Representatives express their congratulations to these two special South Carolinians on reaching the milestone of their emerald wedding anniversary. Now, therefore,</w:t>
      </w:r>
    </w:p>
    <w:p w:rsidR="008F4710" w:rsidRPr="00791898" w:rsidRDefault="008F4710" w:rsidP="008F4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4710" w:rsidRPr="00791898" w:rsidRDefault="008F4710" w:rsidP="008F4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1898">
        <w:rPr>
          <w:color w:val="000000" w:themeColor="text1"/>
          <w:u w:color="000000" w:themeColor="text1"/>
        </w:rPr>
        <w:t>Be it resolved by the House of Representatives:</w:t>
      </w:r>
    </w:p>
    <w:p w:rsidR="008F4710" w:rsidRPr="00791898" w:rsidRDefault="008F4710" w:rsidP="008F4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4710" w:rsidRPr="00791898" w:rsidRDefault="008F4710" w:rsidP="008F4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1898">
        <w:rPr>
          <w:color w:val="000000" w:themeColor="text1"/>
          <w:u w:color="000000" w:themeColor="text1"/>
        </w:rPr>
        <w:t>That the members of the South Carolina House of Representatives, by this resolution, congratulate Frank and Iva Nell Leggette of Andrews on the occasion of their fifty</w:t>
      </w:r>
      <w:r w:rsidR="004011E2">
        <w:rPr>
          <w:color w:val="000000" w:themeColor="text1"/>
          <w:u w:color="000000" w:themeColor="text1"/>
        </w:rPr>
        <w:noBreakHyphen/>
      </w:r>
      <w:r w:rsidRPr="00791898">
        <w:rPr>
          <w:color w:val="000000" w:themeColor="text1"/>
          <w:u w:color="000000" w:themeColor="text1"/>
        </w:rPr>
        <w:t>fifth wedding anniversary and extend best wishes for many more years of blessing and fulfillment.</w:t>
      </w:r>
    </w:p>
    <w:p w:rsidR="008F4710" w:rsidRPr="00791898" w:rsidRDefault="008F4710" w:rsidP="008F4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4710" w:rsidRPr="00791898" w:rsidRDefault="008F4710" w:rsidP="008F4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1898">
        <w:rPr>
          <w:color w:val="000000" w:themeColor="text1"/>
          <w:u w:color="000000" w:themeColor="text1"/>
        </w:rPr>
        <w:t>Be it further resolved that a copy of this resolution be provided to Frank and Iva Nell Leggette.</w:t>
      </w:r>
    </w:p>
    <w:p w:rsidR="00DC2D60" w:rsidRDefault="004011E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758A1" w:rsidRDefault="001758A1" w:rsidP="001758A1">
      <w:pPr>
        <w:suppressAutoHyphens/>
      </w:pPr>
    </w:p>
    <w:sectPr w:rsidR="001758A1" w:rsidSect="001758A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5D8F" w:rsidRDefault="00405D8F" w:rsidP="009F0C77">
      <w:r>
        <w:separator/>
      </w:r>
    </w:p>
  </w:endnote>
  <w:endnote w:type="continuationSeparator" w:id="0">
    <w:p w:rsidR="00405D8F" w:rsidRDefault="00405D8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2CDCEE5-5E8A-4B57-8A1E-333EE93E7A0A}"/>
    <w:embedBold r:id="rId2" w:fontKey="{5FDDAD9B-CE88-484C-BB64-4551235BF6AD}"/>
  </w:font>
  <w:font w:name="Calibri">
    <w:panose1 w:val="020F0502020204030204"/>
    <w:charset w:val="00"/>
    <w:family w:val="swiss"/>
    <w:pitch w:val="variable"/>
    <w:sig w:usb0="E00002FF" w:usb1="4000ACFF" w:usb2="00000001" w:usb3="00000000" w:csb0="0000019F" w:csb1="00000000"/>
    <w:embedRegular r:id="rId3" w:fontKey="{4EAF831F-07A5-4C86-8B63-BA8040A14005}"/>
  </w:font>
  <w:font w:name="Cambria">
    <w:panose1 w:val="02040503050406030204"/>
    <w:charset w:val="00"/>
    <w:family w:val="roman"/>
    <w:pitch w:val="variable"/>
    <w:sig w:usb0="E00002FF" w:usb1="400004FF" w:usb2="00000000" w:usb3="00000000" w:csb0="0000019F" w:csb1="00000000"/>
    <w:embedRegular r:id="rId4" w:fontKey="{B783C1D5-39F9-4D90-86C4-386F6745F77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58A1" w:rsidRPr="00BD0A4B" w:rsidRDefault="001758A1" w:rsidP="00BD0A4B">
    <w:pPr>
      <w:pStyle w:val="Footer"/>
      <w:tabs>
        <w:tab w:val="clear" w:pos="4680"/>
        <w:tab w:val="clear" w:pos="9360"/>
        <w:tab w:val="center" w:pos="2995"/>
      </w:tabs>
      <w:spacing w:before="120"/>
    </w:pPr>
    <w:r>
      <w:t>[3468]</w:t>
    </w:r>
    <w:r>
      <w:tab/>
    </w:r>
    <w:r>
      <w:fldChar w:fldCharType="begin"/>
    </w:r>
    <w:r>
      <w:instrText xml:space="preserve"> PAGE  \* MERGEFORMAT </w:instrText>
    </w:r>
    <w:r>
      <w:fldChar w:fldCharType="separate"/>
    </w:r>
    <w:r w:rsidR="008A5C4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5D8F" w:rsidRDefault="00405D8F" w:rsidP="009F0C77">
      <w:r>
        <w:separator/>
      </w:r>
    </w:p>
  </w:footnote>
  <w:footnote w:type="continuationSeparator" w:id="0">
    <w:p w:rsidR="00405D8F" w:rsidRDefault="00405D8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48SA15"/>
    <w:docVar w:name="CoverBillType" w:val="r"/>
    <w:docVar w:name="docpath" w:val="L:\Council\bills\RM\1048SA15.DOCX"/>
    <w:docVar w:name="dvBillNumber" w:val="3468"/>
    <w:docVar w:name="dvBillNumberPrefix" w:val="H. "/>
    <w:docVar w:name="dvOriginalBody" w:val="House"/>
    <w:docVar w:name="dvSteno" w:val="RM"/>
    <w:docVar w:name="NameofBody" w:val="h"/>
    <w:docVar w:name="vgroup2" w:val="Council"/>
  </w:docVars>
  <w:rsids>
    <w:rsidRoot w:val="00405D8F"/>
    <w:rsid w:val="00011869"/>
    <w:rsid w:val="00015CD6"/>
    <w:rsid w:val="000E1785"/>
    <w:rsid w:val="000F40FA"/>
    <w:rsid w:val="0010776B"/>
    <w:rsid w:val="00133E66"/>
    <w:rsid w:val="001435A3"/>
    <w:rsid w:val="00146ED3"/>
    <w:rsid w:val="00151044"/>
    <w:rsid w:val="001758A1"/>
    <w:rsid w:val="001D08F2"/>
    <w:rsid w:val="001D525B"/>
    <w:rsid w:val="001D7F4F"/>
    <w:rsid w:val="00205B05"/>
    <w:rsid w:val="002321B6"/>
    <w:rsid w:val="00250967"/>
    <w:rsid w:val="002543C8"/>
    <w:rsid w:val="0025541D"/>
    <w:rsid w:val="00284AAE"/>
    <w:rsid w:val="002E5912"/>
    <w:rsid w:val="00301B21"/>
    <w:rsid w:val="00325348"/>
    <w:rsid w:val="0032732C"/>
    <w:rsid w:val="00336AD0"/>
    <w:rsid w:val="0037079A"/>
    <w:rsid w:val="003A430D"/>
    <w:rsid w:val="003C4DAB"/>
    <w:rsid w:val="003C60DC"/>
    <w:rsid w:val="003D01E8"/>
    <w:rsid w:val="003E5288"/>
    <w:rsid w:val="003F6D79"/>
    <w:rsid w:val="004011E2"/>
    <w:rsid w:val="00405D8F"/>
    <w:rsid w:val="0041760A"/>
    <w:rsid w:val="00417C01"/>
    <w:rsid w:val="00455B82"/>
    <w:rsid w:val="004809EE"/>
    <w:rsid w:val="004E7D54"/>
    <w:rsid w:val="00503290"/>
    <w:rsid w:val="005273C6"/>
    <w:rsid w:val="00530A69"/>
    <w:rsid w:val="00545593"/>
    <w:rsid w:val="00577C6C"/>
    <w:rsid w:val="005C2FE2"/>
    <w:rsid w:val="005D423E"/>
    <w:rsid w:val="005E2BC9"/>
    <w:rsid w:val="00605102"/>
    <w:rsid w:val="006215AA"/>
    <w:rsid w:val="006913C9"/>
    <w:rsid w:val="0069470D"/>
    <w:rsid w:val="006D0E0A"/>
    <w:rsid w:val="00734F00"/>
    <w:rsid w:val="007A70AE"/>
    <w:rsid w:val="008362E8"/>
    <w:rsid w:val="008A1768"/>
    <w:rsid w:val="008A5C47"/>
    <w:rsid w:val="008F0F33"/>
    <w:rsid w:val="008F4429"/>
    <w:rsid w:val="008F4710"/>
    <w:rsid w:val="0094021A"/>
    <w:rsid w:val="009B44AF"/>
    <w:rsid w:val="009C6A0B"/>
    <w:rsid w:val="009F0C77"/>
    <w:rsid w:val="009F4DD1"/>
    <w:rsid w:val="00A41684"/>
    <w:rsid w:val="00A64E80"/>
    <w:rsid w:val="00A72BCD"/>
    <w:rsid w:val="00A741D9"/>
    <w:rsid w:val="00A833AB"/>
    <w:rsid w:val="00A9741D"/>
    <w:rsid w:val="00AD4B17"/>
    <w:rsid w:val="00B32DC4"/>
    <w:rsid w:val="00B412D4"/>
    <w:rsid w:val="00BD0A4B"/>
    <w:rsid w:val="00BE3C22"/>
    <w:rsid w:val="00C0345E"/>
    <w:rsid w:val="00C3483A"/>
    <w:rsid w:val="00C74E9D"/>
    <w:rsid w:val="00C82FD3"/>
    <w:rsid w:val="00C92819"/>
    <w:rsid w:val="00CC6B7B"/>
    <w:rsid w:val="00CD2089"/>
    <w:rsid w:val="00D13AAA"/>
    <w:rsid w:val="00D73A67"/>
    <w:rsid w:val="00D970A9"/>
    <w:rsid w:val="00DC2D60"/>
    <w:rsid w:val="00DF3845"/>
    <w:rsid w:val="00E41911"/>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44B16B-DD56-4425-90CB-486E43F04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758A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468&amp;session=121&amp;summary=B" TargetMode="External"/><Relationship Id="rId3" Type="http://schemas.openxmlformats.org/officeDocument/2006/relationships/settings" Target="settings.xml"/><Relationship Id="rId7" Type="http://schemas.openxmlformats.org/officeDocument/2006/relationships/hyperlink" Target="file:///h:\HJ%20Archive\2015\01-29-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3468_201501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079F75-2B62-417B-AFF3-C49FB43C9A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632</Words>
  <Characters>3609</Characters>
  <Application>Microsoft Office Word</Application>
  <DocSecurity>6</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3468: Frank and Iva Nell Leggette - South Carolina Legislature Online</dc:title>
  <dc:creator>McDowell</dc:creator>
  <cp:lastModifiedBy>N Cumfer</cp:lastModifiedBy>
  <cp:revision>2</cp:revision>
  <dcterms:created xsi:type="dcterms:W3CDTF">2016-12-02T18:03:00Z</dcterms:created>
  <dcterms:modified xsi:type="dcterms:W3CDTF">2016-12-02T18:03:00Z</dcterms:modified>
</cp:coreProperties>
</file>