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4BA" w:rsidRDefault="008E64BA" w:rsidP="008E64BA">
      <w:pPr>
        <w:widowControl w:val="0"/>
        <w:jc w:val="center"/>
      </w:pPr>
      <w:bookmarkStart w:id="0" w:name="_GoBack"/>
      <w:bookmarkEnd w:id="0"/>
      <w:r w:rsidRPr="008E64BA">
        <w:rPr>
          <w:b/>
        </w:rPr>
        <w:t>South Carolina General Assembly</w:t>
      </w:r>
    </w:p>
    <w:p w:rsidR="008E64BA" w:rsidRDefault="008E64BA" w:rsidP="008E64BA">
      <w:pPr>
        <w:widowControl w:val="0"/>
        <w:jc w:val="center"/>
      </w:pPr>
      <w:r>
        <w:t>121st Session, 2015-2016</w:t>
      </w:r>
    </w:p>
    <w:p w:rsidR="008E64BA" w:rsidRDefault="008E64BA" w:rsidP="008E64BA">
      <w:pPr>
        <w:widowControl w:val="0"/>
        <w:jc w:val="left"/>
      </w:pPr>
    </w:p>
    <w:p w:rsidR="008E64BA" w:rsidRDefault="008E64BA" w:rsidP="008E64BA">
      <w:pPr>
        <w:widowControl w:val="0"/>
        <w:jc w:val="left"/>
        <w:rPr>
          <w:b/>
        </w:rPr>
      </w:pPr>
      <w:r w:rsidRPr="008E64BA">
        <w:rPr>
          <w:b/>
        </w:rPr>
        <w:t>H. 3816</w:t>
      </w:r>
    </w:p>
    <w:p w:rsidR="008E64BA" w:rsidRDefault="008E64BA" w:rsidP="008E64BA">
      <w:pPr>
        <w:widowControl w:val="0"/>
        <w:jc w:val="left"/>
        <w:rPr>
          <w:b/>
        </w:rPr>
      </w:pPr>
    </w:p>
    <w:p w:rsidR="008E64BA" w:rsidRDefault="008E64BA" w:rsidP="008E64BA">
      <w:pPr>
        <w:widowControl w:val="0"/>
        <w:jc w:val="left"/>
      </w:pPr>
      <w:r w:rsidRPr="008E64BA">
        <w:rPr>
          <w:b/>
        </w:rPr>
        <w:t>STATUS INFORMATION</w:t>
      </w:r>
    </w:p>
    <w:p w:rsidR="008E64BA" w:rsidRDefault="008E64BA" w:rsidP="008E64BA">
      <w:pPr>
        <w:widowControl w:val="0"/>
        <w:jc w:val="left"/>
      </w:pPr>
    </w:p>
    <w:p w:rsidR="008E64BA" w:rsidRDefault="008E64BA" w:rsidP="008E64BA">
      <w:pPr>
        <w:widowControl w:val="0"/>
        <w:jc w:val="left"/>
      </w:pPr>
      <w:r>
        <w:t>House Resolution</w:t>
      </w:r>
    </w:p>
    <w:p w:rsidR="008E64BA" w:rsidRDefault="008E64BA" w:rsidP="008E64BA">
      <w:pPr>
        <w:widowControl w:val="0"/>
        <w:jc w:val="left"/>
      </w:pPr>
      <w:r>
        <w:t>Sponsors: Reps. Gilliard, Mack and R.L. Brown</w:t>
      </w:r>
    </w:p>
    <w:p w:rsidR="008E64BA" w:rsidRDefault="008E64BA" w:rsidP="008E64BA">
      <w:pPr>
        <w:widowControl w:val="0"/>
        <w:jc w:val="left"/>
      </w:pPr>
      <w:r>
        <w:t>Document Path: l:\council\bills\gm\24301cz15.docx</w:t>
      </w:r>
    </w:p>
    <w:p w:rsidR="000970BF" w:rsidRDefault="000970BF" w:rsidP="008E64BA">
      <w:pPr>
        <w:widowControl w:val="0"/>
        <w:jc w:val="left"/>
      </w:pPr>
      <w:r>
        <w:t>Companion/Similar bill(s): 734, 3817</w:t>
      </w:r>
    </w:p>
    <w:p w:rsidR="008E64BA" w:rsidRDefault="008E64BA" w:rsidP="008E64BA">
      <w:pPr>
        <w:widowControl w:val="0"/>
        <w:jc w:val="left"/>
      </w:pPr>
    </w:p>
    <w:p w:rsidR="008E64BA" w:rsidRDefault="008E64BA" w:rsidP="008E64BA">
      <w:pPr>
        <w:widowControl w:val="0"/>
        <w:jc w:val="left"/>
      </w:pPr>
      <w:r>
        <w:t>Introduced in the House on March 17, 2015</w:t>
      </w:r>
    </w:p>
    <w:p w:rsidR="008E64BA" w:rsidRDefault="008E64BA" w:rsidP="008E64BA">
      <w:pPr>
        <w:widowControl w:val="0"/>
        <w:jc w:val="left"/>
      </w:pPr>
      <w:r>
        <w:t>Adopted by the House on March 17, 2015</w:t>
      </w:r>
    </w:p>
    <w:p w:rsidR="008E64BA" w:rsidRDefault="008E64BA" w:rsidP="008E64BA">
      <w:pPr>
        <w:widowControl w:val="0"/>
        <w:jc w:val="left"/>
      </w:pPr>
    </w:p>
    <w:p w:rsidR="008E64BA" w:rsidRDefault="008E64BA" w:rsidP="008E64BA">
      <w:pPr>
        <w:widowControl w:val="0"/>
        <w:jc w:val="left"/>
      </w:pPr>
      <w:r>
        <w:t xml:space="preserve">Summary: </w:t>
      </w:r>
      <w:r w:rsidR="00C357AA">
        <w:t>Burke High School Boys Varsity Basketball Team</w:t>
      </w:r>
    </w:p>
    <w:p w:rsidR="008E64BA" w:rsidRDefault="008E64BA" w:rsidP="008E64BA">
      <w:pPr>
        <w:widowControl w:val="0"/>
        <w:jc w:val="left"/>
      </w:pPr>
    </w:p>
    <w:p w:rsidR="008E64BA" w:rsidRDefault="008E64BA" w:rsidP="008E64BA">
      <w:pPr>
        <w:widowControl w:val="0"/>
        <w:jc w:val="left"/>
      </w:pPr>
    </w:p>
    <w:p w:rsidR="008E64BA" w:rsidRDefault="008E64BA" w:rsidP="008E6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64BA">
        <w:rPr>
          <w:b/>
        </w:rPr>
        <w:t>HISTORY OF LEGISLATIVE ACTIONS</w:t>
      </w:r>
    </w:p>
    <w:p w:rsidR="008E64BA" w:rsidRDefault="008E64BA" w:rsidP="008E6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64BA" w:rsidRPr="008E64BA" w:rsidRDefault="008E64BA" w:rsidP="008E6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64BA">
        <w:rPr>
          <w:u w:val="single"/>
        </w:rPr>
        <w:tab/>
        <w:t>Date</w:t>
      </w:r>
      <w:r w:rsidRPr="008E64BA">
        <w:rPr>
          <w:u w:val="single"/>
        </w:rPr>
        <w:tab/>
        <w:t>Body</w:t>
      </w:r>
      <w:r w:rsidRPr="008E64BA">
        <w:rPr>
          <w:u w:val="single"/>
        </w:rPr>
        <w:tab/>
        <w:t>Action Description with journal page number</w:t>
      </w:r>
      <w:r w:rsidRPr="008E64BA">
        <w:rPr>
          <w:u w:val="single"/>
        </w:rPr>
        <w:tab/>
      </w:r>
    </w:p>
    <w:p w:rsidR="00E20F7F" w:rsidRDefault="00E20F7F" w:rsidP="00E20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777B22">
        <w:t>Introduced and adopted (</w:t>
      </w:r>
      <w:hyperlink r:id="rId7" w:history="1">
        <w:r w:rsidRPr="0056120D">
          <w:rPr>
            <w:rStyle w:val="Hyperlink"/>
          </w:rPr>
          <w:t>House Journal</w:t>
        </w:r>
        <w:r w:rsidRPr="0056120D">
          <w:rPr>
            <w:rStyle w:val="Hyperlink"/>
          </w:rPr>
          <w:noBreakHyphen/>
          <w:t>page 10</w:t>
        </w:r>
      </w:hyperlink>
      <w:r w:rsidRPr="00777B22">
        <w:t>)</w:t>
      </w:r>
    </w:p>
    <w:p w:rsidR="00E20F7F" w:rsidRDefault="00E20F7F" w:rsidP="00E20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64BA" w:rsidRDefault="008E64BA" w:rsidP="008E6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E64BA">
          <w:rPr>
            <w:rStyle w:val="Hyperlink"/>
          </w:rPr>
          <w:t>legislative information</w:t>
        </w:r>
      </w:hyperlink>
      <w:r>
        <w:t xml:space="preserve"> at the website</w:t>
      </w:r>
    </w:p>
    <w:p w:rsidR="008E64BA" w:rsidRDefault="008E64BA" w:rsidP="008E6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64BA" w:rsidRPr="008E64BA" w:rsidRDefault="008E64BA" w:rsidP="008E6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64BA" w:rsidRDefault="008E64BA" w:rsidP="008E64BA">
      <w:r w:rsidRPr="008E64BA">
        <w:rPr>
          <w:b/>
        </w:rPr>
        <w:t>VERSIONS OF THIS BILL</w:t>
      </w:r>
    </w:p>
    <w:p w:rsidR="008E64BA" w:rsidRDefault="008E64BA" w:rsidP="008E64BA"/>
    <w:p w:rsidR="008E64BA" w:rsidRDefault="0056120D" w:rsidP="008E64BA">
      <w:hyperlink r:id="rId9" w:history="1">
        <w:r w:rsidR="008E64BA">
          <w:rPr>
            <w:rStyle w:val="Hyperlink"/>
          </w:rPr>
          <w:t>3/17/2015</w:t>
        </w:r>
      </w:hyperlink>
    </w:p>
    <w:p w:rsidR="008E64BA" w:rsidRDefault="008E64BA" w:rsidP="008E64BA"/>
    <w:p w:rsidR="008E64BA" w:rsidRDefault="008E64BA" w:rsidP="008E64BA">
      <w:pPr>
        <w:sectPr w:rsidR="008E64BA" w:rsidSect="008E64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729E" w:rsidRDefault="003A72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7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7A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BURKE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2015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EE9" w:rsidRDefault="00567ACF" w:rsidP="003A7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13EE9">
        <w:t xml:space="preserve">the South Carolina House of Representatives is pleased to learn that the members of the Burke High School basketball team </w:t>
      </w:r>
      <w:r w:rsidR="00B13EE9">
        <w:rPr>
          <w:color w:val="000000" w:themeColor="text1"/>
          <w:u w:color="000000" w:themeColor="text1"/>
        </w:rPr>
        <w:t xml:space="preserve">of Charleston County </w:t>
      </w:r>
      <w:r w:rsidR="00B13EE9">
        <w:t xml:space="preserve">took top honors at the state competition held at the </w:t>
      </w:r>
      <w:r w:rsidR="00B13EE9" w:rsidRPr="00D10269">
        <w:rPr>
          <w:color w:val="000000" w:themeColor="text1"/>
        </w:rPr>
        <w:t>Colonial Life Arena</w:t>
      </w:r>
      <w:r w:rsidR="00B13EE9">
        <w:rPr>
          <w:color w:val="000000" w:themeColor="text1"/>
        </w:rPr>
        <w:t xml:space="preserve"> in Columbia </w:t>
      </w:r>
      <w:r w:rsidR="00B13EE9">
        <w:t xml:space="preserve">on </w:t>
      </w:r>
      <w:r w:rsidR="00B13EE9" w:rsidRPr="00D10269">
        <w:rPr>
          <w:color w:val="000000" w:themeColor="text1"/>
        </w:rPr>
        <w:t>Saturday, March 7, 2015</w:t>
      </w:r>
      <w:r w:rsidR="00B13EE9">
        <w:t>; and</w:t>
      </w:r>
    </w:p>
    <w:p w:rsidR="00B13EE9" w:rsidRDefault="00B13EE9" w:rsidP="003A7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3EE9" w:rsidRPr="00D1026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the delight of their fans, the </w:t>
      </w:r>
      <w:r w:rsidRPr="00D10269">
        <w:rPr>
          <w:color w:val="000000" w:themeColor="text1"/>
        </w:rPr>
        <w:t xml:space="preserve">Burke </w:t>
      </w:r>
      <w:r>
        <w:rPr>
          <w:color w:val="000000" w:themeColor="text1"/>
        </w:rPr>
        <w:t>High School Bulldogs pressed to an</w:t>
      </w:r>
      <w:r w:rsidRPr="00D10269">
        <w:rPr>
          <w:color w:val="000000" w:themeColor="text1"/>
        </w:rPr>
        <w:t xml:space="preserve"> early lead</w:t>
      </w:r>
      <w:r>
        <w:rPr>
          <w:color w:val="000000" w:themeColor="text1"/>
        </w:rPr>
        <w:t xml:space="preserve"> in their</w:t>
      </w:r>
      <w:r w:rsidRPr="00D10269">
        <w:rPr>
          <w:color w:val="000000" w:themeColor="text1"/>
        </w:rPr>
        <w:t xml:space="preserve"> dominat</w:t>
      </w:r>
      <w:r>
        <w:rPr>
          <w:color w:val="000000" w:themeColor="text1"/>
        </w:rPr>
        <w:t>ion of 61</w:t>
      </w:r>
      <w:r>
        <w:rPr>
          <w:color w:val="000000" w:themeColor="text1"/>
        </w:rPr>
        <w:noBreakHyphen/>
        <w:t xml:space="preserve">42 over </w:t>
      </w:r>
      <w:r w:rsidRPr="00D10269">
        <w:rPr>
          <w:color w:val="000000" w:themeColor="text1"/>
        </w:rPr>
        <w:t>Fox Creek</w:t>
      </w:r>
      <w:r>
        <w:rPr>
          <w:color w:val="000000" w:themeColor="text1"/>
        </w:rPr>
        <w:t xml:space="preserve"> High School to capture the</w:t>
      </w:r>
      <w:r w:rsidRPr="00D10269">
        <w:rPr>
          <w:color w:val="000000" w:themeColor="text1"/>
        </w:rPr>
        <w:t xml:space="preserve"> state title</w:t>
      </w:r>
      <w:r>
        <w:rPr>
          <w:color w:val="000000" w:themeColor="text1"/>
        </w:rPr>
        <w:t>; and</w:t>
      </w:r>
    </w:p>
    <w:p w:rsidR="00B13EE9" w:rsidRPr="00D1026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Fox Creek </w:t>
      </w:r>
      <w:r w:rsidRPr="00D10269">
        <w:rPr>
          <w:color w:val="000000" w:themeColor="text1"/>
        </w:rPr>
        <w:t xml:space="preserve">Predators </w:t>
      </w:r>
      <w:r>
        <w:rPr>
          <w:color w:val="000000" w:themeColor="text1"/>
        </w:rPr>
        <w:t xml:space="preserve">fell behind in the first quarter </w:t>
      </w:r>
      <w:r w:rsidRPr="00D10269">
        <w:rPr>
          <w:color w:val="000000" w:themeColor="text1"/>
        </w:rPr>
        <w:t>16</w:t>
      </w:r>
      <w:r>
        <w:rPr>
          <w:color w:val="000000" w:themeColor="text1"/>
        </w:rPr>
        <w:noBreakHyphen/>
      </w:r>
      <w:r w:rsidRPr="00D10269">
        <w:rPr>
          <w:color w:val="000000" w:themeColor="text1"/>
        </w:rPr>
        <w:t xml:space="preserve">9 </w:t>
      </w:r>
      <w:r>
        <w:rPr>
          <w:color w:val="000000" w:themeColor="text1"/>
        </w:rPr>
        <w:t xml:space="preserve">against the unremitting Bulldogs, and by late in the second quarter, Burke had a </w:t>
      </w:r>
      <w:r w:rsidRPr="00D10269">
        <w:rPr>
          <w:color w:val="000000" w:themeColor="text1"/>
        </w:rPr>
        <w:t>30</w:t>
      </w:r>
      <w:r>
        <w:rPr>
          <w:color w:val="000000" w:themeColor="text1"/>
        </w:rPr>
        <w:noBreakHyphen/>
      </w:r>
      <w:r w:rsidRPr="00D10269">
        <w:rPr>
          <w:color w:val="000000" w:themeColor="text1"/>
        </w:rPr>
        <w:t>19</w:t>
      </w:r>
      <w:r>
        <w:rPr>
          <w:color w:val="000000" w:themeColor="text1"/>
        </w:rPr>
        <w:t xml:space="preserve"> lead; and</w:t>
      </w: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D10269">
        <w:rPr>
          <w:color w:val="000000" w:themeColor="text1"/>
        </w:rPr>
        <w:t xml:space="preserve">in the third </w:t>
      </w:r>
      <w:r>
        <w:rPr>
          <w:color w:val="000000" w:themeColor="text1"/>
        </w:rPr>
        <w:t>quarter, Burke outscored Fox Creek 15</w:t>
      </w:r>
      <w:r>
        <w:rPr>
          <w:color w:val="000000" w:themeColor="text1"/>
        </w:rPr>
        <w:noBreakHyphen/>
        <w:t>9</w:t>
      </w:r>
      <w:r w:rsidRPr="00D10269">
        <w:rPr>
          <w:color w:val="000000" w:themeColor="text1"/>
        </w:rPr>
        <w:t xml:space="preserve">, and the Bulldogs ran the clock down </w:t>
      </w:r>
      <w:r>
        <w:rPr>
          <w:color w:val="000000" w:themeColor="text1"/>
        </w:rPr>
        <w:t>in the fourth quarter until the final buzzer; and</w:t>
      </w: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Bulldog Adonicas Sanders posted fourteen</w:t>
      </w:r>
      <w:r w:rsidRPr="00D10269">
        <w:rPr>
          <w:color w:val="000000" w:themeColor="text1"/>
        </w:rPr>
        <w:t xml:space="preserve"> points and seven rebounds</w:t>
      </w:r>
      <w:r>
        <w:rPr>
          <w:color w:val="000000" w:themeColor="text1"/>
        </w:rPr>
        <w:t xml:space="preserve"> in the championship game, while Sidney Robinson put up thirteen</w:t>
      </w:r>
      <w:r w:rsidRPr="00D10269">
        <w:rPr>
          <w:color w:val="000000" w:themeColor="text1"/>
        </w:rPr>
        <w:t xml:space="preserve"> points and Isaiah Holloway </w:t>
      </w:r>
      <w:r>
        <w:rPr>
          <w:color w:val="000000" w:themeColor="text1"/>
        </w:rPr>
        <w:t>scored ten; and</w:t>
      </w:r>
    </w:p>
    <w:p w:rsidR="00B13EE9" w:rsidRPr="00D1026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with more than twice the Predators</w:t>
      </w:r>
      <w:r w:rsidRPr="00B13EE9">
        <w:rPr>
          <w:color w:val="000000" w:themeColor="text1"/>
        </w:rPr>
        <w:t>’</w:t>
      </w:r>
      <w:r>
        <w:rPr>
          <w:color w:val="000000" w:themeColor="text1"/>
        </w:rPr>
        <w:t xml:space="preserve"> nineteen rebounds, Burke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managed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forty</w:t>
      </w:r>
      <w:r>
        <w:rPr>
          <w:color w:val="000000" w:themeColor="text1"/>
        </w:rPr>
        <w:noBreakHyphen/>
        <w:t>four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rebounds, with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nineteen of those on</w:t>
      </w:r>
      <w:r w:rsidRPr="00D10269">
        <w:rPr>
          <w:color w:val="000000" w:themeColor="text1"/>
        </w:rPr>
        <w:t xml:space="preserve"> offensive boards alone</w:t>
      </w:r>
      <w:r>
        <w:rPr>
          <w:color w:val="000000" w:themeColor="text1"/>
        </w:rPr>
        <w:t>; and</w:t>
      </w: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even though the </w:t>
      </w:r>
      <w:r w:rsidRPr="00D10269">
        <w:rPr>
          <w:color w:val="000000" w:themeColor="text1"/>
        </w:rPr>
        <w:t>Bulldogs</w:t>
      </w:r>
      <w:r>
        <w:rPr>
          <w:color w:val="000000" w:themeColor="text1"/>
        </w:rPr>
        <w:t xml:space="preserve"> played for the trophy in 2010 and 2011</w:t>
      </w:r>
      <w:r w:rsidRPr="00D10269">
        <w:rPr>
          <w:color w:val="000000" w:themeColor="text1"/>
        </w:rPr>
        <w:t xml:space="preserve"> and </w:t>
      </w:r>
      <w:r>
        <w:rPr>
          <w:color w:val="000000" w:themeColor="text1"/>
        </w:rPr>
        <w:t>were</w:t>
      </w:r>
      <w:r w:rsidRPr="00D10269">
        <w:rPr>
          <w:color w:val="000000" w:themeColor="text1"/>
        </w:rPr>
        <w:t xml:space="preserve"> semifinal</w:t>
      </w:r>
      <w:r>
        <w:rPr>
          <w:color w:val="000000" w:themeColor="text1"/>
        </w:rPr>
        <w:t>ists</w:t>
      </w:r>
      <w:r w:rsidRPr="00D10269">
        <w:rPr>
          <w:color w:val="000000" w:themeColor="text1"/>
        </w:rPr>
        <w:t xml:space="preserve"> in 2012</w:t>
      </w:r>
      <w:r>
        <w:rPr>
          <w:color w:val="000000" w:themeColor="text1"/>
        </w:rPr>
        <w:t>, t</w:t>
      </w:r>
      <w:r w:rsidRPr="00D10269">
        <w:rPr>
          <w:color w:val="000000" w:themeColor="text1"/>
        </w:rPr>
        <w:t>he</w:t>
      </w:r>
      <w:r>
        <w:rPr>
          <w:color w:val="000000" w:themeColor="text1"/>
        </w:rPr>
        <w:t>y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garnered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the basketball team</w:t>
      </w:r>
      <w:r w:rsidRPr="00B13EE9">
        <w:rPr>
          <w:color w:val="000000" w:themeColor="text1"/>
        </w:rPr>
        <w:t>’</w:t>
      </w:r>
      <w:r>
        <w:rPr>
          <w:color w:val="000000" w:themeColor="text1"/>
        </w:rPr>
        <w:t>s</w:t>
      </w:r>
      <w:r w:rsidRPr="00D10269">
        <w:rPr>
          <w:color w:val="000000" w:themeColor="text1"/>
        </w:rPr>
        <w:t xml:space="preserve"> first state title since 1984 </w:t>
      </w:r>
      <w:r>
        <w:rPr>
          <w:color w:val="000000" w:themeColor="text1"/>
        </w:rPr>
        <w:t>and finished the season with an impressive 25</w:t>
      </w:r>
      <w:r>
        <w:rPr>
          <w:color w:val="000000" w:themeColor="text1"/>
        </w:rPr>
        <w:noBreakHyphen/>
        <w:t>4 record; and</w:t>
      </w:r>
    </w:p>
    <w:p w:rsidR="00B13EE9" w:rsidRPr="00D1026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13EE9" w:rsidRDefault="00B13EE9" w:rsidP="003A7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</w:t>
      </w:r>
      <w:r w:rsidRPr="00E542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speed, Head Coach </w:t>
      </w:r>
      <w:r w:rsidRPr="00D10269">
        <w:rPr>
          <w:color w:val="000000" w:themeColor="text1"/>
        </w:rPr>
        <w:t>Deon Richardson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the court; and</w:t>
      </w:r>
    </w:p>
    <w:p w:rsidR="00B13EE9" w:rsidRDefault="00B13EE9" w:rsidP="003A7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ACF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Burke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 continued accomplishments in the days ahead</w:t>
      </w:r>
      <w:r w:rsidR="00567ACF">
        <w:t>.  Now, therefore,</w:t>
      </w:r>
    </w:p>
    <w:p w:rsidR="00567ACF" w:rsidRDefault="00567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ACF" w:rsidRDefault="00567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7ACF" w:rsidRDefault="00567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EE9" w:rsidRDefault="00567ACF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3EE9">
        <w:t xml:space="preserve"> the members of the South Carolina House of Representatives, by this resolution, r</w:t>
      </w:r>
      <w:r w:rsidR="00B13EE9">
        <w:rPr>
          <w:color w:val="000000" w:themeColor="text1"/>
          <w:u w:color="000000" w:themeColor="text1"/>
        </w:rPr>
        <w:t>ecognize and honor the Burke High School</w:t>
      </w:r>
      <w:r w:rsidR="00B13EE9" w:rsidRPr="00E542AE">
        <w:rPr>
          <w:color w:val="000000" w:themeColor="text1"/>
          <w:u w:color="000000" w:themeColor="text1"/>
        </w:rPr>
        <w:t xml:space="preserve"> </w:t>
      </w:r>
      <w:r w:rsidR="00B13EE9">
        <w:rPr>
          <w:color w:val="000000" w:themeColor="text1"/>
          <w:u w:color="000000" w:themeColor="text1"/>
        </w:rPr>
        <w:t xml:space="preserve">boys varsity basketball </w:t>
      </w:r>
      <w:r w:rsidR="00B13EE9" w:rsidRPr="00E542AE">
        <w:rPr>
          <w:color w:val="000000" w:themeColor="text1"/>
          <w:u w:color="000000" w:themeColor="text1"/>
        </w:rPr>
        <w:t>team</w:t>
      </w:r>
      <w:r w:rsidR="00B13EE9">
        <w:rPr>
          <w:color w:val="000000" w:themeColor="text1"/>
          <w:u w:color="000000" w:themeColor="text1"/>
        </w:rPr>
        <w:t>, coaches, and school officials</w:t>
      </w:r>
      <w:r w:rsidR="00B13EE9" w:rsidRPr="00E542AE">
        <w:rPr>
          <w:color w:val="000000" w:themeColor="text1"/>
          <w:u w:color="000000" w:themeColor="text1"/>
        </w:rPr>
        <w:t xml:space="preserve"> for </w:t>
      </w:r>
      <w:r w:rsidR="00B13EE9">
        <w:rPr>
          <w:color w:val="000000" w:themeColor="text1"/>
          <w:u w:color="000000" w:themeColor="text1"/>
        </w:rPr>
        <w:t>an</w:t>
      </w:r>
      <w:r w:rsidR="00B13EE9" w:rsidRPr="00E542AE">
        <w:rPr>
          <w:color w:val="000000" w:themeColor="text1"/>
          <w:u w:color="000000" w:themeColor="text1"/>
        </w:rPr>
        <w:t xml:space="preserve"> outstanding season and </w:t>
      </w:r>
      <w:r w:rsidR="00B13EE9">
        <w:rPr>
          <w:color w:val="000000" w:themeColor="text1"/>
          <w:u w:color="000000" w:themeColor="text1"/>
        </w:rPr>
        <w:t>congratulate them for winnin</w:t>
      </w:r>
      <w:r w:rsidR="00B13EE9" w:rsidRPr="00E542AE">
        <w:rPr>
          <w:color w:val="000000" w:themeColor="text1"/>
          <w:u w:color="000000" w:themeColor="text1"/>
        </w:rPr>
        <w:t xml:space="preserve">g the </w:t>
      </w:r>
      <w:r w:rsidR="00B13EE9">
        <w:rPr>
          <w:color w:val="000000" w:themeColor="text1"/>
          <w:u w:color="000000" w:themeColor="text1"/>
        </w:rPr>
        <w:t>2015</w:t>
      </w:r>
      <w:r w:rsidR="00B13EE9" w:rsidRPr="00E542AE">
        <w:rPr>
          <w:color w:val="000000" w:themeColor="text1"/>
          <w:u w:color="000000" w:themeColor="text1"/>
        </w:rPr>
        <w:t xml:space="preserve"> Class</w:t>
      </w:r>
      <w:r w:rsidR="00B13EE9">
        <w:rPr>
          <w:color w:val="000000" w:themeColor="text1"/>
          <w:u w:color="000000" w:themeColor="text1"/>
        </w:rPr>
        <w:t xml:space="preserve"> </w:t>
      </w:r>
      <w:r w:rsidR="00B13EE9" w:rsidRPr="00E542AE">
        <w:rPr>
          <w:color w:val="000000" w:themeColor="text1"/>
          <w:u w:color="000000" w:themeColor="text1"/>
        </w:rPr>
        <w:t xml:space="preserve">A State Championship </w:t>
      </w:r>
      <w:r w:rsidR="00B13EE9">
        <w:rPr>
          <w:color w:val="000000" w:themeColor="text1"/>
          <w:u w:color="000000" w:themeColor="text1"/>
        </w:rPr>
        <w:t>t</w:t>
      </w:r>
      <w:r w:rsidR="00B13EE9" w:rsidRPr="00E542AE">
        <w:rPr>
          <w:color w:val="000000" w:themeColor="text1"/>
          <w:u w:color="000000" w:themeColor="text1"/>
        </w:rPr>
        <w:t>itle.</w:t>
      </w:r>
    </w:p>
    <w:p w:rsidR="00B13EE9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ACF" w:rsidRDefault="00B13EE9" w:rsidP="00B13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Maurice Cannon and Coach </w:t>
      </w:r>
      <w:r w:rsidRPr="00D10269">
        <w:rPr>
          <w:color w:val="000000" w:themeColor="text1"/>
        </w:rPr>
        <w:t>Deon Richardson</w:t>
      </w:r>
      <w:r>
        <w:t>.</w:t>
      </w:r>
    </w:p>
    <w:p w:rsidR="006400CF" w:rsidRDefault="00B13E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64BA" w:rsidRDefault="008E64BA" w:rsidP="008E64BA">
      <w:pPr>
        <w:suppressAutoHyphens/>
      </w:pPr>
    </w:p>
    <w:sectPr w:rsidR="008E64BA" w:rsidSect="008E64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ACF" w:rsidRDefault="00567ACF" w:rsidP="009F0C77">
      <w:r>
        <w:separator/>
      </w:r>
    </w:p>
  </w:endnote>
  <w:endnote w:type="continuationSeparator" w:id="0">
    <w:p w:rsidR="00567ACF" w:rsidRDefault="00567A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86B7E2-5E0B-4777-98EF-EC8794AA7E57}"/>
    <w:embedBold r:id="rId2" w:fontKey="{9702D176-04DD-4999-BFCA-1EC65E980D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A6AC81-6132-4AD0-9264-9AC209A4B0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7C7474-DF45-4C9B-8559-99DD9E76DE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8571A0-5538-428F-B3B8-5C5B85EE01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4BA" w:rsidRPr="003A729E" w:rsidRDefault="008E64BA" w:rsidP="003A72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12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ACF" w:rsidRDefault="00567ACF" w:rsidP="009F0C77">
      <w:r>
        <w:separator/>
      </w:r>
    </w:p>
  </w:footnote>
  <w:footnote w:type="continuationSeparator" w:id="0">
    <w:p w:rsidR="00567ACF" w:rsidRDefault="00567A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1CZ15"/>
    <w:docVar w:name="CoverBillType" w:val="r"/>
    <w:docVar w:name="docpath" w:val="L:\Council\bills\GM\24301CZ15.DOCX"/>
    <w:docVar w:name="dvBillNumber" w:val="38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7ACF"/>
    <w:rsid w:val="00011869"/>
    <w:rsid w:val="00015CD6"/>
    <w:rsid w:val="000970B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29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120D"/>
    <w:rsid w:val="00567ACF"/>
    <w:rsid w:val="00577C6C"/>
    <w:rsid w:val="005C2FE2"/>
    <w:rsid w:val="005E2BC9"/>
    <w:rsid w:val="00605102"/>
    <w:rsid w:val="006215AA"/>
    <w:rsid w:val="006400CF"/>
    <w:rsid w:val="006913C9"/>
    <w:rsid w:val="0069470D"/>
    <w:rsid w:val="00734F00"/>
    <w:rsid w:val="007A70AE"/>
    <w:rsid w:val="00821815"/>
    <w:rsid w:val="008362E8"/>
    <w:rsid w:val="008A1768"/>
    <w:rsid w:val="008E64B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EE9"/>
    <w:rsid w:val="00B412D4"/>
    <w:rsid w:val="00BE3C22"/>
    <w:rsid w:val="00C0345E"/>
    <w:rsid w:val="00C3483A"/>
    <w:rsid w:val="00C357AA"/>
    <w:rsid w:val="00C74E9D"/>
    <w:rsid w:val="00C82FD3"/>
    <w:rsid w:val="00C92819"/>
    <w:rsid w:val="00CC6B7B"/>
    <w:rsid w:val="00CD2089"/>
    <w:rsid w:val="00D73A67"/>
    <w:rsid w:val="00D970A9"/>
    <w:rsid w:val="00DB04B8"/>
    <w:rsid w:val="00DF3845"/>
    <w:rsid w:val="00E20F7F"/>
    <w:rsid w:val="00E41911"/>
    <w:rsid w:val="00E92EEF"/>
    <w:rsid w:val="00EF2368"/>
    <w:rsid w:val="00F127BF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4AA995-9626-482F-A002-CDAAC9E84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E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E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64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16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A1ACC-7759-4DA1-87BA-A1CEE6FE9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520</Words>
  <Characters>2964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3816: Burke High School Boys Varsity Basketball Team - South Carolina Legislature Online</dc:title>
  <dc:creator>%USERNAME%</dc:creator>
  <cp:lastModifiedBy>N Cumfer</cp:lastModifiedBy>
  <cp:revision>2</cp:revision>
  <cp:lastPrinted>2015-03-09T20:23:00Z</cp:lastPrinted>
  <dcterms:created xsi:type="dcterms:W3CDTF">2016-12-02T18:23:00Z</dcterms:created>
  <dcterms:modified xsi:type="dcterms:W3CDTF">2016-12-02T18:23:00Z</dcterms:modified>
</cp:coreProperties>
</file>