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DF9" w:rsidRDefault="00223DF9" w:rsidP="00223DF9">
      <w:pPr>
        <w:widowControl w:val="0"/>
        <w:jc w:val="center"/>
      </w:pPr>
      <w:bookmarkStart w:id="0" w:name="_GoBack"/>
      <w:bookmarkEnd w:id="0"/>
      <w:r w:rsidRPr="00223DF9">
        <w:rPr>
          <w:b/>
        </w:rPr>
        <w:t>South Carolina General Assembly</w:t>
      </w:r>
    </w:p>
    <w:p w:rsidR="00223DF9" w:rsidRDefault="00223DF9" w:rsidP="00223DF9">
      <w:pPr>
        <w:widowControl w:val="0"/>
        <w:jc w:val="center"/>
      </w:pPr>
      <w:r>
        <w:t>121st Session, 2015-2016</w:t>
      </w:r>
    </w:p>
    <w:p w:rsidR="00223DF9" w:rsidRDefault="00223DF9" w:rsidP="00223DF9">
      <w:pPr>
        <w:widowControl w:val="0"/>
        <w:jc w:val="left"/>
      </w:pPr>
    </w:p>
    <w:p w:rsidR="00223DF9" w:rsidRDefault="00223DF9" w:rsidP="00223DF9">
      <w:pPr>
        <w:widowControl w:val="0"/>
        <w:jc w:val="left"/>
        <w:rPr>
          <w:b/>
        </w:rPr>
      </w:pPr>
      <w:r w:rsidRPr="00223DF9">
        <w:rPr>
          <w:b/>
        </w:rPr>
        <w:t>H. 4170</w:t>
      </w:r>
    </w:p>
    <w:p w:rsidR="00223DF9" w:rsidRDefault="00223DF9" w:rsidP="00223DF9">
      <w:pPr>
        <w:widowControl w:val="0"/>
        <w:jc w:val="left"/>
        <w:rPr>
          <w:b/>
        </w:rPr>
      </w:pPr>
    </w:p>
    <w:p w:rsidR="00223DF9" w:rsidRDefault="00223DF9" w:rsidP="00223DF9">
      <w:pPr>
        <w:widowControl w:val="0"/>
        <w:jc w:val="left"/>
      </w:pPr>
      <w:r w:rsidRPr="00223DF9">
        <w:rPr>
          <w:b/>
        </w:rPr>
        <w:t>STATUS INFORMATION</w:t>
      </w:r>
    </w:p>
    <w:p w:rsidR="00223DF9" w:rsidRDefault="00223DF9" w:rsidP="00223DF9">
      <w:pPr>
        <w:widowControl w:val="0"/>
        <w:jc w:val="left"/>
      </w:pPr>
    </w:p>
    <w:p w:rsidR="00223DF9" w:rsidRDefault="00223DF9" w:rsidP="00223DF9">
      <w:pPr>
        <w:widowControl w:val="0"/>
        <w:jc w:val="left"/>
      </w:pPr>
      <w:r>
        <w:t>House Resolution</w:t>
      </w:r>
    </w:p>
    <w:p w:rsidR="00223DF9" w:rsidRDefault="003907E1" w:rsidP="00223DF9">
      <w:pPr>
        <w:widowControl w:val="0"/>
        <w:jc w:val="left"/>
      </w:pPr>
      <w:r>
        <w:t>Sponsors: Reps. Huggins, Ballentine,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23DF9" w:rsidRDefault="00223DF9" w:rsidP="00223DF9">
      <w:pPr>
        <w:widowControl w:val="0"/>
        <w:jc w:val="left"/>
      </w:pPr>
      <w:r>
        <w:t>Document Path: l:\council\bills\rm\1247dg15.docx</w:t>
      </w:r>
    </w:p>
    <w:p w:rsidR="00223DF9" w:rsidRDefault="00223DF9" w:rsidP="00223DF9">
      <w:pPr>
        <w:widowControl w:val="0"/>
        <w:jc w:val="left"/>
      </w:pPr>
    </w:p>
    <w:p w:rsidR="00223DF9" w:rsidRDefault="00223DF9" w:rsidP="00223DF9">
      <w:pPr>
        <w:widowControl w:val="0"/>
        <w:jc w:val="left"/>
      </w:pPr>
      <w:r>
        <w:t>Introduced in the House on May 13, 2015</w:t>
      </w:r>
    </w:p>
    <w:p w:rsidR="00223DF9" w:rsidRDefault="00223DF9" w:rsidP="00223DF9">
      <w:pPr>
        <w:widowControl w:val="0"/>
        <w:jc w:val="left"/>
      </w:pPr>
      <w:r>
        <w:t>Adopted by the House on May 13, 2015</w:t>
      </w:r>
    </w:p>
    <w:p w:rsidR="00223DF9" w:rsidRDefault="00223DF9" w:rsidP="00223DF9">
      <w:pPr>
        <w:widowControl w:val="0"/>
        <w:jc w:val="left"/>
      </w:pPr>
    </w:p>
    <w:p w:rsidR="00223DF9" w:rsidRDefault="00223DF9" w:rsidP="00223DF9">
      <w:pPr>
        <w:widowControl w:val="0"/>
        <w:jc w:val="left"/>
      </w:pPr>
      <w:r>
        <w:t xml:space="preserve">Summary: </w:t>
      </w:r>
      <w:r w:rsidR="00623D39">
        <w:t>Connect South Carolina Day</w:t>
      </w:r>
    </w:p>
    <w:p w:rsidR="00223DF9" w:rsidRDefault="00223DF9" w:rsidP="00223DF9">
      <w:pPr>
        <w:widowControl w:val="0"/>
        <w:jc w:val="left"/>
      </w:pPr>
    </w:p>
    <w:p w:rsidR="00223DF9" w:rsidRDefault="00223DF9" w:rsidP="00223DF9">
      <w:pPr>
        <w:widowControl w:val="0"/>
        <w:jc w:val="left"/>
      </w:pPr>
    </w:p>
    <w:p w:rsidR="00223DF9" w:rsidRDefault="00223DF9" w:rsidP="00223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3DF9">
        <w:rPr>
          <w:b/>
        </w:rPr>
        <w:t>HISTORY OF LEGISLATIVE ACTIONS</w:t>
      </w:r>
    </w:p>
    <w:p w:rsidR="00223DF9" w:rsidRDefault="00223DF9" w:rsidP="00223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3DF9" w:rsidRPr="00223DF9" w:rsidRDefault="00223DF9" w:rsidP="00223D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3DF9">
        <w:rPr>
          <w:u w:val="single"/>
        </w:rPr>
        <w:tab/>
        <w:t>Date</w:t>
      </w:r>
      <w:r w:rsidRPr="00223DF9">
        <w:rPr>
          <w:u w:val="single"/>
        </w:rPr>
        <w:tab/>
        <w:t>Body</w:t>
      </w:r>
      <w:r w:rsidRPr="00223DF9">
        <w:rPr>
          <w:u w:val="single"/>
        </w:rPr>
        <w:tab/>
        <w:t>Action Description with journal page number</w:t>
      </w:r>
      <w:r w:rsidRPr="00223DF9">
        <w:rPr>
          <w:u w:val="single"/>
        </w:rPr>
        <w:tab/>
      </w:r>
    </w:p>
    <w:p w:rsidR="0036661A" w:rsidRDefault="0036661A" w:rsidP="003666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5/13/2015</w:t>
      </w:r>
      <w:r>
        <w:tab/>
        <w:t>House</w:t>
      </w:r>
      <w:r>
        <w:tab/>
      </w:r>
      <w:r w:rsidRPr="007E1C48">
        <w:t>Introduced and adopted (</w:t>
      </w:r>
      <w:hyperlink r:id="rId7" w:history="1">
        <w:r w:rsidRPr="00DC3EDD">
          <w:rPr>
            <w:rStyle w:val="Hyperlink"/>
          </w:rPr>
          <w:t>House Journal</w:t>
        </w:r>
        <w:r w:rsidRPr="00DC3EDD">
          <w:rPr>
            <w:rStyle w:val="Hyperlink"/>
          </w:rPr>
          <w:noBreakHyphen/>
          <w:t>page 2</w:t>
        </w:r>
      </w:hyperlink>
      <w:r w:rsidRPr="007E1C48">
        <w:t>)</w:t>
      </w:r>
    </w:p>
    <w:p w:rsidR="0036661A" w:rsidRDefault="0036661A" w:rsidP="003666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DF9" w:rsidRDefault="00223DF9" w:rsidP="00223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23DF9">
          <w:rPr>
            <w:rStyle w:val="Hyperlink"/>
          </w:rPr>
          <w:t>legislative information</w:t>
        </w:r>
      </w:hyperlink>
      <w:r>
        <w:t xml:space="preserve"> at the website</w:t>
      </w:r>
    </w:p>
    <w:p w:rsidR="00223DF9" w:rsidRDefault="00223DF9" w:rsidP="00223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DF9" w:rsidRPr="00223DF9" w:rsidRDefault="00223DF9" w:rsidP="00223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3DF9" w:rsidRDefault="00223DF9" w:rsidP="00223DF9">
      <w:r w:rsidRPr="00223DF9">
        <w:rPr>
          <w:b/>
        </w:rPr>
        <w:t>VERSIONS OF THIS BILL</w:t>
      </w:r>
    </w:p>
    <w:p w:rsidR="00223DF9" w:rsidRDefault="00223DF9" w:rsidP="00223DF9"/>
    <w:p w:rsidR="00223DF9" w:rsidRDefault="00DC3EDD" w:rsidP="00223DF9">
      <w:hyperlink r:id="rId9" w:history="1">
        <w:r w:rsidR="00223DF9">
          <w:rPr>
            <w:rStyle w:val="Hyperlink"/>
          </w:rPr>
          <w:t>5/13/2015</w:t>
        </w:r>
      </w:hyperlink>
    </w:p>
    <w:p w:rsidR="00223DF9" w:rsidRDefault="00223DF9" w:rsidP="00223DF9"/>
    <w:p w:rsidR="00223DF9" w:rsidRDefault="00223DF9" w:rsidP="00223DF9">
      <w:pPr>
        <w:sectPr w:rsidR="00223DF9" w:rsidSect="00223D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6074" w:rsidRDefault="002D60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08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49" w:rsidRPr="009967BA" w:rsidRDefault="00816B75" w:rsidP="00154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3A3A4D">
        <w:t xml:space="preserve"> </w:t>
      </w:r>
      <w:r w:rsidR="003A3A4D">
        <w:rPr>
          <w:color w:val="000000" w:themeColor="text1"/>
          <w:u w:color="000000" w:themeColor="text1"/>
        </w:rPr>
        <w:t xml:space="preserve">DECLARE </w:t>
      </w:r>
      <w:r w:rsidR="003A3A4D" w:rsidRPr="009967BA">
        <w:rPr>
          <w:color w:val="000000" w:themeColor="text1"/>
          <w:u w:color="000000" w:themeColor="text1"/>
        </w:rPr>
        <w:t>MAY 13, 2015, AS</w:t>
      </w:r>
      <w:r w:rsidR="003A3A4D">
        <w:rPr>
          <w:color w:val="000000" w:themeColor="text1"/>
          <w:u w:color="000000" w:themeColor="text1"/>
        </w:rPr>
        <w:t xml:space="preserve"> “CONNECT SOUTH CAROLINA DAY” A</w:t>
      </w:r>
      <w:r w:rsidR="003A3A4D" w:rsidRPr="009967BA">
        <w:rPr>
          <w:color w:val="000000" w:themeColor="text1"/>
          <w:u w:color="000000" w:themeColor="text1"/>
        </w:rPr>
        <w:t xml:space="preserve">ND URGE ALL COMMUNITIES ACROSS THE </w:t>
      </w:r>
      <w:r w:rsidR="003A3A4D">
        <w:rPr>
          <w:color w:val="000000" w:themeColor="text1"/>
          <w:u w:color="000000" w:themeColor="text1"/>
        </w:rPr>
        <w:t xml:space="preserve">PALMETTO STATE </w:t>
      </w:r>
      <w:r w:rsidR="003A3A4D" w:rsidRPr="009967BA">
        <w:rPr>
          <w:color w:val="000000" w:themeColor="text1"/>
          <w:u w:color="000000" w:themeColor="text1"/>
        </w:rPr>
        <w:t xml:space="preserve">TO </w:t>
      </w:r>
      <w:r w:rsidR="003A3A4D">
        <w:rPr>
          <w:color w:val="000000" w:themeColor="text1"/>
          <w:u w:color="000000" w:themeColor="text1"/>
        </w:rPr>
        <w:t>CO</w:t>
      </w:r>
      <w:r w:rsidR="003A3A4D" w:rsidRPr="009967BA">
        <w:rPr>
          <w:color w:val="000000" w:themeColor="text1"/>
          <w:u w:color="000000" w:themeColor="text1"/>
        </w:rPr>
        <w:t xml:space="preserve">MPLETE THEIR OWN </w:t>
      </w:r>
      <w:r w:rsidR="003A3A4D">
        <w:rPr>
          <w:color w:val="000000" w:themeColor="text1"/>
          <w:u w:color="000000" w:themeColor="text1"/>
        </w:rPr>
        <w:t xml:space="preserve">CONNECT SOUTH CAROLINA </w:t>
      </w:r>
      <w:r w:rsidR="003A3A4D" w:rsidRPr="009967BA">
        <w:rPr>
          <w:color w:val="000000" w:themeColor="text1"/>
          <w:u w:color="000000" w:themeColor="text1"/>
        </w:rPr>
        <w:t xml:space="preserve">ASSESSMENT AND </w:t>
      </w:r>
      <w:r w:rsidR="003A3A4D">
        <w:rPr>
          <w:color w:val="000000" w:themeColor="text1"/>
          <w:u w:color="000000" w:themeColor="text1"/>
        </w:rPr>
        <w:t>T</w:t>
      </w:r>
      <w:r w:rsidR="003A3A4D" w:rsidRPr="009967BA">
        <w:rPr>
          <w:color w:val="000000" w:themeColor="text1"/>
          <w:u w:color="000000" w:themeColor="text1"/>
        </w:rPr>
        <w:t xml:space="preserve">ECHNOLOGY </w:t>
      </w:r>
      <w:r w:rsidR="003A3A4D">
        <w:rPr>
          <w:color w:val="000000" w:themeColor="text1"/>
          <w:u w:color="000000" w:themeColor="text1"/>
        </w:rPr>
        <w:t>A</w:t>
      </w:r>
      <w:r w:rsidR="003A3A4D" w:rsidRPr="009967BA">
        <w:rPr>
          <w:color w:val="000000" w:themeColor="text1"/>
          <w:u w:color="000000" w:themeColor="text1"/>
        </w:rPr>
        <w:t xml:space="preserve">CTION </w:t>
      </w:r>
      <w:r w:rsidR="003A3A4D">
        <w:rPr>
          <w:color w:val="000000" w:themeColor="text1"/>
          <w:u w:color="000000" w:themeColor="text1"/>
        </w:rPr>
        <w:t>P</w:t>
      </w:r>
      <w:r w:rsidR="003A3A4D" w:rsidRPr="009967BA">
        <w:rPr>
          <w:color w:val="000000" w:themeColor="text1"/>
          <w:u w:color="000000" w:themeColor="text1"/>
        </w:rPr>
        <w:t>LAN SO THEIR RESIDENTS CAN ENJOY THE BENEFITS OF HIGH</w:t>
      </w:r>
      <w:r w:rsidR="00162AB8">
        <w:rPr>
          <w:color w:val="000000" w:themeColor="text1"/>
          <w:u w:color="000000" w:themeColor="text1"/>
        </w:rPr>
        <w:noBreakHyphen/>
      </w:r>
      <w:r w:rsidR="003A3A4D" w:rsidRPr="009967BA">
        <w:rPr>
          <w:color w:val="000000" w:themeColor="text1"/>
          <w:u w:color="000000" w:themeColor="text1"/>
        </w:rPr>
        <w:t xml:space="preserve">SPEED </w:t>
      </w:r>
      <w:r w:rsidR="003A3A4D">
        <w:rPr>
          <w:color w:val="000000" w:themeColor="text1"/>
          <w:u w:color="000000" w:themeColor="text1"/>
        </w:rPr>
        <w:t>B</w:t>
      </w:r>
      <w:r w:rsidR="003A3A4D" w:rsidRPr="009967BA">
        <w:rPr>
          <w:color w:val="000000" w:themeColor="text1"/>
          <w:u w:color="000000" w:themeColor="text1"/>
        </w:rPr>
        <w:t>ROADBAND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3DA9" w:rsidRPr="009967BA" w:rsidRDefault="00440827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3DA9" w:rsidRPr="009967BA">
        <w:rPr>
          <w:color w:val="000000" w:themeColor="text1"/>
          <w:u w:color="000000" w:themeColor="text1"/>
        </w:rPr>
        <w:t xml:space="preserve">access to </w:t>
      </w:r>
      <w:r w:rsidR="00D23DA9">
        <w:rPr>
          <w:color w:val="000000" w:themeColor="text1"/>
          <w:u w:color="000000" w:themeColor="text1"/>
        </w:rPr>
        <w:t>b</w:t>
      </w:r>
      <w:r w:rsidR="00D23DA9" w:rsidRPr="009967BA">
        <w:rPr>
          <w:color w:val="000000" w:themeColor="text1"/>
          <w:u w:color="000000" w:themeColor="text1"/>
        </w:rPr>
        <w:t>roadband</w:t>
      </w:r>
      <w:r w:rsidR="00D23DA9">
        <w:rPr>
          <w:color w:val="000000" w:themeColor="text1"/>
          <w:u w:color="000000" w:themeColor="text1"/>
        </w:rPr>
        <w:t>, or high</w:t>
      </w:r>
      <w:r w:rsidR="00162AB8">
        <w:rPr>
          <w:color w:val="000000" w:themeColor="text1"/>
          <w:u w:color="000000" w:themeColor="text1"/>
        </w:rPr>
        <w:noBreakHyphen/>
      </w:r>
      <w:r w:rsidR="00D23DA9">
        <w:rPr>
          <w:color w:val="000000" w:themeColor="text1"/>
          <w:u w:color="000000" w:themeColor="text1"/>
        </w:rPr>
        <w:t>speed computer data</w:t>
      </w:r>
      <w:r w:rsidR="00D23DA9" w:rsidRPr="009967BA">
        <w:rPr>
          <w:color w:val="000000" w:themeColor="text1"/>
          <w:u w:color="000000" w:themeColor="text1"/>
        </w:rPr>
        <w:t xml:space="preserve"> </w:t>
      </w:r>
      <w:r w:rsidR="00D23DA9">
        <w:rPr>
          <w:color w:val="000000" w:themeColor="text1"/>
          <w:u w:color="000000" w:themeColor="text1"/>
        </w:rPr>
        <w:t xml:space="preserve">transmission, </w:t>
      </w:r>
      <w:r w:rsidR="00D23DA9" w:rsidRPr="009967BA">
        <w:rPr>
          <w:color w:val="000000" w:themeColor="text1"/>
          <w:u w:color="000000" w:themeColor="text1"/>
        </w:rPr>
        <w:t xml:space="preserve">is essential </w:t>
      </w:r>
      <w:r w:rsidR="00D23DA9">
        <w:rPr>
          <w:color w:val="000000" w:themeColor="text1"/>
          <w:u w:color="000000" w:themeColor="text1"/>
        </w:rPr>
        <w:t>for ensuring that So</w:t>
      </w:r>
      <w:r w:rsidR="00D23DA9" w:rsidRPr="009967BA">
        <w:rPr>
          <w:color w:val="000000" w:themeColor="text1"/>
          <w:u w:color="000000" w:themeColor="text1"/>
        </w:rPr>
        <w:t>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="00D23DA9" w:rsidRPr="009967BA">
        <w:rPr>
          <w:color w:val="000000" w:themeColor="text1"/>
          <w:u w:color="000000" w:themeColor="text1"/>
        </w:rPr>
        <w:t>s student</w:t>
      </w:r>
      <w:r w:rsidR="00D23DA9">
        <w:rPr>
          <w:color w:val="000000" w:themeColor="text1"/>
          <w:u w:color="000000" w:themeColor="text1"/>
        </w:rPr>
        <w:t>s receive a quality education;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 w:rsidR="005B1F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further, </w:t>
      </w:r>
      <w:r w:rsidRPr="009967BA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>roadband is one of the key infrastructure requirements for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>s business</w:t>
      </w:r>
      <w:r>
        <w:rPr>
          <w:color w:val="000000" w:themeColor="text1"/>
          <w:u w:color="000000" w:themeColor="text1"/>
        </w:rPr>
        <w:t xml:space="preserve"> success</w:t>
      </w:r>
      <w:r w:rsidRPr="009967BA">
        <w:rPr>
          <w:color w:val="000000" w:themeColor="text1"/>
          <w:u w:color="000000" w:themeColor="text1"/>
        </w:rPr>
        <w:t xml:space="preserve"> in the globally competitive </w:t>
      </w:r>
      <w:r>
        <w:rPr>
          <w:color w:val="000000" w:themeColor="text1"/>
          <w:u w:color="000000" w:themeColor="text1"/>
        </w:rPr>
        <w:t>twenty</w:t>
      </w:r>
      <w:r w:rsidR="00162A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9967BA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. It is equally important to the unemployed who are look</w:t>
      </w:r>
      <w:r w:rsidRPr="009967BA">
        <w:rPr>
          <w:color w:val="000000" w:themeColor="text1"/>
          <w:u w:color="000000" w:themeColor="text1"/>
        </w:rPr>
        <w:t>ing fo</w:t>
      </w:r>
      <w:r>
        <w:rPr>
          <w:color w:val="000000" w:themeColor="text1"/>
          <w:u w:color="000000" w:themeColor="text1"/>
        </w:rPr>
        <w:t>r a job in South Carolina;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>roadband is fundamental for optimal delivery of hea</w:t>
      </w:r>
      <w:r>
        <w:rPr>
          <w:color w:val="000000" w:themeColor="text1"/>
          <w:u w:color="000000" w:themeColor="text1"/>
        </w:rPr>
        <w:t xml:space="preserve">lthcare in South Carolina, and it </w:t>
      </w:r>
      <w:r w:rsidRPr="009967BA">
        <w:rPr>
          <w:color w:val="000000" w:themeColor="text1"/>
          <w:u w:color="000000" w:themeColor="text1"/>
        </w:rPr>
        <w:t xml:space="preserve">enables </w:t>
      </w:r>
      <w:r>
        <w:rPr>
          <w:color w:val="000000" w:themeColor="text1"/>
          <w:u w:color="000000" w:themeColor="text1"/>
        </w:rPr>
        <w:t>the state</w:t>
      </w:r>
      <w:r w:rsidR="00162AB8" w:rsidRPr="00162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967BA">
        <w:rPr>
          <w:color w:val="000000" w:themeColor="text1"/>
          <w:u w:color="000000" w:themeColor="text1"/>
        </w:rPr>
        <w:t xml:space="preserve"> emergency resp</w:t>
      </w:r>
      <w:r>
        <w:rPr>
          <w:color w:val="000000" w:themeColor="text1"/>
          <w:u w:color="000000" w:themeColor="text1"/>
        </w:rPr>
        <w:t>onse teams to keep South Carolina</w:t>
      </w:r>
      <w:r w:rsidR="00162AB8" w:rsidRPr="00162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citizens safe;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through b</w:t>
      </w:r>
      <w:r w:rsidRPr="009967BA">
        <w:rPr>
          <w:color w:val="000000" w:themeColor="text1"/>
          <w:u w:color="000000" w:themeColor="text1"/>
        </w:rPr>
        <w:t>roadband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>South Carolin</w:t>
      </w:r>
      <w:r>
        <w:rPr>
          <w:color w:val="000000" w:themeColor="text1"/>
          <w:u w:color="000000" w:themeColor="text1"/>
        </w:rPr>
        <w:t xml:space="preserve">ians can </w:t>
      </w:r>
      <w:r w:rsidRPr="009967BA">
        <w:rPr>
          <w:color w:val="000000" w:themeColor="text1"/>
          <w:u w:color="000000" w:themeColor="text1"/>
        </w:rPr>
        <w:t xml:space="preserve">communicate </w:t>
      </w:r>
      <w:r>
        <w:rPr>
          <w:color w:val="000000" w:themeColor="text1"/>
          <w:u w:color="000000" w:themeColor="text1"/>
        </w:rPr>
        <w:t xml:space="preserve">at a reasonable cost </w:t>
      </w:r>
      <w:r w:rsidRPr="009967BA">
        <w:rPr>
          <w:color w:val="000000" w:themeColor="text1"/>
          <w:u w:color="000000" w:themeColor="text1"/>
        </w:rPr>
        <w:t>with friends and famil</w:t>
      </w:r>
      <w:r>
        <w:rPr>
          <w:color w:val="000000" w:themeColor="text1"/>
          <w:u w:color="000000" w:themeColor="text1"/>
        </w:rPr>
        <w:t>y members around the world, and g</w:t>
      </w:r>
      <w:r w:rsidRPr="009967BA">
        <w:rPr>
          <w:color w:val="000000" w:themeColor="text1"/>
          <w:u w:color="000000" w:themeColor="text1"/>
        </w:rPr>
        <w:t xml:space="preserve">overnment entities </w:t>
      </w:r>
      <w:r>
        <w:rPr>
          <w:color w:val="000000" w:themeColor="text1"/>
          <w:u w:color="000000" w:themeColor="text1"/>
        </w:rPr>
        <w:t>can</w:t>
      </w:r>
      <w:r w:rsidRPr="009967BA">
        <w:rPr>
          <w:color w:val="000000" w:themeColor="text1"/>
          <w:u w:color="000000" w:themeColor="text1"/>
        </w:rPr>
        <w:t xml:space="preserve"> function </w:t>
      </w:r>
      <w:r>
        <w:rPr>
          <w:color w:val="000000" w:themeColor="text1"/>
          <w:u w:color="000000" w:themeColor="text1"/>
        </w:rPr>
        <w:t>efficiently and save money;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however, </w:t>
      </w:r>
      <w:r w:rsidRPr="009967BA">
        <w:rPr>
          <w:color w:val="000000" w:themeColor="text1"/>
          <w:u w:color="000000" w:themeColor="text1"/>
        </w:rPr>
        <w:t>337,168 of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 xml:space="preserve">s citizens </w:t>
      </w:r>
      <w:r w:rsidRPr="009967BA">
        <w:rPr>
          <w:color w:val="000000" w:themeColor="text1"/>
        </w:rPr>
        <w:t>do not have</w:t>
      </w:r>
      <w:r w:rsidRPr="009967BA">
        <w:rPr>
          <w:color w:val="000000" w:themeColor="text1"/>
          <w:u w:color="000000" w:themeColor="text1"/>
        </w:rPr>
        <w:t xml:space="preserve"> access to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>roadband</w:t>
      </w:r>
      <w:r>
        <w:rPr>
          <w:color w:val="000000" w:themeColor="text1"/>
          <w:u w:color="000000" w:themeColor="text1"/>
        </w:rPr>
        <w:t>, according to</w:t>
      </w:r>
      <w:r w:rsidRPr="009967BA">
        <w:rPr>
          <w:color w:val="000000" w:themeColor="text1"/>
          <w:u w:color="000000" w:themeColor="text1"/>
        </w:rPr>
        <w:t xml:space="preserve"> the F</w:t>
      </w:r>
      <w:r w:rsidR="00931B62">
        <w:rPr>
          <w:color w:val="000000" w:themeColor="text1"/>
          <w:u w:color="000000" w:themeColor="text1"/>
        </w:rPr>
        <w:t>ederal Communications Commission</w:t>
      </w:r>
      <w:r w:rsidR="00162AB8" w:rsidRPr="00162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current benchmark;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since 2009, Connect South Carolina has been conducting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 xml:space="preserve">roadband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9967BA">
        <w:rPr>
          <w:color w:val="000000" w:themeColor="text1"/>
          <w:u w:color="000000" w:themeColor="text1"/>
        </w:rPr>
        <w:t xml:space="preserve">ssessments and, with the voluntary support </w:t>
      </w:r>
      <w:r w:rsidRPr="009967BA">
        <w:rPr>
          <w:color w:val="000000" w:themeColor="text1"/>
          <w:u w:color="000000" w:themeColor="text1"/>
        </w:rPr>
        <w:lastRenderedPageBreak/>
        <w:t xml:space="preserve">of all </w:t>
      </w:r>
      <w:r>
        <w:rPr>
          <w:color w:val="000000" w:themeColor="text1"/>
          <w:u w:color="000000" w:themeColor="text1"/>
        </w:rPr>
        <w:t>forty</w:t>
      </w:r>
      <w:r w:rsidR="00162A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967BA">
        <w:rPr>
          <w:color w:val="000000" w:themeColor="text1"/>
          <w:u w:color="000000" w:themeColor="text1"/>
        </w:rPr>
        <w:t xml:space="preserve"> of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 xml:space="preserve">s service providers, </w:t>
      </w:r>
      <w:r>
        <w:rPr>
          <w:color w:val="000000" w:themeColor="text1"/>
          <w:u w:color="000000" w:themeColor="text1"/>
        </w:rPr>
        <w:t xml:space="preserve">has </w:t>
      </w:r>
      <w:r w:rsidRPr="009967BA">
        <w:rPr>
          <w:color w:val="000000" w:themeColor="text1"/>
          <w:u w:color="000000" w:themeColor="text1"/>
        </w:rPr>
        <w:t>developed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>s only com</w:t>
      </w:r>
      <w:r>
        <w:rPr>
          <w:color w:val="000000" w:themeColor="text1"/>
          <w:u w:color="000000" w:themeColor="text1"/>
        </w:rPr>
        <w:t>prehensive G</w:t>
      </w:r>
      <w:r w:rsidR="00931B62">
        <w:rPr>
          <w:color w:val="000000" w:themeColor="text1"/>
          <w:u w:color="000000" w:themeColor="text1"/>
        </w:rPr>
        <w:t xml:space="preserve">eographic Information System </w:t>
      </w:r>
      <w:r>
        <w:rPr>
          <w:color w:val="000000" w:themeColor="text1"/>
          <w:u w:color="000000" w:themeColor="text1"/>
        </w:rPr>
        <w:t>service map;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with the help of Connect South Carolina, six South Carolina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ommunities</w:t>
      </w:r>
      <w:r>
        <w:rPr>
          <w:color w:val="000000" w:themeColor="text1"/>
          <w:u w:color="000000" w:themeColor="text1"/>
        </w:rPr>
        <w:t xml:space="preserve"> (</w:t>
      </w:r>
      <w:r w:rsidRPr="009967BA">
        <w:rPr>
          <w:color w:val="000000" w:themeColor="text1"/>
          <w:u w:color="000000" w:themeColor="text1"/>
        </w:rPr>
        <w:t xml:space="preserve">Abbeville, Anderson, Greenwood, and Lexington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</w:t>
      </w:r>
      <w:r w:rsidRPr="009967BA">
        <w:rPr>
          <w:color w:val="000000" w:themeColor="text1"/>
          <w:u w:color="000000" w:themeColor="text1"/>
        </w:rPr>
        <w:t xml:space="preserve"> as well as the City of Hartsville and the Town of Hilton Head Island</w:t>
      </w:r>
      <w:r>
        <w:rPr>
          <w:color w:val="000000" w:themeColor="text1"/>
          <w:u w:color="000000" w:themeColor="text1"/>
        </w:rPr>
        <w:t xml:space="preserve">) </w:t>
      </w:r>
      <w:r w:rsidRPr="009967BA">
        <w:rPr>
          <w:color w:val="000000" w:themeColor="text1"/>
          <w:u w:color="000000" w:themeColor="text1"/>
        </w:rPr>
        <w:t xml:space="preserve">have published their </w:t>
      </w:r>
      <w:r>
        <w:rPr>
          <w:color w:val="000000" w:themeColor="text1"/>
          <w:u w:color="000000" w:themeColor="text1"/>
        </w:rPr>
        <w:t>t</w:t>
      </w:r>
      <w:r w:rsidRPr="009967BA">
        <w:rPr>
          <w:color w:val="000000" w:themeColor="text1"/>
          <w:u w:color="000000" w:themeColor="text1"/>
        </w:rPr>
        <w:t xml:space="preserve">echnology </w:t>
      </w:r>
      <w:r>
        <w:rPr>
          <w:color w:val="000000" w:themeColor="text1"/>
          <w:u w:color="000000" w:themeColor="text1"/>
        </w:rPr>
        <w:t>a</w:t>
      </w:r>
      <w:r w:rsidRPr="009967B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p</w:t>
      </w:r>
      <w:r w:rsidRPr="009967BA">
        <w:rPr>
          <w:color w:val="000000" w:themeColor="text1"/>
          <w:u w:color="000000" w:themeColor="text1"/>
        </w:rPr>
        <w:t>lans and earned the designation of Cer</w:t>
      </w:r>
      <w:r>
        <w:rPr>
          <w:color w:val="000000" w:themeColor="text1"/>
          <w:u w:color="000000" w:themeColor="text1"/>
        </w:rPr>
        <w:t>tified Connected Community;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on this date, </w:t>
      </w:r>
      <w:r>
        <w:rPr>
          <w:color w:val="000000" w:themeColor="text1"/>
          <w:u w:color="000000" w:themeColor="text1"/>
        </w:rPr>
        <w:t>May 13, 2015, thanks to the</w:t>
      </w:r>
      <w:r w:rsidRPr="009967BA">
        <w:rPr>
          <w:color w:val="000000" w:themeColor="text1"/>
          <w:u w:color="000000" w:themeColor="text1"/>
        </w:rPr>
        <w:t xml:space="preserve"> leadership of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hampion Janet Claggett and the dedication of the Richland County I</w:t>
      </w:r>
      <w:r w:rsidR="00931B62">
        <w:rPr>
          <w:color w:val="000000" w:themeColor="text1"/>
          <w:u w:color="000000" w:themeColor="text1"/>
        </w:rPr>
        <w:t>nformation Technology</w:t>
      </w:r>
      <w:r w:rsidRPr="009967BA">
        <w:rPr>
          <w:color w:val="000000" w:themeColor="text1"/>
          <w:u w:color="000000" w:themeColor="text1"/>
        </w:rPr>
        <w:t xml:space="preserve"> Department, Richland County, home to our </w:t>
      </w:r>
      <w:r>
        <w:rPr>
          <w:color w:val="000000" w:themeColor="text1"/>
          <w:u w:color="000000" w:themeColor="text1"/>
        </w:rPr>
        <w:t>s</w:t>
      </w:r>
      <w:r w:rsidRPr="009967B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apital</w:t>
      </w:r>
      <w:r>
        <w:rPr>
          <w:color w:val="000000" w:themeColor="text1"/>
          <w:u w:color="000000" w:themeColor="text1"/>
        </w:rPr>
        <w:t xml:space="preserve"> of Columbia, </w:t>
      </w:r>
      <w:r w:rsidRPr="009967BA">
        <w:rPr>
          <w:color w:val="000000" w:themeColor="text1"/>
          <w:u w:color="000000" w:themeColor="text1"/>
        </w:rPr>
        <w:t xml:space="preserve">has successfully published its </w:t>
      </w:r>
      <w:r>
        <w:rPr>
          <w:color w:val="000000" w:themeColor="text1"/>
          <w:u w:color="000000" w:themeColor="text1"/>
        </w:rPr>
        <w:t>t</w:t>
      </w:r>
      <w:r w:rsidRPr="009967BA">
        <w:rPr>
          <w:color w:val="000000" w:themeColor="text1"/>
          <w:u w:color="000000" w:themeColor="text1"/>
        </w:rPr>
        <w:t xml:space="preserve">echnology </w:t>
      </w:r>
      <w:r>
        <w:rPr>
          <w:color w:val="000000" w:themeColor="text1"/>
          <w:u w:color="000000" w:themeColor="text1"/>
        </w:rPr>
        <w:t>a</w:t>
      </w:r>
      <w:r w:rsidRPr="009967B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p</w:t>
      </w:r>
      <w:r w:rsidRPr="009967BA">
        <w:rPr>
          <w:color w:val="000000" w:themeColor="text1"/>
          <w:u w:color="000000" w:themeColor="text1"/>
        </w:rPr>
        <w:t>lan and passed all the requirements to become America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</w:t>
      </w:r>
      <w:r w:rsidRPr="009967BA">
        <w:rPr>
          <w:color w:val="000000" w:themeColor="text1"/>
          <w:u w:color="000000" w:themeColor="text1"/>
        </w:rPr>
        <w:t>irst Certified Connected Capital Community</w:t>
      </w:r>
      <w:r>
        <w:rPr>
          <w:color w:val="000000" w:themeColor="text1"/>
          <w:u w:color="000000" w:themeColor="text1"/>
        </w:rPr>
        <w:t>. Now, therefore,</w:t>
      </w:r>
    </w:p>
    <w:p w:rsidR="00D23DA9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827" w:rsidRDefault="004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0827" w:rsidRDefault="004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4D8" w:rsidRPr="009967BA" w:rsidRDefault="00440827" w:rsidP="000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314D8">
        <w:t xml:space="preserve"> </w:t>
      </w:r>
      <w:r w:rsidR="000314D8">
        <w:rPr>
          <w:color w:val="000000" w:themeColor="text1"/>
        </w:rPr>
        <w:t>the members of the South Carolina House of Representatives, by this resolution,</w:t>
      </w:r>
      <w:r w:rsidR="000314D8">
        <w:t xml:space="preserve"> </w:t>
      </w:r>
      <w:r w:rsidR="000314D8">
        <w:rPr>
          <w:color w:val="000000" w:themeColor="text1"/>
          <w:u w:color="000000" w:themeColor="text1"/>
        </w:rPr>
        <w:t xml:space="preserve">declare </w:t>
      </w:r>
      <w:r w:rsidR="000314D8" w:rsidRPr="009967BA">
        <w:rPr>
          <w:color w:val="000000" w:themeColor="text1"/>
          <w:u w:color="000000" w:themeColor="text1"/>
        </w:rPr>
        <w:t>May 13, 2015, as</w:t>
      </w:r>
      <w:r w:rsidR="000314D8">
        <w:rPr>
          <w:color w:val="000000" w:themeColor="text1"/>
          <w:u w:color="000000" w:themeColor="text1"/>
        </w:rPr>
        <w:t xml:space="preserve"> “Connect South Carolina Day” a</w:t>
      </w:r>
      <w:r w:rsidR="000314D8" w:rsidRPr="009967BA">
        <w:rPr>
          <w:color w:val="000000" w:themeColor="text1"/>
          <w:u w:color="000000" w:themeColor="text1"/>
        </w:rPr>
        <w:t xml:space="preserve">nd urge all communities across the </w:t>
      </w:r>
      <w:r w:rsidR="000314D8">
        <w:rPr>
          <w:color w:val="000000" w:themeColor="text1"/>
          <w:u w:color="000000" w:themeColor="text1"/>
        </w:rPr>
        <w:t xml:space="preserve">Palmetto State </w:t>
      </w:r>
      <w:r w:rsidR="000314D8" w:rsidRPr="009967BA">
        <w:rPr>
          <w:color w:val="000000" w:themeColor="text1"/>
          <w:u w:color="000000" w:themeColor="text1"/>
        </w:rPr>
        <w:t xml:space="preserve">to </w:t>
      </w:r>
      <w:r w:rsidR="000314D8">
        <w:rPr>
          <w:color w:val="000000" w:themeColor="text1"/>
          <w:u w:color="000000" w:themeColor="text1"/>
        </w:rPr>
        <w:t>co</w:t>
      </w:r>
      <w:r w:rsidR="000314D8" w:rsidRPr="009967BA">
        <w:rPr>
          <w:color w:val="000000" w:themeColor="text1"/>
          <w:u w:color="000000" w:themeColor="text1"/>
        </w:rPr>
        <w:t xml:space="preserve">mplete their own </w:t>
      </w:r>
      <w:r w:rsidR="000314D8">
        <w:rPr>
          <w:color w:val="000000" w:themeColor="text1"/>
          <w:u w:color="000000" w:themeColor="text1"/>
        </w:rPr>
        <w:t xml:space="preserve">Connect South Carolina </w:t>
      </w:r>
      <w:r w:rsidR="000314D8" w:rsidRPr="009967BA">
        <w:rPr>
          <w:color w:val="000000" w:themeColor="text1"/>
          <w:u w:color="000000" w:themeColor="text1"/>
        </w:rPr>
        <w:t xml:space="preserve">assessment and </w:t>
      </w:r>
      <w:r w:rsidR="000314D8">
        <w:rPr>
          <w:color w:val="000000" w:themeColor="text1"/>
          <w:u w:color="000000" w:themeColor="text1"/>
        </w:rPr>
        <w:t>t</w:t>
      </w:r>
      <w:r w:rsidR="000314D8" w:rsidRPr="009967BA">
        <w:rPr>
          <w:color w:val="000000" w:themeColor="text1"/>
          <w:u w:color="000000" w:themeColor="text1"/>
        </w:rPr>
        <w:t xml:space="preserve">echnology </w:t>
      </w:r>
      <w:r w:rsidR="000314D8">
        <w:rPr>
          <w:color w:val="000000" w:themeColor="text1"/>
          <w:u w:color="000000" w:themeColor="text1"/>
        </w:rPr>
        <w:t>a</w:t>
      </w:r>
      <w:r w:rsidR="000314D8" w:rsidRPr="009967BA">
        <w:rPr>
          <w:color w:val="000000" w:themeColor="text1"/>
          <w:u w:color="000000" w:themeColor="text1"/>
        </w:rPr>
        <w:t xml:space="preserve">ction </w:t>
      </w:r>
      <w:r w:rsidR="000314D8">
        <w:rPr>
          <w:color w:val="000000" w:themeColor="text1"/>
          <w:u w:color="000000" w:themeColor="text1"/>
        </w:rPr>
        <w:t>p</w:t>
      </w:r>
      <w:r w:rsidR="000314D8" w:rsidRPr="009967BA">
        <w:rPr>
          <w:color w:val="000000" w:themeColor="text1"/>
          <w:u w:color="000000" w:themeColor="text1"/>
        </w:rPr>
        <w:t>lan so their residents can enjoy the benefits of high</w:t>
      </w:r>
      <w:r w:rsidR="00162AB8">
        <w:rPr>
          <w:color w:val="000000" w:themeColor="text1"/>
          <w:u w:color="000000" w:themeColor="text1"/>
        </w:rPr>
        <w:noBreakHyphen/>
      </w:r>
      <w:r w:rsidR="000314D8" w:rsidRPr="009967BA">
        <w:rPr>
          <w:color w:val="000000" w:themeColor="text1"/>
          <w:u w:color="000000" w:themeColor="text1"/>
        </w:rPr>
        <w:t xml:space="preserve">speed </w:t>
      </w:r>
      <w:r w:rsidR="000314D8">
        <w:rPr>
          <w:color w:val="000000" w:themeColor="text1"/>
          <w:u w:color="000000" w:themeColor="text1"/>
        </w:rPr>
        <w:t>b</w:t>
      </w:r>
      <w:r w:rsidR="000314D8" w:rsidRPr="009967BA">
        <w:rPr>
          <w:color w:val="000000" w:themeColor="text1"/>
          <w:u w:color="000000" w:themeColor="text1"/>
        </w:rPr>
        <w:t>roadband service.</w:t>
      </w:r>
    </w:p>
    <w:p w:rsidR="000314D8" w:rsidRPr="009967BA" w:rsidRDefault="000314D8" w:rsidP="000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827" w:rsidRDefault="004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0B3A">
        <w:t>provided</w:t>
      </w:r>
      <w:r>
        <w:t xml:space="preserve"> to</w:t>
      </w:r>
      <w:r w:rsidR="00610B3A">
        <w:t xml:space="preserve"> Connect South Carolina.</w:t>
      </w:r>
    </w:p>
    <w:p w:rsidR="00AC5429" w:rsidRDefault="00162A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3DF9" w:rsidRDefault="00223DF9" w:rsidP="00223DF9">
      <w:pPr>
        <w:suppressAutoHyphens/>
      </w:pPr>
    </w:p>
    <w:sectPr w:rsidR="00223DF9" w:rsidSect="00223D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827" w:rsidRDefault="00440827" w:rsidP="009F0C77">
      <w:r>
        <w:separator/>
      </w:r>
    </w:p>
  </w:endnote>
  <w:endnote w:type="continuationSeparator" w:id="0">
    <w:p w:rsidR="00440827" w:rsidRDefault="004408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01202C-522E-41EC-85FC-BE8754F56296}"/>
    <w:embedBold r:id="rId2" w:fontKey="{BBC8841B-0329-4C11-9071-CD8ED56FEF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F5C9E2-87AD-4DA3-A4FF-B6E21CF22F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D562C6-302F-44E2-9241-AF3FF8E937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DF9" w:rsidRPr="002D6074" w:rsidRDefault="00223DF9" w:rsidP="002D6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3E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827" w:rsidRDefault="00440827" w:rsidP="009F0C77">
      <w:r>
        <w:separator/>
      </w:r>
    </w:p>
  </w:footnote>
  <w:footnote w:type="continuationSeparator" w:id="0">
    <w:p w:rsidR="00440827" w:rsidRDefault="004408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7DG15"/>
    <w:docVar w:name="CoverBillType" w:val="r"/>
    <w:docVar w:name="docpath" w:val="L:\Council\bills\RM\1247DG15.DOCX"/>
    <w:docVar w:name="dvBillNumber" w:val="4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0827"/>
    <w:rsid w:val="00011869"/>
    <w:rsid w:val="00015CD6"/>
    <w:rsid w:val="000314D8"/>
    <w:rsid w:val="000E1785"/>
    <w:rsid w:val="000F40FA"/>
    <w:rsid w:val="0010776B"/>
    <w:rsid w:val="00133E66"/>
    <w:rsid w:val="001435A3"/>
    <w:rsid w:val="00146ED3"/>
    <w:rsid w:val="00151044"/>
    <w:rsid w:val="00154749"/>
    <w:rsid w:val="00162AB8"/>
    <w:rsid w:val="001D08F2"/>
    <w:rsid w:val="001D525B"/>
    <w:rsid w:val="001D7F4F"/>
    <w:rsid w:val="00205238"/>
    <w:rsid w:val="00223DF9"/>
    <w:rsid w:val="002321B6"/>
    <w:rsid w:val="00250967"/>
    <w:rsid w:val="002543C8"/>
    <w:rsid w:val="0025541D"/>
    <w:rsid w:val="00284AAE"/>
    <w:rsid w:val="002B7467"/>
    <w:rsid w:val="002D6074"/>
    <w:rsid w:val="002E5912"/>
    <w:rsid w:val="00301B21"/>
    <w:rsid w:val="00325348"/>
    <w:rsid w:val="0032732C"/>
    <w:rsid w:val="00336AD0"/>
    <w:rsid w:val="0036661A"/>
    <w:rsid w:val="0037079A"/>
    <w:rsid w:val="003832EC"/>
    <w:rsid w:val="003907E1"/>
    <w:rsid w:val="003A3A4D"/>
    <w:rsid w:val="003C4DAB"/>
    <w:rsid w:val="003D01E8"/>
    <w:rsid w:val="003E5288"/>
    <w:rsid w:val="003F6D79"/>
    <w:rsid w:val="0041760A"/>
    <w:rsid w:val="00417C01"/>
    <w:rsid w:val="004403BD"/>
    <w:rsid w:val="00440827"/>
    <w:rsid w:val="00461441"/>
    <w:rsid w:val="004809EE"/>
    <w:rsid w:val="004E7D54"/>
    <w:rsid w:val="005273C6"/>
    <w:rsid w:val="00530A69"/>
    <w:rsid w:val="00545593"/>
    <w:rsid w:val="00577C6C"/>
    <w:rsid w:val="005B1F2A"/>
    <w:rsid w:val="005C2FE2"/>
    <w:rsid w:val="005E2BC9"/>
    <w:rsid w:val="00605102"/>
    <w:rsid w:val="00610B3A"/>
    <w:rsid w:val="006215AA"/>
    <w:rsid w:val="00623D39"/>
    <w:rsid w:val="006913C9"/>
    <w:rsid w:val="0069470D"/>
    <w:rsid w:val="00734F00"/>
    <w:rsid w:val="007A70AE"/>
    <w:rsid w:val="00801F27"/>
    <w:rsid w:val="00816B75"/>
    <w:rsid w:val="008362E8"/>
    <w:rsid w:val="008A1768"/>
    <w:rsid w:val="008F0F33"/>
    <w:rsid w:val="008F4429"/>
    <w:rsid w:val="00931B62"/>
    <w:rsid w:val="0094021A"/>
    <w:rsid w:val="009B44AF"/>
    <w:rsid w:val="009C6A0B"/>
    <w:rsid w:val="009F0C77"/>
    <w:rsid w:val="009F4DD1"/>
    <w:rsid w:val="00A232E8"/>
    <w:rsid w:val="00A41684"/>
    <w:rsid w:val="00A64E80"/>
    <w:rsid w:val="00A72BCD"/>
    <w:rsid w:val="00A741D9"/>
    <w:rsid w:val="00A833AB"/>
    <w:rsid w:val="00A9741D"/>
    <w:rsid w:val="00AC542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3DA9"/>
    <w:rsid w:val="00D73A67"/>
    <w:rsid w:val="00D970A9"/>
    <w:rsid w:val="00DC3EDD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77065-AA07-482E-A8DB-44732D06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3D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70_2015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7921F-1307-47CA-8F57-C095CC49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693</Words>
  <Characters>3952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4170: Connect South Carolina Day - South Carolina Legislature Online</dc:title>
  <dc:creator>McDowell</dc:creator>
  <cp:lastModifiedBy>N Cumfer</cp:lastModifiedBy>
  <cp:revision>2</cp:revision>
  <dcterms:created xsi:type="dcterms:W3CDTF">2016-12-02T19:02:00Z</dcterms:created>
  <dcterms:modified xsi:type="dcterms:W3CDTF">2016-12-02T19:02:00Z</dcterms:modified>
</cp:coreProperties>
</file>