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3D02" w:rsidRDefault="00093D02" w:rsidP="00093D02">
      <w:pPr>
        <w:widowControl w:val="0"/>
        <w:jc w:val="center"/>
      </w:pPr>
      <w:bookmarkStart w:id="0" w:name="_GoBack"/>
      <w:bookmarkEnd w:id="0"/>
      <w:r w:rsidRPr="00093D02">
        <w:rPr>
          <w:b/>
        </w:rPr>
        <w:t>South Carolina General Assembly</w:t>
      </w:r>
    </w:p>
    <w:p w:rsidR="00093D02" w:rsidRDefault="00093D02" w:rsidP="00093D02">
      <w:pPr>
        <w:widowControl w:val="0"/>
        <w:jc w:val="center"/>
      </w:pPr>
      <w:r>
        <w:t>121st Session, 2015-2016</w:t>
      </w:r>
    </w:p>
    <w:p w:rsidR="00093D02" w:rsidRDefault="00093D02" w:rsidP="00093D02">
      <w:pPr>
        <w:widowControl w:val="0"/>
        <w:jc w:val="left"/>
      </w:pPr>
    </w:p>
    <w:p w:rsidR="00093D02" w:rsidRDefault="00093D02" w:rsidP="00093D02">
      <w:pPr>
        <w:widowControl w:val="0"/>
        <w:jc w:val="left"/>
        <w:rPr>
          <w:b/>
        </w:rPr>
      </w:pPr>
      <w:r w:rsidRPr="00093D02">
        <w:rPr>
          <w:b/>
        </w:rPr>
        <w:t>H. 4782</w:t>
      </w:r>
    </w:p>
    <w:p w:rsidR="00093D02" w:rsidRDefault="00093D02" w:rsidP="00093D02">
      <w:pPr>
        <w:widowControl w:val="0"/>
        <w:jc w:val="left"/>
        <w:rPr>
          <w:b/>
        </w:rPr>
      </w:pPr>
    </w:p>
    <w:p w:rsidR="00093D02" w:rsidRDefault="00093D02" w:rsidP="00093D02">
      <w:pPr>
        <w:widowControl w:val="0"/>
        <w:jc w:val="left"/>
      </w:pPr>
      <w:r w:rsidRPr="00093D02">
        <w:rPr>
          <w:b/>
        </w:rPr>
        <w:t>STATUS INFORMATION</w:t>
      </w:r>
    </w:p>
    <w:p w:rsidR="00093D02" w:rsidRDefault="00093D02" w:rsidP="00093D02">
      <w:pPr>
        <w:widowControl w:val="0"/>
        <w:jc w:val="left"/>
      </w:pPr>
    </w:p>
    <w:p w:rsidR="00093D02" w:rsidRDefault="00093D02" w:rsidP="00093D02">
      <w:pPr>
        <w:widowControl w:val="0"/>
        <w:jc w:val="left"/>
      </w:pPr>
      <w:r>
        <w:t>Joint Resolution</w:t>
      </w:r>
    </w:p>
    <w:p w:rsidR="00093D02" w:rsidRDefault="00E858CC" w:rsidP="00093D02">
      <w:pPr>
        <w:widowControl w:val="0"/>
        <w:jc w:val="left"/>
      </w:pPr>
      <w:r>
        <w:t>Sponsors: Reps. Allison, Erickson, Collins, Stringer, Taylor, Bradley, Felder, Govan, Duckworth, Clary, Neal, George, Johnson, Anthony, Willis, Bannister, Bingham, R.L. Brown, Crosby, Daning, Gagnon, Hayes, Henderson, Hicks, Hixon, Long, Lucas, V.S. Moss, Murphy, Pope, Rivers, Simrill, Tallon, Wells and Kennedy</w:t>
      </w:r>
    </w:p>
    <w:p w:rsidR="00093D02" w:rsidRDefault="00093D02" w:rsidP="00093D02">
      <w:pPr>
        <w:widowControl w:val="0"/>
        <w:jc w:val="left"/>
      </w:pPr>
      <w:r>
        <w:t>Document Path: l:\council\bills\nl\13581sd16.docx</w:t>
      </w:r>
    </w:p>
    <w:p w:rsidR="008F5914" w:rsidRDefault="008F5914" w:rsidP="00093D02">
      <w:pPr>
        <w:widowControl w:val="0"/>
        <w:jc w:val="left"/>
      </w:pPr>
      <w:r>
        <w:t>Companion/Similar bill(s): 4938</w:t>
      </w:r>
    </w:p>
    <w:p w:rsidR="00093D02" w:rsidRDefault="00093D02" w:rsidP="00093D02">
      <w:pPr>
        <w:widowControl w:val="0"/>
        <w:jc w:val="left"/>
      </w:pPr>
    </w:p>
    <w:p w:rsidR="00093D02" w:rsidRDefault="00093D02" w:rsidP="00093D02">
      <w:pPr>
        <w:widowControl w:val="0"/>
        <w:jc w:val="left"/>
      </w:pPr>
      <w:r>
        <w:t>Introduced in the House on January 28, 2016</w:t>
      </w:r>
    </w:p>
    <w:p w:rsidR="00093D02" w:rsidRDefault="00093D02" w:rsidP="00093D02">
      <w:pPr>
        <w:widowControl w:val="0"/>
        <w:jc w:val="left"/>
      </w:pPr>
      <w:r>
        <w:t xml:space="preserve">Currently residing in the House Committee on </w:t>
      </w:r>
      <w:r w:rsidRPr="00093D02">
        <w:rPr>
          <w:b/>
        </w:rPr>
        <w:t>Education and Public Works</w:t>
      </w:r>
    </w:p>
    <w:p w:rsidR="00093D02" w:rsidRDefault="00093D02" w:rsidP="00093D02">
      <w:pPr>
        <w:widowControl w:val="0"/>
        <w:jc w:val="left"/>
      </w:pPr>
    </w:p>
    <w:p w:rsidR="00093D02" w:rsidRDefault="00093D02" w:rsidP="00093D02">
      <w:pPr>
        <w:widowControl w:val="0"/>
        <w:jc w:val="left"/>
      </w:pPr>
      <w:r>
        <w:t xml:space="preserve">Summary: </w:t>
      </w:r>
      <w:r w:rsidR="00B66F4B">
        <w:t>Survey higher education students</w:t>
      </w:r>
    </w:p>
    <w:p w:rsidR="00093D02" w:rsidRDefault="00093D02" w:rsidP="00093D02">
      <w:pPr>
        <w:widowControl w:val="0"/>
        <w:jc w:val="left"/>
      </w:pPr>
    </w:p>
    <w:p w:rsidR="00093D02" w:rsidRDefault="00093D02" w:rsidP="00093D02">
      <w:pPr>
        <w:widowControl w:val="0"/>
        <w:jc w:val="left"/>
      </w:pPr>
    </w:p>
    <w:p w:rsidR="00093D02" w:rsidRDefault="00093D02" w:rsidP="00093D02">
      <w:pPr>
        <w:widowControl w:val="0"/>
        <w:tabs>
          <w:tab w:val="center" w:pos="590"/>
          <w:tab w:val="center" w:pos="1440"/>
          <w:tab w:val="left" w:pos="1872"/>
          <w:tab w:val="left" w:pos="9187"/>
        </w:tabs>
        <w:jc w:val="left"/>
      </w:pPr>
      <w:r w:rsidRPr="00093D02">
        <w:rPr>
          <w:b/>
        </w:rPr>
        <w:t>HISTORY OF LEGISLATIVE ACTIONS</w:t>
      </w:r>
    </w:p>
    <w:p w:rsidR="00093D02" w:rsidRDefault="00093D02" w:rsidP="00093D02">
      <w:pPr>
        <w:widowControl w:val="0"/>
        <w:tabs>
          <w:tab w:val="center" w:pos="590"/>
          <w:tab w:val="center" w:pos="1440"/>
          <w:tab w:val="left" w:pos="1872"/>
          <w:tab w:val="left" w:pos="9187"/>
        </w:tabs>
        <w:jc w:val="left"/>
      </w:pPr>
    </w:p>
    <w:p w:rsidR="00093D02" w:rsidRPr="00093D02" w:rsidRDefault="00093D02" w:rsidP="00093D02">
      <w:pPr>
        <w:widowControl w:val="0"/>
        <w:tabs>
          <w:tab w:val="center" w:pos="590"/>
          <w:tab w:val="center" w:pos="1440"/>
          <w:tab w:val="left" w:pos="1872"/>
          <w:tab w:val="left" w:pos="9187"/>
        </w:tabs>
        <w:jc w:val="left"/>
      </w:pPr>
      <w:r w:rsidRPr="00093D02">
        <w:rPr>
          <w:u w:val="single"/>
        </w:rPr>
        <w:tab/>
        <w:t>Date</w:t>
      </w:r>
      <w:r w:rsidRPr="00093D02">
        <w:rPr>
          <w:u w:val="single"/>
        </w:rPr>
        <w:tab/>
        <w:t>Body</w:t>
      </w:r>
      <w:r w:rsidRPr="00093D02">
        <w:rPr>
          <w:u w:val="single"/>
        </w:rPr>
        <w:tab/>
        <w:t>Action Description with journal page number</w:t>
      </w:r>
      <w:r w:rsidRPr="00093D02">
        <w:rPr>
          <w:u w:val="single"/>
        </w:rPr>
        <w:tab/>
      </w:r>
    </w:p>
    <w:p w:rsidR="00E858CC" w:rsidRDefault="00E858CC" w:rsidP="00E858CC">
      <w:pPr>
        <w:widowControl w:val="0"/>
        <w:tabs>
          <w:tab w:val="right" w:pos="1008"/>
          <w:tab w:val="left" w:pos="1152"/>
          <w:tab w:val="left" w:pos="1872"/>
          <w:tab w:val="left" w:pos="9187"/>
        </w:tabs>
        <w:ind w:left="2088" w:hanging="2088"/>
        <w:jc w:val="left"/>
      </w:pPr>
      <w:r>
        <w:tab/>
        <w:t>1/28/2016</w:t>
      </w:r>
      <w:r>
        <w:tab/>
        <w:t>House</w:t>
      </w:r>
      <w:r>
        <w:tab/>
      </w:r>
      <w:r w:rsidRPr="00553FFA">
        <w:t>Introduced and read first time (</w:t>
      </w:r>
      <w:hyperlink r:id="rId7" w:history="1">
        <w:r w:rsidRPr="00222F24">
          <w:rPr>
            <w:rStyle w:val="Hyperlink"/>
          </w:rPr>
          <w:t>House Journal</w:t>
        </w:r>
        <w:r w:rsidRPr="00222F24">
          <w:rPr>
            <w:rStyle w:val="Hyperlink"/>
          </w:rPr>
          <w:noBreakHyphen/>
          <w:t>page 13</w:t>
        </w:r>
      </w:hyperlink>
      <w:r w:rsidRPr="00553FFA">
        <w:t>)</w:t>
      </w:r>
    </w:p>
    <w:p w:rsidR="00E858CC" w:rsidRDefault="00E858CC" w:rsidP="00E858CC">
      <w:pPr>
        <w:widowControl w:val="0"/>
        <w:tabs>
          <w:tab w:val="right" w:pos="1008"/>
          <w:tab w:val="left" w:pos="1152"/>
          <w:tab w:val="left" w:pos="1872"/>
          <w:tab w:val="left" w:pos="9187"/>
        </w:tabs>
        <w:ind w:left="2088" w:hanging="2088"/>
        <w:jc w:val="left"/>
      </w:pPr>
      <w:r>
        <w:tab/>
        <w:t>1/28/2016</w:t>
      </w:r>
      <w:r>
        <w:tab/>
        <w:t>House</w:t>
      </w:r>
      <w:r>
        <w:tab/>
      </w:r>
      <w:r w:rsidRPr="00553FFA">
        <w:t>Referred to Co</w:t>
      </w:r>
      <w:r>
        <w:t xml:space="preserve">mmittee on </w:t>
      </w:r>
      <w:r w:rsidRPr="00553FFA">
        <w:rPr>
          <w:b/>
        </w:rPr>
        <w:t>Education and Public Works</w:t>
      </w:r>
      <w:r w:rsidRPr="00553FFA">
        <w:t xml:space="preserve"> (</w:t>
      </w:r>
      <w:hyperlink r:id="rId8" w:history="1">
        <w:r w:rsidRPr="00222F24">
          <w:rPr>
            <w:rStyle w:val="Hyperlink"/>
          </w:rPr>
          <w:t>House Journal</w:t>
        </w:r>
        <w:r w:rsidRPr="00222F24">
          <w:rPr>
            <w:rStyle w:val="Hyperlink"/>
          </w:rPr>
          <w:noBreakHyphen/>
          <w:t>page 13</w:t>
        </w:r>
      </w:hyperlink>
      <w:r w:rsidRPr="00553FFA">
        <w:t>)</w:t>
      </w:r>
    </w:p>
    <w:p w:rsidR="00E858CC" w:rsidRDefault="00E858CC" w:rsidP="00E858CC">
      <w:pPr>
        <w:widowControl w:val="0"/>
        <w:tabs>
          <w:tab w:val="right" w:pos="1008"/>
          <w:tab w:val="left" w:pos="1152"/>
          <w:tab w:val="left" w:pos="1872"/>
          <w:tab w:val="left" w:pos="9187"/>
        </w:tabs>
        <w:ind w:left="2088" w:hanging="2088"/>
        <w:jc w:val="left"/>
      </w:pPr>
      <w:r>
        <w:tab/>
        <w:t>2/9/2016</w:t>
      </w:r>
      <w:r>
        <w:tab/>
        <w:t>House</w:t>
      </w:r>
      <w:r>
        <w:tab/>
      </w:r>
      <w:r w:rsidRPr="00553FFA">
        <w:t>Member(s) request name added as sponsor: Kennedy</w:t>
      </w:r>
    </w:p>
    <w:p w:rsidR="00E858CC" w:rsidRDefault="00E858CC" w:rsidP="00E858CC">
      <w:pPr>
        <w:widowControl w:val="0"/>
        <w:tabs>
          <w:tab w:val="right" w:pos="1008"/>
          <w:tab w:val="left" w:pos="1152"/>
          <w:tab w:val="left" w:pos="1872"/>
          <w:tab w:val="left" w:pos="9187"/>
        </w:tabs>
        <w:ind w:left="2088" w:hanging="2088"/>
        <w:jc w:val="left"/>
      </w:pPr>
    </w:p>
    <w:p w:rsidR="00093D02" w:rsidRDefault="00093D02" w:rsidP="00093D02">
      <w:pPr>
        <w:widowControl w:val="0"/>
        <w:tabs>
          <w:tab w:val="right" w:pos="1008"/>
          <w:tab w:val="left" w:pos="1152"/>
          <w:tab w:val="left" w:pos="1872"/>
          <w:tab w:val="left" w:pos="9187"/>
        </w:tabs>
        <w:ind w:left="2088" w:hanging="2088"/>
        <w:jc w:val="left"/>
      </w:pPr>
      <w:r>
        <w:t xml:space="preserve">View the latest </w:t>
      </w:r>
      <w:hyperlink r:id="rId9" w:history="1">
        <w:r w:rsidRPr="00093D02">
          <w:rPr>
            <w:rStyle w:val="Hyperlink"/>
          </w:rPr>
          <w:t>legislative information</w:t>
        </w:r>
      </w:hyperlink>
      <w:r>
        <w:t xml:space="preserve"> at the website</w:t>
      </w:r>
    </w:p>
    <w:p w:rsidR="00093D02" w:rsidRDefault="00093D02" w:rsidP="00093D02">
      <w:pPr>
        <w:widowControl w:val="0"/>
        <w:tabs>
          <w:tab w:val="right" w:pos="1008"/>
          <w:tab w:val="left" w:pos="1152"/>
          <w:tab w:val="left" w:pos="1872"/>
          <w:tab w:val="left" w:pos="9187"/>
        </w:tabs>
        <w:ind w:left="2088" w:hanging="2088"/>
        <w:jc w:val="left"/>
      </w:pPr>
    </w:p>
    <w:p w:rsidR="00093D02" w:rsidRPr="00093D02" w:rsidRDefault="00093D02" w:rsidP="00093D02">
      <w:pPr>
        <w:widowControl w:val="0"/>
        <w:tabs>
          <w:tab w:val="right" w:pos="1008"/>
          <w:tab w:val="left" w:pos="1152"/>
          <w:tab w:val="left" w:pos="1872"/>
          <w:tab w:val="left" w:pos="9187"/>
        </w:tabs>
        <w:ind w:left="2088" w:hanging="2088"/>
        <w:jc w:val="left"/>
      </w:pPr>
    </w:p>
    <w:p w:rsidR="00093D02" w:rsidRDefault="00093D02" w:rsidP="00093D02">
      <w:pPr>
        <w:widowControl w:val="0"/>
        <w:jc w:val="left"/>
      </w:pPr>
      <w:r w:rsidRPr="00093D02">
        <w:rPr>
          <w:b/>
        </w:rPr>
        <w:t>VERSIONS OF THIS BILL</w:t>
      </w:r>
    </w:p>
    <w:p w:rsidR="00093D02" w:rsidRDefault="00093D02" w:rsidP="00093D02">
      <w:pPr>
        <w:widowControl w:val="0"/>
        <w:jc w:val="left"/>
      </w:pPr>
    </w:p>
    <w:p w:rsidR="00093D02" w:rsidRDefault="00222F24" w:rsidP="00093D02">
      <w:pPr>
        <w:widowControl w:val="0"/>
        <w:jc w:val="left"/>
      </w:pPr>
      <w:hyperlink r:id="rId10" w:history="1">
        <w:r w:rsidR="00093D02">
          <w:rPr>
            <w:rStyle w:val="Hyperlink"/>
          </w:rPr>
          <w:t>1/28/2016</w:t>
        </w:r>
      </w:hyperlink>
    </w:p>
    <w:p w:rsidR="00093D02" w:rsidRDefault="00093D02" w:rsidP="00093D02"/>
    <w:p w:rsidR="00093D02" w:rsidRDefault="00093D02" w:rsidP="00093D02">
      <w:pPr>
        <w:sectPr w:rsidR="00093D02" w:rsidSect="00093D02">
          <w:pgSz w:w="12240" w:h="15840" w:code="1"/>
          <w:pgMar w:top="1080" w:right="1440" w:bottom="1080" w:left="1440" w:header="720" w:footer="720" w:gutter="0"/>
          <w:cols w:space="720"/>
          <w:noEndnote/>
          <w:docGrid w:linePitch="360"/>
        </w:sectPr>
      </w:pPr>
    </w:p>
    <w:p w:rsidR="00ED6345" w:rsidRDefault="00ED63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6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3C9C">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CC3" w:rsidRDefault="00656CC3" w:rsidP="0065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THAT THE STATE DEPARTMENT OF EDUCATION, WITH THE ASSISTANCE OF OTHER ENTITIES, SHALL SURVEY STUDENTS ENROLLED IN THE STATE</w:t>
      </w:r>
      <w:r w:rsidRPr="000244DE">
        <w:t>’</w:t>
      </w:r>
      <w:r>
        <w:t>S COLLEGES OF EDUCATION AND INCLUDE QUESTIONS INQUIRING AS TO WHETHER THE STUDENTS HAVE EVER CONSIDERED TEACHING IN A RURAL AND ECONOMICALLY CHALLENGED SCHOOL DISTRICT AND WHAT INCENTIVES, IF ANY, WOULD CAUSE THEM TO CONSIDER WORKING IN SUCH A DISTRICT.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3C9C" w:rsidRDefault="00983C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3C9C" w:rsidRDefault="00983C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C9C" w:rsidRDefault="00983C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56CC3">
        <w:t>The State Department of Education and the Center for Education Recruitment, Retention and Advancement (CERRA), working in collaboration with the Commission on Higher Education, shall survey students enrolled in the state</w:t>
      </w:r>
      <w:r w:rsidR="00656CC3" w:rsidRPr="000244DE">
        <w:t>’</w:t>
      </w:r>
      <w:r w:rsidR="00656CC3">
        <w:t>s colleges of education.  At a minimum, the survey shall include questions inquiring as to whether students have ever considered teaching in a rural and economically challenged district.  Students must be asked what incentives, if any, would cause them to move to, and work in, such a district.  The State Department of Education and CERRA may include additional questions in the survey as considered useful.  Results of the survey must be reported to the General Assembly by June 1, 2016.</w:t>
      </w:r>
    </w:p>
    <w:p w:rsidR="00983C9C" w:rsidRDefault="00983C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C9C" w:rsidRDefault="00983C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56B7">
        <w:t>2</w:t>
      </w:r>
      <w:r>
        <w:t>.</w:t>
      </w:r>
      <w:r>
        <w:tab/>
        <w:t>This joint resolution takes effect upon approval by the Governor.</w:t>
      </w:r>
    </w:p>
    <w:p w:rsidR="00981A91" w:rsidRDefault="0010776B" w:rsidP="005D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93D02" w:rsidRDefault="00093D02" w:rsidP="00093D02">
      <w:pPr>
        <w:suppressAutoHyphens/>
      </w:pPr>
    </w:p>
    <w:sectPr w:rsidR="00093D02" w:rsidSect="00093D0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C9C" w:rsidRDefault="00983C9C" w:rsidP="009F0C77">
      <w:r>
        <w:separator/>
      </w:r>
    </w:p>
  </w:endnote>
  <w:endnote w:type="continuationSeparator" w:id="0">
    <w:p w:rsidR="00983C9C" w:rsidRDefault="00983C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963DFD-469E-4D54-9008-01A172872EC4}"/>
    <w:embedBold r:id="rId2" w:fontKey="{9DDF6073-D24D-4C50-815A-1E1FFBE76321}"/>
  </w:font>
  <w:font w:name="Calibri">
    <w:panose1 w:val="020F0502020204030204"/>
    <w:charset w:val="00"/>
    <w:family w:val="swiss"/>
    <w:pitch w:val="variable"/>
    <w:sig w:usb0="E00002FF" w:usb1="4000ACFF" w:usb2="00000001" w:usb3="00000000" w:csb0="0000019F" w:csb1="00000000"/>
    <w:embedRegular r:id="rId3" w:fontKey="{3DA8FDB3-F3D8-4DA0-B778-E64A55C22D39}"/>
  </w:font>
  <w:font w:name="Cambria">
    <w:panose1 w:val="02040503050406030204"/>
    <w:charset w:val="00"/>
    <w:family w:val="roman"/>
    <w:pitch w:val="variable"/>
    <w:sig w:usb0="E00002FF" w:usb1="400004FF" w:usb2="00000000" w:usb3="00000000" w:csb0="0000019F" w:csb1="00000000"/>
    <w:embedRegular r:id="rId4" w:fontKey="{771E3347-C850-47C5-B929-CCB8284F82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D02" w:rsidRPr="00ED6345" w:rsidRDefault="00093D02" w:rsidP="00ED6345">
    <w:pPr>
      <w:pStyle w:val="Footer"/>
      <w:tabs>
        <w:tab w:val="clear" w:pos="4680"/>
        <w:tab w:val="clear" w:pos="9360"/>
        <w:tab w:val="center" w:pos="2995"/>
      </w:tabs>
      <w:spacing w:before="120"/>
    </w:pPr>
    <w:r>
      <w:t>[4782]</w:t>
    </w:r>
    <w:r>
      <w:tab/>
    </w:r>
    <w:r>
      <w:fldChar w:fldCharType="begin"/>
    </w:r>
    <w:r>
      <w:instrText xml:space="preserve"> PAGE  \* MERGEFORMAT </w:instrText>
    </w:r>
    <w:r>
      <w:fldChar w:fldCharType="separate"/>
    </w:r>
    <w:r w:rsidR="00222F2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C9C" w:rsidRDefault="00983C9C" w:rsidP="009F0C77">
      <w:r>
        <w:separator/>
      </w:r>
    </w:p>
  </w:footnote>
  <w:footnote w:type="continuationSeparator" w:id="0">
    <w:p w:rsidR="00983C9C" w:rsidRDefault="00983C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81SD16"/>
    <w:docVar w:name="CoverBillType" w:val="j"/>
    <w:docVar w:name="docpath" w:val="L:\Council\bills\NL\13581SD16.DOCX"/>
    <w:docVar w:name="dvBillNumber" w:val="4782"/>
    <w:docVar w:name="dvBillNumberPrefix" w:val="H. "/>
    <w:docVar w:name="dvOriginalBody" w:val="House"/>
    <w:docVar w:name="dvSteno" w:val="NL"/>
    <w:docVar w:name="NameofBody" w:val="h"/>
    <w:docVar w:name="vgroup2" w:val="Council"/>
  </w:docVars>
  <w:rsids>
    <w:rsidRoot w:val="00983C9C"/>
    <w:rsid w:val="00011869"/>
    <w:rsid w:val="00015CD6"/>
    <w:rsid w:val="00093D02"/>
    <w:rsid w:val="000E1785"/>
    <w:rsid w:val="000F40FA"/>
    <w:rsid w:val="0010776B"/>
    <w:rsid w:val="00133E66"/>
    <w:rsid w:val="001435A3"/>
    <w:rsid w:val="00146ED3"/>
    <w:rsid w:val="00151044"/>
    <w:rsid w:val="001D08F2"/>
    <w:rsid w:val="001D525B"/>
    <w:rsid w:val="001D7F4F"/>
    <w:rsid w:val="00205238"/>
    <w:rsid w:val="00222F24"/>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3D7B"/>
    <w:rsid w:val="004403BD"/>
    <w:rsid w:val="00461441"/>
    <w:rsid w:val="004809EE"/>
    <w:rsid w:val="004E7D54"/>
    <w:rsid w:val="005256B7"/>
    <w:rsid w:val="005273C6"/>
    <w:rsid w:val="00530A69"/>
    <w:rsid w:val="00545593"/>
    <w:rsid w:val="00577C6C"/>
    <w:rsid w:val="005C2FE2"/>
    <w:rsid w:val="005D2411"/>
    <w:rsid w:val="005E2BC9"/>
    <w:rsid w:val="00605102"/>
    <w:rsid w:val="006215AA"/>
    <w:rsid w:val="00656CC3"/>
    <w:rsid w:val="006913C9"/>
    <w:rsid w:val="0069470D"/>
    <w:rsid w:val="00734F00"/>
    <w:rsid w:val="007662D0"/>
    <w:rsid w:val="007A70AE"/>
    <w:rsid w:val="008362E8"/>
    <w:rsid w:val="00843D6B"/>
    <w:rsid w:val="008A1768"/>
    <w:rsid w:val="008F0F33"/>
    <w:rsid w:val="008F4429"/>
    <w:rsid w:val="008F5914"/>
    <w:rsid w:val="0094021A"/>
    <w:rsid w:val="00981A91"/>
    <w:rsid w:val="00983C9C"/>
    <w:rsid w:val="009B44AF"/>
    <w:rsid w:val="009C6A0B"/>
    <w:rsid w:val="009F0C77"/>
    <w:rsid w:val="009F4DD1"/>
    <w:rsid w:val="00A41684"/>
    <w:rsid w:val="00A64E80"/>
    <w:rsid w:val="00A72BCD"/>
    <w:rsid w:val="00A741D9"/>
    <w:rsid w:val="00A833AB"/>
    <w:rsid w:val="00A9741D"/>
    <w:rsid w:val="00AD4B17"/>
    <w:rsid w:val="00B412D4"/>
    <w:rsid w:val="00B66F4B"/>
    <w:rsid w:val="00BE3C22"/>
    <w:rsid w:val="00C0345E"/>
    <w:rsid w:val="00C24DDD"/>
    <w:rsid w:val="00C3483A"/>
    <w:rsid w:val="00C74E9D"/>
    <w:rsid w:val="00C82FD3"/>
    <w:rsid w:val="00C92819"/>
    <w:rsid w:val="00CC6B7B"/>
    <w:rsid w:val="00CD2089"/>
    <w:rsid w:val="00D73A67"/>
    <w:rsid w:val="00D970A9"/>
    <w:rsid w:val="00DF3845"/>
    <w:rsid w:val="00E41911"/>
    <w:rsid w:val="00E858CC"/>
    <w:rsid w:val="00E92EEF"/>
    <w:rsid w:val="00ED6345"/>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6B5089-D420-4647-B246-FA6036527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93D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28-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28-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782_201601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8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A688A-A28E-42E0-A158-9D9FE5B4C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394</Words>
  <Characters>2249</Characters>
  <Application>Microsoft Office Word</Application>
  <DocSecurity>6</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4782: Survey higher education students - South Carolina Legislature Online</dc:title>
  <dc:creator>nancylee</dc:creator>
  <cp:lastModifiedBy>N Cumfer</cp:lastModifiedBy>
  <cp:revision>2</cp:revision>
  <dcterms:created xsi:type="dcterms:W3CDTF">2016-12-02T19:18:00Z</dcterms:created>
  <dcterms:modified xsi:type="dcterms:W3CDTF">2016-12-02T19:18:00Z</dcterms:modified>
</cp:coreProperties>
</file>