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25B" w:rsidRDefault="00C0125B" w:rsidP="00C0125B">
      <w:pPr>
        <w:widowControl w:val="0"/>
        <w:jc w:val="center"/>
      </w:pPr>
      <w:bookmarkStart w:id="0" w:name="_GoBack"/>
      <w:bookmarkEnd w:id="0"/>
      <w:r w:rsidRPr="00C0125B">
        <w:rPr>
          <w:b/>
        </w:rPr>
        <w:t>South Carolina General Assembly</w:t>
      </w:r>
    </w:p>
    <w:p w:rsidR="00C0125B" w:rsidRDefault="00C0125B" w:rsidP="00C0125B">
      <w:pPr>
        <w:widowControl w:val="0"/>
        <w:jc w:val="center"/>
      </w:pPr>
      <w:r>
        <w:t>121st Session, 2015-2016</w:t>
      </w:r>
    </w:p>
    <w:p w:rsidR="00C0125B" w:rsidRDefault="00C0125B" w:rsidP="00C0125B">
      <w:pPr>
        <w:widowControl w:val="0"/>
        <w:jc w:val="left"/>
      </w:pPr>
    </w:p>
    <w:p w:rsidR="00C0125B" w:rsidRDefault="00C0125B" w:rsidP="00C0125B">
      <w:pPr>
        <w:widowControl w:val="0"/>
        <w:jc w:val="left"/>
        <w:rPr>
          <w:b/>
        </w:rPr>
      </w:pPr>
      <w:r w:rsidRPr="00C0125B">
        <w:rPr>
          <w:b/>
        </w:rPr>
        <w:t>H. 5183</w:t>
      </w:r>
    </w:p>
    <w:p w:rsidR="00C0125B" w:rsidRDefault="00C0125B" w:rsidP="00C0125B">
      <w:pPr>
        <w:widowControl w:val="0"/>
        <w:jc w:val="left"/>
        <w:rPr>
          <w:b/>
        </w:rPr>
      </w:pPr>
    </w:p>
    <w:p w:rsidR="00C0125B" w:rsidRDefault="00C0125B" w:rsidP="00C0125B">
      <w:pPr>
        <w:widowControl w:val="0"/>
        <w:jc w:val="left"/>
      </w:pPr>
      <w:r w:rsidRPr="00C0125B">
        <w:rPr>
          <w:b/>
        </w:rPr>
        <w:t>STATUS INFORMATION</w:t>
      </w:r>
    </w:p>
    <w:p w:rsidR="00C0125B" w:rsidRDefault="00C0125B" w:rsidP="00C0125B">
      <w:pPr>
        <w:widowControl w:val="0"/>
        <w:jc w:val="left"/>
      </w:pPr>
    </w:p>
    <w:p w:rsidR="00C0125B" w:rsidRDefault="00C0125B" w:rsidP="00C0125B">
      <w:pPr>
        <w:widowControl w:val="0"/>
        <w:jc w:val="left"/>
      </w:pPr>
      <w:r>
        <w:t>House Resolution</w:t>
      </w:r>
    </w:p>
    <w:p w:rsidR="00C0125B" w:rsidRDefault="00C0125B" w:rsidP="00C0125B">
      <w:pPr>
        <w:widowControl w:val="0"/>
        <w:jc w:val="left"/>
      </w:pPr>
      <w:r>
        <w:t>Sponsors: Reps. J.E. Smith,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Sottile, Southard, Spires, Stavrinakis, Stringer, Tallon, Taylor, Thayer, Tinkler, Toole, Weeks, Wells, Whipper, White, Whitmire, Williams, Willis and Yow</w:t>
      </w:r>
    </w:p>
    <w:p w:rsidR="00C0125B" w:rsidRDefault="00C0125B" w:rsidP="00C0125B">
      <w:pPr>
        <w:widowControl w:val="0"/>
        <w:jc w:val="left"/>
      </w:pPr>
      <w:r>
        <w:t>Document Path: l:\council\bills\gm\24696ahb16.docx</w:t>
      </w:r>
    </w:p>
    <w:p w:rsidR="005D6547" w:rsidRDefault="005D6547" w:rsidP="00C0125B">
      <w:pPr>
        <w:widowControl w:val="0"/>
        <w:jc w:val="left"/>
      </w:pPr>
      <w:r>
        <w:t>Companion/Similar bill(s): 1217</w:t>
      </w:r>
    </w:p>
    <w:p w:rsidR="00C0125B" w:rsidRDefault="00C0125B" w:rsidP="00C0125B">
      <w:pPr>
        <w:widowControl w:val="0"/>
        <w:jc w:val="left"/>
      </w:pPr>
    </w:p>
    <w:p w:rsidR="00C0125B" w:rsidRDefault="00C0125B" w:rsidP="00C0125B">
      <w:pPr>
        <w:widowControl w:val="0"/>
        <w:jc w:val="left"/>
      </w:pPr>
      <w:r>
        <w:t>Introduced in the House on April 12, 2016</w:t>
      </w:r>
    </w:p>
    <w:p w:rsidR="00C0125B" w:rsidRDefault="00C0125B" w:rsidP="00C0125B">
      <w:pPr>
        <w:widowControl w:val="0"/>
        <w:jc w:val="left"/>
      </w:pPr>
      <w:r>
        <w:t>Adopted by the House on April 12, 2016</w:t>
      </w:r>
    </w:p>
    <w:p w:rsidR="00C0125B" w:rsidRDefault="00C0125B" w:rsidP="00C0125B">
      <w:pPr>
        <w:widowControl w:val="0"/>
        <w:jc w:val="left"/>
      </w:pPr>
    </w:p>
    <w:p w:rsidR="00C0125B" w:rsidRDefault="00C0125B" w:rsidP="00C0125B">
      <w:pPr>
        <w:widowControl w:val="0"/>
        <w:jc w:val="left"/>
      </w:pPr>
      <w:r>
        <w:t xml:space="preserve">Summary: </w:t>
      </w:r>
      <w:r w:rsidR="00455114">
        <w:t>Autism Awareness Month</w:t>
      </w:r>
    </w:p>
    <w:p w:rsidR="00C0125B" w:rsidRDefault="00C0125B" w:rsidP="00C0125B">
      <w:pPr>
        <w:widowControl w:val="0"/>
        <w:jc w:val="left"/>
      </w:pPr>
    </w:p>
    <w:p w:rsidR="00C0125B" w:rsidRDefault="00C0125B" w:rsidP="00C0125B">
      <w:pPr>
        <w:widowControl w:val="0"/>
        <w:jc w:val="left"/>
      </w:pPr>
    </w:p>
    <w:p w:rsidR="00C0125B" w:rsidRDefault="00C0125B" w:rsidP="00C0125B">
      <w:pPr>
        <w:widowControl w:val="0"/>
        <w:tabs>
          <w:tab w:val="center" w:pos="590"/>
          <w:tab w:val="center" w:pos="1440"/>
          <w:tab w:val="left" w:pos="1872"/>
          <w:tab w:val="left" w:pos="9187"/>
        </w:tabs>
        <w:jc w:val="left"/>
      </w:pPr>
      <w:r w:rsidRPr="00C0125B">
        <w:rPr>
          <w:b/>
        </w:rPr>
        <w:t>HISTORY OF LEGISLATIVE ACTIONS</w:t>
      </w:r>
    </w:p>
    <w:p w:rsidR="00C0125B" w:rsidRDefault="00C0125B" w:rsidP="00C0125B">
      <w:pPr>
        <w:widowControl w:val="0"/>
        <w:tabs>
          <w:tab w:val="center" w:pos="590"/>
          <w:tab w:val="center" w:pos="1440"/>
          <w:tab w:val="left" w:pos="1872"/>
          <w:tab w:val="left" w:pos="9187"/>
        </w:tabs>
        <w:jc w:val="left"/>
      </w:pPr>
    </w:p>
    <w:p w:rsidR="00C0125B" w:rsidRPr="00C0125B" w:rsidRDefault="00C0125B" w:rsidP="00C0125B">
      <w:pPr>
        <w:widowControl w:val="0"/>
        <w:tabs>
          <w:tab w:val="center" w:pos="590"/>
          <w:tab w:val="center" w:pos="1440"/>
          <w:tab w:val="left" w:pos="1872"/>
          <w:tab w:val="left" w:pos="9187"/>
        </w:tabs>
        <w:jc w:val="left"/>
      </w:pPr>
      <w:r w:rsidRPr="00C0125B">
        <w:rPr>
          <w:u w:val="single"/>
        </w:rPr>
        <w:tab/>
        <w:t>Date</w:t>
      </w:r>
      <w:r w:rsidRPr="00C0125B">
        <w:rPr>
          <w:u w:val="single"/>
        </w:rPr>
        <w:tab/>
        <w:t>Body</w:t>
      </w:r>
      <w:r w:rsidRPr="00C0125B">
        <w:rPr>
          <w:u w:val="single"/>
        </w:rPr>
        <w:tab/>
        <w:t>Action Description with journal page number</w:t>
      </w:r>
      <w:r w:rsidRPr="00C0125B">
        <w:rPr>
          <w:u w:val="single"/>
        </w:rPr>
        <w:tab/>
      </w:r>
    </w:p>
    <w:p w:rsidR="00BC4DCD" w:rsidRDefault="00BC4DCD" w:rsidP="00BC4DCD">
      <w:pPr>
        <w:widowControl w:val="0"/>
        <w:tabs>
          <w:tab w:val="right" w:pos="1008"/>
          <w:tab w:val="left" w:pos="1152"/>
          <w:tab w:val="left" w:pos="1872"/>
          <w:tab w:val="left" w:pos="9187"/>
        </w:tabs>
        <w:ind w:left="2088" w:hanging="2088"/>
        <w:jc w:val="left"/>
      </w:pPr>
      <w:r>
        <w:tab/>
        <w:t>4/12/2016</w:t>
      </w:r>
      <w:r>
        <w:tab/>
        <w:t>House</w:t>
      </w:r>
      <w:r>
        <w:tab/>
      </w:r>
      <w:r w:rsidRPr="00480928">
        <w:t>Introduced and adopted (</w:t>
      </w:r>
      <w:hyperlink r:id="rId7" w:history="1">
        <w:r w:rsidRPr="00AF6F00">
          <w:rPr>
            <w:rStyle w:val="Hyperlink"/>
          </w:rPr>
          <w:t>House Journal</w:t>
        </w:r>
        <w:r w:rsidRPr="00AF6F00">
          <w:rPr>
            <w:rStyle w:val="Hyperlink"/>
          </w:rPr>
          <w:noBreakHyphen/>
          <w:t>page 49</w:t>
        </w:r>
      </w:hyperlink>
      <w:r w:rsidRPr="00480928">
        <w:t>)</w:t>
      </w:r>
    </w:p>
    <w:p w:rsidR="00BC4DCD" w:rsidRDefault="00BC4DCD" w:rsidP="00BC4DCD">
      <w:pPr>
        <w:widowControl w:val="0"/>
        <w:tabs>
          <w:tab w:val="right" w:pos="1008"/>
          <w:tab w:val="left" w:pos="1152"/>
          <w:tab w:val="left" w:pos="1872"/>
          <w:tab w:val="left" w:pos="9187"/>
        </w:tabs>
        <w:ind w:left="2088" w:hanging="2088"/>
        <w:jc w:val="left"/>
      </w:pPr>
    </w:p>
    <w:p w:rsidR="00C0125B" w:rsidRDefault="00C0125B" w:rsidP="00C0125B">
      <w:pPr>
        <w:widowControl w:val="0"/>
        <w:tabs>
          <w:tab w:val="right" w:pos="1008"/>
          <w:tab w:val="left" w:pos="1152"/>
          <w:tab w:val="left" w:pos="1872"/>
          <w:tab w:val="left" w:pos="9187"/>
        </w:tabs>
        <w:ind w:left="2088" w:hanging="2088"/>
        <w:jc w:val="left"/>
      </w:pPr>
      <w:r>
        <w:t xml:space="preserve">View the latest </w:t>
      </w:r>
      <w:hyperlink r:id="rId8" w:history="1">
        <w:r w:rsidRPr="00C0125B">
          <w:rPr>
            <w:rStyle w:val="Hyperlink"/>
          </w:rPr>
          <w:t>legislative information</w:t>
        </w:r>
      </w:hyperlink>
      <w:r>
        <w:t xml:space="preserve"> at the website</w:t>
      </w:r>
    </w:p>
    <w:p w:rsidR="00C0125B" w:rsidRDefault="00C0125B" w:rsidP="00C0125B">
      <w:pPr>
        <w:widowControl w:val="0"/>
        <w:tabs>
          <w:tab w:val="right" w:pos="1008"/>
          <w:tab w:val="left" w:pos="1152"/>
          <w:tab w:val="left" w:pos="1872"/>
          <w:tab w:val="left" w:pos="9187"/>
        </w:tabs>
        <w:ind w:left="2088" w:hanging="2088"/>
        <w:jc w:val="left"/>
      </w:pPr>
    </w:p>
    <w:p w:rsidR="00C0125B" w:rsidRPr="00C0125B" w:rsidRDefault="00C0125B" w:rsidP="00C0125B">
      <w:pPr>
        <w:widowControl w:val="0"/>
        <w:tabs>
          <w:tab w:val="right" w:pos="1008"/>
          <w:tab w:val="left" w:pos="1152"/>
          <w:tab w:val="left" w:pos="1872"/>
          <w:tab w:val="left" w:pos="9187"/>
        </w:tabs>
        <w:ind w:left="2088" w:hanging="2088"/>
        <w:jc w:val="left"/>
      </w:pPr>
    </w:p>
    <w:p w:rsidR="00C0125B" w:rsidRDefault="00C0125B" w:rsidP="00C0125B">
      <w:r w:rsidRPr="00C0125B">
        <w:rPr>
          <w:b/>
        </w:rPr>
        <w:t>VERSIONS OF THIS BILL</w:t>
      </w:r>
    </w:p>
    <w:p w:rsidR="00C0125B" w:rsidRDefault="00C0125B" w:rsidP="00C0125B"/>
    <w:p w:rsidR="00C0125B" w:rsidRDefault="00AF6F00" w:rsidP="00C0125B">
      <w:hyperlink r:id="rId9" w:history="1">
        <w:r w:rsidR="00C0125B">
          <w:rPr>
            <w:rStyle w:val="Hyperlink"/>
          </w:rPr>
          <w:t>4/12/2016</w:t>
        </w:r>
      </w:hyperlink>
    </w:p>
    <w:p w:rsidR="00C0125B" w:rsidRDefault="00C0125B" w:rsidP="00C0125B"/>
    <w:p w:rsidR="00C0125B" w:rsidRDefault="00C0125B" w:rsidP="00C0125B">
      <w:pPr>
        <w:sectPr w:rsidR="00C0125B" w:rsidSect="00C0125B">
          <w:pgSz w:w="12240" w:h="15840" w:code="1"/>
          <w:pgMar w:top="1080" w:right="1440" w:bottom="1080" w:left="1440" w:header="720" w:footer="720" w:gutter="0"/>
          <w:cols w:space="720"/>
          <w:noEndnote/>
          <w:docGrid w:linePitch="360"/>
        </w:sectPr>
      </w:pPr>
    </w:p>
    <w:p w:rsidR="00F86C0D" w:rsidRDefault="00F86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5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291"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THE </w:t>
      </w:r>
      <w:r w:rsidRPr="007D2944">
        <w:rPr>
          <w:color w:val="000000" w:themeColor="text1"/>
        </w:rPr>
        <w:t>S</w:t>
      </w:r>
      <w:r>
        <w:rPr>
          <w:color w:val="000000" w:themeColor="text1"/>
        </w:rPr>
        <w:t xml:space="preserve">OUTH </w:t>
      </w:r>
      <w:r w:rsidRPr="007D2944">
        <w:rPr>
          <w:color w:val="000000" w:themeColor="text1"/>
        </w:rPr>
        <w:t>C</w:t>
      </w:r>
      <w:r>
        <w:rPr>
          <w:color w:val="000000" w:themeColor="text1"/>
        </w:rPr>
        <w:t>AROLINA</w:t>
      </w:r>
      <w:r w:rsidRPr="007D2944">
        <w:rPr>
          <w:color w:val="000000" w:themeColor="text1"/>
        </w:rPr>
        <w:t xml:space="preserve"> AUTISM SOCIETY</w:t>
      </w:r>
      <w:r>
        <w:rPr>
          <w:color w:val="000000" w:themeColor="text1"/>
        </w:rPr>
        <w:t xml:space="preserve"> FOR ITS OUTSTANDING SERVICE TO CHILDREN AND </w:t>
      </w:r>
      <w:r w:rsidR="00104AC3">
        <w:rPr>
          <w:color w:val="000000" w:themeColor="text1"/>
        </w:rPr>
        <w:t>OTHERS WHO ARE AFFECTED BY</w:t>
      </w:r>
      <w:r>
        <w:rPr>
          <w:color w:val="000000" w:themeColor="text1"/>
        </w:rPr>
        <w:t xml:space="preserve"> AUTISM AND TO DECLARE APRIL 2016 AS “AUTISM AWARENESS MONTH</w:t>
      </w:r>
      <w:r w:rsidR="00104AC3">
        <w:rPr>
          <w:color w:val="000000" w:themeColor="text1"/>
        </w:rPr>
        <w:t>”</w:t>
      </w:r>
      <w:r>
        <w:rPr>
          <w:color w:val="000000" w:themeColor="text1"/>
        </w:rPr>
        <w:t xml:space="preserve">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944" w:rsidRDefault="002E45D3"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1D2291">
        <w:t xml:space="preserve">it is altogether fitting and proper that </w:t>
      </w:r>
      <w:r w:rsidR="007D2944">
        <w:t xml:space="preserve">the members of the House of Representatives </w:t>
      </w:r>
      <w:r w:rsidR="001D2291">
        <w:t>should pause in their deliberations to express their appreciation for the significant contributions of</w:t>
      </w:r>
      <w:r w:rsidR="009A2D52">
        <w:t xml:space="preserve"> the</w:t>
      </w:r>
      <w:r w:rsidR="001D2291">
        <w:t xml:space="preserve"> South Carolina </w:t>
      </w:r>
      <w:r w:rsidR="007D2944" w:rsidRPr="007D2944">
        <w:rPr>
          <w:color w:val="000000" w:themeColor="text1"/>
        </w:rPr>
        <w:t>Autism Society</w:t>
      </w:r>
      <w:r w:rsidR="009A2D52">
        <w:rPr>
          <w:color w:val="000000" w:themeColor="text1"/>
        </w:rPr>
        <w:t>,</w:t>
      </w:r>
      <w:r w:rsidR="001D2291">
        <w:rPr>
          <w:color w:val="000000" w:themeColor="text1"/>
        </w:rPr>
        <w:t xml:space="preserve"> </w:t>
      </w:r>
      <w:r w:rsidR="00104AC3">
        <w:rPr>
          <w:color w:val="000000" w:themeColor="text1"/>
        </w:rPr>
        <w:t>which serves those who are affected by autism</w:t>
      </w:r>
      <w:r w:rsidR="001D2291">
        <w:rPr>
          <w:color w:val="000000" w:themeColor="text1"/>
        </w:rPr>
        <w:t>; and</w:t>
      </w:r>
    </w:p>
    <w:p w:rsidR="001D2291" w:rsidRDefault="001D2291"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5402F" w:rsidRDefault="001D2291"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t xml:space="preserve">Whereas, </w:t>
      </w:r>
      <w:r w:rsidR="0045402F">
        <w:rPr>
          <w:color w:val="000000" w:themeColor="text1"/>
        </w:rPr>
        <w:t xml:space="preserve">when </w:t>
      </w:r>
      <w:r w:rsidR="0045402F" w:rsidRPr="00383B07">
        <w:rPr>
          <w:color w:val="000000" w:themeColor="text1"/>
          <w:u w:color="000000" w:themeColor="text1"/>
        </w:rPr>
        <w:t xml:space="preserve">a group of dedicated parents of children with autism </w:t>
      </w:r>
      <w:r w:rsidR="0045402F">
        <w:rPr>
          <w:color w:val="000000" w:themeColor="text1"/>
          <w:u w:color="000000" w:themeColor="text1"/>
        </w:rPr>
        <w:t>gathered</w:t>
      </w:r>
      <w:r w:rsidR="0045402F" w:rsidRPr="00383B07">
        <w:rPr>
          <w:color w:val="000000" w:themeColor="text1"/>
          <w:u w:color="000000" w:themeColor="text1"/>
        </w:rPr>
        <w:t xml:space="preserve"> together for fellowship</w:t>
      </w:r>
      <w:r w:rsidR="0045402F">
        <w:rPr>
          <w:color w:val="000000" w:themeColor="text1"/>
          <w:u w:color="000000" w:themeColor="text1"/>
        </w:rPr>
        <w:t xml:space="preserve"> i</w:t>
      </w:r>
      <w:r w:rsidR="0045402F" w:rsidRPr="00383B07">
        <w:rPr>
          <w:color w:val="000000" w:themeColor="text1"/>
          <w:u w:color="000000" w:themeColor="text1"/>
        </w:rPr>
        <w:t>n the early 1970</w:t>
      </w:r>
      <w:r w:rsidR="00AB355B">
        <w:rPr>
          <w:color w:val="000000" w:themeColor="text1"/>
          <w:u w:color="000000" w:themeColor="text1"/>
        </w:rPr>
        <w:t>’</w:t>
      </w:r>
      <w:r w:rsidR="0045402F" w:rsidRPr="00383B07">
        <w:rPr>
          <w:color w:val="000000" w:themeColor="text1"/>
          <w:u w:color="000000" w:themeColor="text1"/>
        </w:rPr>
        <w:t>s</w:t>
      </w:r>
      <w:r w:rsidR="0045402F">
        <w:rPr>
          <w:color w:val="000000" w:themeColor="text1"/>
        </w:rPr>
        <w:t>, t</w:t>
      </w:r>
      <w:r w:rsidR="007D2944" w:rsidRPr="00383B07">
        <w:rPr>
          <w:color w:val="000000" w:themeColor="text1"/>
          <w:u w:color="000000" w:themeColor="text1"/>
        </w:rPr>
        <w:t xml:space="preserve">hey realized how little was known about autism and recognized that children with autism have their own </w:t>
      </w:r>
      <w:r w:rsidR="0045402F">
        <w:rPr>
          <w:color w:val="000000" w:themeColor="text1"/>
          <w:u w:color="000000" w:themeColor="text1"/>
        </w:rPr>
        <w:t xml:space="preserve">set of </w:t>
      </w:r>
      <w:r w:rsidR="007D2944" w:rsidRPr="00383B07">
        <w:rPr>
          <w:color w:val="000000" w:themeColor="text1"/>
          <w:u w:color="000000" w:themeColor="text1"/>
        </w:rPr>
        <w:t>special needs</w:t>
      </w:r>
      <w:r w:rsidR="0045402F">
        <w:rPr>
          <w:color w:val="000000" w:themeColor="text1"/>
          <w:u w:color="000000" w:themeColor="text1"/>
        </w:rPr>
        <w:t>; and</w:t>
      </w:r>
    </w:p>
    <w:p w:rsidR="0045402F"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5402F"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at the time, s</w:t>
      </w:r>
      <w:r w:rsidR="007D2944" w:rsidRPr="00383B07">
        <w:rPr>
          <w:color w:val="000000" w:themeColor="text1"/>
          <w:u w:color="000000" w:themeColor="text1"/>
        </w:rPr>
        <w:t xml:space="preserve">ervices </w:t>
      </w:r>
      <w:r>
        <w:rPr>
          <w:color w:val="000000" w:themeColor="text1"/>
          <w:u w:color="000000" w:themeColor="text1"/>
        </w:rPr>
        <w:t xml:space="preserve">for children with autism </w:t>
      </w:r>
      <w:r w:rsidR="007D2944" w:rsidRPr="00383B07">
        <w:rPr>
          <w:color w:val="000000" w:themeColor="text1"/>
          <w:u w:color="000000" w:themeColor="text1"/>
        </w:rPr>
        <w:t>were nonexistent or inappropriate</w:t>
      </w:r>
      <w:r>
        <w:rPr>
          <w:color w:val="000000" w:themeColor="text1"/>
          <w:u w:color="000000" w:themeColor="text1"/>
        </w:rPr>
        <w:t>, and t</w:t>
      </w:r>
      <w:r w:rsidR="007D2944" w:rsidRPr="00383B07">
        <w:rPr>
          <w:color w:val="000000" w:themeColor="text1"/>
          <w:u w:color="000000" w:themeColor="text1"/>
        </w:rPr>
        <w:t>he</w:t>
      </w:r>
      <w:r>
        <w:rPr>
          <w:color w:val="000000" w:themeColor="text1"/>
          <w:u w:color="000000" w:themeColor="text1"/>
        </w:rPr>
        <w:t>se</w:t>
      </w:r>
      <w:r w:rsidR="007D2944" w:rsidRPr="00383B07">
        <w:rPr>
          <w:color w:val="000000" w:themeColor="text1"/>
          <w:u w:color="000000" w:themeColor="text1"/>
        </w:rPr>
        <w:t xml:space="preserve"> parents </w:t>
      </w:r>
      <w:r>
        <w:rPr>
          <w:color w:val="000000" w:themeColor="text1"/>
          <w:u w:color="000000" w:themeColor="text1"/>
        </w:rPr>
        <w:t xml:space="preserve">raised their </w:t>
      </w:r>
      <w:r w:rsidR="007D2944" w:rsidRPr="00383B07">
        <w:rPr>
          <w:color w:val="000000" w:themeColor="text1"/>
          <w:u w:color="000000" w:themeColor="text1"/>
        </w:rPr>
        <w:t>voice</w:t>
      </w:r>
      <w:r>
        <w:rPr>
          <w:color w:val="000000" w:themeColor="text1"/>
          <w:u w:color="000000" w:themeColor="text1"/>
        </w:rPr>
        <w:t>s</w:t>
      </w:r>
      <w:r w:rsidR="007D2944" w:rsidRPr="00383B07">
        <w:rPr>
          <w:color w:val="000000" w:themeColor="text1"/>
          <w:u w:color="000000" w:themeColor="text1"/>
        </w:rPr>
        <w:t xml:space="preserve"> to improve life </w:t>
      </w:r>
      <w:r>
        <w:rPr>
          <w:color w:val="000000" w:themeColor="text1"/>
          <w:u w:color="000000" w:themeColor="text1"/>
        </w:rPr>
        <w:t xml:space="preserve">in South Carolina </w:t>
      </w:r>
      <w:r w:rsidR="007D2944" w:rsidRPr="00383B07">
        <w:rPr>
          <w:color w:val="000000" w:themeColor="text1"/>
          <w:u w:color="000000" w:themeColor="text1"/>
        </w:rPr>
        <w:t xml:space="preserve">for individuals with autism and </w:t>
      </w:r>
      <w:r>
        <w:rPr>
          <w:color w:val="000000" w:themeColor="text1"/>
          <w:u w:color="000000" w:themeColor="text1"/>
        </w:rPr>
        <w:t xml:space="preserve">for </w:t>
      </w:r>
      <w:r w:rsidR="007D2944" w:rsidRPr="00383B07">
        <w:rPr>
          <w:color w:val="000000" w:themeColor="text1"/>
          <w:u w:color="000000" w:themeColor="text1"/>
        </w:rPr>
        <w:t>their families</w:t>
      </w:r>
      <w:r>
        <w:rPr>
          <w:color w:val="000000" w:themeColor="text1"/>
          <w:u w:color="000000" w:themeColor="text1"/>
        </w:rPr>
        <w:t>; and</w:t>
      </w:r>
    </w:p>
    <w:p w:rsidR="0045402F"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2944"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their diligent work and</w:t>
      </w:r>
      <w:r w:rsidR="007D2944" w:rsidRPr="00383B07">
        <w:rPr>
          <w:color w:val="000000" w:themeColor="text1"/>
          <w:u w:color="000000" w:themeColor="text1"/>
        </w:rPr>
        <w:t xml:space="preserve"> grassroots efforts </w:t>
      </w:r>
      <w:r>
        <w:rPr>
          <w:color w:val="000000" w:themeColor="text1"/>
          <w:u w:color="000000" w:themeColor="text1"/>
        </w:rPr>
        <w:t xml:space="preserve">formed what is now </w:t>
      </w:r>
      <w:r w:rsidR="007D2944" w:rsidRPr="00383B07">
        <w:rPr>
          <w:color w:val="000000" w:themeColor="text1"/>
          <w:u w:color="000000" w:themeColor="text1"/>
        </w:rPr>
        <w:t>the South Carolina Autism Society</w:t>
      </w:r>
      <w:r>
        <w:rPr>
          <w:color w:val="000000" w:themeColor="text1"/>
          <w:u w:color="000000" w:themeColor="text1"/>
        </w:rPr>
        <w:t xml:space="preserve">, </w:t>
      </w:r>
      <w:r w:rsidR="007D2944" w:rsidRPr="00383B07">
        <w:rPr>
          <w:color w:val="000000" w:themeColor="text1"/>
          <w:u w:color="000000" w:themeColor="text1"/>
        </w:rPr>
        <w:t>chartered by the State of South Carolina in 1972</w:t>
      </w:r>
      <w:r>
        <w:rPr>
          <w:color w:val="000000" w:themeColor="text1"/>
          <w:u w:color="000000" w:themeColor="text1"/>
        </w:rPr>
        <w:t>,</w:t>
      </w:r>
      <w:r w:rsidR="007D2944" w:rsidRPr="00383B07">
        <w:rPr>
          <w:color w:val="000000" w:themeColor="text1"/>
          <w:u w:color="000000" w:themeColor="text1"/>
        </w:rPr>
        <w:t xml:space="preserve"> and </w:t>
      </w:r>
      <w:r>
        <w:rPr>
          <w:color w:val="000000" w:themeColor="text1"/>
          <w:u w:color="000000" w:themeColor="text1"/>
        </w:rPr>
        <w:t xml:space="preserve">the organization </w:t>
      </w:r>
      <w:r w:rsidR="007D2944" w:rsidRPr="00383B07">
        <w:rPr>
          <w:color w:val="000000" w:themeColor="text1"/>
          <w:u w:color="000000" w:themeColor="text1"/>
        </w:rPr>
        <w:t xml:space="preserve">received </w:t>
      </w:r>
      <w:r>
        <w:rPr>
          <w:color w:val="000000" w:themeColor="text1"/>
          <w:u w:color="000000" w:themeColor="text1"/>
        </w:rPr>
        <w:t>eleemosynary</w:t>
      </w:r>
      <w:r w:rsidR="007D2944" w:rsidRPr="00383B07">
        <w:rPr>
          <w:color w:val="000000" w:themeColor="text1"/>
          <w:u w:color="000000" w:themeColor="text1"/>
        </w:rPr>
        <w:t xml:space="preserve"> status from the Internal Revenue Service in 1974</w:t>
      </w:r>
      <w:r>
        <w:rPr>
          <w:color w:val="000000" w:themeColor="text1"/>
          <w:u w:color="000000" w:themeColor="text1"/>
        </w:rPr>
        <w:t>; and</w:t>
      </w:r>
    </w:p>
    <w:p w:rsidR="0045402F" w:rsidRPr="0045402F"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5402F" w:rsidRDefault="0045402F"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7D2944" w:rsidRPr="00383B07">
        <w:rPr>
          <w:color w:val="000000" w:themeColor="text1"/>
          <w:u w:color="000000" w:themeColor="text1"/>
        </w:rPr>
        <w:t>S</w:t>
      </w:r>
      <w:r>
        <w:rPr>
          <w:color w:val="000000" w:themeColor="text1"/>
          <w:u w:color="000000" w:themeColor="text1"/>
        </w:rPr>
        <w:t xml:space="preserve">outh </w:t>
      </w:r>
      <w:r w:rsidR="007D2944" w:rsidRPr="00383B07">
        <w:rPr>
          <w:color w:val="000000" w:themeColor="text1"/>
          <w:u w:color="000000" w:themeColor="text1"/>
        </w:rPr>
        <w:t>C</w:t>
      </w:r>
      <w:r>
        <w:rPr>
          <w:color w:val="000000" w:themeColor="text1"/>
          <w:u w:color="000000" w:themeColor="text1"/>
        </w:rPr>
        <w:t>arolina</w:t>
      </w:r>
      <w:r w:rsidR="007D2944" w:rsidRPr="00383B07">
        <w:rPr>
          <w:color w:val="000000" w:themeColor="text1"/>
          <w:u w:color="000000" w:themeColor="text1"/>
        </w:rPr>
        <w:t xml:space="preserve"> Autism Society </w:t>
      </w:r>
      <w:r w:rsidRPr="00383B07">
        <w:rPr>
          <w:color w:val="000000" w:themeColor="text1"/>
          <w:u w:color="000000" w:themeColor="text1"/>
        </w:rPr>
        <w:t>provides assistance, education, services, and resources to improve the lives of individuals affected by autism</w:t>
      </w:r>
      <w:r>
        <w:rPr>
          <w:color w:val="000000" w:themeColor="text1"/>
          <w:u w:color="000000" w:themeColor="text1"/>
        </w:rPr>
        <w:t xml:space="preserve"> and </w:t>
      </w:r>
      <w:r w:rsidR="007D2944" w:rsidRPr="00383B07">
        <w:rPr>
          <w:color w:val="000000" w:themeColor="text1"/>
          <w:u w:color="000000" w:themeColor="text1"/>
        </w:rPr>
        <w:t>is the only statewide organization advocating for children and adults with autism</w:t>
      </w:r>
      <w:r w:rsidR="00104AC3">
        <w:rPr>
          <w:color w:val="000000" w:themeColor="text1"/>
          <w:u w:color="000000" w:themeColor="text1"/>
        </w:rPr>
        <w:noBreakHyphen/>
      </w:r>
      <w:r w:rsidR="007D2944" w:rsidRPr="00383B07">
        <w:rPr>
          <w:color w:val="000000" w:themeColor="text1"/>
          <w:u w:color="000000" w:themeColor="text1"/>
        </w:rPr>
        <w:t>spectr</w:t>
      </w:r>
      <w:r>
        <w:rPr>
          <w:color w:val="000000" w:themeColor="text1"/>
          <w:u w:color="000000" w:themeColor="text1"/>
        </w:rPr>
        <w:t>um disorders and their families; and</w:t>
      </w:r>
    </w:p>
    <w:p w:rsidR="0045402F" w:rsidRDefault="0045402F"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944" w:rsidRPr="00383B07" w:rsidRDefault="0045402F"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all funds</w:t>
      </w:r>
      <w:r w:rsidR="007D2944" w:rsidRPr="00383B07">
        <w:rPr>
          <w:color w:val="000000" w:themeColor="text1"/>
          <w:u w:color="000000" w:themeColor="text1"/>
        </w:rPr>
        <w:t xml:space="preserve"> raise</w:t>
      </w:r>
      <w:r>
        <w:rPr>
          <w:color w:val="000000" w:themeColor="text1"/>
          <w:u w:color="000000" w:themeColor="text1"/>
        </w:rPr>
        <w:t>d by the organization</w:t>
      </w:r>
      <w:r w:rsidR="007D2944" w:rsidRPr="00383B07">
        <w:rPr>
          <w:color w:val="000000" w:themeColor="text1"/>
          <w:u w:color="000000" w:themeColor="text1"/>
        </w:rPr>
        <w:t xml:space="preserve"> stay in South Carolina to ensure that the nearly </w:t>
      </w:r>
      <w:r>
        <w:rPr>
          <w:color w:val="000000" w:themeColor="text1"/>
          <w:u w:color="000000" w:themeColor="text1"/>
        </w:rPr>
        <w:t>seventy thousand</w:t>
      </w:r>
      <w:r w:rsidR="007D2944" w:rsidRPr="00383B07">
        <w:rPr>
          <w:color w:val="000000" w:themeColor="text1"/>
          <w:u w:color="000000" w:themeColor="text1"/>
        </w:rPr>
        <w:t xml:space="preserve"> individuals </w:t>
      </w:r>
      <w:r w:rsidRPr="00383B07">
        <w:rPr>
          <w:color w:val="000000" w:themeColor="text1"/>
          <w:u w:color="000000" w:themeColor="text1"/>
        </w:rPr>
        <w:t>living</w:t>
      </w:r>
      <w:r>
        <w:rPr>
          <w:color w:val="000000" w:themeColor="text1"/>
          <w:u w:color="000000" w:themeColor="text1"/>
        </w:rPr>
        <w:t xml:space="preserve"> </w:t>
      </w:r>
      <w:r w:rsidRPr="00383B07">
        <w:rPr>
          <w:color w:val="000000" w:themeColor="text1"/>
          <w:u w:color="000000" w:themeColor="text1"/>
        </w:rPr>
        <w:t xml:space="preserve">in </w:t>
      </w:r>
      <w:r>
        <w:rPr>
          <w:color w:val="000000" w:themeColor="text1"/>
          <w:u w:color="000000" w:themeColor="text1"/>
        </w:rPr>
        <w:t>the State</w:t>
      </w:r>
      <w:r w:rsidRPr="00383B07">
        <w:rPr>
          <w:color w:val="000000" w:themeColor="text1"/>
          <w:u w:color="000000" w:themeColor="text1"/>
        </w:rPr>
        <w:t xml:space="preserve"> </w:t>
      </w:r>
      <w:r w:rsidR="007D2944" w:rsidRPr="00383B07">
        <w:rPr>
          <w:color w:val="000000" w:themeColor="text1"/>
          <w:u w:color="000000" w:themeColor="text1"/>
        </w:rPr>
        <w:t>with autism</w:t>
      </w:r>
      <w:r w:rsidR="00104AC3">
        <w:rPr>
          <w:color w:val="000000" w:themeColor="text1"/>
          <w:u w:color="000000" w:themeColor="text1"/>
        </w:rPr>
        <w:noBreakHyphen/>
      </w:r>
      <w:r w:rsidR="007D2944" w:rsidRPr="00383B07">
        <w:rPr>
          <w:color w:val="000000" w:themeColor="text1"/>
          <w:u w:color="000000" w:themeColor="text1"/>
        </w:rPr>
        <w:t>spectrum disorder</w:t>
      </w:r>
      <w:r w:rsidR="00104AC3">
        <w:rPr>
          <w:color w:val="000000" w:themeColor="text1"/>
          <w:u w:color="000000" w:themeColor="text1"/>
        </w:rPr>
        <w:t>s</w:t>
      </w:r>
      <w:r w:rsidR="007D2944" w:rsidRPr="00383B07">
        <w:rPr>
          <w:color w:val="000000" w:themeColor="text1"/>
          <w:u w:color="000000" w:themeColor="text1"/>
        </w:rPr>
        <w:t xml:space="preserve"> have opportunities to achieve a quality of life comparable to their peers</w:t>
      </w:r>
      <w:r>
        <w:rPr>
          <w:color w:val="000000" w:themeColor="text1"/>
          <w:u w:color="000000" w:themeColor="text1"/>
        </w:rPr>
        <w:t>; and</w:t>
      </w:r>
    </w:p>
    <w:p w:rsidR="007D2944" w:rsidRPr="00383B07" w:rsidRDefault="007D2944"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2944" w:rsidRPr="00383B07" w:rsidRDefault="0045402F"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services provided by the </w:t>
      </w:r>
      <w:r w:rsidRPr="00383B07">
        <w:rPr>
          <w:color w:val="000000" w:themeColor="text1"/>
          <w:u w:color="000000" w:themeColor="text1"/>
        </w:rPr>
        <w:t>S</w:t>
      </w:r>
      <w:r>
        <w:rPr>
          <w:color w:val="000000" w:themeColor="text1"/>
          <w:u w:color="000000" w:themeColor="text1"/>
        </w:rPr>
        <w:t xml:space="preserve">outh </w:t>
      </w:r>
      <w:r w:rsidRPr="00383B07">
        <w:rPr>
          <w:color w:val="000000" w:themeColor="text1"/>
          <w:u w:color="000000" w:themeColor="text1"/>
        </w:rPr>
        <w:t>C</w:t>
      </w:r>
      <w:r>
        <w:rPr>
          <w:color w:val="000000" w:themeColor="text1"/>
          <w:u w:color="000000" w:themeColor="text1"/>
        </w:rPr>
        <w:t>arolina</w:t>
      </w:r>
      <w:r w:rsidRPr="00383B07">
        <w:rPr>
          <w:color w:val="000000" w:themeColor="text1"/>
          <w:u w:color="000000" w:themeColor="text1"/>
        </w:rPr>
        <w:t xml:space="preserve"> Autism Society</w:t>
      </w:r>
      <w:r>
        <w:rPr>
          <w:color w:val="000000" w:themeColor="text1"/>
          <w:u w:color="000000" w:themeColor="text1"/>
        </w:rPr>
        <w:t xml:space="preserve"> include p</w:t>
      </w:r>
      <w:r w:rsidR="007D2944" w:rsidRPr="00383B07">
        <w:rPr>
          <w:color w:val="000000" w:themeColor="text1"/>
          <w:u w:color="000000" w:themeColor="text1"/>
        </w:rPr>
        <w:t>roviding information to parents and professionals abou</w:t>
      </w:r>
      <w:r>
        <w:rPr>
          <w:color w:val="000000" w:themeColor="text1"/>
          <w:u w:color="000000" w:themeColor="text1"/>
        </w:rPr>
        <w:t xml:space="preserve">t autism and available services; connecting </w:t>
      </w:r>
      <w:r w:rsidRPr="00383B07">
        <w:rPr>
          <w:color w:val="000000" w:themeColor="text1"/>
          <w:u w:color="000000" w:themeColor="text1"/>
        </w:rPr>
        <w:t>individuals with autism</w:t>
      </w:r>
      <w:r w:rsidR="00104AC3">
        <w:rPr>
          <w:color w:val="000000" w:themeColor="text1"/>
          <w:u w:color="000000" w:themeColor="text1"/>
        </w:rPr>
        <w:noBreakHyphen/>
      </w:r>
      <w:r w:rsidRPr="00383B07">
        <w:rPr>
          <w:color w:val="000000" w:themeColor="text1"/>
          <w:u w:color="000000" w:themeColor="text1"/>
        </w:rPr>
        <w:t>spectrum disorders</w:t>
      </w:r>
      <w:r>
        <w:rPr>
          <w:color w:val="000000" w:themeColor="text1"/>
          <w:u w:color="000000" w:themeColor="text1"/>
        </w:rPr>
        <w:t xml:space="preserve"> </w:t>
      </w:r>
      <w:r w:rsidRPr="00383B07">
        <w:rPr>
          <w:color w:val="000000" w:themeColor="text1"/>
          <w:u w:color="000000" w:themeColor="text1"/>
        </w:rPr>
        <w:t>to resources and services in the community</w:t>
      </w:r>
      <w:r>
        <w:rPr>
          <w:color w:val="000000" w:themeColor="text1"/>
          <w:u w:color="000000" w:themeColor="text1"/>
        </w:rPr>
        <w:t xml:space="preserve"> through the work of the organization</w:t>
      </w:r>
      <w:r w:rsidR="00104AC3" w:rsidRPr="00104AC3">
        <w:rPr>
          <w:color w:val="000000" w:themeColor="text1"/>
          <w:u w:color="000000" w:themeColor="text1"/>
        </w:rPr>
        <w:t>’</w:t>
      </w:r>
      <w:r>
        <w:rPr>
          <w:color w:val="000000" w:themeColor="text1"/>
          <w:u w:color="000000" w:themeColor="text1"/>
        </w:rPr>
        <w:t>s c</w:t>
      </w:r>
      <w:r w:rsidR="007D2944" w:rsidRPr="00383B07">
        <w:rPr>
          <w:color w:val="000000" w:themeColor="text1"/>
          <w:u w:color="000000" w:themeColor="text1"/>
        </w:rPr>
        <w:t xml:space="preserve">ase </w:t>
      </w:r>
      <w:r>
        <w:rPr>
          <w:color w:val="000000" w:themeColor="text1"/>
          <w:u w:color="000000" w:themeColor="text1"/>
        </w:rPr>
        <w:t>m</w:t>
      </w:r>
      <w:r w:rsidR="007D2944" w:rsidRPr="00383B07">
        <w:rPr>
          <w:color w:val="000000" w:themeColor="text1"/>
          <w:u w:color="000000" w:themeColor="text1"/>
        </w:rPr>
        <w:t>anage</w:t>
      </w:r>
      <w:r>
        <w:rPr>
          <w:color w:val="000000" w:themeColor="text1"/>
          <w:u w:color="000000" w:themeColor="text1"/>
        </w:rPr>
        <w:t xml:space="preserve">rs; </w:t>
      </w:r>
      <w:r w:rsidRPr="00383B07">
        <w:rPr>
          <w:color w:val="000000" w:themeColor="text1"/>
          <w:u w:color="000000" w:themeColor="text1"/>
        </w:rPr>
        <w:t>assist</w:t>
      </w:r>
      <w:r>
        <w:rPr>
          <w:color w:val="000000" w:themeColor="text1"/>
          <w:u w:color="000000" w:themeColor="text1"/>
        </w:rPr>
        <w:t>ing</w:t>
      </w:r>
      <w:r w:rsidRPr="00383B07">
        <w:rPr>
          <w:color w:val="000000" w:themeColor="text1"/>
          <w:u w:color="000000" w:themeColor="text1"/>
        </w:rPr>
        <w:t xml:space="preserve"> children with autism in receiving the best education possible</w:t>
      </w:r>
      <w:r w:rsidR="007D2944" w:rsidRPr="00383B07">
        <w:rPr>
          <w:color w:val="000000" w:themeColor="text1"/>
          <w:u w:color="000000" w:themeColor="text1"/>
        </w:rPr>
        <w:t xml:space="preserve"> </w:t>
      </w:r>
      <w:r>
        <w:rPr>
          <w:color w:val="000000" w:themeColor="text1"/>
          <w:u w:color="000000" w:themeColor="text1"/>
        </w:rPr>
        <w:t>by</w:t>
      </w:r>
      <w:r w:rsidRPr="00383B07">
        <w:rPr>
          <w:color w:val="000000" w:themeColor="text1"/>
          <w:u w:color="000000" w:themeColor="text1"/>
        </w:rPr>
        <w:t xml:space="preserve"> build</w:t>
      </w:r>
      <w:r>
        <w:rPr>
          <w:color w:val="000000" w:themeColor="text1"/>
          <w:u w:color="000000" w:themeColor="text1"/>
        </w:rPr>
        <w:t>ing</w:t>
      </w:r>
      <w:r w:rsidRPr="00383B07">
        <w:rPr>
          <w:color w:val="000000" w:themeColor="text1"/>
          <w:u w:color="000000" w:themeColor="text1"/>
        </w:rPr>
        <w:t xml:space="preserve"> relationships between the school and the parents</w:t>
      </w:r>
      <w:r>
        <w:rPr>
          <w:color w:val="000000" w:themeColor="text1"/>
          <w:u w:color="000000" w:themeColor="text1"/>
        </w:rPr>
        <w:t xml:space="preserve"> through the society</w:t>
      </w:r>
      <w:r w:rsidR="00104AC3" w:rsidRPr="00104AC3">
        <w:rPr>
          <w:color w:val="000000" w:themeColor="text1"/>
          <w:u w:color="000000" w:themeColor="text1"/>
        </w:rPr>
        <w:t>’</w:t>
      </w:r>
      <w:r>
        <w:rPr>
          <w:color w:val="000000" w:themeColor="text1"/>
          <w:u w:color="000000" w:themeColor="text1"/>
        </w:rPr>
        <w:t xml:space="preserve">s </w:t>
      </w:r>
      <w:r w:rsidR="007D2944" w:rsidRPr="00383B07">
        <w:rPr>
          <w:color w:val="000000" w:themeColor="text1"/>
          <w:u w:color="000000" w:themeColor="text1"/>
        </w:rPr>
        <w:t>Parent</w:t>
      </w:r>
      <w:r w:rsidR="00104AC3">
        <w:rPr>
          <w:color w:val="000000" w:themeColor="text1"/>
          <w:u w:color="000000" w:themeColor="text1"/>
        </w:rPr>
        <w:noBreakHyphen/>
      </w:r>
      <w:r w:rsidR="007D2944" w:rsidRPr="00383B07">
        <w:rPr>
          <w:color w:val="000000" w:themeColor="text1"/>
          <w:u w:color="000000" w:themeColor="text1"/>
        </w:rPr>
        <w:t>School Partnership</w:t>
      </w:r>
      <w:r>
        <w:rPr>
          <w:color w:val="000000" w:themeColor="text1"/>
          <w:u w:color="000000" w:themeColor="text1"/>
        </w:rPr>
        <w:t xml:space="preserve"> program; </w:t>
      </w:r>
      <w:r w:rsidR="00C16744">
        <w:rPr>
          <w:color w:val="000000" w:themeColor="text1"/>
          <w:u w:color="000000" w:themeColor="text1"/>
        </w:rPr>
        <w:t xml:space="preserve">offering </w:t>
      </w:r>
      <w:r w:rsidR="00C16744" w:rsidRPr="00383B07">
        <w:rPr>
          <w:color w:val="000000" w:themeColor="text1"/>
          <w:u w:color="000000" w:themeColor="text1"/>
        </w:rPr>
        <w:t xml:space="preserve">free </w:t>
      </w:r>
      <w:r w:rsidR="00C16744">
        <w:rPr>
          <w:color w:val="000000" w:themeColor="text1"/>
          <w:u w:color="000000" w:themeColor="text1"/>
        </w:rPr>
        <w:t>wo</w:t>
      </w:r>
      <w:r w:rsidR="00C16744" w:rsidRPr="00383B07">
        <w:rPr>
          <w:color w:val="000000" w:themeColor="text1"/>
          <w:u w:color="000000" w:themeColor="text1"/>
        </w:rPr>
        <w:t>rkshops</w:t>
      </w:r>
      <w:r w:rsidR="00C16744">
        <w:rPr>
          <w:color w:val="000000" w:themeColor="text1"/>
          <w:u w:color="000000" w:themeColor="text1"/>
        </w:rPr>
        <w:t xml:space="preserve"> and </w:t>
      </w:r>
      <w:r w:rsidR="00C16744" w:rsidRPr="00383B07">
        <w:rPr>
          <w:color w:val="000000" w:themeColor="text1"/>
          <w:u w:color="000000" w:themeColor="text1"/>
        </w:rPr>
        <w:t>training programs for families, self</w:t>
      </w:r>
      <w:r w:rsidR="00104AC3">
        <w:rPr>
          <w:color w:val="000000" w:themeColor="text1"/>
          <w:u w:color="000000" w:themeColor="text1"/>
        </w:rPr>
        <w:noBreakHyphen/>
      </w:r>
      <w:r w:rsidR="00C16744" w:rsidRPr="00383B07">
        <w:rPr>
          <w:color w:val="000000" w:themeColor="text1"/>
          <w:u w:color="000000" w:themeColor="text1"/>
        </w:rPr>
        <w:t>advocates, and professional</w:t>
      </w:r>
      <w:r w:rsidR="007D2944" w:rsidRPr="00383B07">
        <w:rPr>
          <w:color w:val="000000" w:themeColor="text1"/>
          <w:u w:color="000000" w:themeColor="text1"/>
        </w:rPr>
        <w:t>s</w:t>
      </w:r>
      <w:r w:rsidR="00C16744">
        <w:rPr>
          <w:color w:val="000000" w:themeColor="text1"/>
          <w:u w:color="000000" w:themeColor="text1"/>
        </w:rPr>
        <w:t>; and p</w:t>
      </w:r>
      <w:r w:rsidR="00C16744" w:rsidRPr="00383B07">
        <w:rPr>
          <w:color w:val="000000" w:themeColor="text1"/>
          <w:u w:color="000000" w:themeColor="text1"/>
        </w:rPr>
        <w:t>roviding respite activities throughout the year for families</w:t>
      </w:r>
      <w:r w:rsidR="00C16744">
        <w:rPr>
          <w:color w:val="000000" w:themeColor="text1"/>
          <w:u w:color="000000" w:themeColor="text1"/>
        </w:rPr>
        <w:t>; and</w:t>
      </w:r>
    </w:p>
    <w:p w:rsidR="007D2944" w:rsidRDefault="007D2944"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D3" w:rsidRDefault="00C16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dedicated work of the South Carolina Autism Society and the substantial and meaningful benefit the organization brings to those with autism in our State</w:t>
      </w:r>
      <w:r w:rsidR="002E45D3">
        <w:t>.  Now, therefore,</w:t>
      </w: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2944">
        <w:t xml:space="preserve"> the members of the South Carolina House of Representatives, by this resolution, recognize and honor the </w:t>
      </w:r>
      <w:r w:rsidR="007D2944" w:rsidRPr="007D2944">
        <w:rPr>
          <w:color w:val="000000" w:themeColor="text1"/>
        </w:rPr>
        <w:t>S</w:t>
      </w:r>
      <w:r w:rsidR="007D2944">
        <w:rPr>
          <w:color w:val="000000" w:themeColor="text1"/>
        </w:rPr>
        <w:t xml:space="preserve">outh </w:t>
      </w:r>
      <w:r w:rsidR="007D2944" w:rsidRPr="007D2944">
        <w:rPr>
          <w:color w:val="000000" w:themeColor="text1"/>
        </w:rPr>
        <w:t>C</w:t>
      </w:r>
      <w:r w:rsidR="007D2944">
        <w:rPr>
          <w:color w:val="000000" w:themeColor="text1"/>
        </w:rPr>
        <w:t>arolina</w:t>
      </w:r>
      <w:r w:rsidR="007D2944" w:rsidRPr="007D2944">
        <w:rPr>
          <w:color w:val="000000" w:themeColor="text1"/>
        </w:rPr>
        <w:t xml:space="preserve"> Autism Society</w:t>
      </w:r>
      <w:r w:rsidR="007D2944">
        <w:rPr>
          <w:color w:val="000000" w:themeColor="text1"/>
        </w:rPr>
        <w:t xml:space="preserve"> for its outstanding service to children and </w:t>
      </w:r>
      <w:r w:rsidR="00104AC3">
        <w:rPr>
          <w:color w:val="000000" w:themeColor="text1"/>
        </w:rPr>
        <w:t>others who are affected by</w:t>
      </w:r>
      <w:r w:rsidR="007D2944">
        <w:rPr>
          <w:color w:val="000000" w:themeColor="text1"/>
        </w:rPr>
        <w:t xml:space="preserve"> autism and declare April </w:t>
      </w:r>
      <w:r w:rsidR="00104AC3">
        <w:rPr>
          <w:color w:val="000000" w:themeColor="text1"/>
        </w:rPr>
        <w:t>2016 as “Autism Awareness Month”</w:t>
      </w:r>
      <w:r w:rsidR="007D2944">
        <w:rPr>
          <w:color w:val="000000" w:themeColor="text1"/>
        </w:rPr>
        <w:t xml:space="preserve"> in the Palmetto State.</w:t>
      </w: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D2944">
        <w:t>provi</w:t>
      </w:r>
      <w:r>
        <w:t>ded to</w:t>
      </w:r>
      <w:r w:rsidR="007D2944">
        <w:t xml:space="preserve"> the </w:t>
      </w:r>
      <w:r w:rsidR="007D2944" w:rsidRPr="007D2944">
        <w:rPr>
          <w:color w:val="000000" w:themeColor="text1"/>
        </w:rPr>
        <w:t>S</w:t>
      </w:r>
      <w:r w:rsidR="007D2944">
        <w:rPr>
          <w:color w:val="000000" w:themeColor="text1"/>
        </w:rPr>
        <w:t xml:space="preserve">outh </w:t>
      </w:r>
      <w:r w:rsidR="007D2944" w:rsidRPr="007D2944">
        <w:rPr>
          <w:color w:val="000000" w:themeColor="text1"/>
        </w:rPr>
        <w:t>C</w:t>
      </w:r>
      <w:r w:rsidR="007D2944">
        <w:rPr>
          <w:color w:val="000000" w:themeColor="text1"/>
        </w:rPr>
        <w:t>arolina</w:t>
      </w:r>
      <w:r w:rsidR="007D2944" w:rsidRPr="007D2944">
        <w:rPr>
          <w:color w:val="000000" w:themeColor="text1"/>
        </w:rPr>
        <w:t xml:space="preserve"> Autism Society</w:t>
      </w:r>
      <w:r w:rsidR="007D2944">
        <w:rPr>
          <w:color w:val="000000" w:themeColor="text1"/>
        </w:rPr>
        <w:t>.</w:t>
      </w:r>
    </w:p>
    <w:p w:rsidR="00356861" w:rsidRDefault="00104A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125B" w:rsidRDefault="00C0125B" w:rsidP="00C0125B">
      <w:pPr>
        <w:suppressAutoHyphens/>
      </w:pPr>
    </w:p>
    <w:sectPr w:rsidR="00C0125B" w:rsidSect="00C012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D52" w:rsidRDefault="009A2D52" w:rsidP="009F0C77">
      <w:r>
        <w:separator/>
      </w:r>
    </w:p>
  </w:endnote>
  <w:endnote w:type="continuationSeparator" w:id="0">
    <w:p w:rsidR="009A2D52" w:rsidRDefault="009A2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452B9E-12C5-4E17-8174-0C83F8D34FBE}"/>
    <w:embedBold r:id="rId2" w:fontKey="{4C08BDC6-96AB-48EB-A3DC-7204DAB9F98A}"/>
  </w:font>
  <w:font w:name="Calibri">
    <w:panose1 w:val="020F0502020204030204"/>
    <w:charset w:val="00"/>
    <w:family w:val="swiss"/>
    <w:pitch w:val="variable"/>
    <w:sig w:usb0="E00002FF" w:usb1="4000ACFF" w:usb2="00000001" w:usb3="00000000" w:csb0="0000019F" w:csb1="00000000"/>
    <w:embedRegular r:id="rId3" w:fontKey="{11147854-E620-4200-B9B2-B0C679B11D89}"/>
  </w:font>
  <w:font w:name="Segoe UI">
    <w:panose1 w:val="020B0502040204020203"/>
    <w:charset w:val="00"/>
    <w:family w:val="swiss"/>
    <w:pitch w:val="variable"/>
    <w:sig w:usb0="E10022FF" w:usb1="C000E47F" w:usb2="00000029" w:usb3="00000000" w:csb0="000001DF" w:csb1="00000000"/>
    <w:embedRegular r:id="rId4" w:fontKey="{8015D566-30EF-4D93-A7CE-6E49A1098F13}"/>
  </w:font>
  <w:font w:name="Cambria">
    <w:panose1 w:val="02040503050406030204"/>
    <w:charset w:val="00"/>
    <w:family w:val="roman"/>
    <w:pitch w:val="variable"/>
    <w:sig w:usb0="E00002FF" w:usb1="400004FF" w:usb2="00000000" w:usb3="00000000" w:csb0="0000019F" w:csb1="00000000"/>
    <w:embedRegular r:id="rId5" w:fontKey="{E7C45345-62FC-457A-9A0D-00C6BF5F87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25B" w:rsidRPr="00F86C0D" w:rsidRDefault="00C0125B" w:rsidP="00F86C0D">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sidR="00AF6F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D52" w:rsidRDefault="009A2D52" w:rsidP="009F0C77">
      <w:r>
        <w:separator/>
      </w:r>
    </w:p>
  </w:footnote>
  <w:footnote w:type="continuationSeparator" w:id="0">
    <w:p w:rsidR="009A2D52" w:rsidRDefault="009A2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96AHB16"/>
    <w:docVar w:name="CoverBillType" w:val="r"/>
    <w:docVar w:name="docpath" w:val="L:\Council\bills\GM\24696AHB16.DOCX"/>
    <w:docVar w:name="dvBillNumber" w:val="5183"/>
    <w:docVar w:name="dvBillNumberPrefix" w:val="H. "/>
    <w:docVar w:name="dvOriginalBody" w:val="House"/>
    <w:docVar w:name="dvSteno" w:val="GM"/>
    <w:docVar w:name="NameofBody" w:val="h"/>
    <w:docVar w:name="vgroup2" w:val="Council"/>
  </w:docVars>
  <w:rsids>
    <w:rsidRoot w:val="002E45D3"/>
    <w:rsid w:val="00011869"/>
    <w:rsid w:val="00015CD6"/>
    <w:rsid w:val="000E1785"/>
    <w:rsid w:val="000F40FA"/>
    <w:rsid w:val="00104AC3"/>
    <w:rsid w:val="0010776B"/>
    <w:rsid w:val="00133E66"/>
    <w:rsid w:val="001435A3"/>
    <w:rsid w:val="00146ED3"/>
    <w:rsid w:val="00151044"/>
    <w:rsid w:val="001D08F2"/>
    <w:rsid w:val="001D2291"/>
    <w:rsid w:val="001D525B"/>
    <w:rsid w:val="001D7F4F"/>
    <w:rsid w:val="00205238"/>
    <w:rsid w:val="002321B6"/>
    <w:rsid w:val="00250967"/>
    <w:rsid w:val="002543C8"/>
    <w:rsid w:val="0025541D"/>
    <w:rsid w:val="00284AAE"/>
    <w:rsid w:val="002E45D3"/>
    <w:rsid w:val="002E5912"/>
    <w:rsid w:val="00301B21"/>
    <w:rsid w:val="00325348"/>
    <w:rsid w:val="0032732C"/>
    <w:rsid w:val="00336AD0"/>
    <w:rsid w:val="00356861"/>
    <w:rsid w:val="0037079A"/>
    <w:rsid w:val="003C4DAB"/>
    <w:rsid w:val="003D01E8"/>
    <w:rsid w:val="003E5288"/>
    <w:rsid w:val="003F6D79"/>
    <w:rsid w:val="0041760A"/>
    <w:rsid w:val="00417C01"/>
    <w:rsid w:val="004403BD"/>
    <w:rsid w:val="0045402F"/>
    <w:rsid w:val="00455114"/>
    <w:rsid w:val="00461441"/>
    <w:rsid w:val="004809EE"/>
    <w:rsid w:val="004E7D54"/>
    <w:rsid w:val="005273C6"/>
    <w:rsid w:val="00530A69"/>
    <w:rsid w:val="00545593"/>
    <w:rsid w:val="00577C6C"/>
    <w:rsid w:val="005C2FE2"/>
    <w:rsid w:val="005D6547"/>
    <w:rsid w:val="005E2BC9"/>
    <w:rsid w:val="00605102"/>
    <w:rsid w:val="006215AA"/>
    <w:rsid w:val="006913C9"/>
    <w:rsid w:val="0069470D"/>
    <w:rsid w:val="00734F00"/>
    <w:rsid w:val="007A70AE"/>
    <w:rsid w:val="007D2944"/>
    <w:rsid w:val="008362E8"/>
    <w:rsid w:val="008A1768"/>
    <w:rsid w:val="008F0F33"/>
    <w:rsid w:val="008F4429"/>
    <w:rsid w:val="0094021A"/>
    <w:rsid w:val="009A2D52"/>
    <w:rsid w:val="009B44AF"/>
    <w:rsid w:val="009C6A0B"/>
    <w:rsid w:val="009F0C77"/>
    <w:rsid w:val="009F4DD1"/>
    <w:rsid w:val="00A41684"/>
    <w:rsid w:val="00A64E80"/>
    <w:rsid w:val="00A72BCD"/>
    <w:rsid w:val="00A741D9"/>
    <w:rsid w:val="00A833AB"/>
    <w:rsid w:val="00A9741D"/>
    <w:rsid w:val="00AB355B"/>
    <w:rsid w:val="00AD4B17"/>
    <w:rsid w:val="00AF6F00"/>
    <w:rsid w:val="00B412D4"/>
    <w:rsid w:val="00BC4DCD"/>
    <w:rsid w:val="00BE3C22"/>
    <w:rsid w:val="00C0125B"/>
    <w:rsid w:val="00C0345E"/>
    <w:rsid w:val="00C16744"/>
    <w:rsid w:val="00C3483A"/>
    <w:rsid w:val="00C4660D"/>
    <w:rsid w:val="00C71972"/>
    <w:rsid w:val="00C74E9D"/>
    <w:rsid w:val="00C82FD3"/>
    <w:rsid w:val="00C92819"/>
    <w:rsid w:val="00CC6B7B"/>
    <w:rsid w:val="00CD2089"/>
    <w:rsid w:val="00CF10F4"/>
    <w:rsid w:val="00D73A67"/>
    <w:rsid w:val="00D970A9"/>
    <w:rsid w:val="00DA6CD3"/>
    <w:rsid w:val="00DF3845"/>
    <w:rsid w:val="00E41911"/>
    <w:rsid w:val="00E84BDF"/>
    <w:rsid w:val="00E92EEF"/>
    <w:rsid w:val="00EF2368"/>
    <w:rsid w:val="00F24442"/>
    <w:rsid w:val="00F50AE3"/>
    <w:rsid w:val="00F656BA"/>
    <w:rsid w:val="00F67CF1"/>
    <w:rsid w:val="00F840F0"/>
    <w:rsid w:val="00F86C0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F9E8A-3FA8-48AA-9F93-9A25721B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44"/>
    <w:rPr>
      <w:rFonts w:ascii="Segoe UI" w:eastAsia="Times New Roman" w:hAnsi="Segoe UI" w:cs="Segoe UI"/>
      <w:sz w:val="18"/>
      <w:szCs w:val="18"/>
    </w:rPr>
  </w:style>
  <w:style w:type="character" w:styleId="Hyperlink">
    <w:name w:val="Hyperlink"/>
    <w:basedOn w:val="DefaultParagraphFont"/>
    <w:uiPriority w:val="99"/>
    <w:unhideWhenUsed/>
    <w:rsid w:val="00C012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3&amp;session=121&amp;summary=B" TargetMode="Externa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83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94804-6F10-4463-987A-A10241B68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755</Words>
  <Characters>4305</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5183: Autism Awareness Month - South Carolina Legislature Online</dc:title>
  <dc:creator>Gail Pinckney Moore</dc:creator>
  <cp:lastModifiedBy>N Cumfer</cp:lastModifiedBy>
  <cp:revision>2</cp:revision>
  <cp:lastPrinted>2016-03-31T12:47:00Z</cp:lastPrinted>
  <dcterms:created xsi:type="dcterms:W3CDTF">2016-12-02T19:30:00Z</dcterms:created>
  <dcterms:modified xsi:type="dcterms:W3CDTF">2016-12-02T19:30:00Z</dcterms:modified>
</cp:coreProperties>
</file>