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B04" w:rsidRDefault="00863B04" w:rsidP="00863B04">
      <w:pPr>
        <w:widowControl w:val="0"/>
        <w:jc w:val="center"/>
      </w:pPr>
      <w:bookmarkStart w:id="0" w:name="_GoBack"/>
      <w:bookmarkEnd w:id="0"/>
      <w:r w:rsidRPr="00863B04">
        <w:rPr>
          <w:b/>
        </w:rPr>
        <w:t>South Carolina General Assembly</w:t>
      </w:r>
    </w:p>
    <w:p w:rsidR="00863B04" w:rsidRDefault="00863B04" w:rsidP="00863B04">
      <w:pPr>
        <w:widowControl w:val="0"/>
        <w:jc w:val="center"/>
      </w:pPr>
      <w:r>
        <w:t>121st Session, 2015-2016</w:t>
      </w:r>
    </w:p>
    <w:p w:rsidR="00863B04" w:rsidRDefault="00863B04" w:rsidP="00863B04">
      <w:pPr>
        <w:widowControl w:val="0"/>
        <w:jc w:val="left"/>
      </w:pPr>
    </w:p>
    <w:p w:rsidR="00863B04" w:rsidRDefault="00863B04" w:rsidP="00863B04">
      <w:pPr>
        <w:widowControl w:val="0"/>
        <w:jc w:val="left"/>
        <w:rPr>
          <w:b/>
        </w:rPr>
      </w:pPr>
      <w:r w:rsidRPr="00863B04">
        <w:rPr>
          <w:b/>
        </w:rPr>
        <w:t>H. 5187</w:t>
      </w:r>
    </w:p>
    <w:p w:rsidR="00863B04" w:rsidRDefault="00863B04" w:rsidP="00863B04">
      <w:pPr>
        <w:widowControl w:val="0"/>
        <w:jc w:val="left"/>
        <w:rPr>
          <w:b/>
        </w:rPr>
      </w:pPr>
    </w:p>
    <w:p w:rsidR="00863B04" w:rsidRDefault="00863B04" w:rsidP="00863B04">
      <w:pPr>
        <w:widowControl w:val="0"/>
        <w:jc w:val="left"/>
      </w:pPr>
      <w:r w:rsidRPr="00863B04">
        <w:rPr>
          <w:b/>
        </w:rPr>
        <w:t>STATUS INFORMATION</w:t>
      </w:r>
    </w:p>
    <w:p w:rsidR="00863B04" w:rsidRDefault="00863B04" w:rsidP="00863B04">
      <w:pPr>
        <w:widowControl w:val="0"/>
        <w:jc w:val="left"/>
      </w:pPr>
    </w:p>
    <w:p w:rsidR="00863B04" w:rsidRDefault="00863B04" w:rsidP="00863B04">
      <w:pPr>
        <w:widowControl w:val="0"/>
        <w:jc w:val="left"/>
      </w:pPr>
      <w:r>
        <w:t>Concurrent Resolution</w:t>
      </w:r>
    </w:p>
    <w:p w:rsidR="00863B04" w:rsidRDefault="00863B04" w:rsidP="00863B04">
      <w:pPr>
        <w:widowControl w:val="0"/>
        <w:jc w:val="left"/>
      </w:pPr>
      <w:r>
        <w:t>Sponsors: Reps. Gagnon, Gambrell, Riley,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63B04" w:rsidRDefault="00863B04" w:rsidP="00863B04">
      <w:pPr>
        <w:widowControl w:val="0"/>
        <w:jc w:val="left"/>
      </w:pPr>
      <w:r>
        <w:t>Document Path: l:\council\bills\rm\1580vr16.docx</w:t>
      </w:r>
    </w:p>
    <w:p w:rsidR="00863B04" w:rsidRDefault="00863B04" w:rsidP="00863B04">
      <w:pPr>
        <w:widowControl w:val="0"/>
        <w:jc w:val="left"/>
      </w:pPr>
    </w:p>
    <w:p w:rsidR="00161789" w:rsidRDefault="00161789" w:rsidP="00863B04">
      <w:pPr>
        <w:widowControl w:val="0"/>
        <w:jc w:val="left"/>
      </w:pPr>
      <w:r>
        <w:t>Introduced in the House on April 12, 2016</w:t>
      </w:r>
    </w:p>
    <w:p w:rsidR="00161789" w:rsidRDefault="00161789" w:rsidP="00863B04">
      <w:pPr>
        <w:widowControl w:val="0"/>
        <w:jc w:val="left"/>
      </w:pPr>
      <w:r>
        <w:t>Introduced in the Senate on April 13, 2016</w:t>
      </w:r>
    </w:p>
    <w:p w:rsidR="00161789" w:rsidRDefault="00161789" w:rsidP="00863B04">
      <w:pPr>
        <w:widowControl w:val="0"/>
        <w:jc w:val="left"/>
      </w:pPr>
      <w:r>
        <w:t>Adopted by the General Assembly on April 13, 2016</w:t>
      </w:r>
    </w:p>
    <w:p w:rsidR="00161789" w:rsidRDefault="00161789" w:rsidP="00863B04">
      <w:pPr>
        <w:widowControl w:val="0"/>
        <w:jc w:val="left"/>
      </w:pPr>
    </w:p>
    <w:p w:rsidR="00863B04" w:rsidRDefault="00863B04" w:rsidP="00863B04">
      <w:pPr>
        <w:widowControl w:val="0"/>
        <w:jc w:val="left"/>
      </w:pPr>
      <w:r>
        <w:t xml:space="preserve">Summary: </w:t>
      </w:r>
      <w:r w:rsidR="00AC2E1F">
        <w:t>Coach Mark Smith</w:t>
      </w:r>
    </w:p>
    <w:p w:rsidR="00863B04" w:rsidRDefault="00863B04" w:rsidP="00863B04">
      <w:pPr>
        <w:widowControl w:val="0"/>
        <w:jc w:val="left"/>
      </w:pPr>
    </w:p>
    <w:p w:rsidR="00863B04" w:rsidRDefault="00863B04" w:rsidP="00863B04">
      <w:pPr>
        <w:widowControl w:val="0"/>
        <w:jc w:val="left"/>
      </w:pPr>
    </w:p>
    <w:p w:rsidR="00863B04" w:rsidRDefault="00863B04" w:rsidP="00863B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3B04">
        <w:rPr>
          <w:b/>
        </w:rPr>
        <w:t>HISTORY OF LEGISLATIVE ACTIONS</w:t>
      </w:r>
    </w:p>
    <w:p w:rsidR="00863B04" w:rsidRDefault="00863B04" w:rsidP="00863B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3B04" w:rsidRPr="00863B04" w:rsidRDefault="00863B04" w:rsidP="00863B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3B04">
        <w:rPr>
          <w:u w:val="single"/>
        </w:rPr>
        <w:tab/>
        <w:t>Date</w:t>
      </w:r>
      <w:r w:rsidRPr="00863B04">
        <w:rPr>
          <w:u w:val="single"/>
        </w:rPr>
        <w:tab/>
        <w:t>Body</w:t>
      </w:r>
      <w:r w:rsidRPr="00863B04">
        <w:rPr>
          <w:u w:val="single"/>
        </w:rPr>
        <w:tab/>
        <w:t>Action Description with journal page number</w:t>
      </w:r>
      <w:r w:rsidRPr="00863B04">
        <w:rPr>
          <w:u w:val="single"/>
        </w:rPr>
        <w:tab/>
      </w:r>
    </w:p>
    <w:p w:rsidR="001318E5" w:rsidRDefault="001318E5" w:rsidP="001318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C06B2A">
        <w:t>Intr</w:t>
      </w:r>
      <w:r>
        <w:t xml:space="preserve">oduced, adopted, sent to Senate </w:t>
      </w:r>
      <w:r w:rsidRPr="00C06B2A">
        <w:t>(</w:t>
      </w:r>
      <w:hyperlink r:id="rId7" w:history="1">
        <w:r w:rsidRPr="007843E4">
          <w:rPr>
            <w:rStyle w:val="Hyperlink"/>
          </w:rPr>
          <w:t>House Journal</w:t>
        </w:r>
        <w:r w:rsidRPr="007843E4">
          <w:rPr>
            <w:rStyle w:val="Hyperlink"/>
          </w:rPr>
          <w:noBreakHyphen/>
          <w:t>page 54</w:t>
        </w:r>
      </w:hyperlink>
      <w:r w:rsidRPr="00C06B2A">
        <w:t>)</w:t>
      </w:r>
    </w:p>
    <w:p w:rsidR="001318E5" w:rsidRDefault="001318E5" w:rsidP="001318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Senate</w:t>
      </w:r>
      <w:r>
        <w:tab/>
      </w:r>
      <w:r w:rsidRPr="00C06B2A">
        <w:t>Introduced, adopted, retu</w:t>
      </w:r>
      <w:r>
        <w:t xml:space="preserve">rned with concurrence </w:t>
      </w:r>
      <w:r w:rsidRPr="00C06B2A">
        <w:t>(</w:t>
      </w:r>
      <w:hyperlink r:id="rId8" w:history="1">
        <w:r w:rsidRPr="007843E4">
          <w:rPr>
            <w:rStyle w:val="Hyperlink"/>
          </w:rPr>
          <w:t>Senate Journal</w:t>
        </w:r>
        <w:r w:rsidRPr="007843E4">
          <w:rPr>
            <w:rStyle w:val="Hyperlink"/>
          </w:rPr>
          <w:noBreakHyphen/>
          <w:t>page 12</w:t>
        </w:r>
      </w:hyperlink>
      <w:r w:rsidRPr="00C06B2A">
        <w:t>)</w:t>
      </w:r>
    </w:p>
    <w:p w:rsidR="001318E5" w:rsidRDefault="001318E5" w:rsidP="001318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B04" w:rsidRDefault="00863B04" w:rsidP="00863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63B04">
          <w:rPr>
            <w:rStyle w:val="Hyperlink"/>
          </w:rPr>
          <w:t>legislative information</w:t>
        </w:r>
      </w:hyperlink>
      <w:r>
        <w:t xml:space="preserve"> at the website</w:t>
      </w:r>
    </w:p>
    <w:p w:rsidR="00863B04" w:rsidRDefault="00863B04" w:rsidP="00863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B04" w:rsidRPr="00863B04" w:rsidRDefault="00863B04" w:rsidP="00863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B04" w:rsidRDefault="00863B04" w:rsidP="00863B04">
      <w:r w:rsidRPr="00863B04">
        <w:rPr>
          <w:b/>
        </w:rPr>
        <w:t>VERSIONS OF THIS BILL</w:t>
      </w:r>
    </w:p>
    <w:p w:rsidR="00863B04" w:rsidRDefault="00863B04" w:rsidP="00863B04"/>
    <w:p w:rsidR="00863B04" w:rsidRDefault="007843E4" w:rsidP="00863B04">
      <w:hyperlink r:id="rId10" w:history="1">
        <w:r w:rsidR="00863B04">
          <w:rPr>
            <w:rStyle w:val="Hyperlink"/>
          </w:rPr>
          <w:t>4/12/2016</w:t>
        </w:r>
      </w:hyperlink>
    </w:p>
    <w:p w:rsidR="00863B04" w:rsidRDefault="00863B04" w:rsidP="00863B04"/>
    <w:p w:rsidR="00863B04" w:rsidRDefault="00863B04" w:rsidP="00863B04">
      <w:pPr>
        <w:sectPr w:rsidR="00863B04" w:rsidSect="00863B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5CAC" w:rsidRDefault="00D95C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F9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E84" w:rsidRDefault="00BC3CE9" w:rsidP="00ED5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D5E84">
        <w:t xml:space="preserve">HONOR AND CONGRATULATE COACH </w:t>
      </w:r>
      <w:r w:rsidR="006F78E7">
        <w:t xml:space="preserve">MARK SMITH </w:t>
      </w:r>
      <w:r w:rsidR="00ED5E84">
        <w:t xml:space="preserve">OF </w:t>
      </w:r>
      <w:r w:rsidR="006F78E7">
        <w:t>ABBEVILLE</w:t>
      </w:r>
      <w:r w:rsidR="00ED5E84">
        <w:t xml:space="preserve"> HIGH SCHOOL ON ACHIEVING HIS </w:t>
      </w:r>
      <w:r w:rsidR="000476CC">
        <w:t>FIVE HUNDREDTH</w:t>
      </w:r>
      <w:r w:rsidR="00ED5E84">
        <w:t xml:space="preserve"> CAREER VICTORY AS A BASEBALL COACH AND TO WISH HIM MUCH CONTINUED SUCCESS IN </w:t>
      </w:r>
      <w:r w:rsidR="00410E31">
        <w:t xml:space="preserve">THE </w:t>
      </w:r>
      <w:r w:rsidR="00ED5E84">
        <w:t>DAYS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45D" w:rsidRDefault="00A82F90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545D">
        <w:t xml:space="preserve">the South Carolina </w:t>
      </w:r>
      <w:r w:rsidR="00BF265E">
        <w:t>General Assembly</w:t>
      </w:r>
      <w:r w:rsidR="00E5545D">
        <w:t xml:space="preserve"> is pleased to learn that </w:t>
      </w:r>
      <w:r w:rsidR="008447B3">
        <w:t>C</w:t>
      </w:r>
      <w:r w:rsidR="00E5545D">
        <w:t xml:space="preserve">oach </w:t>
      </w:r>
      <w:r w:rsidR="008447B3">
        <w:t>Mark Smith</w:t>
      </w:r>
      <w:r w:rsidR="00E5545D">
        <w:t xml:space="preserve"> of </w:t>
      </w:r>
      <w:r w:rsidR="008447B3">
        <w:t>Abbeville</w:t>
      </w:r>
      <w:r w:rsidR="00E5545D">
        <w:t xml:space="preserve"> High School recently captured his </w:t>
      </w:r>
      <w:r w:rsidR="000476CC">
        <w:t>five hundredth</w:t>
      </w:r>
      <w:r w:rsidR="00E5545D">
        <w:t xml:space="preserve"> career win as a baseball coach, all five hundred of those wins being for </w:t>
      </w:r>
      <w:r w:rsidR="00B4426D">
        <w:t>Abbeville</w:t>
      </w:r>
      <w:r w:rsidR="00E5545D">
        <w:t>; and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676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Coach </w:t>
      </w:r>
      <w:r w:rsidR="005B6D71">
        <w:t>Smith</w:t>
      </w:r>
      <w:r>
        <w:t xml:space="preserve"> earned this distinction </w:t>
      </w:r>
      <w:r w:rsidR="00614CDB">
        <w:t xml:space="preserve">on April 5, 2016, </w:t>
      </w:r>
      <w:r>
        <w:t xml:space="preserve">at the </w:t>
      </w:r>
      <w:r w:rsidR="005B6D71">
        <w:t>Panthers</w:t>
      </w:r>
      <w:r w:rsidR="000F1D4D" w:rsidRPr="000F1D4D">
        <w:t>’</w:t>
      </w:r>
      <w:r>
        <w:t xml:space="preserve"> </w:t>
      </w:r>
      <w:r w:rsidR="005B6D71">
        <w:t>15</w:t>
      </w:r>
      <w:r w:rsidR="000F1D4D">
        <w:noBreakHyphen/>
      </w:r>
      <w:r w:rsidR="005B6D71">
        <w:t>3 upset of Strom Thurmond</w:t>
      </w:r>
      <w:r w:rsidR="00614CDB">
        <w:t>, the top</w:t>
      </w:r>
      <w:r w:rsidR="000F1D4D">
        <w:noBreakHyphen/>
      </w:r>
      <w:r w:rsidR="00614CDB">
        <w:t>ranked team in Class AA</w:t>
      </w:r>
      <w:r w:rsidR="00F05676">
        <w:t>; and</w:t>
      </w:r>
    </w:p>
    <w:p w:rsidR="00F05676" w:rsidRDefault="00F05676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45D" w:rsidRDefault="00F05676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2BD8">
        <w:t>now in his thirty</w:t>
      </w:r>
      <w:r w:rsidR="000F1D4D">
        <w:noBreakHyphen/>
      </w:r>
      <w:r w:rsidR="003E1513">
        <w:t xml:space="preserve">second season as a </w:t>
      </w:r>
      <w:r w:rsidR="00272BD8">
        <w:t xml:space="preserve">baseball coach, </w:t>
      </w:r>
      <w:r>
        <w:t xml:space="preserve">this humble man </w:t>
      </w:r>
      <w:r w:rsidR="00E5545D">
        <w:t xml:space="preserve">gives credit </w:t>
      </w:r>
      <w:r w:rsidR="003E1513">
        <w:t xml:space="preserve">for his success </w:t>
      </w:r>
      <w:r w:rsidR="00E5545D">
        <w:t xml:space="preserve">to his </w:t>
      </w:r>
      <w:r w:rsidR="00756D36">
        <w:t>team</w:t>
      </w:r>
      <w:r w:rsidR="00E83F65">
        <w:t>,</w:t>
      </w:r>
      <w:r w:rsidR="000476CC">
        <w:t xml:space="preserve"> </w:t>
      </w:r>
      <w:r w:rsidR="00E5545D">
        <w:t xml:space="preserve">his </w:t>
      </w:r>
      <w:r w:rsidR="00325521">
        <w:t>family</w:t>
      </w:r>
      <w:r w:rsidR="00E83F65">
        <w:t>,</w:t>
      </w:r>
      <w:r w:rsidR="00E5545D">
        <w:t xml:space="preserve"> </w:t>
      </w:r>
      <w:r w:rsidR="000729CD">
        <w:t>his former players</w:t>
      </w:r>
      <w:r w:rsidR="00E83F65">
        <w:t>,</w:t>
      </w:r>
      <w:r w:rsidR="000729CD">
        <w:t xml:space="preserve"> </w:t>
      </w:r>
      <w:r w:rsidR="00E5545D">
        <w:t xml:space="preserve">the </w:t>
      </w:r>
      <w:r w:rsidR="00325521">
        <w:t>Abbeville</w:t>
      </w:r>
      <w:r w:rsidR="00E5545D">
        <w:t xml:space="preserve"> baseball community</w:t>
      </w:r>
      <w:r w:rsidR="00E83F65">
        <w:t>,</w:t>
      </w:r>
      <w:r w:rsidR="002520CA">
        <w:t xml:space="preserve"> and the Lord</w:t>
      </w:r>
      <w:r w:rsidR="00E5545D">
        <w:t>; and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282" w:rsidRDefault="00E5545D" w:rsidP="00F96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6282">
        <w:t xml:space="preserve">in preparation for his career as an educator and coach, </w:t>
      </w:r>
      <w:r w:rsidR="00F05676">
        <w:t>Mark Smith</w:t>
      </w:r>
      <w:r>
        <w:t xml:space="preserve"> </w:t>
      </w:r>
      <w:r w:rsidR="00F96282">
        <w:t xml:space="preserve">earned his </w:t>
      </w:r>
      <w:r w:rsidR="00F96282">
        <w:rPr>
          <w:color w:val="000000" w:themeColor="text1"/>
          <w:u w:color="000000" w:themeColor="text1"/>
        </w:rPr>
        <w:t>bachelor</w:t>
      </w:r>
      <w:r w:rsidR="000F1D4D" w:rsidRPr="000F1D4D">
        <w:rPr>
          <w:color w:val="000000" w:themeColor="text1"/>
          <w:u w:color="000000" w:themeColor="text1"/>
        </w:rPr>
        <w:t>’</w:t>
      </w:r>
      <w:r w:rsidR="00F96282">
        <w:rPr>
          <w:color w:val="000000" w:themeColor="text1"/>
          <w:u w:color="000000" w:themeColor="text1"/>
        </w:rPr>
        <w:t>s degree in h</w:t>
      </w:r>
      <w:r w:rsidR="00F96282" w:rsidRPr="00F66158">
        <w:rPr>
          <w:color w:val="000000" w:themeColor="text1"/>
          <w:u w:color="000000" w:themeColor="text1"/>
        </w:rPr>
        <w:t xml:space="preserve">ealth and </w:t>
      </w:r>
      <w:r w:rsidR="00F96282">
        <w:rPr>
          <w:color w:val="000000" w:themeColor="text1"/>
          <w:u w:color="000000" w:themeColor="text1"/>
        </w:rPr>
        <w:t>p</w:t>
      </w:r>
      <w:r w:rsidR="00F96282" w:rsidRPr="00F66158">
        <w:rPr>
          <w:color w:val="000000" w:themeColor="text1"/>
          <w:u w:color="000000" w:themeColor="text1"/>
        </w:rPr>
        <w:t xml:space="preserve">hysical </w:t>
      </w:r>
      <w:r w:rsidR="00F96282">
        <w:rPr>
          <w:color w:val="000000" w:themeColor="text1"/>
          <w:u w:color="000000" w:themeColor="text1"/>
        </w:rPr>
        <w:t>e</w:t>
      </w:r>
      <w:r w:rsidR="00F96282" w:rsidRPr="00F66158">
        <w:rPr>
          <w:color w:val="000000" w:themeColor="text1"/>
          <w:u w:color="000000" w:themeColor="text1"/>
        </w:rPr>
        <w:t>ducation/</w:t>
      </w:r>
      <w:r w:rsidR="00F96282">
        <w:rPr>
          <w:color w:val="000000" w:themeColor="text1"/>
          <w:u w:color="000000" w:themeColor="text1"/>
        </w:rPr>
        <w:t xml:space="preserve">fitness at </w:t>
      </w:r>
      <w:r w:rsidR="00F96282" w:rsidRPr="00F66158">
        <w:rPr>
          <w:color w:val="000000" w:themeColor="text1"/>
          <w:u w:color="000000" w:themeColor="text1"/>
        </w:rPr>
        <w:t>Erskine College</w:t>
      </w:r>
      <w:r w:rsidR="00F96282">
        <w:rPr>
          <w:color w:val="000000" w:themeColor="text1"/>
          <w:u w:color="000000" w:themeColor="text1"/>
        </w:rPr>
        <w:t>, followed by a m</w:t>
      </w:r>
      <w:r w:rsidR="00F96282" w:rsidRPr="00F66158">
        <w:rPr>
          <w:color w:val="000000" w:themeColor="text1"/>
          <w:u w:color="000000" w:themeColor="text1"/>
        </w:rPr>
        <w:t>aster</w:t>
      </w:r>
      <w:r w:rsidR="000F1D4D" w:rsidRPr="000F1D4D">
        <w:rPr>
          <w:color w:val="000000" w:themeColor="text1"/>
          <w:u w:color="000000" w:themeColor="text1"/>
        </w:rPr>
        <w:t>’</w:t>
      </w:r>
      <w:r w:rsidR="00F96282">
        <w:rPr>
          <w:color w:val="000000" w:themeColor="text1"/>
          <w:u w:color="000000" w:themeColor="text1"/>
        </w:rPr>
        <w:t>s degree in e</w:t>
      </w:r>
      <w:r w:rsidR="00F96282" w:rsidRPr="00F66158">
        <w:rPr>
          <w:color w:val="000000" w:themeColor="text1"/>
          <w:u w:color="000000" w:themeColor="text1"/>
        </w:rPr>
        <w:t xml:space="preserve">ducation </w:t>
      </w:r>
      <w:r w:rsidR="00F96282">
        <w:rPr>
          <w:color w:val="000000" w:themeColor="text1"/>
          <w:u w:color="000000" w:themeColor="text1"/>
        </w:rPr>
        <w:t>(e</w:t>
      </w:r>
      <w:r w:rsidR="00F96282" w:rsidRPr="00F66158">
        <w:rPr>
          <w:color w:val="000000" w:themeColor="text1"/>
          <w:u w:color="000000" w:themeColor="text1"/>
        </w:rPr>
        <w:t xml:space="preserve">ducational </w:t>
      </w:r>
      <w:r w:rsidR="00F96282">
        <w:rPr>
          <w:color w:val="000000" w:themeColor="text1"/>
          <w:u w:color="000000" w:themeColor="text1"/>
        </w:rPr>
        <w:t>l</w:t>
      </w:r>
      <w:r w:rsidR="00F96282" w:rsidRPr="00F66158">
        <w:rPr>
          <w:color w:val="000000" w:themeColor="text1"/>
          <w:u w:color="000000" w:themeColor="text1"/>
        </w:rPr>
        <w:t xml:space="preserve">eadership and </w:t>
      </w:r>
      <w:r w:rsidR="00F96282">
        <w:rPr>
          <w:color w:val="000000" w:themeColor="text1"/>
          <w:u w:color="000000" w:themeColor="text1"/>
        </w:rPr>
        <w:t>a</w:t>
      </w:r>
      <w:r w:rsidR="00F96282" w:rsidRPr="00F66158">
        <w:rPr>
          <w:color w:val="000000" w:themeColor="text1"/>
          <w:u w:color="000000" w:themeColor="text1"/>
        </w:rPr>
        <w:t xml:space="preserve">dministration, </w:t>
      </w:r>
      <w:r w:rsidR="00F96282">
        <w:rPr>
          <w:color w:val="000000" w:themeColor="text1"/>
          <w:u w:color="000000" w:themeColor="text1"/>
        </w:rPr>
        <w:t>g</w:t>
      </w:r>
      <w:r w:rsidR="00F96282" w:rsidRPr="00F66158">
        <w:rPr>
          <w:color w:val="000000" w:themeColor="text1"/>
          <w:u w:color="000000" w:themeColor="text1"/>
        </w:rPr>
        <w:t>eneral</w:t>
      </w:r>
      <w:r w:rsidR="00F96282">
        <w:rPr>
          <w:color w:val="000000" w:themeColor="text1"/>
          <w:u w:color="000000" w:themeColor="text1"/>
        </w:rPr>
        <w:t xml:space="preserve">) </w:t>
      </w:r>
      <w:r w:rsidR="00942062">
        <w:rPr>
          <w:color w:val="000000" w:themeColor="text1"/>
          <w:u w:color="000000" w:themeColor="text1"/>
        </w:rPr>
        <w:t xml:space="preserve">from </w:t>
      </w:r>
      <w:r w:rsidR="00F96282" w:rsidRPr="00F66158">
        <w:rPr>
          <w:color w:val="000000" w:themeColor="text1"/>
          <w:u w:color="000000" w:themeColor="text1"/>
        </w:rPr>
        <w:t>Clemson University</w:t>
      </w:r>
      <w:r w:rsidR="00F96282">
        <w:rPr>
          <w:color w:val="000000" w:themeColor="text1"/>
          <w:u w:color="000000" w:themeColor="text1"/>
        </w:rPr>
        <w:t>; and</w:t>
      </w:r>
    </w:p>
    <w:p w:rsidR="00F96282" w:rsidRDefault="00F96282" w:rsidP="00F96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42B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over the years, Coach </w:t>
      </w:r>
      <w:r w:rsidR="004E642B">
        <w:t xml:space="preserve">Smith </w:t>
      </w:r>
      <w:r w:rsidRPr="00F330C2">
        <w:rPr>
          <w:color w:val="000000" w:themeColor="text1"/>
          <w:u w:color="000000" w:themeColor="text1"/>
        </w:rPr>
        <w:t xml:space="preserve">has guided </w:t>
      </w:r>
      <w:r w:rsidR="004E642B">
        <w:rPr>
          <w:color w:val="000000" w:themeColor="text1"/>
          <w:u w:color="000000" w:themeColor="text1"/>
        </w:rPr>
        <w:t>Abbeville</w:t>
      </w:r>
      <w:r w:rsidRPr="00F330C2">
        <w:rPr>
          <w:color w:val="000000" w:themeColor="text1"/>
          <w:u w:color="000000" w:themeColor="text1"/>
        </w:rPr>
        <w:t xml:space="preserve"> to </w:t>
      </w:r>
      <w:r w:rsidR="00054D32">
        <w:rPr>
          <w:color w:val="000000" w:themeColor="text1"/>
          <w:u w:color="000000" w:themeColor="text1"/>
        </w:rPr>
        <w:t xml:space="preserve">numerous region </w:t>
      </w:r>
      <w:r w:rsidR="000729CD">
        <w:rPr>
          <w:color w:val="000000" w:themeColor="text1"/>
          <w:u w:color="000000" w:themeColor="text1"/>
        </w:rPr>
        <w:t>titles</w:t>
      </w:r>
      <w:r w:rsidR="00054D32">
        <w:rPr>
          <w:color w:val="000000" w:themeColor="text1"/>
          <w:u w:color="000000" w:themeColor="text1"/>
        </w:rPr>
        <w:t xml:space="preserve"> and has </w:t>
      </w:r>
      <w:r w:rsidR="00633F74">
        <w:rPr>
          <w:color w:val="000000" w:themeColor="text1"/>
          <w:u w:color="000000" w:themeColor="text1"/>
        </w:rPr>
        <w:t xml:space="preserve">seen his team </w:t>
      </w:r>
      <w:r w:rsidR="00054D32">
        <w:rPr>
          <w:color w:val="000000" w:themeColor="text1"/>
          <w:u w:color="000000" w:themeColor="text1"/>
        </w:rPr>
        <w:t>play for the state championship three times</w:t>
      </w:r>
      <w:r w:rsidR="00633F74">
        <w:rPr>
          <w:color w:val="000000" w:themeColor="text1"/>
          <w:u w:color="000000" w:themeColor="text1"/>
        </w:rPr>
        <w:t xml:space="preserve">. Among his many honors are several “Coach of the Year” awards, and he is past president of the South Carolina Baseball Coaches Association. Other honors include </w:t>
      </w:r>
      <w:r w:rsidR="00633F74">
        <w:rPr>
          <w:color w:val="000000" w:themeColor="text1"/>
          <w:u w:color="000000" w:themeColor="text1"/>
        </w:rPr>
        <w:lastRenderedPageBreak/>
        <w:t>service as head coach in the North</w:t>
      </w:r>
      <w:r w:rsidR="000F1D4D">
        <w:rPr>
          <w:color w:val="000000" w:themeColor="text1"/>
          <w:u w:color="000000" w:themeColor="text1"/>
        </w:rPr>
        <w:noBreakHyphen/>
      </w:r>
      <w:r w:rsidR="00633F74">
        <w:rPr>
          <w:color w:val="000000" w:themeColor="text1"/>
          <w:u w:color="000000" w:themeColor="text1"/>
        </w:rPr>
        <w:t>South All</w:t>
      </w:r>
      <w:r w:rsidR="000F1D4D">
        <w:rPr>
          <w:color w:val="000000" w:themeColor="text1"/>
          <w:u w:color="000000" w:themeColor="text1"/>
        </w:rPr>
        <w:noBreakHyphen/>
      </w:r>
      <w:r w:rsidR="00633F74">
        <w:rPr>
          <w:color w:val="000000" w:themeColor="text1"/>
          <w:u w:color="000000" w:themeColor="text1"/>
        </w:rPr>
        <w:t>Star baseball game</w:t>
      </w:r>
      <w:r w:rsidR="00054D32">
        <w:rPr>
          <w:color w:val="000000" w:themeColor="text1"/>
          <w:u w:color="000000" w:themeColor="text1"/>
        </w:rPr>
        <w:t>; and</w:t>
      </w:r>
    </w:p>
    <w:p w:rsidR="004E642B" w:rsidRDefault="004E642B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9CD" w:rsidRDefault="000729CD" w:rsidP="00D95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he has helped shape the lives of many boys as a coach and mentor, including Strom Thurmond’s coach Mack Hite, a former player himself, who attributes his passion for </w:t>
      </w:r>
      <w:r w:rsidR="00841D0B">
        <w:t>the sport</w:t>
      </w:r>
      <w:r>
        <w:t xml:space="preserve"> to the many years he spent around Coach Smith while developing his baseball skills and enjoying playing the game; and </w:t>
      </w:r>
    </w:p>
    <w:p w:rsidR="000729CD" w:rsidRDefault="000729C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BF265E">
        <w:t>General Assembly</w:t>
      </w:r>
      <w:r>
        <w:t xml:space="preserve"> take great pleasure in saluting Coach </w:t>
      </w:r>
      <w:r w:rsidR="007004A1">
        <w:t>Smith</w:t>
      </w:r>
      <w:r>
        <w:t xml:space="preserve"> on reaching this exciting milestone in his career</w:t>
      </w:r>
      <w:r w:rsidR="00B027B2">
        <w:t>, his five hundredth win</w:t>
      </w:r>
      <w:r>
        <w:t>. Now, therefore,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17F" w:rsidRDefault="0068117F" w:rsidP="00681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D86" w:rsidRDefault="00E5545D" w:rsidP="00E96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68117F">
        <w:t>General Assembly</w:t>
      </w:r>
      <w:r>
        <w:t xml:space="preserve">, by this resolution, </w:t>
      </w:r>
      <w:r w:rsidR="00E96D86">
        <w:t xml:space="preserve">honor and congratulate Coach Mark Smith of Abbeville High School on achieving his </w:t>
      </w:r>
      <w:r w:rsidR="00625A72">
        <w:t>five hundredth</w:t>
      </w:r>
      <w:r w:rsidR="00E96D86">
        <w:t xml:space="preserve"> career victory as a baseball coach and wish him much continued success in </w:t>
      </w:r>
      <w:r w:rsidR="00410E31">
        <w:t xml:space="preserve">the </w:t>
      </w:r>
      <w:r w:rsidR="00E96D86">
        <w:t>days to come.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provided to Coach </w:t>
      </w:r>
      <w:r w:rsidR="00E96D86">
        <w:t>Mark Smith</w:t>
      </w:r>
      <w:r>
        <w:t xml:space="preserve"> of </w:t>
      </w:r>
      <w:r w:rsidR="00E96D86">
        <w:t>Abbeville</w:t>
      </w:r>
      <w:r>
        <w:t xml:space="preserve"> High School.</w:t>
      </w:r>
    </w:p>
    <w:p w:rsidR="00B01D5E" w:rsidRDefault="000F1D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3B04" w:rsidRDefault="00863B04" w:rsidP="00863B04">
      <w:pPr>
        <w:suppressAutoHyphens/>
      </w:pPr>
    </w:p>
    <w:sectPr w:rsidR="00863B04" w:rsidSect="00863B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9CD" w:rsidRDefault="000729CD" w:rsidP="009F0C77">
      <w:r>
        <w:separator/>
      </w:r>
    </w:p>
  </w:endnote>
  <w:endnote w:type="continuationSeparator" w:id="0">
    <w:p w:rsidR="000729CD" w:rsidRDefault="000729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46F3EC-4CB9-4337-BE54-7A8C2421CE41}"/>
    <w:embedBold r:id="rId2" w:fontKey="{D927340E-9AEF-42A5-A62A-7B6D072711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140D76-E2DA-470F-9E87-9E4A602843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8B7D19-8F56-4195-A36B-9A5DB48C00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76BD24-32D7-4E01-969D-3D5E5E539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B04" w:rsidRPr="00D95CAC" w:rsidRDefault="00863B04" w:rsidP="00D95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43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9CD" w:rsidRDefault="000729CD" w:rsidP="009F0C77">
      <w:r>
        <w:separator/>
      </w:r>
    </w:p>
  </w:footnote>
  <w:footnote w:type="continuationSeparator" w:id="0">
    <w:p w:rsidR="000729CD" w:rsidRDefault="000729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0VR16"/>
    <w:docVar w:name="CoverBillType" w:val="c"/>
    <w:docVar w:name="docpath" w:val="L:\Council\bills\RM\1580VR16.DOCX"/>
    <w:docVar w:name="dvBillNumber" w:val="51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2F90"/>
    <w:rsid w:val="00011869"/>
    <w:rsid w:val="00015CD6"/>
    <w:rsid w:val="000476CC"/>
    <w:rsid w:val="00054D32"/>
    <w:rsid w:val="000729CD"/>
    <w:rsid w:val="000E1785"/>
    <w:rsid w:val="000F1D4D"/>
    <w:rsid w:val="000F40FA"/>
    <w:rsid w:val="0010776B"/>
    <w:rsid w:val="001318E5"/>
    <w:rsid w:val="00133E66"/>
    <w:rsid w:val="001435A3"/>
    <w:rsid w:val="00146ED3"/>
    <w:rsid w:val="00151044"/>
    <w:rsid w:val="00161789"/>
    <w:rsid w:val="00184806"/>
    <w:rsid w:val="001D08F2"/>
    <w:rsid w:val="001D525B"/>
    <w:rsid w:val="001D7F4F"/>
    <w:rsid w:val="00205238"/>
    <w:rsid w:val="002301E9"/>
    <w:rsid w:val="002303C2"/>
    <w:rsid w:val="002321B6"/>
    <w:rsid w:val="002505B7"/>
    <w:rsid w:val="00250967"/>
    <w:rsid w:val="002520CA"/>
    <w:rsid w:val="002543C8"/>
    <w:rsid w:val="0025541D"/>
    <w:rsid w:val="00272BD8"/>
    <w:rsid w:val="00284AAE"/>
    <w:rsid w:val="002E5912"/>
    <w:rsid w:val="002F6621"/>
    <w:rsid w:val="00301B21"/>
    <w:rsid w:val="0031586C"/>
    <w:rsid w:val="00325348"/>
    <w:rsid w:val="00325521"/>
    <w:rsid w:val="0032732C"/>
    <w:rsid w:val="00336AD0"/>
    <w:rsid w:val="0037079A"/>
    <w:rsid w:val="003C4DAB"/>
    <w:rsid w:val="003D01E8"/>
    <w:rsid w:val="003E1513"/>
    <w:rsid w:val="003E5288"/>
    <w:rsid w:val="003F6D79"/>
    <w:rsid w:val="00410E31"/>
    <w:rsid w:val="0041760A"/>
    <w:rsid w:val="00417C01"/>
    <w:rsid w:val="004403BD"/>
    <w:rsid w:val="00461441"/>
    <w:rsid w:val="004809EE"/>
    <w:rsid w:val="004E642B"/>
    <w:rsid w:val="004E7D54"/>
    <w:rsid w:val="005273C6"/>
    <w:rsid w:val="00530A69"/>
    <w:rsid w:val="00545593"/>
    <w:rsid w:val="00577C6C"/>
    <w:rsid w:val="005B6D71"/>
    <w:rsid w:val="005C2FE2"/>
    <w:rsid w:val="005E2173"/>
    <w:rsid w:val="005E2BC9"/>
    <w:rsid w:val="00605102"/>
    <w:rsid w:val="00614CDB"/>
    <w:rsid w:val="006215AA"/>
    <w:rsid w:val="00625A72"/>
    <w:rsid w:val="00633F74"/>
    <w:rsid w:val="00642257"/>
    <w:rsid w:val="0068117F"/>
    <w:rsid w:val="00690EF2"/>
    <w:rsid w:val="006913C9"/>
    <w:rsid w:val="0069470D"/>
    <w:rsid w:val="006B17BF"/>
    <w:rsid w:val="006E6E1D"/>
    <w:rsid w:val="006F78E7"/>
    <w:rsid w:val="007004A1"/>
    <w:rsid w:val="00734F00"/>
    <w:rsid w:val="00756D36"/>
    <w:rsid w:val="007843E4"/>
    <w:rsid w:val="007A70AE"/>
    <w:rsid w:val="0080523A"/>
    <w:rsid w:val="008362E8"/>
    <w:rsid w:val="00841D0B"/>
    <w:rsid w:val="008447B3"/>
    <w:rsid w:val="00863B04"/>
    <w:rsid w:val="00867EF8"/>
    <w:rsid w:val="008A1768"/>
    <w:rsid w:val="008F0F33"/>
    <w:rsid w:val="008F4429"/>
    <w:rsid w:val="0094021A"/>
    <w:rsid w:val="00942062"/>
    <w:rsid w:val="009502D9"/>
    <w:rsid w:val="009B44AF"/>
    <w:rsid w:val="009C6A0B"/>
    <w:rsid w:val="009F0C77"/>
    <w:rsid w:val="009F4DD1"/>
    <w:rsid w:val="00A41684"/>
    <w:rsid w:val="00A64E80"/>
    <w:rsid w:val="00A72BCD"/>
    <w:rsid w:val="00A741D9"/>
    <w:rsid w:val="00A82F90"/>
    <w:rsid w:val="00A833AB"/>
    <w:rsid w:val="00A9741D"/>
    <w:rsid w:val="00AC2E1F"/>
    <w:rsid w:val="00AD4B17"/>
    <w:rsid w:val="00B01D5E"/>
    <w:rsid w:val="00B027B2"/>
    <w:rsid w:val="00B412D4"/>
    <w:rsid w:val="00B4426D"/>
    <w:rsid w:val="00B559EE"/>
    <w:rsid w:val="00BC3CE9"/>
    <w:rsid w:val="00BE3C22"/>
    <w:rsid w:val="00BF265E"/>
    <w:rsid w:val="00C0345E"/>
    <w:rsid w:val="00C21AD8"/>
    <w:rsid w:val="00C3483A"/>
    <w:rsid w:val="00C74E9D"/>
    <w:rsid w:val="00C82FD3"/>
    <w:rsid w:val="00C92819"/>
    <w:rsid w:val="00CC6B7B"/>
    <w:rsid w:val="00CD0DFC"/>
    <w:rsid w:val="00CD2089"/>
    <w:rsid w:val="00D73A67"/>
    <w:rsid w:val="00D95CAC"/>
    <w:rsid w:val="00D970A9"/>
    <w:rsid w:val="00DF3845"/>
    <w:rsid w:val="00E41911"/>
    <w:rsid w:val="00E5545D"/>
    <w:rsid w:val="00E83F65"/>
    <w:rsid w:val="00E92EEF"/>
    <w:rsid w:val="00E96D86"/>
    <w:rsid w:val="00ED5E84"/>
    <w:rsid w:val="00EF2368"/>
    <w:rsid w:val="00F05676"/>
    <w:rsid w:val="00F24442"/>
    <w:rsid w:val="00F50AE3"/>
    <w:rsid w:val="00F656BA"/>
    <w:rsid w:val="00F67CF1"/>
    <w:rsid w:val="00F840F0"/>
    <w:rsid w:val="00F9628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8BA75D-E9CD-4F35-9A98-BC848CBB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D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B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1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87_2016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8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D2F00-CE90-4FD8-99CB-2F1E34645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673</Words>
  <Characters>3839</Characters>
  <Application>Microsoft Office Word</Application>
  <DocSecurity>6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5187: Coach Mark Smith - South Carolina Legislature Online</dc:title>
  <dc:creator>McDowell</dc:creator>
  <cp:lastModifiedBy>N Cumfer</cp:lastModifiedBy>
  <cp:revision>2</cp:revision>
  <cp:lastPrinted>2016-04-11T20:34:00Z</cp:lastPrinted>
  <dcterms:created xsi:type="dcterms:W3CDTF">2016-12-02T19:30:00Z</dcterms:created>
  <dcterms:modified xsi:type="dcterms:W3CDTF">2016-12-02T19:30:00Z</dcterms:modified>
</cp:coreProperties>
</file>