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386" w:rsidRDefault="00177386" w:rsidP="00177386">
      <w:pPr>
        <w:widowControl w:val="0"/>
        <w:jc w:val="center"/>
      </w:pPr>
      <w:bookmarkStart w:id="0" w:name="_GoBack"/>
      <w:bookmarkEnd w:id="0"/>
      <w:r w:rsidRPr="00177386">
        <w:rPr>
          <w:b/>
        </w:rPr>
        <w:t>South Carolina General Assembly</w:t>
      </w:r>
    </w:p>
    <w:p w:rsidR="00177386" w:rsidRDefault="00177386" w:rsidP="00177386">
      <w:pPr>
        <w:widowControl w:val="0"/>
        <w:jc w:val="center"/>
      </w:pPr>
      <w:r>
        <w:t>121st Session, 2015-2016</w:t>
      </w:r>
    </w:p>
    <w:p w:rsidR="00177386" w:rsidRDefault="00177386" w:rsidP="00177386">
      <w:pPr>
        <w:widowControl w:val="0"/>
      </w:pPr>
    </w:p>
    <w:p w:rsidR="00177386" w:rsidRDefault="00177386" w:rsidP="00177386">
      <w:pPr>
        <w:widowControl w:val="0"/>
        <w:rPr>
          <w:b/>
        </w:rPr>
      </w:pPr>
      <w:r w:rsidRPr="00177386">
        <w:rPr>
          <w:b/>
        </w:rPr>
        <w:t>S.</w:t>
      </w:r>
      <w:r>
        <w:rPr>
          <w:b/>
        </w:rPr>
        <w:t xml:space="preserve"> </w:t>
      </w:r>
      <w:r w:rsidRPr="00177386">
        <w:rPr>
          <w:b/>
        </w:rPr>
        <w:t>669</w:t>
      </w:r>
    </w:p>
    <w:p w:rsidR="00177386" w:rsidRDefault="00177386" w:rsidP="00177386">
      <w:pPr>
        <w:widowControl w:val="0"/>
        <w:rPr>
          <w:b/>
        </w:rPr>
      </w:pPr>
    </w:p>
    <w:p w:rsidR="00177386" w:rsidRDefault="00177386" w:rsidP="00177386">
      <w:pPr>
        <w:widowControl w:val="0"/>
      </w:pPr>
      <w:r w:rsidRPr="00177386">
        <w:rPr>
          <w:b/>
        </w:rPr>
        <w:t>STATUS INFORMATION</w:t>
      </w:r>
    </w:p>
    <w:p w:rsidR="00177386" w:rsidRDefault="00177386" w:rsidP="00177386">
      <w:pPr>
        <w:widowControl w:val="0"/>
      </w:pPr>
    </w:p>
    <w:p w:rsidR="00177386" w:rsidRDefault="00177386" w:rsidP="00177386">
      <w:pPr>
        <w:widowControl w:val="0"/>
      </w:pPr>
      <w:r>
        <w:t>Senate Resolution</w:t>
      </w:r>
    </w:p>
    <w:p w:rsidR="00177386" w:rsidRDefault="00177386" w:rsidP="00177386">
      <w:pPr>
        <w:widowControl w:val="0"/>
      </w:pPr>
      <w:r>
        <w:t>Sponsors: Senators Courson, Jackson, Lourie, Scott and McElveen</w:t>
      </w:r>
    </w:p>
    <w:p w:rsidR="00177386" w:rsidRDefault="00177386" w:rsidP="00177386">
      <w:pPr>
        <w:widowControl w:val="0"/>
      </w:pPr>
      <w:r>
        <w:t>Document Path: l:\s-res\jec\002sain.kmm.jec.docx</w:t>
      </w:r>
    </w:p>
    <w:p w:rsidR="00177386" w:rsidRDefault="00177386" w:rsidP="00177386">
      <w:pPr>
        <w:widowControl w:val="0"/>
      </w:pPr>
    </w:p>
    <w:p w:rsidR="00177386" w:rsidRDefault="00177386" w:rsidP="00177386">
      <w:pPr>
        <w:widowControl w:val="0"/>
      </w:pPr>
      <w:r>
        <w:t>Introduced in the Senate on April 15, 2015</w:t>
      </w:r>
    </w:p>
    <w:p w:rsidR="00177386" w:rsidRDefault="00177386" w:rsidP="00177386">
      <w:pPr>
        <w:widowControl w:val="0"/>
      </w:pPr>
      <w:r>
        <w:t>Adopted by the Senate on April 15, 2015</w:t>
      </w:r>
    </w:p>
    <w:p w:rsidR="00177386" w:rsidRDefault="00177386" w:rsidP="00177386">
      <w:pPr>
        <w:widowControl w:val="0"/>
      </w:pPr>
    </w:p>
    <w:p w:rsidR="00177386" w:rsidRDefault="00177386" w:rsidP="00177386">
      <w:pPr>
        <w:widowControl w:val="0"/>
      </w:pPr>
      <w:r>
        <w:t xml:space="preserve">Summary: </w:t>
      </w:r>
      <w:r w:rsidR="00CD46B3">
        <w:t>St. Joseph's Catholic School</w:t>
      </w:r>
    </w:p>
    <w:p w:rsidR="00177386" w:rsidRDefault="00177386" w:rsidP="00177386">
      <w:pPr>
        <w:widowControl w:val="0"/>
      </w:pPr>
    </w:p>
    <w:p w:rsidR="00177386" w:rsidRDefault="00177386" w:rsidP="00177386">
      <w:pPr>
        <w:widowControl w:val="0"/>
      </w:pPr>
    </w:p>
    <w:p w:rsidR="00177386" w:rsidRDefault="00177386" w:rsidP="00177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7386">
        <w:rPr>
          <w:b/>
        </w:rPr>
        <w:t>HISTORY OF LEGISLATIVE ACTIONS</w:t>
      </w:r>
    </w:p>
    <w:p w:rsidR="00177386" w:rsidRDefault="00177386" w:rsidP="00177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77386" w:rsidRPr="00177386" w:rsidRDefault="00177386" w:rsidP="00177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7386">
        <w:rPr>
          <w:u w:val="single"/>
        </w:rPr>
        <w:tab/>
        <w:t>Date</w:t>
      </w:r>
      <w:r w:rsidRPr="00177386">
        <w:rPr>
          <w:u w:val="single"/>
        </w:rPr>
        <w:tab/>
        <w:t>Body</w:t>
      </w:r>
      <w:r w:rsidRPr="00177386">
        <w:rPr>
          <w:u w:val="single"/>
        </w:rPr>
        <w:tab/>
        <w:t>Action Description with journal page number</w:t>
      </w:r>
      <w:r w:rsidRPr="00177386">
        <w:rPr>
          <w:u w:val="single"/>
        </w:rPr>
        <w:tab/>
      </w:r>
    </w:p>
    <w:p w:rsidR="004E576B" w:rsidRDefault="004E576B" w:rsidP="004E5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4/15/2015</w:t>
      </w:r>
      <w:r>
        <w:tab/>
        <w:t>Senate</w:t>
      </w:r>
      <w:r>
        <w:tab/>
      </w:r>
      <w:r w:rsidRPr="00D72638">
        <w:t>Introduced and adopted (</w:t>
      </w:r>
      <w:hyperlink r:id="rId6" w:history="1">
        <w:r w:rsidRPr="00464124">
          <w:rPr>
            <w:rStyle w:val="Hyperlink"/>
          </w:rPr>
          <w:t>Senate Journal</w:t>
        </w:r>
        <w:r w:rsidRPr="00464124">
          <w:rPr>
            <w:rStyle w:val="Hyperlink"/>
          </w:rPr>
          <w:noBreakHyphen/>
          <w:t>page 7</w:t>
        </w:r>
      </w:hyperlink>
      <w:r w:rsidRPr="00D72638">
        <w:t>)</w:t>
      </w:r>
    </w:p>
    <w:p w:rsidR="004E576B" w:rsidRDefault="004E576B" w:rsidP="004E5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7386" w:rsidRDefault="00177386" w:rsidP="00177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177386">
          <w:rPr>
            <w:rStyle w:val="Hyperlink"/>
          </w:rPr>
          <w:t>legislative information</w:t>
        </w:r>
      </w:hyperlink>
      <w:r>
        <w:t xml:space="preserve"> at the website</w:t>
      </w:r>
    </w:p>
    <w:p w:rsidR="00177386" w:rsidRDefault="00177386" w:rsidP="00177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7386" w:rsidRPr="00177386" w:rsidRDefault="00177386" w:rsidP="00177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7386" w:rsidRDefault="00177386" w:rsidP="00177386">
      <w:r w:rsidRPr="00177386">
        <w:rPr>
          <w:b/>
        </w:rPr>
        <w:t>VERSIONS OF THIS BILL</w:t>
      </w:r>
    </w:p>
    <w:p w:rsidR="00177386" w:rsidRDefault="00177386" w:rsidP="00177386"/>
    <w:p w:rsidR="00177386" w:rsidRDefault="00464124" w:rsidP="00177386">
      <w:hyperlink r:id="rId8" w:history="1">
        <w:r w:rsidR="00177386">
          <w:rPr>
            <w:rStyle w:val="Hyperlink"/>
          </w:rPr>
          <w:t>4/15/2015</w:t>
        </w:r>
      </w:hyperlink>
    </w:p>
    <w:p w:rsidR="00177386" w:rsidRDefault="00177386" w:rsidP="00177386"/>
    <w:p w:rsidR="00177386" w:rsidRDefault="00177386" w:rsidP="00177386">
      <w:pPr>
        <w:sectPr w:rsidR="00177386" w:rsidSect="001773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6588" w:rsidRPr="00522CE0" w:rsidRDefault="00AD6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D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69A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5BB0" w:rsidRPr="00522CE0" w:rsidRDefault="00885BB0" w:rsidP="0088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ST. JOSEPH</w:t>
      </w:r>
      <w:r w:rsidR="00D9271D" w:rsidRPr="00D9271D">
        <w:rPr>
          <w:rFonts w:eastAsia="Times New Roman"/>
        </w:rPr>
        <w:t>’</w:t>
      </w:r>
      <w:r>
        <w:rPr>
          <w:rFonts w:eastAsia="Times New Roman"/>
        </w:rPr>
        <w:t>S CATHOLIC SCHOOL ON ITS SIXTIETH ANNIVERSARY.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85BB0" w:rsidRDefault="0088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 September 7, 1954</w:t>
      </w:r>
      <w:r w:rsidR="00D9271D">
        <w:rPr>
          <w:rFonts w:eastAsia="Times New Roman"/>
        </w:rPr>
        <w:t>,</w:t>
      </w:r>
      <w:r>
        <w:rPr>
          <w:rFonts w:eastAsia="Times New Roman"/>
        </w:rPr>
        <w:t xml:space="preserve"> Saint Joseph</w:t>
      </w:r>
      <w:r w:rsidR="00D9271D" w:rsidRPr="00D9271D">
        <w:rPr>
          <w:rFonts w:eastAsia="Times New Roman"/>
        </w:rPr>
        <w:t>’</w:t>
      </w:r>
      <w:r>
        <w:rPr>
          <w:rFonts w:eastAsia="Times New Roman"/>
        </w:rPr>
        <w:t xml:space="preserve">s Catholic School welcomed students </w:t>
      </w:r>
      <w:r w:rsidR="00D9271D">
        <w:rPr>
          <w:rFonts w:eastAsia="Times New Roman"/>
        </w:rPr>
        <w:t>for the first time; and</w:t>
      </w:r>
    </w:p>
    <w:p w:rsidR="00885BB0" w:rsidRDefault="0088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5BB0" w:rsidRDefault="0088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2CAB">
        <w:rPr>
          <w:rFonts w:eastAsia="Times New Roman"/>
        </w:rPr>
        <w:t>during the six decades that have passed since it was founded, Saint Joseph</w:t>
      </w:r>
      <w:r w:rsidR="00D9271D" w:rsidRPr="00D9271D">
        <w:rPr>
          <w:rFonts w:eastAsia="Times New Roman"/>
        </w:rPr>
        <w:t>’</w:t>
      </w:r>
      <w:r w:rsidR="001A2CAB">
        <w:rPr>
          <w:rFonts w:eastAsia="Times New Roman"/>
        </w:rPr>
        <w:t xml:space="preserve">s Catholic School has </w:t>
      </w:r>
      <w:r w:rsidR="00D9271D">
        <w:rPr>
          <w:rFonts w:eastAsia="Times New Roman"/>
        </w:rPr>
        <w:t xml:space="preserve">hewn </w:t>
      </w:r>
      <w:r w:rsidR="001A2CAB">
        <w:rPr>
          <w:rFonts w:eastAsia="Times New Roman"/>
        </w:rPr>
        <w:t xml:space="preserve">closely to its mission of providing spiritual development and academic excellence in an environment conducive </w:t>
      </w:r>
      <w:r w:rsidR="00D9271D">
        <w:rPr>
          <w:rFonts w:eastAsia="Times New Roman"/>
        </w:rPr>
        <w:t xml:space="preserve">to </w:t>
      </w:r>
      <w:r w:rsidR="001A2CAB">
        <w:rPr>
          <w:rFonts w:eastAsia="Times New Roman"/>
        </w:rPr>
        <w:t>worshiping, lea</w:t>
      </w:r>
      <w:r w:rsidR="00D9271D">
        <w:rPr>
          <w:rFonts w:eastAsia="Times New Roman"/>
        </w:rPr>
        <w:t>rning, and developing character; and</w:t>
      </w:r>
    </w:p>
    <w:p w:rsidR="001A2CAB" w:rsidRDefault="001A2C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01DA" w:rsidRDefault="00830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each day</w:t>
      </w:r>
      <w:r w:rsidR="00D9271D">
        <w:rPr>
          <w:rFonts w:eastAsia="Times New Roman"/>
        </w:rPr>
        <w:t>,</w:t>
      </w:r>
      <w:r>
        <w:rPr>
          <w:rFonts w:eastAsia="Times New Roman"/>
        </w:rPr>
        <w:t xml:space="preserve"> children from around the Columbia area fill the halls and classrooms of Saint Joseph Catholic School eager to learn new things, and go to recess</w:t>
      </w:r>
      <w:r w:rsidR="00D9271D">
        <w:rPr>
          <w:rFonts w:eastAsia="Times New Roman"/>
        </w:rPr>
        <w:t xml:space="preserve">. The </w:t>
      </w:r>
      <w:r>
        <w:rPr>
          <w:rFonts w:eastAsia="Times New Roman"/>
        </w:rPr>
        <w:t>teachers, especially Sister Maria, endeavor to inspire the childre</w:t>
      </w:r>
      <w:r w:rsidR="00D9271D">
        <w:rPr>
          <w:rFonts w:eastAsia="Times New Roman"/>
        </w:rPr>
        <w:t>n to reach their full potential; and</w:t>
      </w:r>
    </w:p>
    <w:p w:rsidR="008301DA" w:rsidRDefault="00830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CAB" w:rsidRDefault="001A2C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301DA">
        <w:rPr>
          <w:rFonts w:eastAsia="Times New Roman"/>
        </w:rPr>
        <w:t>Saint Joseph</w:t>
      </w:r>
      <w:r w:rsidR="00D9271D" w:rsidRPr="00D9271D">
        <w:rPr>
          <w:rFonts w:eastAsia="Times New Roman"/>
        </w:rPr>
        <w:t>’</w:t>
      </w:r>
      <w:r w:rsidR="008301DA">
        <w:rPr>
          <w:rFonts w:eastAsia="Times New Roman"/>
        </w:rPr>
        <w:t>s Catholic School received national recognition when it earned its designation as a 2014</w:t>
      </w:r>
      <w:r w:rsidR="00D9271D">
        <w:rPr>
          <w:rFonts w:eastAsia="Times New Roman"/>
        </w:rPr>
        <w:noBreakHyphen/>
      </w:r>
      <w:r w:rsidR="008301DA">
        <w:rPr>
          <w:rFonts w:eastAsia="Times New Roman"/>
        </w:rPr>
        <w:t>2016 National School of Character from the Character Education Partnership.  Now, therefore,</w:t>
      </w: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74C73">
        <w:rPr>
          <w:rFonts w:eastAsia="Times New Roman"/>
        </w:rPr>
        <w:t xml:space="preserve">the members of the Senate, by this resolution, congratulate Saint Joseph Catholic School on its </w:t>
      </w:r>
      <w:r w:rsidR="00D9271D">
        <w:rPr>
          <w:rFonts w:eastAsia="Times New Roman"/>
        </w:rPr>
        <w:t>s</w:t>
      </w:r>
      <w:r w:rsidR="00D74C73">
        <w:rPr>
          <w:rFonts w:eastAsia="Times New Roman"/>
        </w:rPr>
        <w:t xml:space="preserve">ixtieth </w:t>
      </w:r>
      <w:r w:rsidR="00D9271D">
        <w:rPr>
          <w:rFonts w:eastAsia="Times New Roman"/>
        </w:rPr>
        <w:t>a</w:t>
      </w:r>
      <w:r w:rsidR="00D74C73">
        <w:rPr>
          <w:rFonts w:eastAsia="Times New Roman"/>
        </w:rPr>
        <w:t>nniversary, and wish the school, its teachers, and students continued success for generations to come</w:t>
      </w:r>
      <w:r>
        <w:rPr>
          <w:rFonts w:eastAsia="Times New Roman"/>
        </w:rPr>
        <w:t>.</w:t>
      </w: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69A2" w:rsidRPr="00522CE0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</w:t>
      </w:r>
      <w:r w:rsidR="001A2CAB">
        <w:rPr>
          <w:rFonts w:eastAsia="Times New Roman"/>
        </w:rPr>
        <w:t>this resolution be forwarded to Donovan Yarnell, Principal, Saint Joseph Catholic School</w:t>
      </w:r>
      <w:r>
        <w:rPr>
          <w:rFonts w:eastAsia="Times New Roman"/>
        </w:rPr>
        <w:t>.</w:t>
      </w:r>
    </w:p>
    <w:p w:rsidR="00393B84" w:rsidRDefault="00D927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77386" w:rsidRDefault="00177386" w:rsidP="00177386">
      <w:pPr>
        <w:suppressAutoHyphens/>
        <w:jc w:val="both"/>
        <w:rPr>
          <w:rFonts w:eastAsia="Times New Roman"/>
        </w:rPr>
      </w:pPr>
    </w:p>
    <w:sectPr w:rsidR="00177386" w:rsidSect="001773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1DA" w:rsidRDefault="008301DA" w:rsidP="00522CE0">
      <w:r>
        <w:separator/>
      </w:r>
    </w:p>
  </w:endnote>
  <w:endnote w:type="continuationSeparator" w:id="0">
    <w:p w:rsidR="008301DA" w:rsidRDefault="008301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71BEF0-7B88-46D1-92D3-E932DED8A1B9}"/>
    <w:embedBold r:id="rId2" w:fontKey="{771EB86F-6641-4060-9BE8-E223691953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F8B3A1-C55B-4EF7-A740-AD8297D69622}"/>
    <w:embedBold r:id="rId4" w:fontKey="{7D830776-81FB-41C5-A77F-7092D09E4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E3D12D-2661-4769-B311-A5F534B6D6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386" w:rsidRPr="00AD6588" w:rsidRDefault="00177386" w:rsidP="00AD6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41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1DA" w:rsidRDefault="008301DA" w:rsidP="00522CE0">
      <w:r>
        <w:separator/>
      </w:r>
    </w:p>
  </w:footnote>
  <w:footnote w:type="continuationSeparator" w:id="0">
    <w:p w:rsidR="008301DA" w:rsidRDefault="008301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AIN.KMM.JEC"/>
    <w:docVar w:name="CoverAttorneyInitials" w:val="KMM"/>
    <w:docVar w:name="CoverAttorneyLastName" w:val="Moffitt"/>
    <w:docVar w:name="CoverBillType" w:val="r"/>
    <w:docVar w:name="CoverSenator" w:val="JEC"/>
    <w:docVar w:name="dvBillNumber" w:val="669"/>
    <w:docVar w:name="dvBillNumberPrefix" w:val="S. "/>
    <w:docVar w:name="dvOriginalBody" w:val="Senate"/>
    <w:docVar w:name="fulldraftpath" w:val="L:\S-RES\JEC\002SAIN.KMM.JEC.DOCX"/>
    <w:docVar w:name="NameofBody" w:val="S"/>
    <w:docVar w:name="vgroup2" w:val="S-RES"/>
  </w:docVars>
  <w:rsids>
    <w:rsidRoot w:val="006F69A2"/>
    <w:rsid w:val="00042AC1"/>
    <w:rsid w:val="00046516"/>
    <w:rsid w:val="00070FD8"/>
    <w:rsid w:val="0007601D"/>
    <w:rsid w:val="000B0720"/>
    <w:rsid w:val="000B5EAF"/>
    <w:rsid w:val="001315B2"/>
    <w:rsid w:val="00170561"/>
    <w:rsid w:val="00177386"/>
    <w:rsid w:val="00186AC9"/>
    <w:rsid w:val="00197DF1"/>
    <w:rsid w:val="001A2CA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93B84"/>
    <w:rsid w:val="003D6E2B"/>
    <w:rsid w:val="003E7597"/>
    <w:rsid w:val="00414F68"/>
    <w:rsid w:val="0044020F"/>
    <w:rsid w:val="00450668"/>
    <w:rsid w:val="00464124"/>
    <w:rsid w:val="004813A2"/>
    <w:rsid w:val="004952FA"/>
    <w:rsid w:val="004B6A22"/>
    <w:rsid w:val="004D7F37"/>
    <w:rsid w:val="004E576B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F69A2"/>
    <w:rsid w:val="00720D40"/>
    <w:rsid w:val="007318D4"/>
    <w:rsid w:val="00765784"/>
    <w:rsid w:val="007A4390"/>
    <w:rsid w:val="007E5CB7"/>
    <w:rsid w:val="008301DA"/>
    <w:rsid w:val="008314D2"/>
    <w:rsid w:val="00854E37"/>
    <w:rsid w:val="00885BB0"/>
    <w:rsid w:val="008B2F42"/>
    <w:rsid w:val="008C3697"/>
    <w:rsid w:val="008E185F"/>
    <w:rsid w:val="008F023B"/>
    <w:rsid w:val="00904E16"/>
    <w:rsid w:val="009162B3"/>
    <w:rsid w:val="00927C62"/>
    <w:rsid w:val="00943EA8"/>
    <w:rsid w:val="00983951"/>
    <w:rsid w:val="00984124"/>
    <w:rsid w:val="00984474"/>
    <w:rsid w:val="00984640"/>
    <w:rsid w:val="00995C37"/>
    <w:rsid w:val="009C118A"/>
    <w:rsid w:val="00A02011"/>
    <w:rsid w:val="00A4011E"/>
    <w:rsid w:val="00A86015"/>
    <w:rsid w:val="00A9594E"/>
    <w:rsid w:val="00AC0B79"/>
    <w:rsid w:val="00AD6588"/>
    <w:rsid w:val="00AE59C8"/>
    <w:rsid w:val="00B10098"/>
    <w:rsid w:val="00B5790D"/>
    <w:rsid w:val="00B945C5"/>
    <w:rsid w:val="00BA20EA"/>
    <w:rsid w:val="00BA354E"/>
    <w:rsid w:val="00BB5AFC"/>
    <w:rsid w:val="00BC0A56"/>
    <w:rsid w:val="00C45366"/>
    <w:rsid w:val="00C57023"/>
    <w:rsid w:val="00C74052"/>
    <w:rsid w:val="00CB187A"/>
    <w:rsid w:val="00CC0EC7"/>
    <w:rsid w:val="00CD46B3"/>
    <w:rsid w:val="00D1088B"/>
    <w:rsid w:val="00D14DE6"/>
    <w:rsid w:val="00D156D2"/>
    <w:rsid w:val="00D35486"/>
    <w:rsid w:val="00D53E29"/>
    <w:rsid w:val="00D74C73"/>
    <w:rsid w:val="00D86943"/>
    <w:rsid w:val="00D9271D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35FFB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6F07309-FD81-47FB-BD35-E7DC9F75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73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669_201504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69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4-15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321</Words>
  <Characters>1833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669: St. Joseph's Catholic School - South Carolina Legislature Online</dc:title>
  <dc:subject/>
  <dc:creator>%USERNAME%</dc:creator>
  <cp:keywords/>
  <dc:description/>
  <cp:lastModifiedBy>N Cumfer</cp:lastModifiedBy>
  <cp:revision>2</cp:revision>
  <dcterms:created xsi:type="dcterms:W3CDTF">2016-12-02T17:11:00Z</dcterms:created>
  <dcterms:modified xsi:type="dcterms:W3CDTF">2016-12-02T17:11:00Z</dcterms:modified>
</cp:coreProperties>
</file>