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032" w:rsidRDefault="00A41032" w:rsidP="00A41032">
      <w:pPr>
        <w:widowControl w:val="0"/>
        <w:jc w:val="center"/>
      </w:pPr>
      <w:bookmarkStart w:id="0" w:name="_GoBack"/>
      <w:bookmarkEnd w:id="0"/>
      <w:r w:rsidRPr="00A41032">
        <w:rPr>
          <w:b/>
        </w:rPr>
        <w:t>South Carolina General Assembly</w:t>
      </w:r>
    </w:p>
    <w:p w:rsidR="00A41032" w:rsidRDefault="00A41032" w:rsidP="00A41032">
      <w:pPr>
        <w:widowControl w:val="0"/>
        <w:jc w:val="center"/>
      </w:pPr>
      <w:r>
        <w:t>121st Session, 2015-2016</w:t>
      </w:r>
    </w:p>
    <w:p w:rsidR="00A41032" w:rsidRDefault="00A41032" w:rsidP="00A41032">
      <w:pPr>
        <w:widowControl w:val="0"/>
      </w:pPr>
    </w:p>
    <w:p w:rsidR="00A41032" w:rsidRDefault="00A41032" w:rsidP="00A41032">
      <w:pPr>
        <w:widowControl w:val="0"/>
        <w:rPr>
          <w:b/>
        </w:rPr>
      </w:pPr>
      <w:r w:rsidRPr="00A41032">
        <w:rPr>
          <w:b/>
        </w:rPr>
        <w:t>S.</w:t>
      </w:r>
      <w:r>
        <w:rPr>
          <w:b/>
        </w:rPr>
        <w:t xml:space="preserve"> </w:t>
      </w:r>
      <w:r w:rsidRPr="00A41032">
        <w:rPr>
          <w:b/>
        </w:rPr>
        <w:t>766</w:t>
      </w:r>
    </w:p>
    <w:p w:rsidR="00A41032" w:rsidRDefault="00A41032" w:rsidP="00A41032">
      <w:pPr>
        <w:widowControl w:val="0"/>
        <w:rPr>
          <w:b/>
        </w:rPr>
      </w:pPr>
    </w:p>
    <w:p w:rsidR="00A41032" w:rsidRDefault="00A41032" w:rsidP="00A41032">
      <w:pPr>
        <w:widowControl w:val="0"/>
      </w:pPr>
      <w:r w:rsidRPr="00A41032">
        <w:rPr>
          <w:b/>
        </w:rPr>
        <w:t>STATUS INFORMATION</w:t>
      </w:r>
    </w:p>
    <w:p w:rsidR="00A41032" w:rsidRDefault="00A41032" w:rsidP="00A41032">
      <w:pPr>
        <w:widowControl w:val="0"/>
      </w:pPr>
    </w:p>
    <w:p w:rsidR="00A41032" w:rsidRDefault="00A41032" w:rsidP="00A41032">
      <w:pPr>
        <w:widowControl w:val="0"/>
      </w:pPr>
      <w:r>
        <w:t>Senate Resolution</w:t>
      </w:r>
    </w:p>
    <w:p w:rsidR="00A41032" w:rsidRDefault="00A41032" w:rsidP="00A41032">
      <w:pPr>
        <w:widowControl w:val="0"/>
      </w:pPr>
      <w:r>
        <w:t>Sponsors: Senator Massey</w:t>
      </w:r>
    </w:p>
    <w:p w:rsidR="00A41032" w:rsidRDefault="00A41032" w:rsidP="00A41032">
      <w:pPr>
        <w:widowControl w:val="0"/>
      </w:pPr>
      <w:r>
        <w:t>Document Path: l:\s-res\asm\025dona.kmm.asm.docx</w:t>
      </w:r>
    </w:p>
    <w:p w:rsidR="00A41032" w:rsidRDefault="00A41032" w:rsidP="00A41032">
      <w:pPr>
        <w:widowControl w:val="0"/>
      </w:pPr>
    </w:p>
    <w:p w:rsidR="00A41032" w:rsidRDefault="00A41032" w:rsidP="00A41032">
      <w:pPr>
        <w:widowControl w:val="0"/>
      </w:pPr>
      <w:r>
        <w:t>Introduced in the Senate on May 13, 2015</w:t>
      </w:r>
    </w:p>
    <w:p w:rsidR="00A41032" w:rsidRDefault="00A41032" w:rsidP="00A41032">
      <w:pPr>
        <w:widowControl w:val="0"/>
      </w:pPr>
      <w:r>
        <w:t>Adopted by the Senate on May 13, 2015</w:t>
      </w:r>
    </w:p>
    <w:p w:rsidR="00A41032" w:rsidRDefault="00A41032" w:rsidP="00A41032">
      <w:pPr>
        <w:widowControl w:val="0"/>
      </w:pPr>
    </w:p>
    <w:p w:rsidR="00A41032" w:rsidRDefault="00A41032" w:rsidP="00A41032">
      <w:pPr>
        <w:widowControl w:val="0"/>
      </w:pPr>
      <w:r>
        <w:t xml:space="preserve">Summary: </w:t>
      </w:r>
      <w:r w:rsidR="00442B3F">
        <w:t>Donald Hampton Mundy</w:t>
      </w:r>
    </w:p>
    <w:p w:rsidR="00A41032" w:rsidRDefault="00A41032" w:rsidP="00A41032">
      <w:pPr>
        <w:widowControl w:val="0"/>
      </w:pPr>
    </w:p>
    <w:p w:rsidR="00A41032" w:rsidRDefault="00A41032" w:rsidP="00A41032">
      <w:pPr>
        <w:widowControl w:val="0"/>
      </w:pPr>
    </w:p>
    <w:p w:rsidR="00A41032" w:rsidRDefault="00A41032" w:rsidP="00A41032">
      <w:pPr>
        <w:widowControl w:val="0"/>
        <w:tabs>
          <w:tab w:val="center" w:pos="590"/>
          <w:tab w:val="center" w:pos="1440"/>
          <w:tab w:val="left" w:pos="1872"/>
          <w:tab w:val="left" w:pos="9187"/>
        </w:tabs>
      </w:pPr>
      <w:r w:rsidRPr="00A41032">
        <w:rPr>
          <w:b/>
        </w:rPr>
        <w:t>HISTORY OF LEGISLATIVE ACTIONS</w:t>
      </w:r>
    </w:p>
    <w:p w:rsidR="00A41032" w:rsidRDefault="00A41032" w:rsidP="00A41032">
      <w:pPr>
        <w:widowControl w:val="0"/>
        <w:tabs>
          <w:tab w:val="center" w:pos="590"/>
          <w:tab w:val="center" w:pos="1440"/>
          <w:tab w:val="left" w:pos="1872"/>
          <w:tab w:val="left" w:pos="9187"/>
        </w:tabs>
      </w:pPr>
    </w:p>
    <w:p w:rsidR="00A41032" w:rsidRPr="00A41032" w:rsidRDefault="00A41032" w:rsidP="00A41032">
      <w:pPr>
        <w:widowControl w:val="0"/>
        <w:tabs>
          <w:tab w:val="center" w:pos="590"/>
          <w:tab w:val="center" w:pos="1440"/>
          <w:tab w:val="left" w:pos="1872"/>
          <w:tab w:val="left" w:pos="9187"/>
        </w:tabs>
      </w:pPr>
      <w:r w:rsidRPr="00A41032">
        <w:rPr>
          <w:u w:val="single"/>
        </w:rPr>
        <w:tab/>
        <w:t>Date</w:t>
      </w:r>
      <w:r w:rsidRPr="00A41032">
        <w:rPr>
          <w:u w:val="single"/>
        </w:rPr>
        <w:tab/>
        <w:t>Body</w:t>
      </w:r>
      <w:r w:rsidRPr="00A41032">
        <w:rPr>
          <w:u w:val="single"/>
        </w:rPr>
        <w:tab/>
        <w:t>Action Description with journal page number</w:t>
      </w:r>
      <w:r w:rsidRPr="00A41032">
        <w:rPr>
          <w:u w:val="single"/>
        </w:rPr>
        <w:tab/>
      </w:r>
    </w:p>
    <w:p w:rsidR="00FD7B6F" w:rsidRDefault="00FD7B6F" w:rsidP="00FD7B6F">
      <w:pPr>
        <w:widowControl w:val="0"/>
        <w:tabs>
          <w:tab w:val="right" w:pos="1008"/>
          <w:tab w:val="left" w:pos="1152"/>
          <w:tab w:val="left" w:pos="1872"/>
          <w:tab w:val="left" w:pos="9187"/>
        </w:tabs>
        <w:ind w:left="2088" w:hanging="2088"/>
      </w:pPr>
      <w:r>
        <w:tab/>
        <w:t>5/13/2015</w:t>
      </w:r>
      <w:r>
        <w:tab/>
        <w:t>Senate</w:t>
      </w:r>
      <w:r>
        <w:tab/>
      </w:r>
      <w:r w:rsidRPr="002C373B">
        <w:t>Introduced and adopted (</w:t>
      </w:r>
      <w:hyperlink r:id="rId6" w:history="1">
        <w:r w:rsidRPr="00D83616">
          <w:rPr>
            <w:rStyle w:val="Hyperlink"/>
          </w:rPr>
          <w:t>Senate Journal</w:t>
        </w:r>
        <w:r w:rsidRPr="00D83616">
          <w:rPr>
            <w:rStyle w:val="Hyperlink"/>
          </w:rPr>
          <w:noBreakHyphen/>
          <w:t>page 6</w:t>
        </w:r>
      </w:hyperlink>
      <w:r w:rsidRPr="002C373B">
        <w:t>)</w:t>
      </w:r>
    </w:p>
    <w:p w:rsidR="00FD7B6F" w:rsidRDefault="00FD7B6F" w:rsidP="00FD7B6F">
      <w:pPr>
        <w:widowControl w:val="0"/>
        <w:tabs>
          <w:tab w:val="right" w:pos="1008"/>
          <w:tab w:val="left" w:pos="1152"/>
          <w:tab w:val="left" w:pos="1872"/>
          <w:tab w:val="left" w:pos="9187"/>
        </w:tabs>
        <w:ind w:left="2088" w:hanging="2088"/>
      </w:pPr>
    </w:p>
    <w:p w:rsidR="00A41032" w:rsidRDefault="00A41032" w:rsidP="00A41032">
      <w:pPr>
        <w:widowControl w:val="0"/>
        <w:tabs>
          <w:tab w:val="right" w:pos="1008"/>
          <w:tab w:val="left" w:pos="1152"/>
          <w:tab w:val="left" w:pos="1872"/>
          <w:tab w:val="left" w:pos="9187"/>
        </w:tabs>
        <w:ind w:left="2088" w:hanging="2088"/>
      </w:pPr>
      <w:r>
        <w:t xml:space="preserve">View the latest </w:t>
      </w:r>
      <w:hyperlink r:id="rId7" w:history="1">
        <w:r w:rsidRPr="00A41032">
          <w:rPr>
            <w:rStyle w:val="Hyperlink"/>
          </w:rPr>
          <w:t>legislative information</w:t>
        </w:r>
      </w:hyperlink>
      <w:r>
        <w:t xml:space="preserve"> at the website</w:t>
      </w:r>
    </w:p>
    <w:p w:rsidR="00A41032" w:rsidRDefault="00A41032" w:rsidP="00A41032">
      <w:pPr>
        <w:widowControl w:val="0"/>
        <w:tabs>
          <w:tab w:val="right" w:pos="1008"/>
          <w:tab w:val="left" w:pos="1152"/>
          <w:tab w:val="left" w:pos="1872"/>
          <w:tab w:val="left" w:pos="9187"/>
        </w:tabs>
        <w:ind w:left="2088" w:hanging="2088"/>
      </w:pPr>
    </w:p>
    <w:p w:rsidR="00A41032" w:rsidRPr="00A41032" w:rsidRDefault="00A41032" w:rsidP="00A41032">
      <w:pPr>
        <w:widowControl w:val="0"/>
        <w:tabs>
          <w:tab w:val="right" w:pos="1008"/>
          <w:tab w:val="left" w:pos="1152"/>
          <w:tab w:val="left" w:pos="1872"/>
          <w:tab w:val="left" w:pos="9187"/>
        </w:tabs>
        <w:ind w:left="2088" w:hanging="2088"/>
      </w:pPr>
    </w:p>
    <w:p w:rsidR="00A41032" w:rsidRDefault="00A41032" w:rsidP="00A41032">
      <w:r w:rsidRPr="00A41032">
        <w:rPr>
          <w:b/>
        </w:rPr>
        <w:t>VERSIONS OF THIS BILL</w:t>
      </w:r>
    </w:p>
    <w:p w:rsidR="00A41032" w:rsidRDefault="00A41032" w:rsidP="00A41032"/>
    <w:p w:rsidR="00A41032" w:rsidRDefault="00D83616" w:rsidP="00A41032">
      <w:hyperlink r:id="rId8" w:history="1">
        <w:r w:rsidR="00A41032">
          <w:rPr>
            <w:rStyle w:val="Hyperlink"/>
          </w:rPr>
          <w:t>5/13/2015</w:t>
        </w:r>
      </w:hyperlink>
    </w:p>
    <w:p w:rsidR="00A41032" w:rsidRDefault="00A41032" w:rsidP="00A41032"/>
    <w:p w:rsidR="00A41032" w:rsidRDefault="00A41032" w:rsidP="00A41032">
      <w:pPr>
        <w:sectPr w:rsidR="00A41032" w:rsidSect="00A41032">
          <w:pgSz w:w="12240" w:h="15840" w:code="1"/>
          <w:pgMar w:top="1080" w:right="1440" w:bottom="1080" w:left="1440" w:header="720" w:footer="720" w:gutter="0"/>
          <w:cols w:space="720"/>
          <w:noEndnote/>
          <w:docGrid w:linePitch="360"/>
        </w:sectPr>
      </w:pPr>
    </w:p>
    <w:p w:rsidR="00263522" w:rsidRPr="00522CE0" w:rsidRDefault="00263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2A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2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w:t>
      </w:r>
      <w:r w:rsidR="00B17A46">
        <w:rPr>
          <w:rFonts w:eastAsia="Times New Roman"/>
        </w:rPr>
        <w:t xml:space="preserve">GNIZE AND HONOR MR. DONALD HAMPTON MUNDY OF AIKEN FOR AN EXTRAORDINARY LIFE OF SERVICE TO HIS </w:t>
      </w:r>
      <w:r w:rsidR="006A0EE3">
        <w:rPr>
          <w:rFonts w:eastAsia="Times New Roman"/>
        </w:rPr>
        <w:t xml:space="preserve">STATE AND </w:t>
      </w:r>
      <w:r w:rsidR="00B17A46">
        <w:rPr>
          <w:rFonts w:eastAsia="Times New Roman"/>
        </w:rPr>
        <w:t>NATION IN WORLD WAR II.</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F3C" w:rsidRDefault="007F2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A4F3C">
        <w:rPr>
          <w:rFonts w:eastAsia="Times New Roman"/>
        </w:rPr>
        <w:t xml:space="preserve">Mr. Donald Hampton Mundy, a native of Aiken, South Carolina, </w:t>
      </w:r>
      <w:r w:rsidR="00930894">
        <w:rPr>
          <w:rFonts w:eastAsia="Times New Roman"/>
        </w:rPr>
        <w:t xml:space="preserve">is </w:t>
      </w:r>
      <w:r w:rsidR="00BA4F3C">
        <w:rPr>
          <w:rFonts w:eastAsia="Times New Roman"/>
        </w:rPr>
        <w:t>a distinguished American sailor</w:t>
      </w:r>
      <w:r w:rsidR="00930894">
        <w:rPr>
          <w:rFonts w:eastAsia="Times New Roman"/>
        </w:rPr>
        <w:t xml:space="preserve"> who served</w:t>
      </w:r>
      <w:r w:rsidR="00BA4F3C">
        <w:rPr>
          <w:rFonts w:eastAsia="Times New Roman"/>
        </w:rPr>
        <w:t xml:space="preserve"> from 1945 to 1949; and</w:t>
      </w:r>
    </w:p>
    <w:p w:rsidR="00BA4F3C"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24F"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once</w:t>
      </w:r>
      <w:r w:rsidR="006A0EE3">
        <w:rPr>
          <w:rFonts w:eastAsia="Times New Roman"/>
        </w:rPr>
        <w:t xml:space="preserve"> news of</w:t>
      </w:r>
      <w:r>
        <w:rPr>
          <w:rFonts w:eastAsia="Times New Roman"/>
        </w:rPr>
        <w:t xml:space="preserve"> World War II began</w:t>
      </w:r>
      <w:r w:rsidR="006A0EE3">
        <w:rPr>
          <w:rFonts w:eastAsia="Times New Roman"/>
        </w:rPr>
        <w:t xml:space="preserve"> </w:t>
      </w:r>
      <w:r w:rsidR="00930894">
        <w:rPr>
          <w:rFonts w:eastAsia="Times New Roman"/>
        </w:rPr>
        <w:t>to spread</w:t>
      </w:r>
      <w:r w:rsidR="006A0EE3">
        <w:rPr>
          <w:rFonts w:eastAsia="Times New Roman"/>
        </w:rPr>
        <w:t xml:space="preserve"> </w:t>
      </w:r>
      <w:r w:rsidR="00930894">
        <w:rPr>
          <w:rFonts w:eastAsia="Times New Roman"/>
        </w:rPr>
        <w:t>to</w:t>
      </w:r>
      <w:r w:rsidR="006A0EE3">
        <w:rPr>
          <w:rFonts w:eastAsia="Times New Roman"/>
        </w:rPr>
        <w:t xml:space="preserve"> South Carolina</w:t>
      </w:r>
      <w:r>
        <w:rPr>
          <w:rFonts w:eastAsia="Times New Roman"/>
        </w:rPr>
        <w:t xml:space="preserve">, </w:t>
      </w:r>
      <w:r w:rsidR="00930894">
        <w:rPr>
          <w:rFonts w:eastAsia="Times New Roman"/>
        </w:rPr>
        <w:t>Don</w:t>
      </w:r>
      <w:r>
        <w:rPr>
          <w:rFonts w:eastAsia="Times New Roman"/>
        </w:rPr>
        <w:t xml:space="preserve"> was anxious to join his three older brothers in the Navy. He tried to enlist at age fifteen, but was discovered by the recruiter and sent home. At the age of sixteen, with an altered birth certificate, he again tried to enlist, and this time was successful; and</w:t>
      </w:r>
    </w:p>
    <w:p w:rsidR="00BA4F3C"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EF9" w:rsidRDefault="00BA4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received his orders in September 1945 and boarded a train to San Diego. After his training was complete, he was sent to Schumaker Naval Base in California. Incredibly, he was able to meet up with his three brothers, one of whom was wounded and recovering in a hospital there; and</w:t>
      </w:r>
    </w:p>
    <w:p w:rsidR="00A42EF9" w:rsidRDefault="00A42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A42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329B">
        <w:rPr>
          <w:rFonts w:eastAsia="Times New Roman"/>
        </w:rPr>
        <w:t xml:space="preserve">in 1946, </w:t>
      </w:r>
      <w:r w:rsidR="00BA4F3C">
        <w:rPr>
          <w:rFonts w:eastAsia="Times New Roman"/>
        </w:rPr>
        <w:t>Mr. Mundy</w:t>
      </w:r>
      <w:r w:rsidR="0062329B">
        <w:rPr>
          <w:rFonts w:eastAsia="Times New Roman"/>
        </w:rPr>
        <w:t xml:space="preserve"> boarded a Navy ship </w:t>
      </w:r>
      <w:r w:rsidR="00BA4F3C">
        <w:rPr>
          <w:rFonts w:eastAsia="Times New Roman"/>
        </w:rPr>
        <w:t xml:space="preserve">to Pearl Harbor where he underwent additional training. Soon thereafter he was transferred </w:t>
      </w:r>
      <w:r w:rsidR="006A0EE3">
        <w:rPr>
          <w:rFonts w:eastAsia="Times New Roman"/>
        </w:rPr>
        <w:t>to the USS George,</w:t>
      </w:r>
      <w:r w:rsidR="00BA4F3C">
        <w:rPr>
          <w:rFonts w:eastAsia="Times New Roman"/>
        </w:rPr>
        <w:t xml:space="preserve"> bound for the China Seas</w:t>
      </w:r>
      <w:r w:rsidR="006A0EE3">
        <w:rPr>
          <w:rFonts w:eastAsia="Times New Roman"/>
        </w:rPr>
        <w:t>. H</w:t>
      </w:r>
      <w:r w:rsidR="00930894">
        <w:rPr>
          <w:rFonts w:eastAsia="Times New Roman"/>
        </w:rPr>
        <w:t>is</w:t>
      </w:r>
      <w:r w:rsidR="006A0EE3">
        <w:rPr>
          <w:rFonts w:eastAsia="Times New Roman"/>
        </w:rPr>
        <w:t xml:space="preserve"> assignment was to hunt for Russian submarines</w:t>
      </w:r>
      <w:r w:rsidR="00930894">
        <w:rPr>
          <w:rFonts w:eastAsia="Times New Roman"/>
        </w:rPr>
        <w:t xml:space="preserve">. While stationed in China, he helped rescue several Chinese nuns and Swedish missionaries from being executed by the Communists. </w:t>
      </w:r>
      <w:r w:rsidR="006A0EE3">
        <w:rPr>
          <w:rFonts w:eastAsia="Times New Roman"/>
        </w:rPr>
        <w:t>Mr. Mundy</w:t>
      </w:r>
      <w:r w:rsidR="00930894">
        <w:rPr>
          <w:rFonts w:eastAsia="Times New Roman"/>
        </w:rPr>
        <w:t xml:space="preserve"> also</w:t>
      </w:r>
      <w:r w:rsidR="006A0EE3">
        <w:rPr>
          <w:rFonts w:eastAsia="Times New Roman"/>
        </w:rPr>
        <w:t xml:space="preserve"> saw ships that had been blown up, and the total devastation and destruction that World War II brought </w:t>
      </w:r>
      <w:r w:rsidR="00EE5FE0">
        <w:rPr>
          <w:rFonts w:eastAsia="Times New Roman"/>
        </w:rPr>
        <w:t>to</w:t>
      </w:r>
      <w:r w:rsidR="006A0EE3">
        <w:rPr>
          <w:rFonts w:eastAsia="Times New Roman"/>
        </w:rPr>
        <w:t xml:space="preserve"> China and Japan; and</w:t>
      </w: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E3"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his next </w:t>
      </w:r>
      <w:r w:rsidR="00930894">
        <w:rPr>
          <w:rFonts w:eastAsia="Times New Roman"/>
        </w:rPr>
        <w:t xml:space="preserve">assignment </w:t>
      </w:r>
      <w:r>
        <w:rPr>
          <w:rFonts w:eastAsia="Times New Roman"/>
        </w:rPr>
        <w:t xml:space="preserve">took him to </w:t>
      </w:r>
      <w:r w:rsidR="006A0EE3">
        <w:rPr>
          <w:rFonts w:eastAsia="Times New Roman"/>
        </w:rPr>
        <w:t xml:space="preserve">the </w:t>
      </w:r>
      <w:r>
        <w:rPr>
          <w:rFonts w:eastAsia="Times New Roman"/>
        </w:rPr>
        <w:t>Enewetak Atoll</w:t>
      </w:r>
      <w:r w:rsidR="00930894">
        <w:rPr>
          <w:rFonts w:eastAsia="Times New Roman"/>
        </w:rPr>
        <w:t>, located approximately</w:t>
      </w:r>
      <w:r>
        <w:rPr>
          <w:rFonts w:eastAsia="Times New Roman"/>
        </w:rPr>
        <w:t xml:space="preserve"> 2400 miles off the coast of Hawaii. There he witnessed three atomic bomb tests. The bombs were so powerful </w:t>
      </w:r>
      <w:r>
        <w:rPr>
          <w:rFonts w:eastAsia="Times New Roman"/>
        </w:rPr>
        <w:lastRenderedPageBreak/>
        <w:t xml:space="preserve">that the ship’s deck heated up enough to burn </w:t>
      </w:r>
      <w:r w:rsidR="00EE5FE0">
        <w:rPr>
          <w:rFonts w:eastAsia="Times New Roman"/>
        </w:rPr>
        <w:t xml:space="preserve">his </w:t>
      </w:r>
      <w:r>
        <w:rPr>
          <w:rFonts w:eastAsia="Times New Roman"/>
        </w:rPr>
        <w:t xml:space="preserve">feet even though </w:t>
      </w:r>
      <w:r w:rsidR="00EE5FE0">
        <w:rPr>
          <w:rFonts w:eastAsia="Times New Roman"/>
        </w:rPr>
        <w:t>the ship was</w:t>
      </w:r>
      <w:r>
        <w:rPr>
          <w:rFonts w:eastAsia="Times New Roman"/>
        </w:rPr>
        <w:t xml:space="preserve"> twenty-five miles away</w:t>
      </w:r>
      <w:r w:rsidR="00EE5FE0">
        <w:rPr>
          <w:rFonts w:eastAsia="Times New Roman"/>
        </w:rPr>
        <w:t xml:space="preserve"> from the testing site</w:t>
      </w:r>
      <w:r w:rsidR="00930894">
        <w:rPr>
          <w:rFonts w:eastAsia="Times New Roman"/>
        </w:rPr>
        <w:t>. After the atomic testing was completed, the USS George returned to its mission of searching for Russian submarines, this time using Hawaii as its home base</w:t>
      </w:r>
      <w:r>
        <w:rPr>
          <w:rFonts w:eastAsia="Times New Roman"/>
        </w:rPr>
        <w:t>; and</w:t>
      </w:r>
    </w:p>
    <w:p w:rsidR="006A0EE3"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Mundy’s Navy title was seaman. Although he held many jobs during his tour of duty including boatswain mate, anchoring, and optical range finder, helmsman was his favorite job</w:t>
      </w:r>
      <w:r w:rsidR="00930894">
        <w:rPr>
          <w:rFonts w:eastAsia="Times New Roman"/>
        </w:rPr>
        <w:t>. His assignments took him to many places in the Far East, including Shanghai, Okinawa, Yokohama, and Kwajalein in the Marshall Islands</w:t>
      </w:r>
      <w:r>
        <w:rPr>
          <w:rFonts w:eastAsia="Times New Roman"/>
        </w:rPr>
        <w:t>; and</w:t>
      </w: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29B" w:rsidRDefault="0062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17A46">
        <w:rPr>
          <w:rFonts w:eastAsia="Times New Roman"/>
        </w:rPr>
        <w:t>Mr. Mundy</w:t>
      </w:r>
      <w:r w:rsidR="00930894">
        <w:rPr>
          <w:rFonts w:eastAsia="Times New Roman"/>
        </w:rPr>
        <w:t xml:space="preserve"> left the USS George in Hawaii after he was discharged on August 3, 1949. </w:t>
      </w:r>
      <w:r w:rsidR="00EE5FE0">
        <w:rPr>
          <w:rFonts w:eastAsia="Times New Roman"/>
        </w:rPr>
        <w:t xml:space="preserve">Just </w:t>
      </w:r>
      <w:r w:rsidR="00930894">
        <w:rPr>
          <w:rFonts w:eastAsia="Times New Roman"/>
        </w:rPr>
        <w:t>five days later, he was back home in Aiken, South Carolina; and</w:t>
      </w:r>
    </w:p>
    <w:p w:rsidR="00B17A46" w:rsidRDefault="00B17A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7A46" w:rsidRDefault="00930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in the Navy, Mr. Mundy</w:t>
      </w:r>
      <w:r w:rsidR="00B17A46">
        <w:rPr>
          <w:rFonts w:eastAsia="Times New Roman"/>
        </w:rPr>
        <w:t xml:space="preserve"> received many medals and ribbons, including the WWI</w:t>
      </w:r>
      <w:r w:rsidR="007208A6">
        <w:rPr>
          <w:rFonts w:eastAsia="Times New Roman"/>
        </w:rPr>
        <w:t>I</w:t>
      </w:r>
      <w:r w:rsidR="00B17A46">
        <w:rPr>
          <w:rFonts w:eastAsia="Times New Roman"/>
        </w:rPr>
        <w:t xml:space="preserve"> Victory Medal, the American </w:t>
      </w:r>
      <w:r w:rsidR="00C12383">
        <w:rPr>
          <w:rFonts w:eastAsia="Times New Roman"/>
        </w:rPr>
        <w:t>Campaign Medal</w:t>
      </w:r>
      <w:r w:rsidR="00B17A46">
        <w:rPr>
          <w:rFonts w:eastAsia="Times New Roman"/>
        </w:rPr>
        <w:t>, the Navy Occupation</w:t>
      </w:r>
      <w:r w:rsidR="00C12383">
        <w:rPr>
          <w:rFonts w:eastAsia="Times New Roman"/>
        </w:rPr>
        <w:t xml:space="preserve"> Service Medal</w:t>
      </w:r>
      <w:r w:rsidR="00B17A46">
        <w:rPr>
          <w:rFonts w:eastAsia="Times New Roman"/>
        </w:rPr>
        <w:t xml:space="preserve">, </w:t>
      </w:r>
      <w:r w:rsidR="00EE5FE0">
        <w:rPr>
          <w:rFonts w:eastAsia="Times New Roman"/>
        </w:rPr>
        <w:t xml:space="preserve">and </w:t>
      </w:r>
      <w:r w:rsidR="00B17A46">
        <w:rPr>
          <w:rFonts w:eastAsia="Times New Roman"/>
        </w:rPr>
        <w:t>the China Service</w:t>
      </w:r>
      <w:r w:rsidR="007208A6">
        <w:rPr>
          <w:rFonts w:eastAsia="Times New Roman"/>
        </w:rPr>
        <w:t xml:space="preserve"> Medal</w:t>
      </w:r>
      <w:r w:rsidR="00EE5FE0">
        <w:rPr>
          <w:rFonts w:eastAsia="Times New Roman"/>
        </w:rPr>
        <w:t>; and</w:t>
      </w:r>
    </w:p>
    <w:p w:rsidR="006A0EE3"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A0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w:t>
      </w:r>
      <w:r w:rsidR="00930894">
        <w:rPr>
          <w:rFonts w:eastAsia="Times New Roman"/>
        </w:rPr>
        <w:t xml:space="preserve">of the Senate </w:t>
      </w:r>
      <w:r>
        <w:rPr>
          <w:rFonts w:eastAsia="Times New Roman"/>
        </w:rPr>
        <w:t xml:space="preserve">are </w:t>
      </w:r>
      <w:r w:rsidR="00930894">
        <w:rPr>
          <w:rFonts w:eastAsia="Times New Roman"/>
        </w:rPr>
        <w:t xml:space="preserve">forever </w:t>
      </w:r>
      <w:r>
        <w:rPr>
          <w:rFonts w:eastAsia="Times New Roman"/>
        </w:rPr>
        <w:t>grateful for Mr. Mundy’s</w:t>
      </w:r>
      <w:r w:rsidR="00EE5FE0">
        <w:rPr>
          <w:rFonts w:eastAsia="Times New Roman"/>
        </w:rPr>
        <w:t xml:space="preserve"> World War II </w:t>
      </w:r>
      <w:r>
        <w:rPr>
          <w:rFonts w:eastAsia="Times New Roman"/>
        </w:rPr>
        <w:t>service</w:t>
      </w:r>
      <w:r w:rsidR="00930894">
        <w:rPr>
          <w:rFonts w:eastAsia="Times New Roman"/>
        </w:rPr>
        <w:t xml:space="preserve"> and take great pleasure in honoring </w:t>
      </w:r>
      <w:r w:rsidR="00EE5FE0">
        <w:rPr>
          <w:rFonts w:eastAsia="Times New Roman"/>
        </w:rPr>
        <w:t>his service to this country.</w:t>
      </w:r>
      <w:r w:rsidR="00930894">
        <w:rPr>
          <w:rFonts w:eastAsia="Times New Roman"/>
        </w:rPr>
        <w:t xml:space="preserve"> </w:t>
      </w:r>
      <w:r w:rsidR="00642A79">
        <w:rPr>
          <w:rFonts w:eastAsia="Times New Roman"/>
        </w:rPr>
        <w:t>Now, therefore,</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F224F">
        <w:rPr>
          <w:rFonts w:eastAsia="Times New Roman"/>
        </w:rPr>
        <w:t xml:space="preserve">the members of the Senate, by this resolution, </w:t>
      </w:r>
      <w:r w:rsidR="006A0EE3">
        <w:rPr>
          <w:rFonts w:eastAsia="Times New Roman"/>
        </w:rPr>
        <w:t>recognize and honor Mr. Donald Hampton Mundy for an extraordinary life of service to his state and nation in World War II</w:t>
      </w:r>
      <w:r>
        <w:rPr>
          <w:rFonts w:eastAsia="Times New Roman"/>
        </w:rPr>
        <w:t>.</w:t>
      </w:r>
    </w:p>
    <w:p w:rsidR="00642A79"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A79" w:rsidRPr="00522CE0" w:rsidRDefault="0064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70074">
        <w:rPr>
          <w:rFonts w:eastAsia="Times New Roman"/>
        </w:rPr>
        <w:t>Mr. Donald Hampton Mundy</w:t>
      </w:r>
      <w:r>
        <w:rPr>
          <w:rFonts w:eastAsia="Times New Roman"/>
        </w:rPr>
        <w:t>.</w:t>
      </w:r>
    </w:p>
    <w:p w:rsidR="00A40E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1032" w:rsidRDefault="00A41032" w:rsidP="00A41032">
      <w:pPr>
        <w:suppressAutoHyphens/>
        <w:jc w:val="both"/>
        <w:rPr>
          <w:rFonts w:eastAsia="Times New Roman"/>
        </w:rPr>
      </w:pPr>
    </w:p>
    <w:sectPr w:rsidR="00A41032" w:rsidSect="00A410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589" w:rsidRDefault="006B7589" w:rsidP="00522CE0">
      <w:r>
        <w:separator/>
      </w:r>
    </w:p>
  </w:endnote>
  <w:endnote w:type="continuationSeparator" w:id="0">
    <w:p w:rsidR="006B7589" w:rsidRDefault="006B75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05EC22-711A-4744-A83F-3D36F1927682}"/>
    <w:embedBold r:id="rId2" w:fontKey="{B0579077-086D-4ADB-BA3F-46CFE7CBF7DB}"/>
  </w:font>
  <w:font w:name="Calibri">
    <w:panose1 w:val="020F0502020204030204"/>
    <w:charset w:val="00"/>
    <w:family w:val="swiss"/>
    <w:pitch w:val="variable"/>
    <w:sig w:usb0="E00002FF" w:usb1="4000ACFF" w:usb2="00000001" w:usb3="00000000" w:csb0="0000019F" w:csb1="00000000"/>
    <w:embedRegular r:id="rId3" w:fontKey="{686373A5-B1D3-46E7-90B5-5A6AAB3294FB}"/>
    <w:embedBold r:id="rId4" w:fontKey="{06BB4489-819E-4E41-8D61-734B9D7FC02A}"/>
  </w:font>
  <w:font w:name="Cambria">
    <w:panose1 w:val="02040503050406030204"/>
    <w:charset w:val="00"/>
    <w:family w:val="roman"/>
    <w:pitch w:val="variable"/>
    <w:sig w:usb0="E00002FF" w:usb1="400004FF" w:usb2="00000000" w:usb3="00000000" w:csb0="0000019F" w:csb1="00000000"/>
    <w:embedRegular r:id="rId5" w:fontKey="{68EF726B-ED9C-4065-B6EA-387DDBE26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032" w:rsidRPr="00263522" w:rsidRDefault="00A41032" w:rsidP="00263522">
    <w:pPr>
      <w:pStyle w:val="Footer"/>
      <w:tabs>
        <w:tab w:val="clear" w:pos="4680"/>
        <w:tab w:val="clear" w:pos="9360"/>
        <w:tab w:val="center" w:pos="2995"/>
      </w:tabs>
      <w:spacing w:before="120"/>
    </w:pPr>
    <w:r>
      <w:t>[766]</w:t>
    </w:r>
    <w:r>
      <w:tab/>
    </w:r>
    <w:r>
      <w:fldChar w:fldCharType="begin"/>
    </w:r>
    <w:r>
      <w:instrText xml:space="preserve"> PAGE  \* MERGEFORMAT </w:instrText>
    </w:r>
    <w:r>
      <w:fldChar w:fldCharType="separate"/>
    </w:r>
    <w:r w:rsidR="00D836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589" w:rsidRDefault="006B7589" w:rsidP="00522CE0">
      <w:r>
        <w:separator/>
      </w:r>
    </w:p>
  </w:footnote>
  <w:footnote w:type="continuationSeparator" w:id="0">
    <w:p w:rsidR="006B7589" w:rsidRDefault="006B75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ONA.KMM.ASM"/>
    <w:docVar w:name="CoverAttorneyInitials" w:val="KMM"/>
    <w:docVar w:name="CoverAttorneyLastName" w:val="Moffitt"/>
    <w:docVar w:name="CoverBillType" w:val="r"/>
    <w:docVar w:name="CoverSenator" w:val="ASM"/>
    <w:docVar w:name="dvBillNumber" w:val="766"/>
    <w:docVar w:name="dvBillNumberPrefix" w:val="S. "/>
    <w:docVar w:name="dvOriginalBody" w:val="Senate"/>
    <w:docVar w:name="fulldraftpath" w:val="L:\S-RES\ASM\025DONA.KMM.ASM.DOCX"/>
    <w:docVar w:name="NameofBody" w:val="S"/>
    <w:docVar w:name="vgroup2" w:val="S-RES"/>
  </w:docVars>
  <w:rsids>
    <w:rsidRoot w:val="00642A79"/>
    <w:rsid w:val="00042AC1"/>
    <w:rsid w:val="00046516"/>
    <w:rsid w:val="000538B4"/>
    <w:rsid w:val="0007601D"/>
    <w:rsid w:val="000B0720"/>
    <w:rsid w:val="000B5EAF"/>
    <w:rsid w:val="001315B2"/>
    <w:rsid w:val="00170561"/>
    <w:rsid w:val="00186AC9"/>
    <w:rsid w:val="00197DF1"/>
    <w:rsid w:val="001B3DD9"/>
    <w:rsid w:val="001B7E5D"/>
    <w:rsid w:val="001D3BAC"/>
    <w:rsid w:val="00216025"/>
    <w:rsid w:val="00245C4E"/>
    <w:rsid w:val="00263522"/>
    <w:rsid w:val="002858EE"/>
    <w:rsid w:val="002C1321"/>
    <w:rsid w:val="002C2031"/>
    <w:rsid w:val="002C5896"/>
    <w:rsid w:val="002D3BED"/>
    <w:rsid w:val="00307C2B"/>
    <w:rsid w:val="003501D2"/>
    <w:rsid w:val="00383247"/>
    <w:rsid w:val="003B0049"/>
    <w:rsid w:val="003D6E2B"/>
    <w:rsid w:val="003E7597"/>
    <w:rsid w:val="0044020F"/>
    <w:rsid w:val="00442B3F"/>
    <w:rsid w:val="00450668"/>
    <w:rsid w:val="00470074"/>
    <w:rsid w:val="004813A2"/>
    <w:rsid w:val="004952FA"/>
    <w:rsid w:val="004B6A22"/>
    <w:rsid w:val="004D7F37"/>
    <w:rsid w:val="004E01D0"/>
    <w:rsid w:val="00522CE0"/>
    <w:rsid w:val="00565148"/>
    <w:rsid w:val="00570403"/>
    <w:rsid w:val="00593361"/>
    <w:rsid w:val="005A413B"/>
    <w:rsid w:val="005A5017"/>
    <w:rsid w:val="005A648C"/>
    <w:rsid w:val="005F1745"/>
    <w:rsid w:val="006109D5"/>
    <w:rsid w:val="0062329B"/>
    <w:rsid w:val="00642A79"/>
    <w:rsid w:val="006A0EE3"/>
    <w:rsid w:val="006A1802"/>
    <w:rsid w:val="006B7589"/>
    <w:rsid w:val="006C74EA"/>
    <w:rsid w:val="007208A6"/>
    <w:rsid w:val="00720D40"/>
    <w:rsid w:val="007318D4"/>
    <w:rsid w:val="00765784"/>
    <w:rsid w:val="007A4390"/>
    <w:rsid w:val="007E5CB7"/>
    <w:rsid w:val="007F224F"/>
    <w:rsid w:val="0082148A"/>
    <w:rsid w:val="008314D2"/>
    <w:rsid w:val="008B2F42"/>
    <w:rsid w:val="008C3697"/>
    <w:rsid w:val="008E185F"/>
    <w:rsid w:val="008F023B"/>
    <w:rsid w:val="00904E16"/>
    <w:rsid w:val="009162B3"/>
    <w:rsid w:val="00927C62"/>
    <w:rsid w:val="00930894"/>
    <w:rsid w:val="00983951"/>
    <w:rsid w:val="00984124"/>
    <w:rsid w:val="00984640"/>
    <w:rsid w:val="00995C37"/>
    <w:rsid w:val="009C118A"/>
    <w:rsid w:val="00A02011"/>
    <w:rsid w:val="00A4011E"/>
    <w:rsid w:val="00A40E9A"/>
    <w:rsid w:val="00A41032"/>
    <w:rsid w:val="00A42EF9"/>
    <w:rsid w:val="00A86015"/>
    <w:rsid w:val="00A9594E"/>
    <w:rsid w:val="00AE59C8"/>
    <w:rsid w:val="00B10098"/>
    <w:rsid w:val="00B17A46"/>
    <w:rsid w:val="00B5790D"/>
    <w:rsid w:val="00B674A8"/>
    <w:rsid w:val="00B945C5"/>
    <w:rsid w:val="00BA20EA"/>
    <w:rsid w:val="00BA4F3C"/>
    <w:rsid w:val="00BB5AFC"/>
    <w:rsid w:val="00BC0A56"/>
    <w:rsid w:val="00C12383"/>
    <w:rsid w:val="00C45366"/>
    <w:rsid w:val="00C57023"/>
    <w:rsid w:val="00C60259"/>
    <w:rsid w:val="00C74052"/>
    <w:rsid w:val="00C8090C"/>
    <w:rsid w:val="00CB187A"/>
    <w:rsid w:val="00CC0EC7"/>
    <w:rsid w:val="00D1088B"/>
    <w:rsid w:val="00D14DE6"/>
    <w:rsid w:val="00D156D2"/>
    <w:rsid w:val="00D35486"/>
    <w:rsid w:val="00D53E29"/>
    <w:rsid w:val="00D83616"/>
    <w:rsid w:val="00D86943"/>
    <w:rsid w:val="00DA47B9"/>
    <w:rsid w:val="00DE5635"/>
    <w:rsid w:val="00E058D3"/>
    <w:rsid w:val="00E32EAA"/>
    <w:rsid w:val="00E76AD9"/>
    <w:rsid w:val="00E91E2F"/>
    <w:rsid w:val="00EA3546"/>
    <w:rsid w:val="00EB47AE"/>
    <w:rsid w:val="00EC34E1"/>
    <w:rsid w:val="00EE5FE0"/>
    <w:rsid w:val="00F0234A"/>
    <w:rsid w:val="00F05CF2"/>
    <w:rsid w:val="00F1538A"/>
    <w:rsid w:val="00F51241"/>
    <w:rsid w:val="00F52959"/>
    <w:rsid w:val="00F55884"/>
    <w:rsid w:val="00FB7F01"/>
    <w:rsid w:val="00FC0D36"/>
    <w:rsid w:val="00FD7B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7FB1D75D-A9D9-4ADD-9DD5-F4DE9224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1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66_201505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6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575</Words>
  <Characters>3281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766: Donald Hampton Mundy - South Carolina Legislature Online</dc:title>
  <dc:subject/>
  <dc:creator>%USERNAME%</dc:creator>
  <cp:keywords/>
  <dc:description/>
  <cp:lastModifiedBy>N Cumfer</cp:lastModifiedBy>
  <cp:revision>2</cp:revision>
  <dcterms:created xsi:type="dcterms:W3CDTF">2016-12-02T17:14:00Z</dcterms:created>
  <dcterms:modified xsi:type="dcterms:W3CDTF">2016-12-02T17:14:00Z</dcterms:modified>
</cp:coreProperties>
</file>