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EE3" w:rsidRPr="00F60EE3" w:rsidRDefault="00F60EE3" w:rsidP="00F60EE3">
      <w:pPr>
        <w:jc w:val="right"/>
        <w:rPr>
          <w:b/>
        </w:rPr>
      </w:pPr>
      <w:bookmarkStart w:id="0" w:name="_GoBack"/>
      <w:bookmarkEnd w:id="0"/>
      <w:r w:rsidRPr="00F60EE3">
        <w:rPr>
          <w:b/>
        </w:rPr>
        <w:t>Printed Page 4052 . . . . . Wednesday, June 1, 2016</w:t>
      </w:r>
    </w:p>
    <w:p w:rsidR="008F60C4" w:rsidRDefault="008F60C4" w:rsidP="008F60C4">
      <w:pPr>
        <w:ind w:firstLine="0"/>
        <w:rPr>
          <w:strike/>
        </w:rPr>
      </w:pPr>
      <w:r>
        <w:rPr>
          <w:strike/>
        </w:rPr>
        <w:t>Indicates Matter Stricken</w:t>
      </w:r>
    </w:p>
    <w:p w:rsidR="008F60C4" w:rsidRDefault="008F60C4" w:rsidP="008F60C4">
      <w:pPr>
        <w:ind w:firstLine="0"/>
        <w:rPr>
          <w:u w:val="single"/>
        </w:rPr>
      </w:pPr>
      <w:r>
        <w:rPr>
          <w:u w:val="single"/>
        </w:rPr>
        <w:t>Indicates New Matter</w:t>
      </w:r>
    </w:p>
    <w:p w:rsidR="008F60C4" w:rsidRDefault="008F60C4"/>
    <w:p w:rsidR="008F60C4" w:rsidRDefault="008F60C4">
      <w:r>
        <w:t>The House assembled at 10:00 a.m.</w:t>
      </w:r>
    </w:p>
    <w:p w:rsidR="008F60C4" w:rsidRDefault="008F60C4">
      <w:r>
        <w:t>Deliberations were opened with prayer by Rev. Charles E. Seastrunk, Jr., as follows:</w:t>
      </w:r>
    </w:p>
    <w:p w:rsidR="008F60C4" w:rsidRDefault="008F60C4"/>
    <w:p w:rsidR="008F60C4" w:rsidRPr="00B605CF" w:rsidRDefault="008F60C4" w:rsidP="008F60C4">
      <w:pPr>
        <w:tabs>
          <w:tab w:val="left" w:pos="270"/>
        </w:tabs>
        <w:ind w:firstLine="0"/>
      </w:pPr>
      <w:bookmarkStart w:id="1" w:name="file_start2"/>
      <w:bookmarkEnd w:id="1"/>
      <w:r w:rsidRPr="00B605CF">
        <w:tab/>
        <w:t>Our thought for today is from Psalm 97:12: “Rejoice in the Lord, O you righteous, and give thanks to his holy name!”</w:t>
      </w:r>
    </w:p>
    <w:p w:rsidR="008F60C4" w:rsidRDefault="008F60C4" w:rsidP="008F60C4">
      <w:pPr>
        <w:tabs>
          <w:tab w:val="left" w:pos="270"/>
        </w:tabs>
        <w:ind w:firstLine="0"/>
      </w:pPr>
      <w:r w:rsidRPr="00B605CF">
        <w:tab/>
        <w:t>Let us pray. Lord God Almighty, we give thanks for the many gifts and blessings You have provided these Representatives and staff during this Session. Continue to urge us to give thanks for all You do. Keep these women and men in Your love and care. Bless our Nation, President, State, Governor, Speaker, staff, and all who support this Assembly. Protect our defenders of freedom at home and abroad as they protect us. Heal the wounds, those seen and those hidden, of our men and women who suffer and sacrifice for our freedom. Lord, in Your mercy, hear our prayers. Amen.</w:t>
      </w:r>
    </w:p>
    <w:p w:rsidR="008F60C4" w:rsidRDefault="008F60C4" w:rsidP="008F60C4">
      <w:pPr>
        <w:tabs>
          <w:tab w:val="left" w:pos="270"/>
        </w:tabs>
        <w:ind w:firstLine="0"/>
      </w:pPr>
    </w:p>
    <w:p w:rsidR="008F60C4" w:rsidRDefault="008F60C4" w:rsidP="008F60C4">
      <w:r>
        <w:t>Pursuant to Rule 6.3, the House of Representatives was led in the Pledge of Allegiance to the Flag of the United States of America by the SPEAKER.</w:t>
      </w:r>
    </w:p>
    <w:p w:rsidR="008F60C4" w:rsidRDefault="008F60C4" w:rsidP="008F60C4"/>
    <w:p w:rsidR="008F60C4" w:rsidRDefault="008F60C4" w:rsidP="008F60C4">
      <w:r>
        <w:t>After corrections to the Journal of the proceedings of yesterday, the SPEAKER ordered it confirmed.</w:t>
      </w:r>
    </w:p>
    <w:p w:rsidR="008F60C4" w:rsidRDefault="008F60C4" w:rsidP="008F60C4"/>
    <w:p w:rsidR="008F60C4" w:rsidRDefault="008F60C4" w:rsidP="008F60C4">
      <w:pPr>
        <w:keepNext/>
        <w:jc w:val="center"/>
        <w:rPr>
          <w:b/>
        </w:rPr>
      </w:pPr>
      <w:r w:rsidRPr="008F60C4">
        <w:rPr>
          <w:b/>
        </w:rPr>
        <w:t>MOTION ADOPTED</w:t>
      </w:r>
    </w:p>
    <w:p w:rsidR="008F60C4" w:rsidRDefault="008F60C4" w:rsidP="008F60C4">
      <w:r>
        <w:t>Rep. SIMRILL moved that when the House adjourns, it adjourn in memory of Larry L. Bigham, which was agreed to.</w:t>
      </w:r>
    </w:p>
    <w:p w:rsidR="008F60C4" w:rsidRDefault="008F60C4" w:rsidP="008F60C4"/>
    <w:p w:rsidR="008F60C4" w:rsidRDefault="008F60C4" w:rsidP="008F60C4">
      <w:pPr>
        <w:keepNext/>
        <w:jc w:val="center"/>
        <w:rPr>
          <w:b/>
        </w:rPr>
      </w:pPr>
      <w:r w:rsidRPr="008F60C4">
        <w:rPr>
          <w:b/>
        </w:rPr>
        <w:t>SILENT PRAYER</w:t>
      </w:r>
    </w:p>
    <w:p w:rsidR="008F60C4" w:rsidRDefault="008F60C4" w:rsidP="008F60C4">
      <w:r>
        <w:t xml:space="preserve">The House stood in silent prayer for Representative Mitchell. </w:t>
      </w:r>
    </w:p>
    <w:p w:rsidR="008F60C4" w:rsidRDefault="008F60C4" w:rsidP="008F60C4"/>
    <w:p w:rsidR="008F60C4" w:rsidRDefault="008F60C4" w:rsidP="008F60C4">
      <w:pPr>
        <w:keepNext/>
        <w:jc w:val="center"/>
        <w:rPr>
          <w:b/>
        </w:rPr>
      </w:pPr>
      <w:r w:rsidRPr="008F60C4">
        <w:rPr>
          <w:b/>
        </w:rPr>
        <w:t>ROLL CALL</w:t>
      </w:r>
    </w:p>
    <w:p w:rsidR="008F60C4" w:rsidRDefault="008F60C4" w:rsidP="008F60C4">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bookmarkStart w:id="2" w:name="vote_start10"/>
            <w:bookmarkEnd w:id="2"/>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Bedingfield</w:t>
            </w:r>
          </w:p>
        </w:tc>
        <w:tc>
          <w:tcPr>
            <w:tcW w:w="2180" w:type="dxa"/>
            <w:shd w:val="clear" w:color="auto" w:fill="auto"/>
          </w:tcPr>
          <w:p w:rsidR="008F60C4" w:rsidRPr="008F60C4" w:rsidRDefault="008F60C4" w:rsidP="008F60C4">
            <w:pPr>
              <w:ind w:firstLine="0"/>
            </w:pPr>
            <w:r>
              <w:t>Bernstein</w:t>
            </w:r>
          </w:p>
        </w:tc>
      </w:tr>
      <w:tr w:rsidR="008F60C4" w:rsidRPr="008F60C4" w:rsidTr="00F60EE3">
        <w:tc>
          <w:tcPr>
            <w:tcW w:w="2179" w:type="dxa"/>
            <w:shd w:val="clear" w:color="auto" w:fill="auto"/>
          </w:tcPr>
          <w:p w:rsidR="008F60C4" w:rsidRPr="008F60C4" w:rsidRDefault="008F60C4" w:rsidP="008F60C4">
            <w:pPr>
              <w:ind w:firstLine="0"/>
            </w:pPr>
            <w:r>
              <w:t>Bingham</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4053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Chumley</w:t>
            </w:r>
          </w:p>
        </w:tc>
        <w:tc>
          <w:tcPr>
            <w:tcW w:w="2180" w:type="dxa"/>
            <w:shd w:val="clear" w:color="auto" w:fill="auto"/>
          </w:tcPr>
          <w:p w:rsidR="008F60C4" w:rsidRPr="008F60C4" w:rsidRDefault="008F60C4" w:rsidP="008F60C4">
            <w:pPr>
              <w:ind w:firstLine="0"/>
            </w:pPr>
            <w:r>
              <w:t>Clary</w:t>
            </w:r>
          </w:p>
        </w:tc>
      </w:tr>
      <w:tr w:rsidR="008F60C4" w:rsidRPr="008F60C4" w:rsidTr="00F60EE3">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Clyburn</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H. A. Crawford</w:t>
            </w:r>
          </w:p>
        </w:tc>
      </w:tr>
      <w:tr w:rsidR="008F60C4" w:rsidRPr="008F60C4" w:rsidTr="00F60EE3">
        <w:tc>
          <w:tcPr>
            <w:tcW w:w="2179" w:type="dxa"/>
            <w:shd w:val="clear" w:color="auto" w:fill="auto"/>
          </w:tcPr>
          <w:p w:rsidR="008F60C4" w:rsidRPr="008F60C4" w:rsidRDefault="008F60C4" w:rsidP="008F60C4">
            <w:pPr>
              <w:ind w:firstLine="0"/>
            </w:pPr>
            <w:r>
              <w:t>Crosby</w:t>
            </w:r>
          </w:p>
        </w:tc>
        <w:tc>
          <w:tcPr>
            <w:tcW w:w="2179" w:type="dxa"/>
            <w:shd w:val="clear" w:color="auto" w:fill="auto"/>
          </w:tcPr>
          <w:p w:rsidR="008F60C4" w:rsidRPr="008F60C4" w:rsidRDefault="008F60C4" w:rsidP="008F60C4">
            <w:pPr>
              <w:ind w:firstLine="0"/>
            </w:pPr>
            <w:r>
              <w:t>Daning</w:t>
            </w:r>
          </w:p>
        </w:tc>
        <w:tc>
          <w:tcPr>
            <w:tcW w:w="2180" w:type="dxa"/>
            <w:shd w:val="clear" w:color="auto" w:fill="auto"/>
          </w:tcPr>
          <w:p w:rsidR="008F60C4" w:rsidRPr="008F60C4" w:rsidRDefault="008F60C4" w:rsidP="008F60C4">
            <w:pPr>
              <w:ind w:firstLine="0"/>
            </w:pPr>
            <w:r>
              <w:t>Delleney</w:t>
            </w:r>
          </w:p>
        </w:tc>
      </w:tr>
      <w:tr w:rsidR="008F60C4" w:rsidRPr="008F60C4" w:rsidTr="00F60EE3">
        <w:tc>
          <w:tcPr>
            <w:tcW w:w="2179" w:type="dxa"/>
            <w:shd w:val="clear" w:color="auto" w:fill="auto"/>
          </w:tcPr>
          <w:p w:rsidR="008F60C4" w:rsidRPr="008F60C4" w:rsidRDefault="008F60C4" w:rsidP="008F60C4">
            <w:pPr>
              <w:ind w:firstLine="0"/>
            </w:pPr>
            <w:r>
              <w:t>Dillard</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F60EE3">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Finlay</w:t>
            </w:r>
          </w:p>
        </w:tc>
      </w:tr>
      <w:tr w:rsidR="008F60C4" w:rsidRPr="008F60C4" w:rsidTr="00F60EE3">
        <w:tc>
          <w:tcPr>
            <w:tcW w:w="2179" w:type="dxa"/>
            <w:shd w:val="clear" w:color="auto" w:fill="auto"/>
          </w:tcPr>
          <w:p w:rsidR="008F60C4" w:rsidRPr="008F60C4" w:rsidRDefault="008F60C4" w:rsidP="008F60C4">
            <w:pPr>
              <w:ind w:firstLine="0"/>
            </w:pPr>
            <w:r>
              <w:t>Forrester</w:t>
            </w:r>
          </w:p>
        </w:tc>
        <w:tc>
          <w:tcPr>
            <w:tcW w:w="2179" w:type="dxa"/>
            <w:shd w:val="clear" w:color="auto" w:fill="auto"/>
          </w:tcPr>
          <w:p w:rsidR="008F60C4" w:rsidRPr="008F60C4" w:rsidRDefault="008F60C4" w:rsidP="008F60C4">
            <w:pPr>
              <w:ind w:firstLine="0"/>
            </w:pPr>
            <w:r>
              <w:t>Fry</w:t>
            </w:r>
          </w:p>
        </w:tc>
        <w:tc>
          <w:tcPr>
            <w:tcW w:w="2180" w:type="dxa"/>
            <w:shd w:val="clear" w:color="auto" w:fill="auto"/>
          </w:tcPr>
          <w:p w:rsidR="008F60C4" w:rsidRPr="008F60C4" w:rsidRDefault="008F60C4" w:rsidP="008F60C4">
            <w:pPr>
              <w:ind w:firstLine="0"/>
            </w:pPr>
            <w:r>
              <w:t>Funderburk</w:t>
            </w:r>
          </w:p>
        </w:tc>
      </w:tr>
      <w:tr w:rsidR="008F60C4" w:rsidRPr="008F60C4" w:rsidTr="00F60EE3">
        <w:tc>
          <w:tcPr>
            <w:tcW w:w="2179" w:type="dxa"/>
            <w:shd w:val="clear" w:color="auto" w:fill="auto"/>
          </w:tcPr>
          <w:p w:rsidR="008F60C4" w:rsidRPr="008F60C4" w:rsidRDefault="008F60C4" w:rsidP="008F60C4">
            <w:pPr>
              <w:ind w:firstLine="0"/>
            </w:pPr>
            <w:r>
              <w:t>Gagnon</w:t>
            </w:r>
          </w:p>
        </w:tc>
        <w:tc>
          <w:tcPr>
            <w:tcW w:w="2179" w:type="dxa"/>
            <w:shd w:val="clear" w:color="auto" w:fill="auto"/>
          </w:tcPr>
          <w:p w:rsidR="008F60C4" w:rsidRPr="008F60C4" w:rsidRDefault="008F60C4" w:rsidP="008F60C4">
            <w:pPr>
              <w:ind w:firstLine="0"/>
            </w:pPr>
            <w:r>
              <w:t>George</w:t>
            </w:r>
          </w:p>
        </w:tc>
        <w:tc>
          <w:tcPr>
            <w:tcW w:w="2180" w:type="dxa"/>
            <w:shd w:val="clear" w:color="auto" w:fill="auto"/>
          </w:tcPr>
          <w:p w:rsidR="008F60C4" w:rsidRPr="008F60C4" w:rsidRDefault="008F60C4" w:rsidP="008F60C4">
            <w:pPr>
              <w:ind w:firstLine="0"/>
            </w:pPr>
            <w:r>
              <w:t>Gilliard</w:t>
            </w:r>
          </w:p>
        </w:tc>
      </w:tr>
      <w:tr w:rsidR="008F60C4" w:rsidRPr="008F60C4" w:rsidTr="00F60EE3">
        <w:tc>
          <w:tcPr>
            <w:tcW w:w="2179" w:type="dxa"/>
            <w:shd w:val="clear" w:color="auto" w:fill="auto"/>
          </w:tcPr>
          <w:p w:rsidR="008F60C4" w:rsidRPr="008F60C4" w:rsidRDefault="008F60C4" w:rsidP="008F60C4">
            <w:pPr>
              <w:ind w:firstLine="0"/>
            </w:pPr>
            <w:r>
              <w:t>Hardee</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F60EE3">
        <w:tc>
          <w:tcPr>
            <w:tcW w:w="2179" w:type="dxa"/>
            <w:shd w:val="clear" w:color="auto" w:fill="auto"/>
          </w:tcPr>
          <w:p w:rsidR="008F60C4" w:rsidRPr="008F60C4" w:rsidRDefault="008F60C4" w:rsidP="008F60C4">
            <w:pPr>
              <w:ind w:firstLine="0"/>
            </w:pPr>
            <w:r>
              <w:t>Henegan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F60EE3">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Horne</w:t>
            </w:r>
          </w:p>
        </w:tc>
        <w:tc>
          <w:tcPr>
            <w:tcW w:w="2180" w:type="dxa"/>
            <w:shd w:val="clear" w:color="auto" w:fill="auto"/>
          </w:tcPr>
          <w:p w:rsidR="008F60C4" w:rsidRPr="008F60C4" w:rsidRDefault="008F60C4" w:rsidP="008F60C4">
            <w:pPr>
              <w:ind w:firstLine="0"/>
            </w:pPr>
            <w:r>
              <w:t>Hosey</w:t>
            </w:r>
          </w:p>
        </w:tc>
      </w:tr>
      <w:tr w:rsidR="008F60C4" w:rsidRPr="008F60C4" w:rsidTr="00F60EE3">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Jefferson</w:t>
            </w:r>
          </w:p>
        </w:tc>
      </w:tr>
      <w:tr w:rsidR="008F60C4" w:rsidRPr="008F60C4" w:rsidTr="00F60EE3">
        <w:tc>
          <w:tcPr>
            <w:tcW w:w="2179" w:type="dxa"/>
            <w:shd w:val="clear" w:color="auto" w:fill="auto"/>
          </w:tcPr>
          <w:p w:rsidR="008F60C4" w:rsidRPr="008F60C4" w:rsidRDefault="008F60C4" w:rsidP="008F60C4">
            <w:pPr>
              <w:ind w:firstLine="0"/>
            </w:pPr>
            <w:r>
              <w:t>Johnson</w:t>
            </w:r>
          </w:p>
        </w:tc>
        <w:tc>
          <w:tcPr>
            <w:tcW w:w="2179" w:type="dxa"/>
            <w:shd w:val="clear" w:color="auto" w:fill="auto"/>
          </w:tcPr>
          <w:p w:rsidR="008F60C4" w:rsidRPr="008F60C4" w:rsidRDefault="008F60C4" w:rsidP="008F60C4">
            <w:pPr>
              <w:ind w:firstLine="0"/>
            </w:pPr>
            <w:r>
              <w:t>Jordan</w:t>
            </w:r>
          </w:p>
        </w:tc>
        <w:tc>
          <w:tcPr>
            <w:tcW w:w="2180" w:type="dxa"/>
            <w:shd w:val="clear" w:color="auto" w:fill="auto"/>
          </w:tcPr>
          <w:p w:rsidR="008F60C4" w:rsidRPr="008F60C4" w:rsidRDefault="008F60C4" w:rsidP="008F60C4">
            <w:pPr>
              <w:ind w:firstLine="0"/>
            </w:pPr>
            <w:r>
              <w:t>Kennedy</w:t>
            </w:r>
          </w:p>
        </w:tc>
      </w:tr>
      <w:tr w:rsidR="008F60C4" w:rsidRPr="008F60C4" w:rsidTr="00F60EE3">
        <w:tc>
          <w:tcPr>
            <w:tcW w:w="2179" w:type="dxa"/>
            <w:shd w:val="clear" w:color="auto" w:fill="auto"/>
          </w:tcPr>
          <w:p w:rsidR="008F60C4" w:rsidRPr="008F60C4" w:rsidRDefault="008F60C4" w:rsidP="008F60C4">
            <w:pPr>
              <w:ind w:firstLine="0"/>
            </w:pPr>
            <w:r>
              <w:t>King</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McKnight</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ind w:firstLine="0"/>
            </w:pPr>
            <w:r>
              <w:t>W. J. McLeod</w:t>
            </w:r>
          </w:p>
        </w:tc>
        <w:tc>
          <w:tcPr>
            <w:tcW w:w="2179" w:type="dxa"/>
            <w:shd w:val="clear" w:color="auto" w:fill="auto"/>
          </w:tcPr>
          <w:p w:rsidR="008F60C4" w:rsidRPr="008F60C4" w:rsidRDefault="008F60C4" w:rsidP="008F60C4">
            <w:pPr>
              <w:ind w:firstLine="0"/>
            </w:pPr>
            <w:r>
              <w:t>Merrill</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Newton</w:t>
            </w:r>
          </w:p>
        </w:tc>
      </w:tr>
      <w:tr w:rsidR="008F60C4" w:rsidRPr="008F60C4" w:rsidTr="00F60EE3">
        <w:tc>
          <w:tcPr>
            <w:tcW w:w="2179" w:type="dxa"/>
            <w:shd w:val="clear" w:color="auto" w:fill="auto"/>
          </w:tcPr>
          <w:p w:rsidR="008F60C4" w:rsidRPr="008F60C4" w:rsidRDefault="008F60C4" w:rsidP="008F60C4">
            <w:pPr>
              <w:ind w:firstLine="0"/>
            </w:pPr>
            <w:r>
              <w:t>Norman</w:t>
            </w:r>
          </w:p>
        </w:tc>
        <w:tc>
          <w:tcPr>
            <w:tcW w:w="2179" w:type="dxa"/>
            <w:shd w:val="clear" w:color="auto" w:fill="auto"/>
          </w:tcPr>
          <w:p w:rsidR="008F60C4" w:rsidRPr="008F60C4" w:rsidRDefault="008F60C4" w:rsidP="008F60C4">
            <w:pPr>
              <w:ind w:firstLine="0"/>
            </w:pPr>
            <w:r>
              <w:t>Norrell</w:t>
            </w:r>
          </w:p>
        </w:tc>
        <w:tc>
          <w:tcPr>
            <w:tcW w:w="2180" w:type="dxa"/>
            <w:shd w:val="clear" w:color="auto" w:fill="auto"/>
          </w:tcPr>
          <w:p w:rsidR="008F60C4" w:rsidRPr="008F60C4" w:rsidRDefault="008F60C4" w:rsidP="008F60C4">
            <w:pPr>
              <w:ind w:firstLine="0"/>
            </w:pPr>
            <w:r>
              <w:t>Ott</w:t>
            </w:r>
          </w:p>
        </w:tc>
      </w:tr>
      <w:tr w:rsidR="008F60C4" w:rsidRPr="008F60C4" w:rsidTr="00F60EE3">
        <w:tc>
          <w:tcPr>
            <w:tcW w:w="2179" w:type="dxa"/>
            <w:shd w:val="clear" w:color="auto" w:fill="auto"/>
          </w:tcPr>
          <w:p w:rsidR="008F60C4" w:rsidRPr="008F60C4" w:rsidRDefault="008F60C4" w:rsidP="008F60C4">
            <w:pPr>
              <w:ind w:firstLine="0"/>
            </w:pPr>
            <w:r>
              <w:t>Parks</w:t>
            </w:r>
          </w:p>
        </w:tc>
        <w:tc>
          <w:tcPr>
            <w:tcW w:w="2179" w:type="dxa"/>
            <w:shd w:val="clear" w:color="auto" w:fill="auto"/>
          </w:tcPr>
          <w:p w:rsidR="008F60C4" w:rsidRPr="008F60C4" w:rsidRDefault="008F60C4" w:rsidP="008F60C4">
            <w:pPr>
              <w:ind w:firstLine="0"/>
            </w:pPr>
            <w:r>
              <w:t>Pitts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Putnam</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F60EE3">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Simrill</w:t>
            </w:r>
          </w:p>
        </w:tc>
      </w:tr>
      <w:tr w:rsidR="008F60C4" w:rsidRPr="008F60C4" w:rsidTr="00F60EE3">
        <w:tc>
          <w:tcPr>
            <w:tcW w:w="2179" w:type="dxa"/>
            <w:shd w:val="clear" w:color="auto" w:fill="auto"/>
          </w:tcPr>
          <w:p w:rsidR="008F60C4" w:rsidRPr="008F60C4" w:rsidRDefault="008F60C4" w:rsidP="008F60C4">
            <w:pPr>
              <w:ind w:firstLine="0"/>
            </w:pPr>
            <w:r>
              <w:t>G. M. Smith</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J. E.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Taylor</w:t>
            </w:r>
          </w:p>
        </w:tc>
      </w:tr>
      <w:tr w:rsidR="008F60C4" w:rsidRPr="008F60C4" w:rsidTr="00F60EE3">
        <w:tc>
          <w:tcPr>
            <w:tcW w:w="2179" w:type="dxa"/>
            <w:shd w:val="clear" w:color="auto" w:fill="auto"/>
          </w:tcPr>
          <w:p w:rsidR="008F60C4" w:rsidRPr="008F60C4" w:rsidRDefault="008F60C4" w:rsidP="008F60C4">
            <w:pPr>
              <w:ind w:firstLine="0"/>
            </w:pPr>
            <w:r>
              <w:t>Thayer</w:t>
            </w:r>
          </w:p>
        </w:tc>
        <w:tc>
          <w:tcPr>
            <w:tcW w:w="2179" w:type="dxa"/>
            <w:shd w:val="clear" w:color="auto" w:fill="auto"/>
          </w:tcPr>
          <w:p w:rsidR="008F60C4" w:rsidRPr="008F60C4" w:rsidRDefault="008F60C4" w:rsidP="008F60C4">
            <w:pPr>
              <w:ind w:firstLine="0"/>
            </w:pPr>
            <w:r>
              <w:t>Tinkler</w:t>
            </w:r>
          </w:p>
        </w:tc>
        <w:tc>
          <w:tcPr>
            <w:tcW w:w="2180" w:type="dxa"/>
            <w:shd w:val="clear" w:color="auto" w:fill="auto"/>
          </w:tcPr>
          <w:p w:rsidR="008F60C4" w:rsidRPr="008F60C4" w:rsidRDefault="008F60C4" w:rsidP="008F60C4">
            <w:pPr>
              <w:ind w:firstLine="0"/>
            </w:pPr>
            <w:r>
              <w:t>Toole</w:t>
            </w:r>
          </w:p>
        </w:tc>
      </w:tr>
      <w:tr w:rsidR="008F60C4" w:rsidRPr="008F60C4" w:rsidTr="00F60EE3">
        <w:tc>
          <w:tcPr>
            <w:tcW w:w="2179" w:type="dxa"/>
            <w:shd w:val="clear" w:color="auto" w:fill="auto"/>
          </w:tcPr>
          <w:p w:rsidR="008F60C4" w:rsidRPr="008F60C4" w:rsidRDefault="008F60C4" w:rsidP="008F60C4">
            <w:pPr>
              <w:ind w:firstLine="0"/>
            </w:pPr>
            <w:r>
              <w:t>Weeks</w:t>
            </w:r>
          </w:p>
        </w:tc>
        <w:tc>
          <w:tcPr>
            <w:tcW w:w="2179" w:type="dxa"/>
            <w:shd w:val="clear" w:color="auto" w:fill="auto"/>
          </w:tcPr>
          <w:p w:rsidR="008F60C4" w:rsidRPr="008F60C4" w:rsidRDefault="008F60C4" w:rsidP="008F60C4">
            <w:pPr>
              <w:ind w:firstLine="0"/>
            </w:pPr>
            <w:r>
              <w:t>Wells</w:t>
            </w:r>
          </w:p>
        </w:tc>
        <w:tc>
          <w:tcPr>
            <w:tcW w:w="2180" w:type="dxa"/>
            <w:shd w:val="clear" w:color="auto" w:fill="auto"/>
          </w:tcPr>
          <w:p w:rsidR="008F60C4" w:rsidRPr="008F60C4" w:rsidRDefault="008F60C4" w:rsidP="008F60C4">
            <w:pPr>
              <w:ind w:firstLine="0"/>
            </w:pPr>
            <w:r>
              <w:t>Whipper</w:t>
            </w:r>
          </w:p>
        </w:tc>
      </w:tr>
      <w:tr w:rsidR="008F60C4" w:rsidRPr="008F60C4" w:rsidTr="00F60EE3">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keepNext/>
        <w:jc w:val="center"/>
        <w:rPr>
          <w:b/>
        </w:rPr>
      </w:pPr>
      <w:r w:rsidRPr="008F60C4">
        <w:rPr>
          <w:b/>
        </w:rPr>
        <w:lastRenderedPageBreak/>
        <w:t>STATEMENT OF ATTENDANCE</w:t>
      </w:r>
    </w:p>
    <w:p w:rsidR="008F60C4" w:rsidRDefault="008F60C4" w:rsidP="008F60C4">
      <w:pPr>
        <w:keepNext/>
      </w:pPr>
      <w:r>
        <w:t>I came in after the roll call and was present for the Session on Wednesday, June 1.</w:t>
      </w:r>
    </w:p>
    <w:tbl>
      <w:tblPr>
        <w:tblW w:w="0" w:type="auto"/>
        <w:jc w:val="right"/>
        <w:tblLayout w:type="fixed"/>
        <w:tblLook w:val="0000" w:firstRow="0" w:lastRow="0" w:firstColumn="0" w:lastColumn="0" w:noHBand="0" w:noVBand="0"/>
      </w:tblPr>
      <w:tblGrid>
        <w:gridCol w:w="2800"/>
        <w:gridCol w:w="2800"/>
      </w:tblGrid>
      <w:tr w:rsidR="008F60C4" w:rsidRPr="008F60C4" w:rsidTr="008F60C4">
        <w:trPr>
          <w:jc w:val="right"/>
        </w:trPr>
        <w:tc>
          <w:tcPr>
            <w:tcW w:w="2800" w:type="dxa"/>
            <w:shd w:val="clear" w:color="auto" w:fill="auto"/>
          </w:tcPr>
          <w:p w:rsidR="008F60C4" w:rsidRPr="008F60C4" w:rsidRDefault="008F60C4" w:rsidP="008F60C4">
            <w:pPr>
              <w:keepNext/>
              <w:ind w:firstLine="0"/>
            </w:pPr>
            <w:bookmarkStart w:id="3" w:name="statement_start12"/>
            <w:bookmarkEnd w:id="3"/>
            <w:r>
              <w:t>Carl Anderson</w:t>
            </w:r>
          </w:p>
        </w:tc>
        <w:tc>
          <w:tcPr>
            <w:tcW w:w="2800" w:type="dxa"/>
            <w:shd w:val="clear" w:color="auto" w:fill="auto"/>
          </w:tcPr>
          <w:p w:rsidR="008F60C4" w:rsidRPr="008F60C4" w:rsidRDefault="008F60C4" w:rsidP="00ED739A">
            <w:pPr>
              <w:keepNext/>
              <w:ind w:firstLine="0"/>
            </w:pPr>
            <w:r>
              <w:t>B</w:t>
            </w:r>
            <w:r w:rsidR="00ED739A">
              <w:t xml:space="preserve">ruce </w:t>
            </w:r>
            <w:r>
              <w:t>W.</w:t>
            </w:r>
            <w:r w:rsidR="00ED739A">
              <w:t xml:space="preserve"> </w:t>
            </w:r>
            <w:r>
              <w:t>Bannister</w:t>
            </w:r>
          </w:p>
        </w:tc>
      </w:tr>
      <w:tr w:rsidR="008F60C4" w:rsidRPr="008F60C4" w:rsidTr="008F60C4">
        <w:trPr>
          <w:jc w:val="right"/>
        </w:trPr>
        <w:tc>
          <w:tcPr>
            <w:tcW w:w="2800" w:type="dxa"/>
            <w:shd w:val="clear" w:color="auto" w:fill="auto"/>
          </w:tcPr>
          <w:p w:rsidR="008F60C4" w:rsidRPr="008F60C4" w:rsidRDefault="008F60C4" w:rsidP="008F60C4">
            <w:pPr>
              <w:ind w:firstLine="0"/>
            </w:pPr>
            <w:r>
              <w:t>Christopher A. Corley</w:t>
            </w:r>
          </w:p>
        </w:tc>
        <w:tc>
          <w:tcPr>
            <w:tcW w:w="2800" w:type="dxa"/>
            <w:shd w:val="clear" w:color="auto" w:fill="auto"/>
          </w:tcPr>
          <w:p w:rsidR="008F60C4" w:rsidRPr="008F60C4" w:rsidRDefault="008F60C4" w:rsidP="008F60C4">
            <w:pPr>
              <w:ind w:firstLine="0"/>
            </w:pPr>
            <w:r>
              <w:t>Jerry Govan</w:t>
            </w:r>
          </w:p>
        </w:tc>
      </w:tr>
      <w:tr w:rsidR="008F60C4" w:rsidRPr="008F60C4" w:rsidTr="008F60C4">
        <w:trPr>
          <w:jc w:val="right"/>
        </w:trPr>
        <w:tc>
          <w:tcPr>
            <w:tcW w:w="2800" w:type="dxa"/>
            <w:shd w:val="clear" w:color="auto" w:fill="auto"/>
          </w:tcPr>
          <w:p w:rsidR="008F60C4" w:rsidRPr="008F60C4" w:rsidRDefault="008F60C4" w:rsidP="008F60C4">
            <w:pPr>
              <w:ind w:firstLine="0"/>
            </w:pPr>
            <w:r>
              <w:t>Chris Hart</w:t>
            </w:r>
          </w:p>
        </w:tc>
        <w:tc>
          <w:tcPr>
            <w:tcW w:w="2800" w:type="dxa"/>
            <w:shd w:val="clear" w:color="auto" w:fill="auto"/>
          </w:tcPr>
          <w:p w:rsidR="008F60C4" w:rsidRPr="008F60C4" w:rsidRDefault="008F60C4" w:rsidP="008F60C4">
            <w:pPr>
              <w:ind w:firstLine="0"/>
            </w:pPr>
            <w:r>
              <w:t>H.</w:t>
            </w:r>
            <w:r w:rsidR="00ED739A">
              <w:t xml:space="preserve"> </w:t>
            </w:r>
            <w:r>
              <w:t>B. "Chip" Limehouse</w:t>
            </w:r>
          </w:p>
        </w:tc>
      </w:tr>
    </w:tbl>
    <w:p w:rsidR="00F60EE3" w:rsidRDefault="00F60EE3"/>
    <w:p w:rsidR="00F60EE3" w:rsidRDefault="00F60EE3"/>
    <w:p w:rsidR="00F60EE3" w:rsidRPr="00F60EE3" w:rsidRDefault="00F60EE3" w:rsidP="00F60EE3">
      <w:pPr>
        <w:jc w:val="right"/>
        <w:rPr>
          <w:b/>
        </w:rPr>
      </w:pPr>
      <w:r w:rsidRPr="00F60EE3">
        <w:rPr>
          <w:b/>
        </w:rPr>
        <w:t>Printed Page 4054 . . . . . Wednesday, June 1, 2016</w:t>
      </w:r>
    </w:p>
    <w:p w:rsidR="00F60EE3" w:rsidRDefault="00F60EE3">
      <w:pPr>
        <w:ind w:firstLine="0"/>
        <w:jc w:val="left"/>
      </w:pPr>
    </w:p>
    <w:p w:rsidR="00F60EE3" w:rsidRDefault="00F60EE3"/>
    <w:tbl>
      <w:tblPr>
        <w:tblW w:w="0" w:type="auto"/>
        <w:jc w:val="right"/>
        <w:tblLayout w:type="fixed"/>
        <w:tblLook w:val="0000" w:firstRow="0" w:lastRow="0" w:firstColumn="0" w:lastColumn="0" w:noHBand="0" w:noVBand="0"/>
      </w:tblPr>
      <w:tblGrid>
        <w:gridCol w:w="2800"/>
        <w:gridCol w:w="2800"/>
      </w:tblGrid>
      <w:tr w:rsidR="008F60C4" w:rsidRPr="008F60C4" w:rsidTr="008F60C4">
        <w:trPr>
          <w:jc w:val="right"/>
        </w:trPr>
        <w:tc>
          <w:tcPr>
            <w:tcW w:w="2800" w:type="dxa"/>
            <w:shd w:val="clear" w:color="auto" w:fill="auto"/>
          </w:tcPr>
          <w:p w:rsidR="008F60C4" w:rsidRPr="008F60C4" w:rsidRDefault="008F60C4" w:rsidP="008F60C4">
            <w:pPr>
              <w:keepNext/>
              <w:ind w:firstLine="0"/>
            </w:pPr>
            <w:r>
              <w:t>Ch</w:t>
            </w:r>
            <w:r w:rsidR="00ED739A">
              <w:t>r</w:t>
            </w:r>
            <w:r>
              <w:t>is Murphy</w:t>
            </w:r>
          </w:p>
        </w:tc>
        <w:tc>
          <w:tcPr>
            <w:tcW w:w="2800" w:type="dxa"/>
            <w:shd w:val="clear" w:color="auto" w:fill="auto"/>
          </w:tcPr>
          <w:p w:rsidR="008F60C4" w:rsidRPr="008F60C4" w:rsidRDefault="008F60C4" w:rsidP="008F60C4">
            <w:pPr>
              <w:keepNext/>
              <w:ind w:firstLine="0"/>
            </w:pPr>
            <w:r>
              <w:t>Joseph Neal</w:t>
            </w:r>
          </w:p>
        </w:tc>
      </w:tr>
      <w:tr w:rsidR="008F60C4" w:rsidRPr="008F60C4" w:rsidTr="008F60C4">
        <w:trPr>
          <w:jc w:val="right"/>
        </w:trPr>
        <w:tc>
          <w:tcPr>
            <w:tcW w:w="2800" w:type="dxa"/>
            <w:shd w:val="clear" w:color="auto" w:fill="auto"/>
          </w:tcPr>
          <w:p w:rsidR="008F60C4" w:rsidRPr="008F60C4" w:rsidRDefault="008F60C4" w:rsidP="008F60C4">
            <w:pPr>
              <w:keepNext/>
              <w:ind w:firstLine="0"/>
            </w:pPr>
            <w:r>
              <w:t>Richard "Rick" Quinn</w:t>
            </w:r>
          </w:p>
        </w:tc>
        <w:tc>
          <w:tcPr>
            <w:tcW w:w="280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 Present--119</w:t>
      </w:r>
      <w:bookmarkStart w:id="4" w:name="statement_end12"/>
      <w:bookmarkStart w:id="5" w:name="vote_end12"/>
      <w:bookmarkEnd w:id="4"/>
      <w:bookmarkEnd w:id="5"/>
    </w:p>
    <w:p w:rsidR="008F60C4" w:rsidRDefault="008F60C4" w:rsidP="008F60C4"/>
    <w:p w:rsidR="008F60C4" w:rsidRDefault="008F60C4" w:rsidP="008F60C4">
      <w:pPr>
        <w:keepNext/>
        <w:jc w:val="center"/>
        <w:rPr>
          <w:b/>
        </w:rPr>
      </w:pPr>
      <w:r w:rsidRPr="008F60C4">
        <w:rPr>
          <w:b/>
        </w:rPr>
        <w:t>LEAVE OF ABSENCE</w:t>
      </w:r>
    </w:p>
    <w:p w:rsidR="008F60C4" w:rsidRDefault="008F60C4" w:rsidP="008F60C4">
      <w:r>
        <w:t>The SPEAKER granted Rep. HAMILTON a leave of absence for the day due to a prior commitment.</w:t>
      </w:r>
    </w:p>
    <w:p w:rsidR="008F60C4" w:rsidRDefault="008F60C4" w:rsidP="008F60C4"/>
    <w:p w:rsidR="008F60C4" w:rsidRDefault="008F60C4" w:rsidP="008F60C4">
      <w:pPr>
        <w:keepNext/>
        <w:jc w:val="center"/>
        <w:rPr>
          <w:b/>
        </w:rPr>
      </w:pPr>
      <w:r w:rsidRPr="008F60C4">
        <w:rPr>
          <w:b/>
        </w:rPr>
        <w:t>LEAVE OF ABSENCE</w:t>
      </w:r>
    </w:p>
    <w:p w:rsidR="008F60C4" w:rsidRDefault="008F60C4" w:rsidP="008F60C4">
      <w:r>
        <w:t>The SPEAKER granted Rep. MITCHELL a leave of absence for the day due to medical reasons.</w:t>
      </w:r>
    </w:p>
    <w:p w:rsidR="008F60C4" w:rsidRDefault="008F60C4" w:rsidP="008F60C4"/>
    <w:p w:rsidR="008F60C4" w:rsidRDefault="008F60C4" w:rsidP="008F60C4">
      <w:pPr>
        <w:keepNext/>
        <w:jc w:val="center"/>
        <w:rPr>
          <w:b/>
        </w:rPr>
      </w:pPr>
      <w:r w:rsidRPr="008F60C4">
        <w:rPr>
          <w:b/>
        </w:rPr>
        <w:t>LEAVE OF ABSENCE</w:t>
      </w:r>
    </w:p>
    <w:p w:rsidR="008F60C4" w:rsidRDefault="008F60C4" w:rsidP="008F60C4">
      <w:r>
        <w:t>The SPEAKER granted Rep. CORLEY a temporary leave of absence.</w:t>
      </w:r>
    </w:p>
    <w:p w:rsidR="008F60C4" w:rsidRDefault="008F60C4" w:rsidP="008F60C4"/>
    <w:p w:rsidR="008F60C4" w:rsidRDefault="008F60C4" w:rsidP="008F60C4">
      <w:pPr>
        <w:keepNext/>
        <w:jc w:val="center"/>
        <w:rPr>
          <w:b/>
        </w:rPr>
      </w:pPr>
      <w:r w:rsidRPr="00962467">
        <w:rPr>
          <w:b/>
        </w:rPr>
        <w:t>SPEAKER</w:t>
      </w:r>
      <w:r w:rsidRPr="00ED739A">
        <w:rPr>
          <w:b/>
          <w:i/>
        </w:rPr>
        <w:t xml:space="preserve"> PRO</w:t>
      </w:r>
      <w:r w:rsidRPr="008F60C4">
        <w:rPr>
          <w:b/>
          <w:i/>
        </w:rPr>
        <w:t xml:space="preserve"> TEMPORE</w:t>
      </w:r>
      <w:r w:rsidRPr="008F60C4">
        <w:rPr>
          <w:b/>
        </w:rPr>
        <w:t xml:space="preserve"> IN CHAIR</w:t>
      </w:r>
    </w:p>
    <w:p w:rsidR="008F60C4" w:rsidRDefault="008F60C4" w:rsidP="008F60C4"/>
    <w:p w:rsidR="008F60C4" w:rsidRDefault="008F60C4" w:rsidP="008F60C4">
      <w:pPr>
        <w:keepNext/>
        <w:jc w:val="center"/>
        <w:rPr>
          <w:b/>
        </w:rPr>
      </w:pPr>
      <w:r w:rsidRPr="008F60C4">
        <w:rPr>
          <w:b/>
        </w:rPr>
        <w:t>ACTING SPEAKER RILEY</w:t>
      </w:r>
      <w:r w:rsidR="00ED739A">
        <w:rPr>
          <w:b/>
        </w:rPr>
        <w:t xml:space="preserve"> </w:t>
      </w:r>
      <w:r w:rsidRPr="008F60C4">
        <w:rPr>
          <w:b/>
        </w:rPr>
        <w:t>IN CHAIR</w:t>
      </w:r>
    </w:p>
    <w:p w:rsidR="008F60C4" w:rsidRDefault="008F60C4" w:rsidP="008F60C4"/>
    <w:p w:rsidR="008F60C4" w:rsidRDefault="008F60C4" w:rsidP="008F60C4">
      <w:pPr>
        <w:keepNext/>
        <w:jc w:val="center"/>
        <w:rPr>
          <w:b/>
        </w:rPr>
      </w:pPr>
      <w:r w:rsidRPr="008F60C4">
        <w:rPr>
          <w:b/>
        </w:rPr>
        <w:t>DOCTOR OF THE DAY</w:t>
      </w:r>
    </w:p>
    <w:p w:rsidR="008F60C4" w:rsidRDefault="008F60C4" w:rsidP="008F60C4">
      <w:r>
        <w:t>Announcement was made that Dr. Hugh Durrence of Charleston was the Doctor of the Day for the General Assembly.</w:t>
      </w:r>
    </w:p>
    <w:p w:rsidR="008F60C4" w:rsidRDefault="008F60C4" w:rsidP="008F60C4"/>
    <w:p w:rsidR="008F60C4" w:rsidRDefault="008F60C4" w:rsidP="008F60C4">
      <w:pPr>
        <w:keepNext/>
        <w:jc w:val="center"/>
        <w:rPr>
          <w:b/>
        </w:rPr>
      </w:pPr>
      <w:r w:rsidRPr="008F60C4">
        <w:rPr>
          <w:b/>
        </w:rPr>
        <w:t>SPEAKER IN CHAIR</w:t>
      </w:r>
    </w:p>
    <w:p w:rsidR="008F60C4" w:rsidRDefault="008F60C4" w:rsidP="008F60C4"/>
    <w:p w:rsidR="008F60C4" w:rsidRDefault="008F60C4" w:rsidP="008F60C4">
      <w:pPr>
        <w:keepNext/>
        <w:jc w:val="center"/>
        <w:rPr>
          <w:b/>
        </w:rPr>
      </w:pPr>
      <w:r w:rsidRPr="008F60C4">
        <w:rPr>
          <w:b/>
        </w:rPr>
        <w:t>LEAVE OF ABSENCE</w:t>
      </w:r>
    </w:p>
    <w:p w:rsidR="008F60C4" w:rsidRDefault="008F60C4" w:rsidP="008F60C4">
      <w:r>
        <w:t>The SPEAKER granted Rep. WILLIS a temporary leave of absence.</w:t>
      </w:r>
    </w:p>
    <w:p w:rsidR="008F60C4" w:rsidRDefault="008F60C4" w:rsidP="008F60C4"/>
    <w:p w:rsidR="008F60C4" w:rsidRDefault="008F60C4" w:rsidP="008F60C4">
      <w:pPr>
        <w:keepNext/>
        <w:jc w:val="center"/>
        <w:rPr>
          <w:b/>
        </w:rPr>
      </w:pPr>
      <w:r w:rsidRPr="008F60C4">
        <w:rPr>
          <w:b/>
        </w:rPr>
        <w:lastRenderedPageBreak/>
        <w:t>ACTING SPEAKER DELLENEY</w:t>
      </w:r>
      <w:r w:rsidR="00ED739A">
        <w:rPr>
          <w:b/>
        </w:rPr>
        <w:t xml:space="preserve"> </w:t>
      </w:r>
      <w:r w:rsidRPr="008F60C4">
        <w:rPr>
          <w:b/>
        </w:rPr>
        <w:t>IN CHAIR</w:t>
      </w:r>
    </w:p>
    <w:p w:rsidR="008F60C4" w:rsidRDefault="008F60C4" w:rsidP="008F60C4"/>
    <w:p w:rsidR="008F60C4" w:rsidRDefault="008F60C4" w:rsidP="008F60C4">
      <w:pPr>
        <w:keepNext/>
        <w:jc w:val="center"/>
        <w:rPr>
          <w:b/>
        </w:rPr>
      </w:pPr>
      <w:r w:rsidRPr="008F60C4">
        <w:rPr>
          <w:b/>
        </w:rPr>
        <w:t>SPEAKER IN CHAIR</w:t>
      </w:r>
    </w:p>
    <w:p w:rsidR="008F60C4" w:rsidRDefault="008F60C4" w:rsidP="008F60C4"/>
    <w:p w:rsidR="008F60C4" w:rsidRDefault="008F60C4" w:rsidP="008F60C4">
      <w:pPr>
        <w:keepNext/>
        <w:jc w:val="center"/>
        <w:rPr>
          <w:b/>
        </w:rPr>
      </w:pPr>
      <w:r w:rsidRPr="008F60C4">
        <w:rPr>
          <w:b/>
        </w:rPr>
        <w:t>R. 208, H. 5011--ORDERED PRINTED IN THE JOURNAL</w:t>
      </w:r>
    </w:p>
    <w:p w:rsidR="008F60C4" w:rsidRDefault="008F60C4" w:rsidP="008F60C4">
      <w:r>
        <w:t>The SPEAKER ordered the following Veto printed in the Journal:</w:t>
      </w:r>
    </w:p>
    <w:p w:rsidR="008F60C4" w:rsidRDefault="008F60C4" w:rsidP="008F60C4"/>
    <w:p w:rsidR="008F60C4" w:rsidRPr="00BC63F4" w:rsidRDefault="008F60C4" w:rsidP="008F60C4">
      <w:pPr>
        <w:ind w:firstLine="0"/>
        <w:rPr>
          <w:szCs w:val="22"/>
        </w:rPr>
      </w:pPr>
      <w:bookmarkStart w:id="6" w:name="file_start29"/>
      <w:bookmarkEnd w:id="6"/>
      <w:r w:rsidRPr="00BC63F4">
        <w:rPr>
          <w:szCs w:val="22"/>
        </w:rPr>
        <w:t>May 26, 2016</w:t>
      </w:r>
    </w:p>
    <w:p w:rsidR="008F60C4" w:rsidRPr="00BC63F4" w:rsidRDefault="008F60C4" w:rsidP="008F60C4">
      <w:pPr>
        <w:ind w:firstLine="0"/>
        <w:rPr>
          <w:szCs w:val="22"/>
        </w:rPr>
      </w:pPr>
      <w:r w:rsidRPr="00BC63F4">
        <w:rPr>
          <w:szCs w:val="22"/>
        </w:rPr>
        <w:t>The Honorable James H. Lucas</w:t>
      </w:r>
    </w:p>
    <w:p w:rsidR="008F60C4" w:rsidRPr="00BC63F4" w:rsidRDefault="008F60C4" w:rsidP="008F60C4">
      <w:pPr>
        <w:ind w:firstLine="0"/>
        <w:rPr>
          <w:szCs w:val="22"/>
        </w:rPr>
      </w:pPr>
      <w:r w:rsidRPr="00BC63F4">
        <w:rPr>
          <w:szCs w:val="22"/>
        </w:rPr>
        <w:t>Speaker of the House of Representatives</w:t>
      </w:r>
    </w:p>
    <w:p w:rsidR="008F60C4" w:rsidRPr="00BC63F4" w:rsidRDefault="008F60C4" w:rsidP="008F60C4">
      <w:pPr>
        <w:ind w:firstLine="0"/>
        <w:rPr>
          <w:szCs w:val="22"/>
        </w:rPr>
      </w:pPr>
      <w:r w:rsidRPr="00BC63F4">
        <w:rPr>
          <w:szCs w:val="22"/>
        </w:rPr>
        <w:t>Statehouse, Second Floor</w:t>
      </w:r>
    </w:p>
    <w:p w:rsidR="008F60C4" w:rsidRPr="00BC63F4" w:rsidRDefault="008F60C4" w:rsidP="008F60C4">
      <w:pPr>
        <w:ind w:firstLine="0"/>
        <w:rPr>
          <w:szCs w:val="22"/>
        </w:rPr>
      </w:pPr>
      <w:r w:rsidRPr="00BC63F4">
        <w:rPr>
          <w:szCs w:val="22"/>
        </w:rPr>
        <w:t>Columbia, South Carolina 29072</w:t>
      </w:r>
    </w:p>
    <w:p w:rsidR="00F60EE3" w:rsidRDefault="00F60EE3">
      <w:pPr>
        <w:ind w:firstLine="0"/>
        <w:jc w:val="left"/>
        <w:rPr>
          <w:szCs w:val="22"/>
        </w:rPr>
      </w:pPr>
    </w:p>
    <w:p w:rsidR="00F60EE3" w:rsidRDefault="00F60EE3">
      <w:pPr>
        <w:ind w:firstLine="0"/>
        <w:jc w:val="left"/>
        <w:rPr>
          <w:szCs w:val="22"/>
        </w:rPr>
      </w:pPr>
    </w:p>
    <w:p w:rsidR="00F60EE3" w:rsidRDefault="00F60EE3">
      <w:pPr>
        <w:ind w:firstLine="0"/>
        <w:jc w:val="left"/>
        <w:rPr>
          <w:szCs w:val="22"/>
        </w:rPr>
      </w:pPr>
    </w:p>
    <w:p w:rsidR="00F60EE3" w:rsidRDefault="00F60EE3" w:rsidP="008F60C4">
      <w:pPr>
        <w:ind w:firstLine="0"/>
        <w:rPr>
          <w:szCs w:val="22"/>
        </w:rPr>
      </w:pPr>
    </w:p>
    <w:p w:rsidR="00F60EE3" w:rsidRPr="00F60EE3" w:rsidRDefault="00F60EE3" w:rsidP="00F60EE3">
      <w:pPr>
        <w:jc w:val="right"/>
        <w:rPr>
          <w:b/>
        </w:rPr>
      </w:pPr>
      <w:r w:rsidRPr="00F60EE3">
        <w:rPr>
          <w:b/>
        </w:rPr>
        <w:t>Printed Page 4055 . . . . . Wednesday, June 1, 2016</w:t>
      </w:r>
    </w:p>
    <w:p w:rsidR="00F60EE3" w:rsidRDefault="00F60EE3">
      <w:pPr>
        <w:ind w:firstLine="0"/>
        <w:jc w:val="left"/>
        <w:rPr>
          <w:szCs w:val="22"/>
        </w:rPr>
      </w:pPr>
    </w:p>
    <w:p w:rsidR="008F60C4" w:rsidRPr="00BC63F4" w:rsidRDefault="008F60C4" w:rsidP="008F60C4">
      <w:pPr>
        <w:ind w:firstLine="0"/>
        <w:rPr>
          <w:szCs w:val="22"/>
        </w:rPr>
      </w:pPr>
      <w:r w:rsidRPr="00BC63F4">
        <w:rPr>
          <w:szCs w:val="22"/>
        </w:rPr>
        <w:t>Dear Speaker Lucas and Members of the House of Representatives,</w:t>
      </w:r>
    </w:p>
    <w:p w:rsidR="008F60C4" w:rsidRPr="00BC63F4" w:rsidRDefault="008F60C4" w:rsidP="008F60C4">
      <w:pPr>
        <w:ind w:firstLine="0"/>
        <w:rPr>
          <w:szCs w:val="22"/>
        </w:rPr>
      </w:pPr>
      <w:r w:rsidRPr="00BC63F4">
        <w:rPr>
          <w:szCs w:val="22"/>
        </w:rPr>
        <w:tab/>
        <w:t>Today, I am vetoing and returning without my approval R. 208, H.</w:t>
      </w:r>
      <w:r w:rsidR="00ED739A">
        <w:rPr>
          <w:szCs w:val="22"/>
        </w:rPr>
        <w:t> </w:t>
      </w:r>
      <w:r w:rsidRPr="00BC63F4">
        <w:rPr>
          <w:szCs w:val="22"/>
        </w:rPr>
        <w:t>5011, because it allows local governments to increase taxes on citizens without a public vote.</w:t>
      </w:r>
    </w:p>
    <w:p w:rsidR="008F60C4" w:rsidRPr="00BC63F4" w:rsidRDefault="008F60C4" w:rsidP="008F60C4">
      <w:pPr>
        <w:ind w:firstLine="0"/>
        <w:rPr>
          <w:szCs w:val="22"/>
        </w:rPr>
      </w:pPr>
      <w:r w:rsidRPr="00BC63F4">
        <w:rPr>
          <w:szCs w:val="22"/>
        </w:rPr>
        <w:tab/>
        <w:t>It is my belief that local tax increases – whether they are fees, property millage, or local option taxes – should be allowed only if the citizens subject to the tax agree to it through public referendum.  Past elections have yielded mixed results – some communities agree to self-impose new taxes and fees and other reject them.  A bill that would afford citizens this opportunity is sitting on the House of Representatives calendar.  Pass S. 1122 with the current committee amendment next week, and I will sign it.</w:t>
      </w:r>
    </w:p>
    <w:p w:rsidR="008F60C4" w:rsidRPr="00BC63F4" w:rsidRDefault="008F60C4" w:rsidP="008F60C4">
      <w:pPr>
        <w:ind w:firstLine="0"/>
        <w:rPr>
          <w:i/>
          <w:szCs w:val="22"/>
        </w:rPr>
      </w:pPr>
      <w:r w:rsidRPr="00BC63F4">
        <w:rPr>
          <w:szCs w:val="22"/>
        </w:rPr>
        <w:tab/>
        <w:t>Advocates for H. 5011 will claim that the local option fee is simply tax relief – such statements are misleading.  While local governments are allowed to use between 4% and 20% of the tax revenue for property tax millage relief, current law requires at least 80% of this tax be used for tourism marketing and promotion.</w:t>
      </w:r>
    </w:p>
    <w:p w:rsidR="008F60C4" w:rsidRPr="00BC63F4" w:rsidRDefault="008F60C4" w:rsidP="008F60C4">
      <w:pPr>
        <w:ind w:firstLine="0"/>
        <w:rPr>
          <w:szCs w:val="22"/>
        </w:rPr>
      </w:pPr>
      <w:r w:rsidRPr="00BC63F4">
        <w:rPr>
          <w:szCs w:val="22"/>
        </w:rPr>
        <w:tab/>
        <w:t xml:space="preserve">Some of your colleagues may further claim that this is a bill with regional impact and is the concern of only a few legislative delegations.  To be clear, this is not a local bill and I urge every member to exercise their constitutional responsibility to vote on general tax increases and sustain my veto of R. 208, H. 5011.  Sustaining this veto would mark another win in the preservation of citizen participation in local </w:t>
      </w:r>
      <w:r w:rsidRPr="00BC63F4">
        <w:rPr>
          <w:szCs w:val="22"/>
        </w:rPr>
        <w:lastRenderedPageBreak/>
        <w:t>government and provide for a more accountable local tax policy.  God bless.</w:t>
      </w:r>
    </w:p>
    <w:p w:rsidR="008F60C4" w:rsidRPr="00BC63F4" w:rsidRDefault="008F60C4" w:rsidP="008F60C4">
      <w:pPr>
        <w:ind w:firstLine="0"/>
        <w:rPr>
          <w:szCs w:val="22"/>
        </w:rPr>
      </w:pPr>
    </w:p>
    <w:p w:rsidR="008F60C4" w:rsidRPr="00BC63F4" w:rsidRDefault="008F60C4" w:rsidP="008F60C4">
      <w:pPr>
        <w:ind w:firstLine="0"/>
        <w:rPr>
          <w:szCs w:val="22"/>
        </w:rPr>
      </w:pPr>
      <w:r w:rsidRPr="00BC63F4">
        <w:rPr>
          <w:szCs w:val="22"/>
        </w:rPr>
        <w:t>My very best,</w:t>
      </w:r>
    </w:p>
    <w:p w:rsidR="008F60C4" w:rsidRPr="00BC63F4" w:rsidRDefault="008F60C4" w:rsidP="008F60C4">
      <w:pPr>
        <w:ind w:firstLine="0"/>
        <w:rPr>
          <w:szCs w:val="22"/>
        </w:rPr>
      </w:pPr>
      <w:r w:rsidRPr="00BC63F4">
        <w:rPr>
          <w:szCs w:val="22"/>
        </w:rPr>
        <w:t>Nikki R. Haley</w:t>
      </w:r>
    </w:p>
    <w:p w:rsidR="008F60C4" w:rsidRPr="00BC63F4" w:rsidRDefault="008F60C4" w:rsidP="008F60C4">
      <w:pPr>
        <w:ind w:firstLine="0"/>
        <w:rPr>
          <w:szCs w:val="22"/>
        </w:rPr>
      </w:pPr>
      <w:r w:rsidRPr="00BC63F4">
        <w:rPr>
          <w:szCs w:val="22"/>
        </w:rPr>
        <w:t>Governor</w:t>
      </w:r>
    </w:p>
    <w:p w:rsidR="008F60C4" w:rsidRPr="00BC63F4" w:rsidRDefault="008F60C4" w:rsidP="008F60C4">
      <w:pPr>
        <w:ind w:firstLine="0"/>
        <w:rPr>
          <w:szCs w:val="22"/>
        </w:rPr>
      </w:pPr>
    </w:p>
    <w:p w:rsidR="008F60C4" w:rsidRDefault="008F60C4" w:rsidP="008F60C4">
      <w:pPr>
        <w:keepNext/>
        <w:jc w:val="center"/>
        <w:rPr>
          <w:b/>
        </w:rPr>
      </w:pPr>
      <w:r w:rsidRPr="008F60C4">
        <w:rPr>
          <w:b/>
        </w:rPr>
        <w:t>R. 208, H. 5011--GOVERNOR'S VETO OVERRIDDEN</w:t>
      </w:r>
    </w:p>
    <w:p w:rsidR="008F60C4" w:rsidRDefault="008F60C4" w:rsidP="008F60C4">
      <w:r>
        <w:t xml:space="preserve">The Veto on the following Act was taken up:  </w:t>
      </w:r>
    </w:p>
    <w:p w:rsidR="008F60C4" w:rsidRDefault="008F60C4" w:rsidP="008F60C4">
      <w:bookmarkStart w:id="7" w:name="include_clip_start_31"/>
      <w:bookmarkEnd w:id="7"/>
    </w:p>
    <w:p w:rsidR="008F60C4" w:rsidRDefault="008F60C4" w:rsidP="008F60C4">
      <w:r>
        <w:t>(R</w:t>
      </w:r>
      <w:r w:rsidR="00ED739A">
        <w:t xml:space="preserve">. </w:t>
      </w:r>
      <w:r>
        <w:t>208</w:t>
      </w:r>
      <w:r w:rsidR="00207234">
        <w:t>,</w:t>
      </w:r>
      <w:r>
        <w:t xml:space="preserve"> H. 5011</w:t>
      </w:r>
      <w:r w:rsidR="00207234">
        <w:t>)</w:t>
      </w:r>
      <w:r>
        <w:t xml:space="preserve"> -- Reps. Clemmons, Fry, Johnson, Duckworth, Hardee, Anderson, Goldfinch, George, Hayes, H. A. Crawford and Ryhal: AN ACT TO AMEND THE CODE OF LAWS OF SOUTH CAROLINA, 1976, BY ADDING SECTION 4-10-980 SO AS TO PROVIDE FOR THE REIMPOSITION OF THE LOCAL OPTION TOURISM DEVELOPMENT FEE. </w:t>
      </w:r>
    </w:p>
    <w:p w:rsidR="008F60C4" w:rsidRDefault="008F60C4" w:rsidP="008F60C4">
      <w:bookmarkStart w:id="8" w:name="include_clip_end_31"/>
      <w:bookmarkEnd w:id="8"/>
    </w:p>
    <w:p w:rsidR="008F60C4" w:rsidRDefault="008F60C4" w:rsidP="008F60C4">
      <w:r>
        <w:t>Rep. CLEMMONS explained the Veto.</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4056 . . . . . Wednesday, June 1, 2016</w:t>
      </w:r>
    </w:p>
    <w:p w:rsidR="00F60EE3" w:rsidRDefault="00F60EE3">
      <w:pPr>
        <w:ind w:firstLine="0"/>
        <w:jc w:val="left"/>
      </w:pPr>
    </w:p>
    <w:p w:rsidR="008F60C4" w:rsidRDefault="008F60C4" w:rsidP="008F60C4">
      <w:r>
        <w:t>Rep. CLEMMONS spoke against the Veto.</w:t>
      </w:r>
    </w:p>
    <w:p w:rsidR="008F60C4" w:rsidRDefault="008F60C4" w:rsidP="008F60C4"/>
    <w:p w:rsidR="008F60C4" w:rsidRDefault="008F60C4" w:rsidP="008F60C4">
      <w:r>
        <w:t>The question was put, shall the Act become a part of the law, the Veto of her Excellency, the Governor to the contrary notwithstanding, the yeas and nays were taken resulting as follows:</w:t>
      </w:r>
    </w:p>
    <w:p w:rsidR="008F60C4" w:rsidRDefault="008F60C4" w:rsidP="008F60C4">
      <w:pPr>
        <w:jc w:val="center"/>
      </w:pPr>
      <w:bookmarkStart w:id="9" w:name="vote_start34"/>
      <w:bookmarkEnd w:id="9"/>
      <w:r>
        <w:t>Yeas 80; Nays 13</w:t>
      </w:r>
    </w:p>
    <w:p w:rsidR="008F60C4" w:rsidRDefault="008F60C4" w:rsidP="008F60C4">
      <w:pPr>
        <w:jc w:val="center"/>
      </w:pPr>
    </w:p>
    <w:p w:rsidR="008F60C4" w:rsidRDefault="008F60C4" w:rsidP="008F60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Anthony</w:t>
            </w:r>
          </w:p>
        </w:tc>
        <w:tc>
          <w:tcPr>
            <w:tcW w:w="2180" w:type="dxa"/>
            <w:shd w:val="clear" w:color="auto" w:fill="auto"/>
          </w:tcPr>
          <w:p w:rsidR="008F60C4" w:rsidRPr="008F60C4" w:rsidRDefault="008F60C4" w:rsidP="008F60C4">
            <w:pPr>
              <w:keepNext/>
              <w:ind w:firstLine="0"/>
            </w:pPr>
            <w:r>
              <w:t>Atwater</w:t>
            </w:r>
          </w:p>
        </w:tc>
      </w:tr>
      <w:tr w:rsidR="008F60C4" w:rsidRPr="008F60C4" w:rsidTr="008F60C4">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Ballentine</w:t>
            </w:r>
          </w:p>
        </w:tc>
        <w:tc>
          <w:tcPr>
            <w:tcW w:w="2180" w:type="dxa"/>
            <w:shd w:val="clear" w:color="auto" w:fill="auto"/>
          </w:tcPr>
          <w:p w:rsidR="008F60C4" w:rsidRPr="008F60C4" w:rsidRDefault="008F60C4" w:rsidP="008F60C4">
            <w:pPr>
              <w:ind w:firstLine="0"/>
            </w:pPr>
            <w:r>
              <w:t>Bannister</w:t>
            </w:r>
          </w:p>
        </w:tc>
      </w:tr>
      <w:tr w:rsidR="008F60C4" w:rsidRPr="008F60C4" w:rsidTr="008F60C4">
        <w:tc>
          <w:tcPr>
            <w:tcW w:w="2179" w:type="dxa"/>
            <w:shd w:val="clear" w:color="auto" w:fill="auto"/>
          </w:tcPr>
          <w:p w:rsidR="008F60C4" w:rsidRPr="008F60C4" w:rsidRDefault="008F60C4" w:rsidP="008F60C4">
            <w:pPr>
              <w:ind w:firstLine="0"/>
            </w:pPr>
            <w:r>
              <w:t>Bedingfield</w:t>
            </w:r>
          </w:p>
        </w:tc>
        <w:tc>
          <w:tcPr>
            <w:tcW w:w="2179" w:type="dxa"/>
            <w:shd w:val="clear" w:color="auto" w:fill="auto"/>
          </w:tcPr>
          <w:p w:rsidR="008F60C4" w:rsidRPr="008F60C4" w:rsidRDefault="008F60C4" w:rsidP="008F60C4">
            <w:pPr>
              <w:ind w:firstLine="0"/>
            </w:pPr>
            <w:r>
              <w:t>Bingham</w:t>
            </w:r>
          </w:p>
        </w:tc>
        <w:tc>
          <w:tcPr>
            <w:tcW w:w="2180" w:type="dxa"/>
            <w:shd w:val="clear" w:color="auto" w:fill="auto"/>
          </w:tcPr>
          <w:p w:rsidR="008F60C4" w:rsidRPr="008F60C4" w:rsidRDefault="008F60C4" w:rsidP="008F60C4">
            <w:pPr>
              <w:ind w:firstLine="0"/>
            </w:pPr>
            <w:r>
              <w:t>Bowers</w:t>
            </w:r>
          </w:p>
        </w:tc>
      </w:tr>
      <w:tr w:rsidR="008F60C4" w:rsidRPr="008F60C4" w:rsidTr="008F60C4">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Burns</w:t>
            </w:r>
          </w:p>
        </w:tc>
      </w:tr>
      <w:tr w:rsidR="008F60C4" w:rsidRPr="008F60C4" w:rsidTr="008F60C4">
        <w:tc>
          <w:tcPr>
            <w:tcW w:w="2179" w:type="dxa"/>
            <w:shd w:val="clear" w:color="auto" w:fill="auto"/>
          </w:tcPr>
          <w:p w:rsidR="008F60C4" w:rsidRPr="008F60C4" w:rsidRDefault="008F60C4" w:rsidP="008F60C4">
            <w:pPr>
              <w:ind w:firstLine="0"/>
            </w:pPr>
            <w:r>
              <w:t>Chumley</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r w:rsidR="008F60C4" w:rsidRPr="008F60C4" w:rsidTr="008F60C4">
        <w:tc>
          <w:tcPr>
            <w:tcW w:w="2179" w:type="dxa"/>
            <w:shd w:val="clear" w:color="auto" w:fill="auto"/>
          </w:tcPr>
          <w:p w:rsidR="008F60C4" w:rsidRPr="008F60C4" w:rsidRDefault="008F60C4" w:rsidP="008F60C4">
            <w:pPr>
              <w:ind w:firstLine="0"/>
            </w:pPr>
            <w:r>
              <w:t>Clyburn</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Corley</w:t>
            </w:r>
          </w:p>
        </w:tc>
      </w:tr>
      <w:tr w:rsidR="008F60C4" w:rsidRPr="008F60C4" w:rsidTr="008F60C4">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8F60C4">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8F60C4">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8F60C4">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8F60C4">
        <w:tc>
          <w:tcPr>
            <w:tcW w:w="2179" w:type="dxa"/>
            <w:shd w:val="clear" w:color="auto" w:fill="auto"/>
          </w:tcPr>
          <w:p w:rsidR="008F60C4" w:rsidRPr="008F60C4" w:rsidRDefault="008F60C4" w:rsidP="008F60C4">
            <w:pPr>
              <w:ind w:firstLine="0"/>
            </w:pPr>
            <w:r>
              <w:lastRenderedPageBreak/>
              <w:t>Hardee</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8F60C4">
        <w:tc>
          <w:tcPr>
            <w:tcW w:w="2179" w:type="dxa"/>
            <w:shd w:val="clear" w:color="auto" w:fill="auto"/>
          </w:tcPr>
          <w:p w:rsidR="008F60C4" w:rsidRPr="008F60C4" w:rsidRDefault="008F60C4" w:rsidP="008F60C4">
            <w:pPr>
              <w:ind w:firstLine="0"/>
            </w:pPr>
            <w:r>
              <w:t>Henegan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Hill</w:t>
            </w:r>
          </w:p>
        </w:tc>
      </w:tr>
      <w:tr w:rsidR="008F60C4" w:rsidRPr="008F60C4" w:rsidTr="008F60C4">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Horne</w:t>
            </w:r>
          </w:p>
        </w:tc>
      </w:tr>
      <w:tr w:rsidR="008F60C4" w:rsidRPr="008F60C4" w:rsidTr="008F60C4">
        <w:tc>
          <w:tcPr>
            <w:tcW w:w="2179" w:type="dxa"/>
            <w:shd w:val="clear" w:color="auto" w:fill="auto"/>
          </w:tcPr>
          <w:p w:rsidR="008F60C4" w:rsidRPr="008F60C4" w:rsidRDefault="008F60C4" w:rsidP="008F60C4">
            <w:pPr>
              <w:ind w:firstLine="0"/>
            </w:pPr>
            <w:r>
              <w:t>Hosey</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8F60C4">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8F60C4">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8F60C4">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8F60C4">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8F60C4">
        <w:tc>
          <w:tcPr>
            <w:tcW w:w="2179" w:type="dxa"/>
            <w:shd w:val="clear" w:color="auto" w:fill="auto"/>
          </w:tcPr>
          <w:p w:rsidR="008F60C4" w:rsidRPr="008F60C4" w:rsidRDefault="008F60C4" w:rsidP="008F60C4">
            <w:pPr>
              <w:ind w:firstLine="0"/>
            </w:pPr>
            <w:r>
              <w:t>Murphy</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8F60C4">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Norrell</w:t>
            </w:r>
          </w:p>
        </w:tc>
        <w:tc>
          <w:tcPr>
            <w:tcW w:w="2180" w:type="dxa"/>
            <w:shd w:val="clear" w:color="auto" w:fill="auto"/>
          </w:tcPr>
          <w:p w:rsidR="008F60C4" w:rsidRPr="008F60C4" w:rsidRDefault="008F60C4" w:rsidP="008F60C4">
            <w:pPr>
              <w:ind w:firstLine="0"/>
            </w:pPr>
            <w:r>
              <w:t>Pitts</w:t>
            </w:r>
          </w:p>
        </w:tc>
      </w:tr>
      <w:tr w:rsidR="008F60C4" w:rsidRPr="008F60C4" w:rsidTr="008F60C4">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Putnam</w:t>
            </w:r>
          </w:p>
        </w:tc>
        <w:tc>
          <w:tcPr>
            <w:tcW w:w="2180" w:type="dxa"/>
            <w:shd w:val="clear" w:color="auto" w:fill="auto"/>
          </w:tcPr>
          <w:p w:rsidR="008F60C4" w:rsidRPr="008F60C4" w:rsidRDefault="008F60C4" w:rsidP="008F60C4">
            <w:pPr>
              <w:ind w:firstLine="0"/>
            </w:pPr>
            <w:r>
              <w:t>Riley</w:t>
            </w:r>
          </w:p>
        </w:tc>
      </w:tr>
      <w:tr w:rsidR="008F60C4" w:rsidRPr="008F60C4" w:rsidTr="008F60C4">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8F60C4">
        <w:tc>
          <w:tcPr>
            <w:tcW w:w="2179" w:type="dxa"/>
            <w:shd w:val="clear" w:color="auto" w:fill="auto"/>
          </w:tcPr>
          <w:p w:rsidR="008F60C4" w:rsidRPr="008F60C4" w:rsidRDefault="008F60C4" w:rsidP="008F60C4">
            <w:pPr>
              <w:ind w:firstLine="0"/>
            </w:pPr>
            <w:r>
              <w:t>G. M.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8F60C4">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8F60C4">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Toole</w:t>
            </w:r>
          </w:p>
        </w:tc>
      </w:tr>
      <w:tr w:rsidR="008F60C4" w:rsidRPr="008F60C4" w:rsidTr="008F60C4">
        <w:tc>
          <w:tcPr>
            <w:tcW w:w="2179" w:type="dxa"/>
            <w:shd w:val="clear" w:color="auto" w:fill="auto"/>
          </w:tcPr>
          <w:p w:rsidR="008F60C4" w:rsidRPr="008F60C4" w:rsidRDefault="008F60C4" w:rsidP="008F60C4">
            <w:pPr>
              <w:keepNext/>
              <w:ind w:firstLine="0"/>
            </w:pPr>
            <w:r>
              <w:t>Wells</w:t>
            </w:r>
          </w:p>
        </w:tc>
        <w:tc>
          <w:tcPr>
            <w:tcW w:w="2179" w:type="dxa"/>
            <w:shd w:val="clear" w:color="auto" w:fill="auto"/>
          </w:tcPr>
          <w:p w:rsidR="008F60C4" w:rsidRPr="008F60C4" w:rsidRDefault="008F60C4" w:rsidP="008F60C4">
            <w:pPr>
              <w:keepNext/>
              <w:ind w:firstLine="0"/>
            </w:pPr>
            <w:r>
              <w:t>Whipper</w:t>
            </w:r>
          </w:p>
        </w:tc>
        <w:tc>
          <w:tcPr>
            <w:tcW w:w="2180" w:type="dxa"/>
            <w:shd w:val="clear" w:color="auto" w:fill="auto"/>
          </w:tcPr>
          <w:p w:rsidR="008F60C4" w:rsidRPr="008F60C4" w:rsidRDefault="008F60C4" w:rsidP="008F60C4">
            <w:pPr>
              <w:keepNext/>
              <w:ind w:firstLine="0"/>
            </w:pPr>
            <w:r>
              <w:t>White</w:t>
            </w:r>
          </w:p>
        </w:tc>
      </w:tr>
      <w:tr w:rsidR="008F60C4" w:rsidRPr="008F60C4" w:rsidTr="008F60C4">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Total--80</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Bamberg</w:t>
            </w:r>
          </w:p>
        </w:tc>
        <w:tc>
          <w:tcPr>
            <w:tcW w:w="2179" w:type="dxa"/>
            <w:shd w:val="clear" w:color="auto" w:fill="auto"/>
          </w:tcPr>
          <w:p w:rsidR="008F60C4" w:rsidRPr="008F60C4" w:rsidRDefault="008F60C4" w:rsidP="008F60C4">
            <w:pPr>
              <w:keepNext/>
              <w:ind w:firstLine="0"/>
            </w:pPr>
            <w:r>
              <w:t>Collins</w:t>
            </w:r>
          </w:p>
        </w:tc>
        <w:tc>
          <w:tcPr>
            <w:tcW w:w="2180" w:type="dxa"/>
            <w:shd w:val="clear" w:color="auto" w:fill="auto"/>
          </w:tcPr>
          <w:p w:rsidR="008F60C4" w:rsidRPr="008F60C4" w:rsidRDefault="008F60C4" w:rsidP="008F60C4">
            <w:pPr>
              <w:keepNext/>
              <w:ind w:firstLine="0"/>
            </w:pPr>
            <w:r>
              <w:t>Douglas</w:t>
            </w:r>
          </w:p>
        </w:tc>
      </w:tr>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Hart</w:t>
            </w:r>
          </w:p>
        </w:tc>
        <w:tc>
          <w:tcPr>
            <w:tcW w:w="2180" w:type="dxa"/>
            <w:shd w:val="clear" w:color="auto" w:fill="auto"/>
          </w:tcPr>
          <w:p w:rsidR="008F60C4" w:rsidRPr="008F60C4" w:rsidRDefault="008F60C4" w:rsidP="008F60C4">
            <w:pPr>
              <w:ind w:firstLine="0"/>
            </w:pPr>
            <w:r>
              <w:t>Howard</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4057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King</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keepNext/>
              <w:ind w:firstLine="0"/>
            </w:pPr>
            <w:r>
              <w:t>Norman</w:t>
            </w:r>
          </w:p>
        </w:tc>
        <w:tc>
          <w:tcPr>
            <w:tcW w:w="2179" w:type="dxa"/>
            <w:shd w:val="clear" w:color="auto" w:fill="auto"/>
          </w:tcPr>
          <w:p w:rsidR="008F60C4" w:rsidRPr="008F60C4" w:rsidRDefault="008F60C4" w:rsidP="008F60C4">
            <w:pPr>
              <w:keepNext/>
              <w:ind w:firstLine="0"/>
            </w:pPr>
            <w:r>
              <w:t>Quinn</w:t>
            </w:r>
          </w:p>
        </w:tc>
        <w:tc>
          <w:tcPr>
            <w:tcW w:w="2180" w:type="dxa"/>
            <w:shd w:val="clear" w:color="auto" w:fill="auto"/>
          </w:tcPr>
          <w:p w:rsidR="008F60C4" w:rsidRPr="008F60C4" w:rsidRDefault="008F60C4" w:rsidP="008F60C4">
            <w:pPr>
              <w:keepNext/>
              <w:ind w:firstLine="0"/>
            </w:pPr>
            <w:r>
              <w:t>Robinson-Simpson</w:t>
            </w:r>
          </w:p>
        </w:tc>
      </w:tr>
      <w:tr w:rsidR="008F60C4" w:rsidRPr="008F60C4" w:rsidTr="00F60EE3">
        <w:tc>
          <w:tcPr>
            <w:tcW w:w="2179" w:type="dxa"/>
            <w:shd w:val="clear" w:color="auto" w:fill="auto"/>
          </w:tcPr>
          <w:p w:rsidR="008F60C4" w:rsidRPr="008F60C4" w:rsidRDefault="008F60C4" w:rsidP="008F60C4">
            <w:pPr>
              <w:keepNext/>
              <w:ind w:firstLine="0"/>
            </w:pPr>
            <w:r>
              <w:t>Weeks</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Total--13</w:t>
      </w:r>
    </w:p>
    <w:p w:rsidR="008F60C4" w:rsidRDefault="008F60C4" w:rsidP="008F60C4">
      <w:pPr>
        <w:jc w:val="center"/>
        <w:rPr>
          <w:b/>
        </w:rPr>
      </w:pPr>
    </w:p>
    <w:p w:rsidR="008F60C4" w:rsidRDefault="008F60C4" w:rsidP="008F60C4">
      <w:r>
        <w:t>So, the Veto of the Governor was overridden and a message was ordered sent to the Senate accordingly.</w:t>
      </w:r>
    </w:p>
    <w:p w:rsidR="008F60C4" w:rsidRDefault="008F60C4" w:rsidP="008F60C4"/>
    <w:p w:rsidR="008F60C4" w:rsidRPr="00DD7970" w:rsidRDefault="008F60C4" w:rsidP="008F60C4">
      <w:pPr>
        <w:pStyle w:val="Title"/>
        <w:keepNext/>
      </w:pPr>
      <w:bookmarkStart w:id="10" w:name="file_start36"/>
      <w:bookmarkEnd w:id="10"/>
      <w:r w:rsidRPr="00DD7970">
        <w:lastRenderedPageBreak/>
        <w:t>RECORD FOR VOTING</w:t>
      </w:r>
    </w:p>
    <w:p w:rsidR="008F60C4" w:rsidRPr="00DD7970" w:rsidRDefault="008F60C4" w:rsidP="008F60C4">
      <w:pPr>
        <w:tabs>
          <w:tab w:val="left" w:pos="270"/>
          <w:tab w:val="left" w:pos="630"/>
          <w:tab w:val="left" w:pos="900"/>
          <w:tab w:val="left" w:pos="1260"/>
          <w:tab w:val="left" w:pos="1620"/>
          <w:tab w:val="left" w:pos="1980"/>
          <w:tab w:val="left" w:pos="2340"/>
          <w:tab w:val="left" w:pos="2700"/>
        </w:tabs>
        <w:ind w:firstLine="0"/>
      </w:pPr>
      <w:r w:rsidRPr="00DD7970">
        <w:tab/>
        <w:t>I was temporarily out of the Chamber on constituent business during the vote to override or sustain the Governor’s Veto on H. 5011. If I had been present, I would have voted to override the Veto.</w:t>
      </w:r>
    </w:p>
    <w:p w:rsidR="008F60C4" w:rsidRDefault="008F60C4" w:rsidP="008F60C4">
      <w:pPr>
        <w:tabs>
          <w:tab w:val="left" w:pos="270"/>
          <w:tab w:val="left" w:pos="630"/>
          <w:tab w:val="left" w:pos="900"/>
          <w:tab w:val="left" w:pos="1260"/>
          <w:tab w:val="left" w:pos="1620"/>
          <w:tab w:val="left" w:pos="1980"/>
          <w:tab w:val="left" w:pos="2340"/>
          <w:tab w:val="left" w:pos="2700"/>
        </w:tabs>
        <w:ind w:firstLine="0"/>
      </w:pPr>
      <w:r w:rsidRPr="00DD7970">
        <w:tab/>
        <w:t>Rep. Garry Smith</w:t>
      </w:r>
    </w:p>
    <w:p w:rsidR="008F60C4" w:rsidRDefault="008F60C4" w:rsidP="008F60C4">
      <w:pPr>
        <w:tabs>
          <w:tab w:val="left" w:pos="270"/>
          <w:tab w:val="left" w:pos="630"/>
          <w:tab w:val="left" w:pos="900"/>
          <w:tab w:val="left" w:pos="1260"/>
          <w:tab w:val="left" w:pos="1620"/>
          <w:tab w:val="left" w:pos="1980"/>
          <w:tab w:val="left" w:pos="2340"/>
          <w:tab w:val="left" w:pos="2700"/>
        </w:tabs>
        <w:ind w:firstLine="0"/>
      </w:pPr>
    </w:p>
    <w:p w:rsidR="008F60C4" w:rsidRDefault="008F60C4" w:rsidP="008F60C4">
      <w:pPr>
        <w:keepNext/>
        <w:jc w:val="center"/>
        <w:rPr>
          <w:b/>
        </w:rPr>
      </w:pPr>
      <w:r w:rsidRPr="008F60C4">
        <w:rPr>
          <w:b/>
        </w:rPr>
        <w:t>ORDERED ENROLLED FOR RATIFICATION</w:t>
      </w:r>
    </w:p>
    <w:p w:rsidR="008F60C4" w:rsidRDefault="008F60C4" w:rsidP="008F60C4">
      <w:r>
        <w:t xml:space="preserve">The following Bill was read the third time, passed and, having received three readings in both Houses, it was ordered that the title </w:t>
      </w:r>
      <w:r w:rsidR="00207234">
        <w:t>b</w:t>
      </w:r>
      <w:r>
        <w:t xml:space="preserve">e changed to that of an Act, and that </w:t>
      </w:r>
      <w:r w:rsidR="00207234">
        <w:t>i</w:t>
      </w:r>
      <w:r>
        <w:t>t be enrolled for ratification:</w:t>
      </w:r>
    </w:p>
    <w:p w:rsidR="008F60C4" w:rsidRDefault="008F60C4" w:rsidP="008F60C4">
      <w:bookmarkStart w:id="11" w:name="include_clip_start_39"/>
      <w:bookmarkEnd w:id="11"/>
    </w:p>
    <w:p w:rsidR="008F60C4" w:rsidRDefault="008F60C4" w:rsidP="008F60C4">
      <w:r>
        <w:t>S. 233 -- Senators Campsen, Hembree and Grooms: A BILL TO AMEND SECTION 6-1-160 OF THE 1976 CODE, RELATING TO INVOCATIONS TO OPEN MEETINGS OF DELIBERATIVE BODIES, TO PROVIDE THAT PUBLIC PRAYER MEANS A PRAYER OR INVOCATION; TO PROVIDE THAT DELIBERATIVE PUBLIC BODY INCLUDES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8F60C4" w:rsidRDefault="008F60C4" w:rsidP="008F60C4">
      <w:bookmarkStart w:id="12" w:name="include_clip_end_39"/>
      <w:bookmarkEnd w:id="12"/>
    </w:p>
    <w:p w:rsidR="008F60C4" w:rsidRDefault="008F60C4" w:rsidP="008F60C4">
      <w:pPr>
        <w:keepNext/>
        <w:jc w:val="center"/>
        <w:rPr>
          <w:b/>
        </w:rPr>
      </w:pPr>
      <w:r w:rsidRPr="008F60C4">
        <w:rPr>
          <w:b/>
        </w:rPr>
        <w:t>S. 1122--RECOMMITTED</w:t>
      </w:r>
    </w:p>
    <w:p w:rsidR="008F60C4" w:rsidRDefault="008F60C4" w:rsidP="008F60C4">
      <w:pPr>
        <w:keepNext/>
      </w:pPr>
      <w:r>
        <w:t>The following Bill was taken up:</w:t>
      </w:r>
    </w:p>
    <w:p w:rsidR="008F60C4" w:rsidRDefault="008F60C4" w:rsidP="008F60C4">
      <w:pPr>
        <w:keepNext/>
      </w:pPr>
      <w:bookmarkStart w:id="13" w:name="include_clip_start_41"/>
      <w:bookmarkEnd w:id="13"/>
    </w:p>
    <w:p w:rsidR="00ED739A" w:rsidRDefault="008F60C4">
      <w:pPr>
        <w:ind w:firstLine="0"/>
        <w:jc w:val="left"/>
      </w:pPr>
      <w:r>
        <w:t>S. 1122 -- Senators Rankin, Cleary and Hembree: A BILL TO AMEND THE CODE OF LAWS OF SOUTH CAROLINA, 1976, BY ADDING SECTION 4-10-980 SO AS TO PROVIDE FOR THE</w:t>
      </w:r>
      <w:r w:rsidR="00F60EE3">
        <w:t xml:space="preserve"> </w:t>
      </w:r>
    </w:p>
    <w:p w:rsidR="00F60EE3" w:rsidRDefault="00F60EE3">
      <w:pPr>
        <w:ind w:firstLine="0"/>
        <w:jc w:val="left"/>
      </w:pPr>
    </w:p>
    <w:p w:rsidR="00F60EE3" w:rsidRDefault="00F60EE3" w:rsidP="00ED739A">
      <w:pPr>
        <w:ind w:firstLine="0"/>
      </w:pPr>
    </w:p>
    <w:p w:rsidR="00F60EE3" w:rsidRDefault="00F60EE3" w:rsidP="00ED739A">
      <w:pPr>
        <w:ind w:firstLine="0"/>
      </w:pPr>
    </w:p>
    <w:p w:rsidR="00F60EE3" w:rsidRPr="00F60EE3" w:rsidRDefault="00F60EE3" w:rsidP="00F60EE3">
      <w:pPr>
        <w:jc w:val="right"/>
        <w:rPr>
          <w:b/>
        </w:rPr>
      </w:pPr>
      <w:r w:rsidRPr="00F60EE3">
        <w:rPr>
          <w:b/>
        </w:rPr>
        <w:t>Printed Page 4058 . . . . . Wednesday, June 1, 2016</w:t>
      </w:r>
    </w:p>
    <w:p w:rsidR="00F60EE3" w:rsidRDefault="00F60EE3">
      <w:pPr>
        <w:ind w:firstLine="0"/>
        <w:jc w:val="left"/>
      </w:pPr>
    </w:p>
    <w:p w:rsidR="008F60C4" w:rsidRDefault="008F60C4" w:rsidP="00ED739A">
      <w:pPr>
        <w:ind w:firstLine="0"/>
      </w:pPr>
      <w:r>
        <w:t>REIMPOSITION OF THE LOCAL OPTION TOURISM DEVELOPMENT FEE.</w:t>
      </w:r>
    </w:p>
    <w:p w:rsidR="00ED739A" w:rsidRDefault="00ED739A" w:rsidP="008F60C4">
      <w:bookmarkStart w:id="14" w:name="include_clip_end_41"/>
      <w:bookmarkEnd w:id="14"/>
    </w:p>
    <w:p w:rsidR="008F60C4" w:rsidRDefault="008F60C4" w:rsidP="008F60C4">
      <w:r>
        <w:t>Rep. NEAL moved to recommit the Bill to the Committee on Ways and Means, which was agreed to.</w:t>
      </w:r>
    </w:p>
    <w:p w:rsidR="008F60C4" w:rsidRDefault="008F60C4" w:rsidP="008F60C4"/>
    <w:p w:rsidR="008F60C4" w:rsidRDefault="008F60C4" w:rsidP="008F60C4">
      <w:pPr>
        <w:keepNext/>
        <w:jc w:val="center"/>
        <w:rPr>
          <w:b/>
        </w:rPr>
      </w:pPr>
      <w:r w:rsidRPr="008F60C4">
        <w:rPr>
          <w:b/>
        </w:rPr>
        <w:lastRenderedPageBreak/>
        <w:t>S. 221--DEBATE ADJOURNED</w:t>
      </w:r>
    </w:p>
    <w:p w:rsidR="008F60C4" w:rsidRDefault="008F60C4" w:rsidP="008F60C4">
      <w:pPr>
        <w:keepNext/>
      </w:pPr>
      <w:r>
        <w:t>The following Joint Resolution was taken up:</w:t>
      </w:r>
    </w:p>
    <w:p w:rsidR="008F60C4" w:rsidRDefault="008F60C4" w:rsidP="008F60C4">
      <w:pPr>
        <w:keepNext/>
      </w:pPr>
      <w:bookmarkStart w:id="15" w:name="include_clip_start_44"/>
      <w:bookmarkEnd w:id="15"/>
    </w:p>
    <w:p w:rsidR="008F60C4" w:rsidRDefault="008F60C4" w:rsidP="008F60C4">
      <w:pPr>
        <w:keepNext/>
      </w:pPr>
      <w:r>
        <w:t>S. 221 -- Senators Malloy and Campsen: A JOINT RESOLUTION TO CONTINUE THE "SENTENCING REFORM OVERSIGHT COMMITTEE" UNTIL DECEMBER 31, 2020.</w:t>
      </w:r>
    </w:p>
    <w:p w:rsidR="00ED739A" w:rsidRDefault="00ED739A" w:rsidP="008F60C4">
      <w:bookmarkStart w:id="16" w:name="include_clip_end_44"/>
      <w:bookmarkEnd w:id="16"/>
    </w:p>
    <w:p w:rsidR="008F60C4" w:rsidRDefault="008F60C4" w:rsidP="008F60C4">
      <w:r>
        <w:t xml:space="preserve">Rep. WEEKS moved to adjourn debate on the Joint Resolution, which was agreed to.  </w:t>
      </w:r>
    </w:p>
    <w:p w:rsidR="008F60C4" w:rsidRDefault="008F60C4" w:rsidP="008F60C4"/>
    <w:p w:rsidR="008F60C4" w:rsidRDefault="008F60C4" w:rsidP="008F60C4">
      <w:pPr>
        <w:keepNext/>
        <w:jc w:val="center"/>
        <w:rPr>
          <w:b/>
        </w:rPr>
      </w:pPr>
      <w:r w:rsidRPr="008F60C4">
        <w:rPr>
          <w:b/>
        </w:rPr>
        <w:t>S. 1015--DEBATE ADJOURNED</w:t>
      </w:r>
    </w:p>
    <w:p w:rsidR="008F60C4" w:rsidRDefault="008F60C4" w:rsidP="008F60C4">
      <w:pPr>
        <w:keepNext/>
      </w:pPr>
      <w:r>
        <w:t>The following Bill was taken up:</w:t>
      </w:r>
    </w:p>
    <w:p w:rsidR="008F60C4" w:rsidRDefault="008F60C4" w:rsidP="008F60C4">
      <w:pPr>
        <w:keepNext/>
      </w:pPr>
      <w:bookmarkStart w:id="17" w:name="include_clip_start_47"/>
      <w:bookmarkEnd w:id="17"/>
    </w:p>
    <w:p w:rsidR="008F60C4" w:rsidRDefault="008F60C4" w:rsidP="008F60C4">
      <w:pPr>
        <w:keepNext/>
      </w:pPr>
      <w:r>
        <w:t>S. 1015 -- Senators Leatherman and Johnson: A BILL TO AMEND THE CODE OF LAWS OF SOUTH CAROLINA, 1976, BY ADDING SECTION 16-13-165 SO AS TO MAKE UNLAWFUL CERTAIN ACTIONS INVOLVING COUNTERFEIT OR NONFUNCTIONAL AIRBAGS.</w:t>
      </w:r>
    </w:p>
    <w:p w:rsidR="00ED739A" w:rsidRDefault="00ED739A" w:rsidP="008F60C4">
      <w:bookmarkStart w:id="18" w:name="include_clip_end_47"/>
      <w:bookmarkEnd w:id="18"/>
    </w:p>
    <w:p w:rsidR="008F60C4" w:rsidRDefault="008F60C4" w:rsidP="008F60C4">
      <w:r>
        <w:t xml:space="preserve">Rep. WEEKS moved to adjourn debate on the Bill, which was agreed to.  </w:t>
      </w:r>
    </w:p>
    <w:p w:rsidR="008F60C4" w:rsidRDefault="008F60C4" w:rsidP="008F60C4"/>
    <w:p w:rsidR="008F60C4" w:rsidRDefault="008F60C4" w:rsidP="008F60C4">
      <w:pPr>
        <w:keepNext/>
        <w:jc w:val="center"/>
        <w:rPr>
          <w:b/>
        </w:rPr>
      </w:pPr>
      <w:r w:rsidRPr="008F60C4">
        <w:rPr>
          <w:b/>
        </w:rPr>
        <w:t>S. 1182--AMENDED AND ORDERED TO THIRD READING</w:t>
      </w:r>
    </w:p>
    <w:p w:rsidR="008F60C4" w:rsidRDefault="008F60C4" w:rsidP="008F60C4">
      <w:pPr>
        <w:keepNext/>
      </w:pPr>
      <w:r>
        <w:t>The following Bill was taken up:</w:t>
      </w:r>
    </w:p>
    <w:p w:rsidR="008F60C4" w:rsidRDefault="008F60C4" w:rsidP="008F60C4">
      <w:pPr>
        <w:keepNext/>
      </w:pPr>
      <w:bookmarkStart w:id="19" w:name="include_clip_start_50"/>
      <w:bookmarkEnd w:id="19"/>
    </w:p>
    <w:p w:rsidR="00F60EE3" w:rsidRDefault="008F60C4" w:rsidP="008F60C4">
      <w:r>
        <w:t xml:space="preserve">S. 1182 -- Senators Shealy, Lourie, Fair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4059 . . . . . Wednesday, June 1, 2016</w:t>
      </w:r>
    </w:p>
    <w:p w:rsidR="00F60EE3" w:rsidRDefault="00F60EE3">
      <w:pPr>
        <w:ind w:firstLine="0"/>
        <w:jc w:val="left"/>
      </w:pPr>
    </w:p>
    <w:p w:rsidR="008F60C4" w:rsidRDefault="008F60C4" w:rsidP="008F60C4">
      <w:r>
        <w:lastRenderedPageBreak/>
        <w:t>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8F60C4" w:rsidRDefault="008F60C4" w:rsidP="008F60C4"/>
    <w:p w:rsidR="008F60C4" w:rsidRPr="004A3ED7" w:rsidRDefault="008F60C4" w:rsidP="008F60C4">
      <w:r w:rsidRPr="004A3ED7">
        <w:t>Rep. MERRILL proposed the following Amendment No. 2</w:t>
      </w:r>
      <w:r w:rsidR="00ED739A">
        <w:t xml:space="preserve"> to </w:t>
      </w:r>
      <w:r w:rsidRPr="004A3ED7">
        <w:t>S. 1182 (COUNCIL\NL\1182C001.NL.AHB16), which was adopted:</w:t>
      </w:r>
    </w:p>
    <w:p w:rsidR="008F60C4" w:rsidRPr="004A3ED7" w:rsidRDefault="008F60C4" w:rsidP="008F60C4">
      <w:r w:rsidRPr="004A3ED7">
        <w:t>Amend the bill, as and if amended, by adding an appropriately numbered section to read:</w:t>
      </w:r>
    </w:p>
    <w:p w:rsidR="008F60C4" w:rsidRPr="008F60C4" w:rsidRDefault="008F60C4" w:rsidP="008F60C4">
      <w:pPr>
        <w:rPr>
          <w:color w:val="000000"/>
          <w:u w:color="000000"/>
        </w:rPr>
      </w:pPr>
      <w:r w:rsidRPr="004A3ED7">
        <w:tab/>
        <w:t>/</w:t>
      </w:r>
      <w:r w:rsidRPr="004A3ED7">
        <w:tab/>
        <w:t>SECTION</w:t>
      </w:r>
      <w:r w:rsidRPr="004A3ED7">
        <w:tab/>
        <w:t xml:space="preserve"> __.</w:t>
      </w:r>
      <w:r w:rsidRPr="004A3ED7">
        <w:tab/>
        <w:t>A.</w:t>
      </w:r>
      <w:r w:rsidRPr="004A3ED7">
        <w:tab/>
      </w:r>
      <w:r w:rsidRPr="008F60C4">
        <w:rPr>
          <w:color w:val="000000"/>
          <w:u w:color="000000"/>
        </w:rPr>
        <w:t>Chapter 27, Title 6 of the 1976 Code is amended to read:</w:t>
      </w:r>
    </w:p>
    <w:p w:rsidR="008F60C4" w:rsidRPr="008F60C4" w:rsidRDefault="008F60C4" w:rsidP="00ED739A">
      <w:pPr>
        <w:jc w:val="center"/>
        <w:rPr>
          <w:color w:val="000000"/>
          <w:u w:color="000000"/>
        </w:rPr>
      </w:pPr>
      <w:r w:rsidRPr="008F60C4">
        <w:rPr>
          <w:color w:val="000000"/>
          <w:u w:color="000000"/>
        </w:rPr>
        <w:t>“CHAPTER 27</w:t>
      </w:r>
    </w:p>
    <w:p w:rsidR="008F60C4" w:rsidRPr="008F60C4" w:rsidRDefault="008F60C4" w:rsidP="00ED739A">
      <w:pPr>
        <w:jc w:val="center"/>
        <w:rPr>
          <w:color w:val="000000"/>
          <w:u w:color="000000"/>
        </w:rPr>
      </w:pPr>
      <w:r w:rsidRPr="008F60C4">
        <w:rPr>
          <w:color w:val="000000"/>
          <w:u w:color="000000"/>
        </w:rPr>
        <w:t>State Aid to Subdivisions Act</w:t>
      </w:r>
    </w:p>
    <w:p w:rsidR="008F60C4" w:rsidRPr="008F60C4" w:rsidRDefault="008F60C4" w:rsidP="008F60C4">
      <w:pPr>
        <w:rPr>
          <w:color w:val="000000"/>
          <w:u w:color="000000"/>
        </w:rPr>
      </w:pPr>
      <w:r w:rsidRPr="008F60C4">
        <w:rPr>
          <w:color w:val="000000"/>
          <w:u w:color="000000"/>
        </w:rPr>
        <w:tab/>
        <w:t>Section 6</w:t>
      </w:r>
      <w:r w:rsidRPr="008F60C4">
        <w:rPr>
          <w:color w:val="000000"/>
          <w:u w:color="000000"/>
        </w:rPr>
        <w:noBreakHyphen/>
        <w:t>27</w:t>
      </w:r>
      <w:r w:rsidRPr="008F60C4">
        <w:rPr>
          <w:color w:val="000000"/>
          <w:u w:color="000000"/>
        </w:rPr>
        <w:noBreakHyphen/>
        <w:t>10.</w:t>
      </w:r>
      <w:r w:rsidRPr="008F60C4">
        <w:rPr>
          <w:color w:val="000000"/>
          <w:u w:color="000000"/>
        </w:rPr>
        <w:tab/>
        <w:t xml:space="preserve">This chapter may be cited as the </w:t>
      </w:r>
      <w:r w:rsidRPr="008F60C4">
        <w:rPr>
          <w:color w:val="000000"/>
          <w:u w:val="single" w:color="000000"/>
        </w:rPr>
        <w:t>‘</w:t>
      </w:r>
      <w:r w:rsidRPr="008F60C4">
        <w:rPr>
          <w:color w:val="000000"/>
          <w:u w:color="000000"/>
        </w:rPr>
        <w:t>State Aid to Subdivisions Act</w:t>
      </w:r>
      <w:r w:rsidRPr="008F60C4">
        <w:rPr>
          <w:color w:val="000000"/>
          <w:u w:val="single" w:color="000000"/>
        </w:rPr>
        <w:t>’</w:t>
      </w:r>
      <w:r w:rsidRPr="008F60C4">
        <w:rPr>
          <w:color w:val="000000"/>
          <w:u w:color="000000"/>
        </w:rPr>
        <w:t>.</w:t>
      </w:r>
    </w:p>
    <w:p w:rsidR="008F60C4" w:rsidRPr="008F60C4" w:rsidRDefault="008F60C4" w:rsidP="008F60C4">
      <w:pPr>
        <w:rPr>
          <w:color w:val="000000"/>
          <w:u w:color="000000"/>
        </w:rPr>
      </w:pPr>
      <w:r w:rsidRPr="008F60C4">
        <w:rPr>
          <w:color w:val="000000"/>
          <w:u w:color="000000"/>
        </w:rPr>
        <w:tab/>
        <w:t>Section 6</w:t>
      </w:r>
      <w:r w:rsidRPr="008F60C4">
        <w:rPr>
          <w:color w:val="000000"/>
          <w:u w:color="000000"/>
        </w:rPr>
        <w:noBreakHyphen/>
        <w:t>27</w:t>
      </w:r>
      <w:r w:rsidRPr="008F60C4">
        <w:rPr>
          <w:color w:val="000000"/>
          <w:u w:color="000000"/>
        </w:rPr>
        <w:noBreakHyphen/>
        <w:t>20.</w:t>
      </w:r>
      <w:r w:rsidRPr="008F60C4">
        <w:rPr>
          <w:color w:val="000000"/>
          <w:u w:color="000000"/>
        </w:rPr>
        <w:tab/>
        <w:t xml:space="preserve">There is created the Local Government </w:t>
      </w:r>
      <w:r w:rsidRPr="008F60C4">
        <w:rPr>
          <w:color w:val="000000"/>
          <w:u w:val="single"/>
        </w:rPr>
        <w:t>Revenue Sharing</w:t>
      </w:r>
      <w:r w:rsidRPr="008F60C4">
        <w:rPr>
          <w:color w:val="000000"/>
        </w:rPr>
        <w:t xml:space="preserve"> Fund</w:t>
      </w:r>
      <w:r w:rsidRPr="008F60C4">
        <w:rPr>
          <w:color w:val="000000"/>
          <w:u w:color="000000"/>
        </w:rPr>
        <w:t xml:space="preserve"> administered by the State Treasurer.  This fund is part of the general fund of the State.  </w:t>
      </w:r>
      <w:r w:rsidRPr="008F60C4">
        <w:rPr>
          <w:strike/>
          <w:color w:val="000000"/>
          <w:u w:color="000000"/>
        </w:rPr>
        <w:t>It is the intent of the General Assembly that this fund not be subject to mid</w:t>
      </w:r>
      <w:r w:rsidRPr="008F60C4">
        <w:rPr>
          <w:strike/>
          <w:color w:val="000000"/>
          <w:u w:color="000000"/>
        </w:rPr>
        <w:noBreakHyphen/>
        <w:t>year cuts.  However, if mid</w:t>
      </w:r>
      <w:r w:rsidRPr="008F60C4">
        <w:rPr>
          <w:strike/>
          <w:color w:val="000000"/>
          <w:u w:color="000000"/>
        </w:rPr>
        <w:noBreakHyphen/>
        <w:t>year cuts are mandated by the State Budget and Control Board to avoid a year</w:t>
      </w:r>
      <w:r w:rsidRPr="008F60C4">
        <w:rPr>
          <w:strike/>
          <w:color w:val="000000"/>
          <w:u w:color="000000"/>
        </w:rPr>
        <w:noBreakHyphen/>
        <w:t>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w:t>
      </w:r>
      <w:r w:rsidRPr="008F60C4">
        <w:rPr>
          <w:color w:val="000000"/>
          <w:u w:color="000000"/>
        </w:rPr>
        <w:t xml:space="preserve">  The Local Government </w:t>
      </w:r>
      <w:r w:rsidRPr="008F60C4">
        <w:rPr>
          <w:color w:val="000000"/>
          <w:u w:val="single"/>
        </w:rPr>
        <w:t>Revenue Sharing</w:t>
      </w:r>
      <w:r w:rsidRPr="008F60C4">
        <w:rPr>
          <w:color w:val="000000"/>
        </w:rPr>
        <w:t xml:space="preserve"> </w:t>
      </w:r>
      <w:r w:rsidRPr="008F60C4">
        <w:rPr>
          <w:color w:val="000000"/>
          <w:u w:color="000000"/>
        </w:rPr>
        <w:t>Fund must be financed as provided in this chapter.</w:t>
      </w:r>
    </w:p>
    <w:p w:rsidR="008F60C4" w:rsidRPr="008F60C4" w:rsidRDefault="008F60C4" w:rsidP="008F60C4">
      <w:pPr>
        <w:rPr>
          <w:u w:val="single" w:color="000000"/>
        </w:rPr>
      </w:pPr>
      <w:r w:rsidRPr="008F60C4">
        <w:rPr>
          <w:color w:val="000000"/>
          <w:u w:color="000000"/>
        </w:rPr>
        <w:tab/>
      </w:r>
      <w:r w:rsidRPr="004A3ED7">
        <w:t>Section 6</w:t>
      </w:r>
      <w:r w:rsidRPr="004A3ED7">
        <w:noBreakHyphen/>
        <w:t>27</w:t>
      </w:r>
      <w:r w:rsidRPr="004A3ED7">
        <w:noBreakHyphen/>
        <w:t>30.</w:t>
      </w:r>
      <w:r w:rsidRPr="004A3ED7">
        <w:tab/>
      </w:r>
      <w:r w:rsidRPr="008F60C4">
        <w:rPr>
          <w:u w:val="single" w:color="000000"/>
        </w:rPr>
        <w:t>(A)</w:t>
      </w:r>
      <w:r w:rsidRPr="004A3ED7">
        <w:tab/>
        <w:t xml:space="preserve">In the annual general appropriations act, </w:t>
      </w:r>
      <w:r w:rsidRPr="004A3ED7">
        <w:rPr>
          <w:strike/>
        </w:rPr>
        <w:t>an amount equal to not less than four and one</w:t>
      </w:r>
      <w:r w:rsidRPr="004A3ED7">
        <w:rPr>
          <w:strike/>
        </w:rPr>
        <w:noBreakHyphen/>
        <w:t>half percent of general fund revenues of the latest completed fiscal year must be appropriated</w:t>
      </w:r>
      <w:r w:rsidRPr="004A3ED7">
        <w:t xml:space="preserve"> </w:t>
      </w:r>
      <w:r w:rsidRPr="008F60C4">
        <w:rPr>
          <w:u w:val="single" w:color="000000"/>
        </w:rPr>
        <w:t>the General Assembly must appropriate funds</w:t>
      </w:r>
      <w:r w:rsidRPr="004A3ED7">
        <w:t xml:space="preserve"> to the Local Government </w:t>
      </w:r>
      <w:r w:rsidRPr="008F60C4">
        <w:rPr>
          <w:u w:val="single" w:color="000000"/>
        </w:rPr>
        <w:t>Revenue Sharing</w:t>
      </w:r>
      <w:r w:rsidRPr="004A3ED7">
        <w:t xml:space="preserve"> Fund.</w:t>
      </w:r>
    </w:p>
    <w:p w:rsidR="00F60EE3" w:rsidRDefault="008F60C4" w:rsidP="008F60C4">
      <w:pPr>
        <w:rPr>
          <w:u w:val="single" w:color="000000"/>
        </w:rPr>
      </w:pPr>
      <w:r w:rsidRPr="004A3ED7">
        <w:tab/>
      </w:r>
      <w:r w:rsidRPr="008F60C4">
        <w:rPr>
          <w:u w:val="single" w:color="000000"/>
        </w:rPr>
        <w:t>(B)(1)</w:t>
      </w:r>
      <w:r w:rsidRPr="004A3ED7">
        <w:tab/>
      </w:r>
      <w:r w:rsidRPr="008F60C4">
        <w:rPr>
          <w:u w:val="single" w:color="000000"/>
        </w:rPr>
        <w:t xml:space="preserve">In any fiscal year in which general fund revenues are projected to increase, the appropriation to the Local Government Revenue Sharing Fund for the upcoming fiscal year must be increased by the same projected percentage increase, but not to exceed five </w:t>
      </w:r>
    </w:p>
    <w:p w:rsidR="00F60EE3" w:rsidRDefault="00F60EE3">
      <w:pPr>
        <w:ind w:firstLine="0"/>
        <w:jc w:val="left"/>
        <w:rPr>
          <w:u w:val="single" w:color="000000"/>
        </w:rPr>
      </w:pPr>
    </w:p>
    <w:p w:rsidR="00F60EE3" w:rsidRDefault="00F60EE3" w:rsidP="008F60C4">
      <w:pPr>
        <w:rPr>
          <w:u w:val="single" w:color="000000"/>
        </w:rPr>
      </w:pPr>
    </w:p>
    <w:p w:rsidR="00F60EE3" w:rsidRDefault="00F60EE3" w:rsidP="008F60C4">
      <w:pPr>
        <w:rPr>
          <w:u w:val="single" w:color="000000"/>
        </w:rPr>
      </w:pPr>
    </w:p>
    <w:p w:rsidR="00F60EE3" w:rsidRPr="00F60EE3" w:rsidRDefault="00F60EE3" w:rsidP="00F60EE3">
      <w:pPr>
        <w:jc w:val="right"/>
        <w:rPr>
          <w:b/>
        </w:rPr>
      </w:pPr>
      <w:r w:rsidRPr="00F60EE3">
        <w:rPr>
          <w:b/>
        </w:rPr>
        <w:t>Printed Page 4060 . . . . . Wednesday, June 1, 2016</w:t>
      </w:r>
    </w:p>
    <w:p w:rsidR="00F60EE3" w:rsidRDefault="00F60EE3">
      <w:pPr>
        <w:ind w:firstLine="0"/>
        <w:jc w:val="left"/>
        <w:rPr>
          <w:u w:val="single" w:color="000000"/>
        </w:rPr>
      </w:pPr>
    </w:p>
    <w:p w:rsidR="008F60C4" w:rsidRPr="004A3ED7" w:rsidRDefault="008F60C4" w:rsidP="008F60C4">
      <w:r w:rsidRPr="008F60C4">
        <w:rPr>
          <w:u w:val="single" w:color="000000"/>
        </w:rPr>
        <w:t>percent, when compared to the appropriation in the current fiscal year.  For purposes of this subsection, beginning with the initial forecast required pursuant to Section 11</w:t>
      </w:r>
      <w:r w:rsidRPr="008F60C4">
        <w:rPr>
          <w:u w:val="single" w:color="000000"/>
        </w:rPr>
        <w:noBreakHyphen/>
        <w:t>9</w:t>
      </w:r>
      <w:r w:rsidRPr="008F60C4">
        <w:rPr>
          <w:u w:val="single" w:color="000000"/>
        </w:rPr>
        <w:noBreakHyphen/>
        <w:t>880,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increase.  The executive director, or his designee, shall provide similar notice if subsequent modifications to the forecast change the projected percentage increase.  However, the forecast in effect on May thirty</w:t>
      </w:r>
      <w:r w:rsidRPr="008F60C4">
        <w:rPr>
          <w:u w:val="single" w:color="000000"/>
        </w:rPr>
        <w:noBreakHyphen/>
        <w:t xml:space="preserve">first of the current fiscal year is the final forecast for which the percentage increase is determined, and no subsequent forecast modifications shall have any effect on that determination. </w:t>
      </w:r>
    </w:p>
    <w:p w:rsidR="008F60C4" w:rsidRPr="008F60C4" w:rsidRDefault="008F60C4" w:rsidP="008F60C4">
      <w:pPr>
        <w:rPr>
          <w:u w:val="single" w:color="000000"/>
        </w:rPr>
      </w:pPr>
      <w:r w:rsidRPr="004A3ED7">
        <w:tab/>
      </w:r>
      <w:r w:rsidRPr="004A3ED7">
        <w:tab/>
      </w:r>
      <w:r w:rsidRPr="008F60C4">
        <w:rPr>
          <w:u w:val="single" w:color="000000"/>
        </w:rPr>
        <w:t>(2)</w:t>
      </w:r>
      <w:r w:rsidRPr="004A3ED7">
        <w:tab/>
      </w:r>
      <w:r w:rsidRPr="008F60C4">
        <w:rPr>
          <w:u w:val="single" w:color="000000"/>
        </w:rPr>
        <w:t xml:space="preserve">The Governor shall include the appropriation increase to the Local Government Revenue Sharing Fund in the Executive Budget. </w:t>
      </w:r>
    </w:p>
    <w:p w:rsidR="008F60C4" w:rsidRPr="008F60C4" w:rsidRDefault="008F60C4" w:rsidP="008F60C4">
      <w:pPr>
        <w:rPr>
          <w:u w:val="single" w:color="000000"/>
        </w:rPr>
      </w:pPr>
      <w:r w:rsidRPr="004A3ED7">
        <w:tab/>
      </w:r>
      <w:r w:rsidRPr="004A3ED7">
        <w:tab/>
      </w:r>
      <w:r w:rsidRPr="008F60C4">
        <w:rPr>
          <w:u w:val="single" w:color="000000"/>
        </w:rPr>
        <w:t>(3)</w:t>
      </w:r>
      <w:r w:rsidRPr="004A3ED7">
        <w:tab/>
      </w:r>
      <w:r w:rsidRPr="008F60C4">
        <w:rPr>
          <w:u w:val="single" w:color="000000"/>
        </w:rPr>
        <w:t>The Revenue and Fiscal Affairs Office shall determine the current fiscal year’s recurring general fund expenditure base, and determine any projected increase in general fund revenues.  If an increase is projected, the appropriation for the upcoming fiscal year must be adjusted accordingly.</w:t>
      </w:r>
    </w:p>
    <w:p w:rsidR="008F60C4" w:rsidRPr="004A3ED7" w:rsidRDefault="008F60C4" w:rsidP="008F60C4">
      <w:pPr>
        <w:rPr>
          <w:u w:val="single"/>
        </w:rPr>
      </w:pPr>
      <w:r w:rsidRPr="004A3ED7">
        <w:tab/>
      </w:r>
      <w:r w:rsidRPr="004A3ED7">
        <w:rPr>
          <w:u w:val="single"/>
        </w:rPr>
        <w:t>(C)</w:t>
      </w:r>
      <w:r w:rsidRPr="004A3ED7">
        <w:tab/>
      </w:r>
      <w:r w:rsidRPr="004A3ED7">
        <w:rPr>
          <w:u w:val="single"/>
        </w:rPr>
        <w:t>For purposes of this section:</w:t>
      </w:r>
    </w:p>
    <w:p w:rsidR="008F60C4" w:rsidRPr="004A3ED7" w:rsidRDefault="008F60C4" w:rsidP="008F60C4">
      <w:pPr>
        <w:pStyle w:val="PlainText"/>
        <w:ind w:firstLine="216"/>
        <w:jc w:val="both"/>
        <w:rPr>
          <w:rFonts w:ascii="Times New Roman" w:hAnsi="Times New Roman"/>
          <w:sz w:val="22"/>
          <w:u w:val="single"/>
        </w:rPr>
      </w:pPr>
      <w:r w:rsidRPr="004A3ED7">
        <w:rPr>
          <w:rFonts w:ascii="Times New Roman" w:hAnsi="Times New Roman"/>
          <w:sz w:val="22"/>
        </w:rPr>
        <w:tab/>
      </w:r>
      <w:r w:rsidRPr="004A3ED7">
        <w:rPr>
          <w:rFonts w:ascii="Times New Roman" w:hAnsi="Times New Roman"/>
          <w:sz w:val="22"/>
        </w:rPr>
        <w:tab/>
      </w:r>
      <w:r w:rsidRPr="004A3ED7">
        <w:rPr>
          <w:rFonts w:ascii="Times New Roman" w:hAnsi="Times New Roman"/>
          <w:sz w:val="22"/>
          <w:u w:val="single"/>
        </w:rPr>
        <w:t>(1)</w:t>
      </w:r>
      <w:r w:rsidRPr="004A3ED7">
        <w:rPr>
          <w:rFonts w:ascii="Times New Roman" w:hAnsi="Times New Roman"/>
          <w:sz w:val="22"/>
        </w:rPr>
        <w:tab/>
      </w:r>
      <w:r w:rsidRPr="004A3ED7">
        <w:rPr>
          <w:rFonts w:ascii="Times New Roman" w:hAnsi="Times New Roman"/>
          <w:sz w:val="22"/>
          <w:u w:val="single"/>
        </w:rPr>
        <w:t>‘Recurring general fund revenue’ means the forecast of recurring general fund revenues pursuant to Section 11</w:t>
      </w:r>
      <w:r w:rsidRPr="004A3ED7">
        <w:rPr>
          <w:rFonts w:ascii="Times New Roman" w:hAnsi="Times New Roman"/>
          <w:sz w:val="22"/>
          <w:u w:val="single"/>
        </w:rPr>
        <w:noBreakHyphen/>
        <w:t>9</w:t>
      </w:r>
      <w:r w:rsidRPr="004A3ED7">
        <w:rPr>
          <w:rFonts w:ascii="Times New Roman" w:hAnsi="Times New Roman"/>
          <w:sz w:val="22"/>
          <w:u w:val="single"/>
        </w:rPr>
        <w:noBreakHyphen/>
        <w:t>880 after the amount apportioned to the Trust Fund for Tax Relief, as required in Section 11</w:t>
      </w:r>
      <w:r w:rsidRPr="004A3ED7">
        <w:rPr>
          <w:rFonts w:ascii="Times New Roman" w:hAnsi="Times New Roman"/>
          <w:sz w:val="22"/>
          <w:u w:val="single"/>
        </w:rPr>
        <w:noBreakHyphen/>
        <w:t>11</w:t>
      </w:r>
      <w:r w:rsidRPr="004A3ED7">
        <w:rPr>
          <w:rFonts w:ascii="Times New Roman" w:hAnsi="Times New Roman"/>
          <w:sz w:val="22"/>
          <w:u w:val="single"/>
        </w:rPr>
        <w:noBreakHyphen/>
        <w:t>150, is deducted.</w:t>
      </w:r>
    </w:p>
    <w:p w:rsidR="008F60C4" w:rsidRPr="008F60C4" w:rsidRDefault="008F60C4" w:rsidP="008F60C4">
      <w:pPr>
        <w:rPr>
          <w:color w:val="000000"/>
          <w:u w:val="single" w:color="000000"/>
        </w:rPr>
      </w:pPr>
      <w:r w:rsidRPr="004A3ED7">
        <w:tab/>
      </w:r>
      <w:r w:rsidRPr="004A3ED7">
        <w:tab/>
      </w:r>
      <w:r w:rsidRPr="004A3ED7">
        <w:rPr>
          <w:u w:val="single"/>
        </w:rPr>
        <w:t>(2)</w:t>
      </w:r>
      <w:r w:rsidRPr="004A3ED7">
        <w:tab/>
      </w:r>
      <w:r w:rsidRPr="004A3ED7">
        <w:rPr>
          <w:u w:val="single"/>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4A3ED7">
        <w:rPr>
          <w:u w:val="single"/>
        </w:rPr>
        <w:noBreakHyphen/>
        <w:t>9</w:t>
      </w:r>
      <w:r w:rsidRPr="004A3ED7">
        <w:rPr>
          <w:u w:val="single"/>
        </w:rPr>
        <w:noBreakHyphen/>
        <w:t>890B.</w:t>
      </w:r>
    </w:p>
    <w:p w:rsidR="008F60C4" w:rsidRPr="008F60C4" w:rsidRDefault="008F60C4" w:rsidP="008F60C4">
      <w:pPr>
        <w:rPr>
          <w:color w:val="000000"/>
          <w:u w:color="000000"/>
        </w:rPr>
      </w:pPr>
      <w:r w:rsidRPr="008F60C4">
        <w:rPr>
          <w:color w:val="000000"/>
          <w:u w:color="000000"/>
        </w:rPr>
        <w:tab/>
        <w:t>Section 6</w:t>
      </w:r>
      <w:r w:rsidRPr="008F60C4">
        <w:rPr>
          <w:color w:val="000000"/>
          <w:u w:color="000000"/>
        </w:rPr>
        <w:noBreakHyphen/>
        <w:t>27</w:t>
      </w:r>
      <w:r w:rsidRPr="008F60C4">
        <w:rPr>
          <w:color w:val="000000"/>
          <w:u w:color="000000"/>
        </w:rPr>
        <w:noBreakHyphen/>
        <w:t>40.</w:t>
      </w:r>
      <w:r w:rsidRPr="008F60C4">
        <w:rPr>
          <w:color w:val="000000"/>
          <w:u w:color="000000"/>
        </w:rPr>
        <w:tab/>
        <w:t>(A)</w:t>
      </w:r>
      <w:r w:rsidRPr="008F60C4">
        <w:rPr>
          <w:color w:val="000000"/>
          <w:u w:color="000000"/>
        </w:rPr>
        <w:tab/>
        <w:t xml:space="preserve">Not later than thirty days after the end of the calendar quarter, the State Treasurer shall distribute the monies </w:t>
      </w:r>
      <w:r w:rsidRPr="008F60C4">
        <w:rPr>
          <w:color w:val="000000"/>
          <w:u w:color="000000"/>
        </w:rPr>
        <w:lastRenderedPageBreak/>
        <w:t xml:space="preserve">appropriated to the Local Government </w:t>
      </w:r>
      <w:r w:rsidRPr="008F60C4">
        <w:rPr>
          <w:color w:val="000000"/>
          <w:u w:val="single"/>
        </w:rPr>
        <w:t>Revenue Sharing</w:t>
      </w:r>
      <w:r w:rsidRPr="008F60C4">
        <w:rPr>
          <w:color w:val="000000"/>
        </w:rPr>
        <w:t xml:space="preserve"> </w:t>
      </w:r>
      <w:r w:rsidRPr="008F60C4">
        <w:rPr>
          <w:color w:val="000000"/>
          <w:u w:color="000000"/>
        </w:rPr>
        <w:t>Fund as follows:</w:t>
      </w:r>
    </w:p>
    <w:p w:rsidR="00F60EE3" w:rsidRDefault="008F60C4" w:rsidP="008F60C4">
      <w:pPr>
        <w:rPr>
          <w:color w:val="000000"/>
          <w:u w:color="000000"/>
        </w:rPr>
      </w:pPr>
      <w:r w:rsidRPr="008F60C4">
        <w:rPr>
          <w:color w:val="000000"/>
          <w:u w:color="000000"/>
        </w:rPr>
        <w:tab/>
      </w:r>
      <w:r w:rsidRPr="008F60C4">
        <w:rPr>
          <w:color w:val="000000"/>
          <w:u w:color="000000"/>
        </w:rPr>
        <w:tab/>
        <w:t>(1)</w:t>
      </w:r>
      <w:r w:rsidRPr="008F60C4">
        <w:rPr>
          <w:color w:val="000000"/>
          <w:u w:color="000000"/>
        </w:rPr>
        <w:tab/>
        <w:t>Eighty</w:t>
      </w:r>
      <w:r w:rsidRPr="008F60C4">
        <w:rPr>
          <w:color w:val="000000"/>
          <w:u w:color="000000"/>
        </w:rPr>
        <w:noBreakHyphen/>
        <w:t xml:space="preserve">three </w:t>
      </w:r>
      <w:r w:rsidRPr="008F60C4">
        <w:rPr>
          <w:strike/>
          <w:color w:val="000000"/>
          <w:u w:color="000000"/>
        </w:rPr>
        <w:t>and two hundred seventy</w:t>
      </w:r>
      <w:r w:rsidRPr="008F60C4">
        <w:rPr>
          <w:strike/>
          <w:color w:val="000000"/>
          <w:u w:color="000000"/>
        </w:rPr>
        <w:noBreakHyphen/>
        <w:t>eight thousandths</w:t>
      </w:r>
      <w:r w:rsidRPr="008F60C4">
        <w:rPr>
          <w:color w:val="000000"/>
          <w:u w:color="000000"/>
        </w:rPr>
        <w:t xml:space="preserve"> percent must be distributed to counties.  Of the total distributed to counties, each county must receive an amount based on the ratio that the </w:t>
      </w:r>
    </w:p>
    <w:p w:rsidR="00F60EE3" w:rsidRDefault="00F60EE3">
      <w:pPr>
        <w:ind w:firstLine="0"/>
        <w:jc w:val="left"/>
        <w:rPr>
          <w:color w:val="000000"/>
          <w:u w:color="000000"/>
        </w:rPr>
      </w:pPr>
    </w:p>
    <w:p w:rsidR="00F60EE3" w:rsidRDefault="00F60EE3">
      <w:pPr>
        <w:ind w:firstLine="0"/>
        <w:jc w:val="left"/>
        <w:rPr>
          <w:color w:val="000000"/>
          <w:u w:color="000000"/>
        </w:rPr>
      </w:pPr>
    </w:p>
    <w:p w:rsidR="00F60EE3" w:rsidRDefault="00F60EE3">
      <w:pPr>
        <w:ind w:firstLine="0"/>
        <w:jc w:val="left"/>
        <w:rPr>
          <w:color w:val="000000"/>
          <w:u w:color="000000"/>
        </w:rPr>
      </w:pPr>
    </w:p>
    <w:p w:rsidR="00F60EE3" w:rsidRDefault="00F60EE3" w:rsidP="008F60C4">
      <w:pPr>
        <w:rPr>
          <w:color w:val="000000"/>
          <w:u w:color="000000"/>
        </w:rPr>
      </w:pPr>
    </w:p>
    <w:p w:rsidR="00F60EE3" w:rsidRPr="00F60EE3" w:rsidRDefault="00F60EE3" w:rsidP="00F60EE3">
      <w:pPr>
        <w:jc w:val="right"/>
        <w:rPr>
          <w:b/>
        </w:rPr>
      </w:pPr>
      <w:r w:rsidRPr="00F60EE3">
        <w:rPr>
          <w:b/>
        </w:rPr>
        <w:t>Printed Page 4061 . . . . . Wednesday, June 1, 2016</w:t>
      </w:r>
    </w:p>
    <w:p w:rsidR="00F60EE3" w:rsidRDefault="00F60EE3">
      <w:pPr>
        <w:ind w:firstLine="0"/>
        <w:jc w:val="left"/>
        <w:rPr>
          <w:color w:val="000000"/>
          <w:u w:color="000000"/>
        </w:rPr>
      </w:pPr>
    </w:p>
    <w:p w:rsidR="008F60C4" w:rsidRPr="008F60C4" w:rsidRDefault="008F60C4" w:rsidP="008F60C4">
      <w:pPr>
        <w:rPr>
          <w:color w:val="000000"/>
          <w:u w:color="000000"/>
        </w:rPr>
      </w:pPr>
      <w:r w:rsidRPr="008F60C4">
        <w:rPr>
          <w:color w:val="000000"/>
          <w:u w:color="000000"/>
        </w:rPr>
        <w:t>county’s population is of the whole population of this State according to the most recent United States Census.</w:t>
      </w:r>
    </w:p>
    <w:p w:rsidR="008F60C4" w:rsidRPr="008F60C4" w:rsidRDefault="008F60C4" w:rsidP="008F60C4">
      <w:pPr>
        <w:rPr>
          <w:color w:val="000000"/>
          <w:u w:color="000000"/>
        </w:rPr>
      </w:pPr>
      <w:r w:rsidRPr="008F60C4">
        <w:rPr>
          <w:color w:val="000000"/>
          <w:u w:color="000000"/>
        </w:rPr>
        <w:tab/>
      </w:r>
      <w:r w:rsidRPr="008F60C4">
        <w:rPr>
          <w:color w:val="000000"/>
          <w:u w:color="000000"/>
        </w:rPr>
        <w:tab/>
        <w:t>(2)</w:t>
      </w:r>
      <w:r w:rsidRPr="008F60C4">
        <w:rPr>
          <w:color w:val="000000"/>
          <w:u w:color="000000"/>
        </w:rPr>
        <w:tab/>
      </w:r>
      <w:r w:rsidRPr="008F60C4">
        <w:rPr>
          <w:strike/>
          <w:color w:val="000000"/>
          <w:u w:color="000000"/>
        </w:rPr>
        <w:t>Sixteen and seven hundred twenty</w:t>
      </w:r>
      <w:r w:rsidRPr="008F60C4">
        <w:rPr>
          <w:strike/>
          <w:color w:val="000000"/>
          <w:u w:color="000000"/>
        </w:rPr>
        <w:noBreakHyphen/>
        <w:t>two thousandths</w:t>
      </w:r>
      <w:r w:rsidRPr="008F60C4">
        <w:rPr>
          <w:color w:val="000000"/>
          <w:u w:color="000000"/>
        </w:rPr>
        <w:t xml:space="preserve"> </w:t>
      </w:r>
      <w:r w:rsidRPr="008F60C4">
        <w:rPr>
          <w:color w:val="000000"/>
          <w:u w:val="single"/>
        </w:rPr>
        <w:t>Seventeen</w:t>
      </w:r>
      <w:r w:rsidRPr="008F60C4">
        <w:rPr>
          <w:color w:val="000000"/>
        </w:rPr>
        <w:t xml:space="preserve"> percent</w:t>
      </w:r>
      <w:r w:rsidRPr="008F60C4">
        <w:rPr>
          <w:color w:val="000000"/>
          <w:u w:color="000000"/>
        </w:rPr>
        <w:t xml:space="preserve">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rsidR="008F60C4" w:rsidRPr="008F60C4" w:rsidRDefault="008F60C4" w:rsidP="008F60C4">
      <w:pPr>
        <w:rPr>
          <w:color w:val="000000"/>
          <w:u w:color="000000"/>
        </w:rPr>
      </w:pPr>
      <w:r w:rsidRPr="008F60C4">
        <w:rPr>
          <w:color w:val="000000"/>
          <w:u w:color="000000"/>
        </w:rPr>
        <w:tab/>
        <w:t>(B)</w:t>
      </w:r>
      <w:r w:rsidRPr="008F60C4">
        <w:rPr>
          <w:color w:val="000000"/>
          <w:u w:color="000000"/>
        </w:rPr>
        <w:tab/>
        <w:t>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Pr="008F60C4">
        <w:rPr>
          <w:color w:val="000000"/>
          <w:u w:color="000000"/>
        </w:rPr>
        <w:noBreakHyphen/>
        <w:t>five percent of the revenue derived pursuant to Section 12</w:t>
      </w:r>
      <w:r w:rsidRPr="008F60C4">
        <w:rPr>
          <w:color w:val="000000"/>
          <w:u w:color="000000"/>
        </w:rPr>
        <w:noBreakHyphen/>
        <w:t>33</w:t>
      </w:r>
      <w:r w:rsidRPr="008F60C4">
        <w:rPr>
          <w:color w:val="000000"/>
          <w:u w:color="000000"/>
        </w:rPr>
        <w:noBreakHyphen/>
        <w:t>245 allocated on a per capita basis according to the most recent United States Census.</w:t>
      </w:r>
    </w:p>
    <w:p w:rsidR="008F60C4" w:rsidRPr="008F60C4" w:rsidRDefault="008F60C4" w:rsidP="008F60C4">
      <w:pPr>
        <w:rPr>
          <w:color w:val="000000"/>
          <w:u w:color="000000"/>
        </w:rPr>
      </w:pPr>
      <w:r w:rsidRPr="008F60C4">
        <w:rPr>
          <w:color w:val="000000"/>
          <w:u w:color="000000"/>
        </w:rPr>
        <w:tab/>
      </w:r>
      <w:r w:rsidRPr="008F60C4">
        <w:rPr>
          <w:strike/>
          <w:color w:val="000000"/>
          <w:u w:color="000000"/>
        </w:rPr>
        <w:t>Section 6</w:t>
      </w:r>
      <w:r w:rsidRPr="008F60C4">
        <w:rPr>
          <w:strike/>
          <w:color w:val="000000"/>
          <w:u w:color="000000"/>
        </w:rPr>
        <w:noBreakHyphen/>
        <w:t>27</w:t>
      </w:r>
      <w:r w:rsidRPr="008F60C4">
        <w:rPr>
          <w:strike/>
          <w:color w:val="000000"/>
          <w:u w:color="000000"/>
        </w:rPr>
        <w:noBreakHyphen/>
        <w:t>50.</w:t>
      </w:r>
      <w:r w:rsidRPr="008F60C4">
        <w:rPr>
          <w:color w:val="000000"/>
          <w:u w:color="000000"/>
        </w:rPr>
        <w:tab/>
      </w:r>
      <w:r w:rsidRPr="008F60C4">
        <w:rPr>
          <w:strike/>
          <w:color w:val="000000"/>
          <w:u w:color="000000"/>
        </w:rPr>
        <w:t>No section of this chapter may be amended or repealed except in separate legislation solely for that purpose.</w:t>
      </w:r>
    </w:p>
    <w:p w:rsidR="008F60C4" w:rsidRPr="008F60C4" w:rsidRDefault="008F60C4" w:rsidP="008F60C4">
      <w:pPr>
        <w:rPr>
          <w:color w:val="000000"/>
          <w:u w:color="000000"/>
        </w:rPr>
      </w:pPr>
      <w:r w:rsidRPr="008F60C4">
        <w:rPr>
          <w:color w:val="000000"/>
          <w:u w:color="000000"/>
        </w:rPr>
        <w:tab/>
        <w:t>Section 6</w:t>
      </w:r>
      <w:r w:rsidRPr="008F60C4">
        <w:rPr>
          <w:color w:val="000000"/>
          <w:u w:color="000000"/>
        </w:rPr>
        <w:noBreakHyphen/>
        <w:t>27</w:t>
      </w:r>
      <w:r w:rsidRPr="008F60C4">
        <w:rPr>
          <w:color w:val="000000"/>
          <w:u w:color="000000"/>
        </w:rPr>
        <w:noBreakHyphen/>
        <w:t>55.</w:t>
      </w:r>
      <w:r w:rsidRPr="008F60C4">
        <w:rPr>
          <w:color w:val="000000"/>
          <w:u w:color="000000"/>
        </w:rPr>
        <w:tab/>
        <w:t>From funds distributed to the county pursuant to Section 6</w:t>
      </w:r>
      <w:r w:rsidRPr="008F60C4">
        <w:rPr>
          <w:color w:val="000000"/>
          <w:u w:color="000000"/>
        </w:rPr>
        <w:noBreakHyphen/>
        <w:t>27</w:t>
      </w:r>
      <w:r w:rsidRPr="008F60C4">
        <w:rPr>
          <w:color w:val="000000"/>
          <w:u w:color="000000"/>
        </w:rPr>
        <w:noBreakHyphen/>
        <w:t>40, a county council shall provide a reasonable amount of funds for all county offices of state agencies for which the council is required to provide funding by state law.”</w:t>
      </w:r>
    </w:p>
    <w:p w:rsidR="008F60C4" w:rsidRPr="004A3ED7" w:rsidRDefault="008F60C4" w:rsidP="008F60C4">
      <w:pPr>
        <w:suppressAutoHyphens/>
      </w:pPr>
      <w:r w:rsidRPr="008F60C4">
        <w:rPr>
          <w:color w:val="000000"/>
          <w:u w:color="000000"/>
        </w:rPr>
        <w:t>B.</w:t>
      </w:r>
      <w:r w:rsidRPr="008F60C4">
        <w:rPr>
          <w:color w:val="000000"/>
          <w:u w:color="000000"/>
        </w:rPr>
        <w:tab/>
        <w:t>This act takes effect on July 1, 2016, and first applies for the annual general appropriations bill process for Fiscal Year 2017</w:t>
      </w:r>
      <w:r w:rsidRPr="008F60C4">
        <w:rPr>
          <w:color w:val="000000"/>
          <w:u w:color="000000"/>
        </w:rPr>
        <w:noBreakHyphen/>
        <w:t>2018.  /</w:t>
      </w:r>
    </w:p>
    <w:p w:rsidR="008F60C4" w:rsidRPr="004A3ED7" w:rsidRDefault="008F60C4" w:rsidP="008F60C4">
      <w:r w:rsidRPr="004A3ED7">
        <w:t>Renumber sections to conform.</w:t>
      </w:r>
    </w:p>
    <w:p w:rsidR="008F60C4" w:rsidRDefault="008F60C4" w:rsidP="008F60C4">
      <w:r w:rsidRPr="004A3ED7">
        <w:t>Amend title to conform.</w:t>
      </w:r>
    </w:p>
    <w:p w:rsidR="008F60C4" w:rsidRDefault="008F60C4" w:rsidP="008F60C4"/>
    <w:p w:rsidR="008F60C4" w:rsidRDefault="008F60C4" w:rsidP="008F60C4">
      <w:r>
        <w:t>Rep. MERRILL explained the amendment.</w:t>
      </w:r>
    </w:p>
    <w:p w:rsidR="008F60C4" w:rsidRDefault="008F60C4" w:rsidP="008F60C4">
      <w:r>
        <w:t>The amendment was then adopted.</w:t>
      </w:r>
    </w:p>
    <w:p w:rsidR="008F60C4" w:rsidRDefault="008F60C4" w:rsidP="008F60C4"/>
    <w:p w:rsidR="008F60C4" w:rsidRDefault="008F60C4" w:rsidP="008F60C4">
      <w:r>
        <w:t>The question then recurred to the passage of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20" w:name="vote_start55"/>
      <w:bookmarkEnd w:id="20"/>
      <w:r>
        <w:t>Yeas 114;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Anderson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Bedingfield</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Bingham</w:t>
            </w:r>
          </w:p>
        </w:tc>
        <w:tc>
          <w:tcPr>
            <w:tcW w:w="2180" w:type="dxa"/>
            <w:shd w:val="clear" w:color="auto" w:fill="auto"/>
          </w:tcPr>
          <w:p w:rsidR="008F60C4" w:rsidRPr="008F60C4" w:rsidRDefault="008F60C4" w:rsidP="008F60C4">
            <w:pPr>
              <w:ind w:firstLine="0"/>
            </w:pPr>
            <w:r>
              <w:t>Bowers</w:t>
            </w:r>
          </w:p>
        </w:tc>
      </w:tr>
    </w:tbl>
    <w:p w:rsidR="00F60EE3" w:rsidRDefault="00F60EE3"/>
    <w:p w:rsidR="00F60EE3" w:rsidRDefault="00F60EE3"/>
    <w:p w:rsidR="00F60EE3" w:rsidRPr="00F60EE3" w:rsidRDefault="00F60EE3" w:rsidP="00F60EE3">
      <w:pPr>
        <w:jc w:val="right"/>
        <w:rPr>
          <w:b/>
        </w:rPr>
      </w:pPr>
      <w:r w:rsidRPr="00F60EE3">
        <w:rPr>
          <w:b/>
        </w:rPr>
        <w:t>Printed Page 4062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G. A. Brown</w:t>
            </w:r>
          </w:p>
        </w:tc>
      </w:tr>
      <w:tr w:rsidR="008F60C4" w:rsidRPr="008F60C4" w:rsidTr="00F60EE3">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Chumley</w:t>
            </w:r>
          </w:p>
        </w:tc>
      </w:tr>
      <w:tr w:rsidR="008F60C4" w:rsidRPr="008F60C4" w:rsidTr="00F60EE3">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Clyburn</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Hart</w:t>
            </w:r>
          </w:p>
        </w:tc>
      </w:tr>
      <w:tr w:rsidR="008F60C4" w:rsidRPr="008F60C4" w:rsidTr="00F60EE3">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Henegan</w:t>
            </w:r>
          </w:p>
        </w:tc>
      </w:tr>
      <w:tr w:rsidR="008F60C4" w:rsidRPr="008F60C4" w:rsidTr="00F60EE3">
        <w:tc>
          <w:tcPr>
            <w:tcW w:w="2179" w:type="dxa"/>
            <w:shd w:val="clear" w:color="auto" w:fill="auto"/>
          </w:tcPr>
          <w:p w:rsidR="008F60C4" w:rsidRPr="008F60C4" w:rsidRDefault="008F60C4" w:rsidP="008F60C4">
            <w:pPr>
              <w:ind w:firstLine="0"/>
            </w:pPr>
            <w:r>
              <w:t>Herbkersman</w:t>
            </w:r>
          </w:p>
        </w:tc>
        <w:tc>
          <w:tcPr>
            <w:tcW w:w="2179" w:type="dxa"/>
            <w:shd w:val="clear" w:color="auto" w:fill="auto"/>
          </w:tcPr>
          <w:p w:rsidR="008F60C4" w:rsidRPr="008F60C4" w:rsidRDefault="008F60C4" w:rsidP="008F60C4">
            <w:pPr>
              <w:ind w:firstLine="0"/>
            </w:pPr>
            <w:r>
              <w:t>Hicks</w:t>
            </w:r>
          </w:p>
        </w:tc>
        <w:tc>
          <w:tcPr>
            <w:tcW w:w="2180" w:type="dxa"/>
            <w:shd w:val="clear" w:color="auto" w:fill="auto"/>
          </w:tcPr>
          <w:p w:rsidR="008F60C4" w:rsidRPr="008F60C4" w:rsidRDefault="008F60C4" w:rsidP="008F60C4">
            <w:pPr>
              <w:ind w:firstLine="0"/>
            </w:pPr>
            <w:r>
              <w:t>Hill</w:t>
            </w:r>
          </w:p>
        </w:tc>
      </w:tr>
      <w:tr w:rsidR="008F60C4" w:rsidRPr="008F60C4" w:rsidTr="00F60EE3">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Hodges</w:t>
            </w:r>
          </w:p>
        </w:tc>
      </w:tr>
      <w:tr w:rsidR="008F60C4" w:rsidRPr="008F60C4" w:rsidTr="00F60EE3">
        <w:tc>
          <w:tcPr>
            <w:tcW w:w="2179" w:type="dxa"/>
            <w:shd w:val="clear" w:color="auto" w:fill="auto"/>
          </w:tcPr>
          <w:p w:rsidR="008F60C4" w:rsidRPr="008F60C4" w:rsidRDefault="008F60C4" w:rsidP="008F60C4">
            <w:pPr>
              <w:ind w:firstLine="0"/>
            </w:pPr>
            <w:r>
              <w:t>Horne</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Howard</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F60EE3">
        <w:tc>
          <w:tcPr>
            <w:tcW w:w="2179" w:type="dxa"/>
            <w:shd w:val="clear" w:color="auto" w:fill="auto"/>
          </w:tcPr>
          <w:p w:rsidR="008F60C4" w:rsidRPr="008F60C4" w:rsidRDefault="008F60C4" w:rsidP="008F60C4">
            <w:pPr>
              <w:ind w:firstLine="0"/>
            </w:pPr>
            <w:r>
              <w:t>Knight</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Long</w:t>
            </w:r>
          </w:p>
        </w:tc>
      </w:tr>
      <w:tr w:rsidR="008F60C4" w:rsidRPr="008F60C4" w:rsidTr="00F60EE3">
        <w:tc>
          <w:tcPr>
            <w:tcW w:w="2179" w:type="dxa"/>
            <w:shd w:val="clear" w:color="auto" w:fill="auto"/>
          </w:tcPr>
          <w:p w:rsidR="008F60C4" w:rsidRPr="008F60C4" w:rsidRDefault="008F60C4" w:rsidP="008F60C4">
            <w:pPr>
              <w:ind w:firstLine="0"/>
            </w:pPr>
            <w:r>
              <w:t>Lowe</w:t>
            </w:r>
          </w:p>
        </w:tc>
        <w:tc>
          <w:tcPr>
            <w:tcW w:w="2179" w:type="dxa"/>
            <w:shd w:val="clear" w:color="auto" w:fill="auto"/>
          </w:tcPr>
          <w:p w:rsidR="008F60C4" w:rsidRPr="008F60C4" w:rsidRDefault="008F60C4" w:rsidP="008F60C4">
            <w:pPr>
              <w:ind w:firstLine="0"/>
            </w:pPr>
            <w:r>
              <w:t>Lucas</w:t>
            </w:r>
          </w:p>
        </w:tc>
        <w:tc>
          <w:tcPr>
            <w:tcW w:w="2180" w:type="dxa"/>
            <w:shd w:val="clear" w:color="auto" w:fill="auto"/>
          </w:tcPr>
          <w:p w:rsidR="008F60C4" w:rsidRPr="008F60C4" w:rsidRDefault="008F60C4" w:rsidP="008F60C4">
            <w:pPr>
              <w:ind w:firstLine="0"/>
            </w:pPr>
            <w:r>
              <w:t>Mack</w:t>
            </w:r>
          </w:p>
        </w:tc>
      </w:tr>
      <w:tr w:rsidR="008F60C4" w:rsidRPr="008F60C4" w:rsidTr="00F60EE3">
        <w:tc>
          <w:tcPr>
            <w:tcW w:w="2179" w:type="dxa"/>
            <w:shd w:val="clear" w:color="auto" w:fill="auto"/>
          </w:tcPr>
          <w:p w:rsidR="008F60C4" w:rsidRPr="008F60C4" w:rsidRDefault="008F60C4" w:rsidP="008F60C4">
            <w:pPr>
              <w:ind w:firstLine="0"/>
            </w:pPr>
            <w:r>
              <w:t>McCoy</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McKnight</w:t>
            </w:r>
          </w:p>
        </w:tc>
      </w:tr>
      <w:tr w:rsidR="008F60C4" w:rsidRPr="008F60C4" w:rsidTr="00F60EE3">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Merrill</w:t>
            </w:r>
          </w:p>
        </w:tc>
      </w:tr>
      <w:tr w:rsidR="008F60C4" w:rsidRPr="008F60C4" w:rsidTr="00F60EE3">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Murphy</w:t>
            </w:r>
          </w:p>
        </w:tc>
      </w:tr>
      <w:tr w:rsidR="008F60C4" w:rsidRPr="008F60C4" w:rsidTr="00F60EE3">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Newton</w:t>
            </w:r>
          </w:p>
        </w:tc>
      </w:tr>
      <w:tr w:rsidR="008F60C4" w:rsidRPr="008F60C4" w:rsidTr="00F60EE3">
        <w:tc>
          <w:tcPr>
            <w:tcW w:w="2179" w:type="dxa"/>
            <w:shd w:val="clear" w:color="auto" w:fill="auto"/>
          </w:tcPr>
          <w:p w:rsidR="008F60C4" w:rsidRPr="008F60C4" w:rsidRDefault="008F60C4" w:rsidP="008F60C4">
            <w:pPr>
              <w:ind w:firstLine="0"/>
            </w:pPr>
            <w:r>
              <w:t>Norman</w:t>
            </w:r>
          </w:p>
        </w:tc>
        <w:tc>
          <w:tcPr>
            <w:tcW w:w="2179" w:type="dxa"/>
            <w:shd w:val="clear" w:color="auto" w:fill="auto"/>
          </w:tcPr>
          <w:p w:rsidR="008F60C4" w:rsidRPr="008F60C4" w:rsidRDefault="008F60C4" w:rsidP="008F60C4">
            <w:pPr>
              <w:ind w:firstLine="0"/>
            </w:pPr>
            <w:r>
              <w:t>Norrell</w:t>
            </w:r>
          </w:p>
        </w:tc>
        <w:tc>
          <w:tcPr>
            <w:tcW w:w="2180" w:type="dxa"/>
            <w:shd w:val="clear" w:color="auto" w:fill="auto"/>
          </w:tcPr>
          <w:p w:rsidR="008F60C4" w:rsidRPr="008F60C4" w:rsidRDefault="008F60C4" w:rsidP="008F60C4">
            <w:pPr>
              <w:ind w:firstLine="0"/>
            </w:pPr>
            <w:r>
              <w:t>Ott</w:t>
            </w:r>
          </w:p>
        </w:tc>
      </w:tr>
      <w:tr w:rsidR="008F60C4" w:rsidRPr="008F60C4" w:rsidTr="00F60EE3">
        <w:tc>
          <w:tcPr>
            <w:tcW w:w="2179" w:type="dxa"/>
            <w:shd w:val="clear" w:color="auto" w:fill="auto"/>
          </w:tcPr>
          <w:p w:rsidR="008F60C4" w:rsidRPr="008F60C4" w:rsidRDefault="008F60C4" w:rsidP="008F60C4">
            <w:pPr>
              <w:ind w:firstLine="0"/>
            </w:pPr>
            <w:r>
              <w:t>Parks</w:t>
            </w:r>
          </w:p>
        </w:tc>
        <w:tc>
          <w:tcPr>
            <w:tcW w:w="2179" w:type="dxa"/>
            <w:shd w:val="clear" w:color="auto" w:fill="auto"/>
          </w:tcPr>
          <w:p w:rsidR="008F60C4" w:rsidRPr="008F60C4" w:rsidRDefault="008F60C4" w:rsidP="008F60C4">
            <w:pPr>
              <w:ind w:firstLine="0"/>
            </w:pPr>
            <w:r>
              <w:t>Pitts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Putnam</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F60EE3">
        <w:tc>
          <w:tcPr>
            <w:tcW w:w="2179" w:type="dxa"/>
            <w:shd w:val="clear" w:color="auto" w:fill="auto"/>
          </w:tcPr>
          <w:p w:rsidR="008F60C4" w:rsidRPr="008F60C4" w:rsidRDefault="008F60C4" w:rsidP="008F60C4">
            <w:pPr>
              <w:ind w:firstLine="0"/>
            </w:pPr>
            <w:r>
              <w:lastRenderedPageBreak/>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r w:rsidR="008F60C4" w:rsidRPr="008F60C4" w:rsidTr="00F60EE3">
        <w:tc>
          <w:tcPr>
            <w:tcW w:w="2179" w:type="dxa"/>
            <w:shd w:val="clear" w:color="auto" w:fill="auto"/>
          </w:tcPr>
          <w:p w:rsidR="008F60C4" w:rsidRPr="008F60C4" w:rsidRDefault="008F60C4" w:rsidP="008F60C4">
            <w:pPr>
              <w:ind w:firstLine="0"/>
            </w:pPr>
            <w:r>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F60EE3">
        <w:tc>
          <w:tcPr>
            <w:tcW w:w="2179" w:type="dxa"/>
            <w:shd w:val="clear" w:color="auto" w:fill="auto"/>
          </w:tcPr>
          <w:p w:rsidR="008F60C4" w:rsidRPr="008F60C4" w:rsidRDefault="008F60C4" w:rsidP="008F60C4">
            <w:pPr>
              <w:ind w:firstLine="0"/>
            </w:pPr>
            <w:r>
              <w:t>Simrill</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F60EE3">
        <w:tc>
          <w:tcPr>
            <w:tcW w:w="2179" w:type="dxa"/>
            <w:shd w:val="clear" w:color="auto" w:fill="auto"/>
          </w:tcPr>
          <w:p w:rsidR="008F60C4" w:rsidRPr="008F60C4" w:rsidRDefault="008F60C4" w:rsidP="008F60C4">
            <w:pPr>
              <w:ind w:firstLine="0"/>
            </w:pPr>
            <w:r>
              <w:t>J. E.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F60EE3">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Wells</w:t>
            </w:r>
          </w:p>
        </w:tc>
      </w:tr>
      <w:tr w:rsidR="008F60C4" w:rsidRPr="008F60C4" w:rsidTr="00F60EE3">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F60EE3">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Total--114</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F60EE3" w:rsidRDefault="008F60C4" w:rsidP="008F60C4">
      <w:pPr>
        <w:jc w:val="center"/>
        <w:rPr>
          <w:b/>
        </w:rPr>
      </w:pPr>
      <w:r w:rsidRPr="008F60C4">
        <w:rPr>
          <w:b/>
        </w:rPr>
        <w:t>Total--0</w:t>
      </w:r>
    </w:p>
    <w:p w:rsidR="00F60EE3" w:rsidRDefault="00F60EE3" w:rsidP="008F60C4">
      <w:pPr>
        <w:jc w:val="center"/>
        <w:rPr>
          <w:b/>
        </w:rPr>
      </w:pP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4063 . . . . . Wednesday, June 1, 2016</w:t>
      </w:r>
    </w:p>
    <w:p w:rsidR="00F60EE3" w:rsidRDefault="00F60EE3">
      <w:pPr>
        <w:ind w:firstLine="0"/>
        <w:jc w:val="left"/>
      </w:pPr>
    </w:p>
    <w:p w:rsidR="008F60C4" w:rsidRDefault="008F60C4" w:rsidP="008F60C4">
      <w:r>
        <w:t>So, the Bill, as amended, was read the second time and ordered to third reading.</w:t>
      </w:r>
    </w:p>
    <w:p w:rsidR="008F60C4" w:rsidRDefault="008F60C4" w:rsidP="008F60C4"/>
    <w:p w:rsidR="008F60C4" w:rsidRDefault="008F60C4" w:rsidP="008F60C4">
      <w:pPr>
        <w:keepNext/>
        <w:jc w:val="center"/>
        <w:rPr>
          <w:b/>
        </w:rPr>
      </w:pPr>
      <w:r w:rsidRPr="008F60C4">
        <w:rPr>
          <w:b/>
        </w:rPr>
        <w:t>S. 777--DEBATE ADJOURNED</w:t>
      </w:r>
    </w:p>
    <w:p w:rsidR="008F60C4" w:rsidRDefault="008F60C4" w:rsidP="008F60C4">
      <w:pPr>
        <w:keepNext/>
      </w:pPr>
      <w:r>
        <w:t>The following Bill was taken up:</w:t>
      </w:r>
    </w:p>
    <w:p w:rsidR="008F60C4" w:rsidRDefault="008F60C4" w:rsidP="008F60C4">
      <w:pPr>
        <w:keepNext/>
      </w:pPr>
      <w:bookmarkStart w:id="21" w:name="include_clip_start_58"/>
      <w:bookmarkEnd w:id="21"/>
    </w:p>
    <w:p w:rsidR="008F60C4" w:rsidRDefault="008F60C4" w:rsidP="008F60C4">
      <w:pPr>
        <w:keepNext/>
      </w:pPr>
      <w:r>
        <w:t xml:space="preserve">S. 777 -- Senators Malloy and Bennett: A BILL TO AMEND THE CODE OF LAWS OF SOUTH CAROLINA, 1976, BY ADDING SECTION 62-5-436 SO AS TO PROVIDE ADDITIONAL AND ALTERNATIVE REQUIREMENTS FOR MATTERS INVOLVING PAYMENT OF BENEFITS FROM THE UNITED STATES DEPARTMENT OF VETERANS AFFAIRS AND TO DEFINE RELEVANT TERMS; TO AMEND SECTION 62-1-201, AS AMENDED, RELATING TO DEFINITIONS APPLICABLE TO THE SOUTH CAROLINA PROBATE CODE, SO AS TO DEFINE THE TERM "VA" AND TO MAKE OTHER TECHNICAL CORRECTIONS; TO AMEND SECTION 62-5-404, RELATING TO THE ORIGINAL PETITION FOR APPOINTMENT OR PROTECTIVE ORDER, SO AS TO REQUIRE THE PETITION TO </w:t>
      </w:r>
      <w:r>
        <w:lastRenderedPageBreak/>
        <w:t>SHOW THAT THE PERSON TO BE PROTECTED HAS BEEN RATED INCOMPETENT BY THE VA AND TO PROVIDE THAT THE PETITION SHALL STATE THE NAME AND ADDRESS OF THE PERSON TO BE NOTIFIED ON BEHALF OF THE VA; TO AMEND SECTION 62-5-405, AS AMENDED, RELATING TO SERVICE OF SUMMONS AND PETITIONS, NOTICE OF HEARING, AND WAIVER OF NOTICE BY THE PERSON TO BE PROTECTED, SO AS TO REQUIRE SERVICE UPON THE VA AND NOTICE OF THE HEARING IN CERTAIN CIRCUMSTANCES; TO AMEND SECTION 62-5-407,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ED739A" w:rsidRDefault="00ED739A" w:rsidP="008F60C4">
      <w:bookmarkStart w:id="22" w:name="include_clip_end_58"/>
      <w:bookmarkEnd w:id="22"/>
    </w:p>
    <w:p w:rsidR="00F60EE3" w:rsidRDefault="008F60C4" w:rsidP="008F60C4">
      <w:r>
        <w:t xml:space="preserve">Rep. WEEKS moved to adjourn debate on the Bill, which was agreed to.  </w:t>
      </w:r>
    </w:p>
    <w:p w:rsidR="00F60EE3" w:rsidRDefault="00F60EE3" w:rsidP="008F60C4"/>
    <w:p w:rsidR="00F60EE3" w:rsidRDefault="00F60EE3">
      <w:pPr>
        <w:ind w:firstLine="0"/>
        <w:jc w:val="left"/>
        <w:rPr>
          <w:b/>
        </w:rPr>
      </w:pPr>
    </w:p>
    <w:p w:rsidR="00F60EE3" w:rsidRDefault="00F60EE3" w:rsidP="008F60C4">
      <w:pPr>
        <w:keepNext/>
        <w:jc w:val="center"/>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4064 . . . . . Wednesday, June 1, 2016</w:t>
      </w:r>
    </w:p>
    <w:p w:rsidR="00F60EE3" w:rsidRDefault="00F60EE3">
      <w:pPr>
        <w:ind w:firstLine="0"/>
        <w:jc w:val="left"/>
        <w:rPr>
          <w:b/>
        </w:rPr>
      </w:pPr>
    </w:p>
    <w:p w:rsidR="008F60C4" w:rsidRDefault="008F60C4" w:rsidP="008F60C4">
      <w:pPr>
        <w:keepNext/>
        <w:jc w:val="center"/>
        <w:rPr>
          <w:b/>
        </w:rPr>
      </w:pPr>
      <w:r w:rsidRPr="008F60C4">
        <w:rPr>
          <w:b/>
        </w:rPr>
        <w:t>S. 139--ORDERED TO THIRD READING</w:t>
      </w:r>
    </w:p>
    <w:p w:rsidR="008F60C4" w:rsidRDefault="008F60C4" w:rsidP="008F60C4">
      <w:pPr>
        <w:keepNext/>
      </w:pPr>
      <w:r>
        <w:t>The following Bill was taken up:</w:t>
      </w:r>
    </w:p>
    <w:p w:rsidR="008F60C4" w:rsidRDefault="008F60C4" w:rsidP="008F60C4">
      <w:pPr>
        <w:keepNext/>
      </w:pPr>
      <w:bookmarkStart w:id="23" w:name="include_clip_start_61"/>
      <w:bookmarkEnd w:id="23"/>
    </w:p>
    <w:p w:rsidR="008F60C4" w:rsidRDefault="008F60C4" w:rsidP="008F60C4">
      <w:r>
        <w:t xml:space="preserve">S. 139 -- Senator Cleary: A BILL TO AMEND SECTION 48-39-130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48-39-280, TO PROHIBIT THE SEAWARD MOVEMENT OF THE BASELINE AFTER JULY 1, 2015, AND TO ELIMINATE THE RIGHT OF LOCAL GOVERNMENTS AND LANDOWNERS TO PETITION THE ADMINISTRATIVE LAW COURT TO MOVE THE BASELINE SEAWARD UPON COMPLETION OF A BEACH </w:t>
      </w:r>
      <w:r>
        <w:lastRenderedPageBreak/>
        <w:t>RENOURISHMENT PROJECT; TO AMEND SECTION 48-39-290, TO NARROW THE EXCEPTION OF GOLF COURSES FROM A PERMIT REQUIREMENT TO REPAIR AND MAINTENANCE OF EXISTING GOLF COURSES, TO PROVIDE FOR AN EXEMPTION FOR SANDFENCING, REVEGITATION OF DUNES, MINOR BEACH RENOURISHMENT, AND DUNE CONSTRUCTION; AND TO AUTHORIZE THE DEPARTMENT OF HEALTH AND ENVIRONMENTAL CONTROL TO APPROVE REPAIRS TO CERTAIN EROSION CONTROL DEVICES WHICH WOULD OTHERWISE BE PROHIBITED, TO PROVIDE FOR THE CIRCUMSTANCES UNDER WHICH REPAIRS MAY BE MADE; TO AMEND SECTION 48-39-320 BY ADDING A SUBSECTION TO PROVIDE THAT THE DEPARTMENT OF HEALTH AND ENVIRONMENTAL CONTROL MAY APPROVE EROSION CONTROL DEVICES NOT PROVIDED FOR IN THIS CHAPTER IF THE BOARD DETERMINES THAT A DEVICE WILL BE SUCCESSFUL WITH REGARD TO EROSION CONTROL; AND TO REPEAL SECTION 48-39-290(D)(2).</w:t>
      </w:r>
    </w:p>
    <w:p w:rsidR="008F60C4" w:rsidRDefault="008F60C4" w:rsidP="008F60C4">
      <w:bookmarkStart w:id="24" w:name="include_clip_end_61"/>
      <w:bookmarkEnd w:id="24"/>
    </w:p>
    <w:p w:rsidR="008F60C4" w:rsidRDefault="008F60C4" w:rsidP="008F60C4">
      <w:r>
        <w:t>Rep. MCCOY explained the Bill.</w:t>
      </w:r>
    </w:p>
    <w:p w:rsidR="008F60C4" w:rsidRDefault="008F60C4" w:rsidP="008F60C4"/>
    <w:p w:rsidR="008F60C4" w:rsidRDefault="008F60C4" w:rsidP="008F60C4">
      <w:r>
        <w:t xml:space="preserve">The yeas and nays were taken resulting as follows: </w:t>
      </w:r>
    </w:p>
    <w:p w:rsidR="00F60EE3" w:rsidRDefault="008F60C4" w:rsidP="008F60C4">
      <w:pPr>
        <w:jc w:val="center"/>
      </w:pPr>
      <w:r>
        <w:t xml:space="preserve"> </w:t>
      </w:r>
      <w:bookmarkStart w:id="25" w:name="vote_start63"/>
      <w:bookmarkEnd w:id="25"/>
      <w:r>
        <w:t>Yeas 114; Nays 0</w:t>
      </w:r>
    </w:p>
    <w:p w:rsidR="00F60EE3" w:rsidRDefault="00F60EE3" w:rsidP="008F60C4">
      <w:pPr>
        <w:jc w:val="center"/>
      </w:pPr>
    </w:p>
    <w:p w:rsidR="00ED739A" w:rsidRDefault="00ED739A">
      <w:pPr>
        <w:ind w:firstLine="0"/>
        <w:jc w:val="left"/>
      </w:pP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ind w:firstLine="0"/>
      </w:pPr>
    </w:p>
    <w:p w:rsidR="00F60EE3" w:rsidRPr="00F60EE3" w:rsidRDefault="00F60EE3" w:rsidP="00F60EE3">
      <w:pPr>
        <w:jc w:val="right"/>
        <w:rPr>
          <w:b/>
        </w:rPr>
      </w:pPr>
      <w:r w:rsidRPr="00F60EE3">
        <w:rPr>
          <w:b/>
        </w:rPr>
        <w:t>Printed Page 4065 . . . . . Wednesday, June 1, 2016</w:t>
      </w:r>
    </w:p>
    <w:p w:rsidR="00F60EE3" w:rsidRDefault="00F60EE3">
      <w:pPr>
        <w:ind w:firstLine="0"/>
        <w:jc w:val="left"/>
      </w:pPr>
    </w:p>
    <w:p w:rsidR="008F60C4" w:rsidRDefault="008F60C4" w:rsidP="008F60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Anderson</w:t>
            </w:r>
          </w:p>
        </w:tc>
        <w:tc>
          <w:tcPr>
            <w:tcW w:w="2180" w:type="dxa"/>
            <w:shd w:val="clear" w:color="auto" w:fill="auto"/>
          </w:tcPr>
          <w:p w:rsidR="008F60C4" w:rsidRPr="008F60C4" w:rsidRDefault="008F60C4" w:rsidP="008F60C4">
            <w:pPr>
              <w:keepNext/>
              <w:ind w:firstLine="0"/>
            </w:pPr>
            <w:r>
              <w:t>Anthony</w:t>
            </w:r>
          </w:p>
        </w:tc>
      </w:tr>
      <w:tr w:rsidR="008F60C4" w:rsidRPr="008F60C4" w:rsidTr="008F60C4">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8F60C4">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Bedingfield</w:t>
            </w:r>
          </w:p>
        </w:tc>
      </w:tr>
      <w:tr w:rsidR="008F60C4" w:rsidRPr="008F60C4" w:rsidTr="008F60C4">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Bingham</w:t>
            </w:r>
          </w:p>
        </w:tc>
        <w:tc>
          <w:tcPr>
            <w:tcW w:w="2180" w:type="dxa"/>
            <w:shd w:val="clear" w:color="auto" w:fill="auto"/>
          </w:tcPr>
          <w:p w:rsidR="008F60C4" w:rsidRPr="008F60C4" w:rsidRDefault="008F60C4" w:rsidP="008F60C4">
            <w:pPr>
              <w:ind w:firstLine="0"/>
            </w:pPr>
            <w:r>
              <w:t>Bowers</w:t>
            </w:r>
          </w:p>
        </w:tc>
      </w:tr>
      <w:tr w:rsidR="008F60C4" w:rsidRPr="008F60C4" w:rsidTr="008F60C4">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G. A. Brown</w:t>
            </w:r>
          </w:p>
        </w:tc>
      </w:tr>
      <w:tr w:rsidR="008F60C4" w:rsidRPr="008F60C4" w:rsidTr="008F60C4">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Chumley</w:t>
            </w:r>
          </w:p>
        </w:tc>
      </w:tr>
      <w:tr w:rsidR="008F60C4" w:rsidRPr="008F60C4" w:rsidTr="008F60C4">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Clyburn</w:t>
            </w:r>
          </w:p>
        </w:tc>
      </w:tr>
      <w:tr w:rsidR="008F60C4" w:rsidRPr="008F60C4" w:rsidTr="008F60C4">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8F60C4">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8F60C4">
        <w:tc>
          <w:tcPr>
            <w:tcW w:w="2179" w:type="dxa"/>
            <w:shd w:val="clear" w:color="auto" w:fill="auto"/>
          </w:tcPr>
          <w:p w:rsidR="008F60C4" w:rsidRPr="008F60C4" w:rsidRDefault="008F60C4" w:rsidP="008F60C4">
            <w:pPr>
              <w:ind w:firstLine="0"/>
            </w:pPr>
            <w:r>
              <w:lastRenderedPageBreak/>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8F60C4">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8F60C4">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8F60C4">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8F60C4">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Hart</w:t>
            </w:r>
          </w:p>
        </w:tc>
      </w:tr>
      <w:tr w:rsidR="008F60C4" w:rsidRPr="008F60C4" w:rsidTr="008F60C4">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Henegan</w:t>
            </w:r>
          </w:p>
        </w:tc>
      </w:tr>
      <w:tr w:rsidR="008F60C4" w:rsidRPr="008F60C4" w:rsidTr="008F60C4">
        <w:tc>
          <w:tcPr>
            <w:tcW w:w="2179" w:type="dxa"/>
            <w:shd w:val="clear" w:color="auto" w:fill="auto"/>
          </w:tcPr>
          <w:p w:rsidR="008F60C4" w:rsidRPr="008F60C4" w:rsidRDefault="008F60C4" w:rsidP="008F60C4">
            <w:pPr>
              <w:ind w:firstLine="0"/>
            </w:pPr>
            <w:r>
              <w:t>Herbkersman</w:t>
            </w:r>
          </w:p>
        </w:tc>
        <w:tc>
          <w:tcPr>
            <w:tcW w:w="2179" w:type="dxa"/>
            <w:shd w:val="clear" w:color="auto" w:fill="auto"/>
          </w:tcPr>
          <w:p w:rsidR="008F60C4" w:rsidRPr="008F60C4" w:rsidRDefault="008F60C4" w:rsidP="008F60C4">
            <w:pPr>
              <w:ind w:firstLine="0"/>
            </w:pPr>
            <w:r>
              <w:t>Hicks</w:t>
            </w:r>
          </w:p>
        </w:tc>
        <w:tc>
          <w:tcPr>
            <w:tcW w:w="2180" w:type="dxa"/>
            <w:shd w:val="clear" w:color="auto" w:fill="auto"/>
          </w:tcPr>
          <w:p w:rsidR="008F60C4" w:rsidRPr="008F60C4" w:rsidRDefault="008F60C4" w:rsidP="008F60C4">
            <w:pPr>
              <w:ind w:firstLine="0"/>
            </w:pPr>
            <w:r>
              <w:t>Hill</w:t>
            </w:r>
          </w:p>
        </w:tc>
      </w:tr>
      <w:tr w:rsidR="008F60C4" w:rsidRPr="008F60C4" w:rsidTr="008F60C4">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Hodges</w:t>
            </w:r>
          </w:p>
        </w:tc>
      </w:tr>
      <w:tr w:rsidR="008F60C4" w:rsidRPr="008F60C4" w:rsidTr="008F60C4">
        <w:tc>
          <w:tcPr>
            <w:tcW w:w="2179" w:type="dxa"/>
            <w:shd w:val="clear" w:color="auto" w:fill="auto"/>
          </w:tcPr>
          <w:p w:rsidR="008F60C4" w:rsidRPr="008F60C4" w:rsidRDefault="008F60C4" w:rsidP="008F60C4">
            <w:pPr>
              <w:ind w:firstLine="0"/>
            </w:pPr>
            <w:r>
              <w:t>Horne</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Howard</w:t>
            </w:r>
          </w:p>
        </w:tc>
      </w:tr>
      <w:tr w:rsidR="008F60C4" w:rsidRPr="008F60C4" w:rsidTr="008F60C4">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8F60C4">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King</w:t>
            </w:r>
          </w:p>
        </w:tc>
      </w:tr>
      <w:tr w:rsidR="008F60C4" w:rsidRPr="008F60C4" w:rsidTr="008F60C4">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Knight</w:t>
            </w:r>
          </w:p>
        </w:tc>
        <w:tc>
          <w:tcPr>
            <w:tcW w:w="2180" w:type="dxa"/>
            <w:shd w:val="clear" w:color="auto" w:fill="auto"/>
          </w:tcPr>
          <w:p w:rsidR="008F60C4" w:rsidRPr="008F60C4" w:rsidRDefault="008F60C4" w:rsidP="008F60C4">
            <w:pPr>
              <w:ind w:firstLine="0"/>
            </w:pPr>
            <w:r>
              <w:t>Loftis</w:t>
            </w:r>
          </w:p>
        </w:tc>
      </w:tr>
      <w:tr w:rsidR="008F60C4" w:rsidRPr="008F60C4" w:rsidTr="008F60C4">
        <w:tc>
          <w:tcPr>
            <w:tcW w:w="2179" w:type="dxa"/>
            <w:shd w:val="clear" w:color="auto" w:fill="auto"/>
          </w:tcPr>
          <w:p w:rsidR="008F60C4" w:rsidRPr="008F60C4" w:rsidRDefault="008F60C4" w:rsidP="008F60C4">
            <w:pPr>
              <w:ind w:firstLine="0"/>
            </w:pPr>
            <w:r>
              <w:t>Long</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Lucas</w:t>
            </w:r>
          </w:p>
        </w:tc>
      </w:tr>
      <w:tr w:rsidR="008F60C4" w:rsidRPr="008F60C4" w:rsidTr="008F60C4">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McEachern</w:t>
            </w:r>
          </w:p>
        </w:tc>
      </w:tr>
      <w:tr w:rsidR="008F60C4" w:rsidRPr="008F60C4" w:rsidTr="008F60C4">
        <w:tc>
          <w:tcPr>
            <w:tcW w:w="2179" w:type="dxa"/>
            <w:shd w:val="clear" w:color="auto" w:fill="auto"/>
          </w:tcPr>
          <w:p w:rsidR="008F60C4" w:rsidRPr="008F60C4" w:rsidRDefault="008F60C4" w:rsidP="008F60C4">
            <w:pPr>
              <w:ind w:firstLine="0"/>
            </w:pPr>
            <w:r>
              <w:t>McKnight</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8F60C4">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8F60C4">
        <w:tc>
          <w:tcPr>
            <w:tcW w:w="2179" w:type="dxa"/>
            <w:shd w:val="clear" w:color="auto" w:fill="auto"/>
          </w:tcPr>
          <w:p w:rsidR="008F60C4" w:rsidRPr="008F60C4" w:rsidRDefault="008F60C4" w:rsidP="008F60C4">
            <w:pPr>
              <w:ind w:firstLine="0"/>
            </w:pPr>
            <w:r>
              <w:t>Murphy</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8F60C4">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8F60C4">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Pitts</w:t>
            </w:r>
          </w:p>
        </w:tc>
      </w:tr>
      <w:tr w:rsidR="008F60C4" w:rsidRPr="008F60C4" w:rsidTr="008F60C4">
        <w:tc>
          <w:tcPr>
            <w:tcW w:w="2179" w:type="dxa"/>
            <w:shd w:val="clear" w:color="auto" w:fill="auto"/>
          </w:tcPr>
          <w:p w:rsidR="008F60C4" w:rsidRPr="008F60C4" w:rsidRDefault="008F60C4" w:rsidP="008F60C4">
            <w:pPr>
              <w:ind w:firstLine="0"/>
            </w:pPr>
            <w:r>
              <w:t>Putnam</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8F60C4">
        <w:tc>
          <w:tcPr>
            <w:tcW w:w="2179" w:type="dxa"/>
            <w:shd w:val="clear" w:color="auto" w:fill="auto"/>
          </w:tcPr>
          <w:p w:rsidR="008F60C4" w:rsidRPr="008F60C4" w:rsidRDefault="008F60C4" w:rsidP="008F60C4">
            <w:pPr>
              <w:ind w:firstLine="0"/>
            </w:pPr>
            <w:r>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r w:rsidR="008F60C4" w:rsidRPr="008F60C4" w:rsidTr="008F60C4">
        <w:tc>
          <w:tcPr>
            <w:tcW w:w="2179" w:type="dxa"/>
            <w:shd w:val="clear" w:color="auto" w:fill="auto"/>
          </w:tcPr>
          <w:p w:rsidR="008F60C4" w:rsidRPr="008F60C4" w:rsidRDefault="008F60C4" w:rsidP="008F60C4">
            <w:pPr>
              <w:ind w:firstLine="0"/>
            </w:pPr>
            <w:r>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8F60C4">
        <w:tc>
          <w:tcPr>
            <w:tcW w:w="2179" w:type="dxa"/>
            <w:shd w:val="clear" w:color="auto" w:fill="auto"/>
          </w:tcPr>
          <w:p w:rsidR="008F60C4" w:rsidRPr="008F60C4" w:rsidRDefault="008F60C4" w:rsidP="008F60C4">
            <w:pPr>
              <w:ind w:firstLine="0"/>
            </w:pPr>
            <w:r>
              <w:t>Simrill</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8F60C4">
        <w:tc>
          <w:tcPr>
            <w:tcW w:w="2179" w:type="dxa"/>
            <w:shd w:val="clear" w:color="auto" w:fill="auto"/>
          </w:tcPr>
          <w:p w:rsidR="008F60C4" w:rsidRPr="008F60C4" w:rsidRDefault="008F60C4" w:rsidP="008F60C4">
            <w:pPr>
              <w:ind w:firstLine="0"/>
            </w:pPr>
            <w:r>
              <w:t>J. E.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8F60C4">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8F60C4">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8F60C4">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Wells</w:t>
            </w:r>
          </w:p>
        </w:tc>
      </w:tr>
      <w:tr w:rsidR="008F60C4" w:rsidRPr="008F60C4" w:rsidTr="008F60C4">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8F60C4">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Total--114</w:t>
      </w:r>
    </w:p>
    <w:p w:rsidR="00F60EE3" w:rsidRDefault="00F60EE3">
      <w:pPr>
        <w:ind w:firstLine="0"/>
        <w:jc w:val="left"/>
      </w:pPr>
    </w:p>
    <w:p w:rsidR="00F60EE3" w:rsidRDefault="00F60EE3" w:rsidP="008F60C4">
      <w:pPr>
        <w:ind w:firstLine="0"/>
      </w:pPr>
    </w:p>
    <w:p w:rsidR="00F60EE3" w:rsidRDefault="00F60EE3" w:rsidP="008F60C4">
      <w:pPr>
        <w:ind w:firstLine="0"/>
      </w:pPr>
    </w:p>
    <w:p w:rsidR="00F60EE3" w:rsidRPr="00F60EE3" w:rsidRDefault="00F60EE3" w:rsidP="00F60EE3">
      <w:pPr>
        <w:jc w:val="right"/>
        <w:rPr>
          <w:b/>
        </w:rPr>
      </w:pPr>
      <w:r w:rsidRPr="00F60EE3">
        <w:rPr>
          <w:b/>
        </w:rPr>
        <w:t>Printed Page 4066 . . . . . Wednesday, June 1, 2016</w:t>
      </w:r>
    </w:p>
    <w:p w:rsidR="00F60EE3" w:rsidRDefault="00F60EE3">
      <w:pPr>
        <w:ind w:firstLine="0"/>
        <w:jc w:val="left"/>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 xml:space="preserve">So, the Bill was read the second time and ordered to third reading.  </w:t>
      </w:r>
    </w:p>
    <w:p w:rsidR="008F60C4" w:rsidRDefault="008F60C4" w:rsidP="008F60C4"/>
    <w:p w:rsidR="008F60C4" w:rsidRDefault="008F60C4" w:rsidP="008F60C4">
      <w:pPr>
        <w:keepNext/>
        <w:jc w:val="center"/>
        <w:rPr>
          <w:b/>
        </w:rPr>
      </w:pPr>
      <w:r w:rsidRPr="008F60C4">
        <w:rPr>
          <w:b/>
        </w:rPr>
        <w:t>S. 1205--ORDERED TO THIRD READING</w:t>
      </w:r>
    </w:p>
    <w:p w:rsidR="008F60C4" w:rsidRDefault="008F60C4" w:rsidP="008F60C4">
      <w:pPr>
        <w:keepNext/>
      </w:pPr>
      <w:r>
        <w:t>The following Bill was taken up:</w:t>
      </w:r>
    </w:p>
    <w:p w:rsidR="008F60C4" w:rsidRDefault="008F60C4" w:rsidP="008F60C4">
      <w:pPr>
        <w:keepNext/>
      </w:pPr>
      <w:bookmarkStart w:id="26" w:name="include_clip_start_66"/>
      <w:bookmarkEnd w:id="26"/>
    </w:p>
    <w:p w:rsidR="008F60C4" w:rsidRDefault="008F60C4" w:rsidP="008F60C4">
      <w:r>
        <w:t>S. 1205 -- Senator Hembree: A BILL TO AMEND SECTION 50-3-315(A) OF THE 1976 CODE, RELATING TO DEPUTY ENFORCEMENT OFFICERS NATURAL RESOURCES ENFORCEMENT DIVISION, TO PROVIDE THAT ENFORCEMENT OFFICERS NATURAL RESOURCES ENFORCEMENT DIVISION ARE NOT REQUIRED TO OBTAIN THE BONDS REQUIRED BY SECTION 50-3-330; AND TO AMEND SECTION 50-3-330 OF THE 1976 CODE, RELATING TO ENFORCEMENT OFFICERS NATURAL RESOURCES ENFORCEMENT DIVISION OATH AND BONDS, TO PROVIDE THAT OFFICERS SHALL BE COVERED BY A SURETY BOND OF NOT LESS THAN TWO THOUSAND DOLLARS AND THAT THE DEPARTMENT OF NATURAL RESOURCES MUST PAY THE PREMIUMS ON THE SURETY BONDS.</w:t>
      </w:r>
    </w:p>
    <w:p w:rsidR="008F60C4" w:rsidRDefault="008F60C4" w:rsidP="008F60C4">
      <w:bookmarkStart w:id="27" w:name="include_clip_end_66"/>
      <w:bookmarkEnd w:id="27"/>
    </w:p>
    <w:p w:rsidR="008F60C4" w:rsidRDefault="008F60C4" w:rsidP="008F60C4">
      <w:r>
        <w:t>Rep. RILEY explained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28" w:name="vote_start68"/>
      <w:bookmarkEnd w:id="28"/>
      <w:r>
        <w:t>Yeas 112;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Anderson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Bannister</w:t>
            </w:r>
          </w:p>
        </w:tc>
        <w:tc>
          <w:tcPr>
            <w:tcW w:w="2179" w:type="dxa"/>
            <w:shd w:val="clear" w:color="auto" w:fill="auto"/>
          </w:tcPr>
          <w:p w:rsidR="008F60C4" w:rsidRPr="008F60C4" w:rsidRDefault="008F60C4" w:rsidP="008F60C4">
            <w:pPr>
              <w:ind w:firstLine="0"/>
            </w:pPr>
            <w:r>
              <w:t>Bedingfield</w:t>
            </w:r>
          </w:p>
        </w:tc>
        <w:tc>
          <w:tcPr>
            <w:tcW w:w="2180" w:type="dxa"/>
            <w:shd w:val="clear" w:color="auto" w:fill="auto"/>
          </w:tcPr>
          <w:p w:rsidR="008F60C4" w:rsidRPr="008F60C4" w:rsidRDefault="008F60C4" w:rsidP="008F60C4">
            <w:pPr>
              <w:ind w:firstLine="0"/>
            </w:pPr>
            <w:r>
              <w:t>Bernstein</w:t>
            </w:r>
          </w:p>
        </w:tc>
      </w:tr>
      <w:tr w:rsidR="008F60C4" w:rsidRPr="008F60C4" w:rsidTr="00F60EE3">
        <w:tc>
          <w:tcPr>
            <w:tcW w:w="2179" w:type="dxa"/>
            <w:shd w:val="clear" w:color="auto" w:fill="auto"/>
          </w:tcPr>
          <w:p w:rsidR="008F60C4" w:rsidRPr="008F60C4" w:rsidRDefault="008F60C4" w:rsidP="008F60C4">
            <w:pPr>
              <w:ind w:firstLine="0"/>
            </w:pPr>
            <w:r>
              <w:t>Bingham</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Chumley</w:t>
            </w:r>
          </w:p>
        </w:tc>
        <w:tc>
          <w:tcPr>
            <w:tcW w:w="2180" w:type="dxa"/>
            <w:shd w:val="clear" w:color="auto" w:fill="auto"/>
          </w:tcPr>
          <w:p w:rsidR="008F60C4" w:rsidRPr="008F60C4" w:rsidRDefault="008F60C4" w:rsidP="008F60C4">
            <w:pPr>
              <w:ind w:firstLine="0"/>
            </w:pPr>
            <w:r>
              <w:t>Clary</w:t>
            </w:r>
          </w:p>
        </w:tc>
      </w:tr>
      <w:tr w:rsidR="008F60C4" w:rsidRPr="008F60C4" w:rsidTr="00F60EE3">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Clyburn</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F60EE3">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Dillard</w:t>
            </w:r>
          </w:p>
        </w:tc>
        <w:tc>
          <w:tcPr>
            <w:tcW w:w="2180" w:type="dxa"/>
            <w:shd w:val="clear" w:color="auto" w:fill="auto"/>
          </w:tcPr>
          <w:p w:rsidR="008F60C4" w:rsidRPr="008F60C4" w:rsidRDefault="008F60C4" w:rsidP="008F60C4">
            <w:pPr>
              <w:ind w:firstLine="0"/>
            </w:pPr>
            <w:r>
              <w:t>Douglas</w:t>
            </w:r>
          </w:p>
        </w:tc>
      </w:tr>
      <w:tr w:rsidR="008F60C4" w:rsidRPr="008F60C4" w:rsidTr="00F60EE3">
        <w:tc>
          <w:tcPr>
            <w:tcW w:w="2179" w:type="dxa"/>
            <w:shd w:val="clear" w:color="auto" w:fill="auto"/>
          </w:tcPr>
          <w:p w:rsidR="008F60C4" w:rsidRPr="008F60C4" w:rsidRDefault="008F60C4" w:rsidP="008F60C4">
            <w:pPr>
              <w:ind w:firstLine="0"/>
            </w:pPr>
            <w:r>
              <w:t>Duckworth</w:t>
            </w:r>
          </w:p>
        </w:tc>
        <w:tc>
          <w:tcPr>
            <w:tcW w:w="2179" w:type="dxa"/>
            <w:shd w:val="clear" w:color="auto" w:fill="auto"/>
          </w:tcPr>
          <w:p w:rsidR="008F60C4" w:rsidRPr="008F60C4" w:rsidRDefault="008F60C4" w:rsidP="008F60C4">
            <w:pPr>
              <w:ind w:firstLine="0"/>
            </w:pPr>
            <w:r>
              <w:t>Erickson</w:t>
            </w:r>
          </w:p>
        </w:tc>
        <w:tc>
          <w:tcPr>
            <w:tcW w:w="2180" w:type="dxa"/>
            <w:shd w:val="clear" w:color="auto" w:fill="auto"/>
          </w:tcPr>
          <w:p w:rsidR="008F60C4" w:rsidRPr="008F60C4" w:rsidRDefault="008F60C4" w:rsidP="008F60C4">
            <w:pPr>
              <w:ind w:firstLine="0"/>
            </w:pPr>
            <w:r>
              <w:t>Felder</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4067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Finlay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r w:rsidR="008F60C4" w:rsidRPr="008F60C4" w:rsidTr="00F60EE3">
        <w:tc>
          <w:tcPr>
            <w:tcW w:w="2179" w:type="dxa"/>
            <w:shd w:val="clear" w:color="auto" w:fill="auto"/>
          </w:tcPr>
          <w:p w:rsidR="008F60C4" w:rsidRPr="008F60C4" w:rsidRDefault="008F60C4" w:rsidP="008F60C4">
            <w:pPr>
              <w:ind w:firstLine="0"/>
            </w:pPr>
            <w:r>
              <w:t>Funderburk</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Hart</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Henegan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Hill</w:t>
            </w:r>
          </w:p>
        </w:tc>
        <w:tc>
          <w:tcPr>
            <w:tcW w:w="2180" w:type="dxa"/>
            <w:shd w:val="clear" w:color="auto" w:fill="auto"/>
          </w:tcPr>
          <w:p w:rsidR="008F60C4" w:rsidRPr="008F60C4" w:rsidRDefault="008F60C4" w:rsidP="008F60C4">
            <w:pPr>
              <w:ind w:firstLine="0"/>
            </w:pPr>
            <w:r>
              <w:t>Hiott</w:t>
            </w:r>
          </w:p>
        </w:tc>
      </w:tr>
      <w:tr w:rsidR="008F60C4" w:rsidRPr="008F60C4" w:rsidTr="00F60EE3">
        <w:tc>
          <w:tcPr>
            <w:tcW w:w="2179" w:type="dxa"/>
            <w:shd w:val="clear" w:color="auto" w:fill="auto"/>
          </w:tcPr>
          <w:p w:rsidR="008F60C4" w:rsidRPr="008F60C4" w:rsidRDefault="008F60C4" w:rsidP="008F60C4">
            <w:pPr>
              <w:ind w:firstLine="0"/>
            </w:pPr>
            <w:r>
              <w:t>Hixon</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Horne</w:t>
            </w:r>
          </w:p>
        </w:tc>
      </w:tr>
      <w:tr w:rsidR="008F60C4" w:rsidRPr="008F60C4" w:rsidTr="00F60EE3">
        <w:tc>
          <w:tcPr>
            <w:tcW w:w="2179" w:type="dxa"/>
            <w:shd w:val="clear" w:color="auto" w:fill="auto"/>
          </w:tcPr>
          <w:p w:rsidR="008F60C4" w:rsidRPr="008F60C4" w:rsidRDefault="008F60C4" w:rsidP="008F60C4">
            <w:pPr>
              <w:ind w:firstLine="0"/>
            </w:pPr>
            <w:r>
              <w:t>Hosey</w:t>
            </w:r>
          </w:p>
        </w:tc>
        <w:tc>
          <w:tcPr>
            <w:tcW w:w="2179" w:type="dxa"/>
            <w:shd w:val="clear" w:color="auto" w:fill="auto"/>
          </w:tcPr>
          <w:p w:rsidR="008F60C4" w:rsidRPr="008F60C4" w:rsidRDefault="008F60C4" w:rsidP="008F60C4">
            <w:pPr>
              <w:ind w:firstLine="0"/>
            </w:pPr>
            <w:r>
              <w:t>Howard</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McEachern</w:t>
            </w:r>
          </w:p>
        </w:tc>
      </w:tr>
      <w:tr w:rsidR="008F60C4" w:rsidRPr="008F60C4" w:rsidTr="00F60EE3">
        <w:tc>
          <w:tcPr>
            <w:tcW w:w="2179" w:type="dxa"/>
            <w:shd w:val="clear" w:color="auto" w:fill="auto"/>
          </w:tcPr>
          <w:p w:rsidR="008F60C4" w:rsidRPr="008F60C4" w:rsidRDefault="008F60C4" w:rsidP="008F60C4">
            <w:pPr>
              <w:ind w:firstLine="0"/>
            </w:pPr>
            <w:r>
              <w:t>McKnight</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F60EE3">
        <w:tc>
          <w:tcPr>
            <w:tcW w:w="2179" w:type="dxa"/>
            <w:shd w:val="clear" w:color="auto" w:fill="auto"/>
          </w:tcPr>
          <w:p w:rsidR="008F60C4" w:rsidRPr="008F60C4" w:rsidRDefault="008F60C4" w:rsidP="008F60C4">
            <w:pPr>
              <w:ind w:firstLine="0"/>
            </w:pPr>
            <w:r>
              <w:t>Murphy</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F60EE3">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Pitts</w:t>
            </w:r>
          </w:p>
        </w:tc>
      </w:tr>
      <w:tr w:rsidR="008F60C4" w:rsidRPr="008F60C4" w:rsidTr="00F60EE3">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Putnam</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Simrill</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J. E. Smith</w:t>
            </w:r>
          </w:p>
        </w:tc>
        <w:tc>
          <w:tcPr>
            <w:tcW w:w="2180" w:type="dxa"/>
            <w:shd w:val="clear" w:color="auto" w:fill="auto"/>
          </w:tcPr>
          <w:p w:rsidR="008F60C4" w:rsidRPr="008F60C4" w:rsidRDefault="008F60C4" w:rsidP="008F60C4">
            <w:pPr>
              <w:ind w:firstLine="0"/>
            </w:pPr>
            <w:r>
              <w:t>Sottile</w:t>
            </w:r>
          </w:p>
        </w:tc>
      </w:tr>
      <w:tr w:rsidR="008F60C4" w:rsidRPr="008F60C4" w:rsidTr="00F60EE3">
        <w:tc>
          <w:tcPr>
            <w:tcW w:w="2179" w:type="dxa"/>
            <w:shd w:val="clear" w:color="auto" w:fill="auto"/>
          </w:tcPr>
          <w:p w:rsidR="008F60C4" w:rsidRPr="008F60C4" w:rsidRDefault="008F60C4" w:rsidP="008F60C4">
            <w:pPr>
              <w:ind w:firstLine="0"/>
            </w:pPr>
            <w:r>
              <w:t>Spires</w:t>
            </w:r>
          </w:p>
        </w:tc>
        <w:tc>
          <w:tcPr>
            <w:tcW w:w="2179" w:type="dxa"/>
            <w:shd w:val="clear" w:color="auto" w:fill="auto"/>
          </w:tcPr>
          <w:p w:rsidR="008F60C4" w:rsidRPr="008F60C4" w:rsidRDefault="008F60C4" w:rsidP="008F60C4">
            <w:pPr>
              <w:ind w:firstLine="0"/>
            </w:pPr>
            <w:r>
              <w:t>Stavrinakis</w:t>
            </w:r>
          </w:p>
        </w:tc>
        <w:tc>
          <w:tcPr>
            <w:tcW w:w="2180" w:type="dxa"/>
            <w:shd w:val="clear" w:color="auto" w:fill="auto"/>
          </w:tcPr>
          <w:p w:rsidR="008F60C4" w:rsidRPr="008F60C4" w:rsidRDefault="008F60C4" w:rsidP="008F60C4">
            <w:pPr>
              <w:ind w:firstLine="0"/>
            </w:pPr>
            <w:r>
              <w:t>Stringer</w:t>
            </w:r>
          </w:p>
        </w:tc>
      </w:tr>
      <w:tr w:rsidR="008F60C4" w:rsidRPr="008F60C4" w:rsidTr="00F60EE3">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F60EE3">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Weeks</w:t>
            </w:r>
          </w:p>
        </w:tc>
      </w:tr>
      <w:tr w:rsidR="008F60C4" w:rsidRPr="008F60C4" w:rsidTr="00F60EE3">
        <w:tc>
          <w:tcPr>
            <w:tcW w:w="2179" w:type="dxa"/>
            <w:shd w:val="clear" w:color="auto" w:fill="auto"/>
          </w:tcPr>
          <w:p w:rsidR="008F60C4" w:rsidRPr="008F60C4" w:rsidRDefault="008F60C4" w:rsidP="008F60C4">
            <w:pPr>
              <w:ind w:firstLine="0"/>
            </w:pPr>
            <w:r>
              <w:t>Wells</w:t>
            </w:r>
          </w:p>
        </w:tc>
        <w:tc>
          <w:tcPr>
            <w:tcW w:w="2179" w:type="dxa"/>
            <w:shd w:val="clear" w:color="auto" w:fill="auto"/>
          </w:tcPr>
          <w:p w:rsidR="008F60C4" w:rsidRPr="008F60C4" w:rsidRDefault="008F60C4" w:rsidP="008F60C4">
            <w:pPr>
              <w:ind w:firstLine="0"/>
            </w:pPr>
            <w:r>
              <w:t>Whipper</w:t>
            </w:r>
          </w:p>
        </w:tc>
        <w:tc>
          <w:tcPr>
            <w:tcW w:w="2180" w:type="dxa"/>
            <w:shd w:val="clear" w:color="auto" w:fill="auto"/>
          </w:tcPr>
          <w:p w:rsidR="008F60C4" w:rsidRPr="008F60C4" w:rsidRDefault="008F60C4" w:rsidP="008F60C4">
            <w:pPr>
              <w:ind w:firstLine="0"/>
            </w:pPr>
            <w:r>
              <w:t>White</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Total--112</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 xml:space="preserve">So, the Bill was read the second time and ordered to third reading.  </w:t>
      </w:r>
    </w:p>
    <w:p w:rsidR="00402B1A" w:rsidRDefault="00402B1A" w:rsidP="008F60C4">
      <w:pPr>
        <w:keepNext/>
        <w:jc w:val="center"/>
        <w:rPr>
          <w:b/>
        </w:rPr>
      </w:pPr>
    </w:p>
    <w:p w:rsidR="008F60C4" w:rsidRDefault="008F60C4" w:rsidP="008F60C4">
      <w:pPr>
        <w:keepNext/>
        <w:jc w:val="center"/>
        <w:rPr>
          <w:b/>
        </w:rPr>
      </w:pPr>
      <w:r w:rsidRPr="008F60C4">
        <w:rPr>
          <w:b/>
        </w:rPr>
        <w:t>S. 1030--ORDERED TO THIRD READING</w:t>
      </w:r>
    </w:p>
    <w:p w:rsidR="008F60C4" w:rsidRDefault="008F60C4" w:rsidP="008F60C4">
      <w:pPr>
        <w:keepNext/>
      </w:pPr>
      <w:r>
        <w:t>The following Bill was taken up:</w:t>
      </w:r>
    </w:p>
    <w:p w:rsidR="008F60C4" w:rsidRDefault="008F60C4" w:rsidP="008F60C4">
      <w:pPr>
        <w:keepNext/>
      </w:pPr>
      <w:bookmarkStart w:id="29" w:name="include_clip_start_71"/>
      <w:bookmarkEnd w:id="29"/>
    </w:p>
    <w:p w:rsidR="00F60EE3" w:rsidRDefault="008F60C4" w:rsidP="008F60C4">
      <w:r>
        <w:t xml:space="preserve">S. 1030 -- Senator Cromer: A BILL TO AMEND SECTION 50-13-645 OF THE 1976 CODE, RELATING TO PROTECTION OF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4068 . . . . . Wednesday, June 1, 2016</w:t>
      </w:r>
    </w:p>
    <w:p w:rsidR="00F60EE3" w:rsidRDefault="00F60EE3">
      <w:pPr>
        <w:ind w:firstLine="0"/>
        <w:jc w:val="left"/>
      </w:pPr>
    </w:p>
    <w:p w:rsidR="008F60C4" w:rsidRDefault="008F60C4" w:rsidP="008F60C4">
      <w:r>
        <w:t>NONGAME FISH, TO PROVIDE THAT IT IS UNLAWFUL FOR A RECREATIONAL FISHERMAN TO TAKE MORE THAN TWENTY-FIVE AMERICAN EEL A DAY AND THAT EACH AMERICAN EEL TAKEN MUST BE AT LEAST NINE INCHES LONG.</w:t>
      </w:r>
    </w:p>
    <w:p w:rsidR="008F60C4" w:rsidRDefault="008F60C4" w:rsidP="008F60C4">
      <w:bookmarkStart w:id="30" w:name="include_clip_end_71"/>
      <w:bookmarkEnd w:id="30"/>
    </w:p>
    <w:p w:rsidR="008F60C4" w:rsidRDefault="008F60C4" w:rsidP="008F60C4">
      <w:r>
        <w:t>Rep. RILEY explained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31" w:name="vote_start73"/>
      <w:bookmarkEnd w:id="31"/>
      <w:r>
        <w:t>Yeas 104;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Anderson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Bedingfield</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Bingham</w:t>
            </w:r>
          </w:p>
        </w:tc>
        <w:tc>
          <w:tcPr>
            <w:tcW w:w="2180" w:type="dxa"/>
            <w:shd w:val="clear" w:color="auto" w:fill="auto"/>
          </w:tcPr>
          <w:p w:rsidR="008F60C4" w:rsidRPr="008F60C4" w:rsidRDefault="008F60C4" w:rsidP="008F60C4">
            <w:pPr>
              <w:ind w:firstLine="0"/>
            </w:pPr>
            <w:r>
              <w:t>Bowers</w:t>
            </w:r>
          </w:p>
        </w:tc>
      </w:tr>
      <w:tr w:rsidR="008F60C4" w:rsidRPr="008F60C4" w:rsidTr="00F60EE3">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Chumley</w:t>
            </w:r>
          </w:p>
        </w:tc>
        <w:tc>
          <w:tcPr>
            <w:tcW w:w="2180" w:type="dxa"/>
            <w:shd w:val="clear" w:color="auto" w:fill="auto"/>
          </w:tcPr>
          <w:p w:rsidR="008F60C4" w:rsidRPr="008F60C4" w:rsidRDefault="008F60C4" w:rsidP="008F60C4">
            <w:pPr>
              <w:ind w:firstLine="0"/>
            </w:pPr>
            <w:r>
              <w:t>Clary</w:t>
            </w:r>
          </w:p>
        </w:tc>
      </w:tr>
      <w:tr w:rsidR="008F60C4" w:rsidRPr="008F60C4" w:rsidTr="00F60EE3">
        <w:tc>
          <w:tcPr>
            <w:tcW w:w="2179" w:type="dxa"/>
            <w:shd w:val="clear" w:color="auto" w:fill="auto"/>
          </w:tcPr>
          <w:p w:rsidR="008F60C4" w:rsidRPr="008F60C4" w:rsidRDefault="008F60C4" w:rsidP="008F60C4">
            <w:pPr>
              <w:ind w:firstLine="0"/>
            </w:pPr>
            <w:r>
              <w:t>Clyburn</w:t>
            </w:r>
          </w:p>
        </w:tc>
        <w:tc>
          <w:tcPr>
            <w:tcW w:w="2179" w:type="dxa"/>
            <w:shd w:val="clear" w:color="auto" w:fill="auto"/>
          </w:tcPr>
          <w:p w:rsidR="008F60C4" w:rsidRPr="008F60C4" w:rsidRDefault="008F60C4" w:rsidP="008F60C4">
            <w:pPr>
              <w:ind w:firstLine="0"/>
            </w:pPr>
            <w:r>
              <w:t>Cobb-Hunter</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Hart</w:t>
            </w:r>
          </w:p>
        </w:tc>
      </w:tr>
      <w:tr w:rsidR="008F60C4" w:rsidRPr="008F60C4" w:rsidTr="00F60EE3">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Henegan</w:t>
            </w:r>
          </w:p>
        </w:tc>
      </w:tr>
      <w:tr w:rsidR="008F60C4" w:rsidRPr="008F60C4" w:rsidTr="00F60EE3">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Horne</w:t>
            </w:r>
          </w:p>
        </w:tc>
        <w:tc>
          <w:tcPr>
            <w:tcW w:w="2180" w:type="dxa"/>
            <w:shd w:val="clear" w:color="auto" w:fill="auto"/>
          </w:tcPr>
          <w:p w:rsidR="008F60C4" w:rsidRPr="008F60C4" w:rsidRDefault="008F60C4" w:rsidP="008F60C4">
            <w:pPr>
              <w:ind w:firstLine="0"/>
            </w:pPr>
            <w:r>
              <w:t>Howard</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F60EE3">
        <w:tc>
          <w:tcPr>
            <w:tcW w:w="2179" w:type="dxa"/>
            <w:shd w:val="clear" w:color="auto" w:fill="auto"/>
          </w:tcPr>
          <w:p w:rsidR="008F60C4" w:rsidRPr="008F60C4" w:rsidRDefault="008F60C4" w:rsidP="008F60C4">
            <w:pPr>
              <w:ind w:firstLine="0"/>
            </w:pPr>
            <w:r>
              <w:lastRenderedPageBreak/>
              <w:t>Knight</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Long</w:t>
            </w:r>
          </w:p>
        </w:tc>
      </w:tr>
      <w:tr w:rsidR="008F60C4" w:rsidRPr="008F60C4" w:rsidTr="00F60EE3">
        <w:tc>
          <w:tcPr>
            <w:tcW w:w="2179" w:type="dxa"/>
            <w:shd w:val="clear" w:color="auto" w:fill="auto"/>
          </w:tcPr>
          <w:p w:rsidR="008F60C4" w:rsidRPr="008F60C4" w:rsidRDefault="008F60C4" w:rsidP="008F60C4">
            <w:pPr>
              <w:ind w:firstLine="0"/>
            </w:pPr>
            <w:r>
              <w:t>Lowe</w:t>
            </w:r>
          </w:p>
        </w:tc>
        <w:tc>
          <w:tcPr>
            <w:tcW w:w="2179" w:type="dxa"/>
            <w:shd w:val="clear" w:color="auto" w:fill="auto"/>
          </w:tcPr>
          <w:p w:rsidR="008F60C4" w:rsidRPr="008F60C4" w:rsidRDefault="008F60C4" w:rsidP="008F60C4">
            <w:pPr>
              <w:ind w:firstLine="0"/>
            </w:pPr>
            <w:r>
              <w:t>Lucas</w:t>
            </w:r>
          </w:p>
        </w:tc>
        <w:tc>
          <w:tcPr>
            <w:tcW w:w="2180" w:type="dxa"/>
            <w:shd w:val="clear" w:color="auto" w:fill="auto"/>
          </w:tcPr>
          <w:p w:rsidR="008F60C4" w:rsidRPr="008F60C4" w:rsidRDefault="008F60C4" w:rsidP="008F60C4">
            <w:pPr>
              <w:ind w:firstLine="0"/>
            </w:pPr>
            <w:r>
              <w:t>Mack</w:t>
            </w:r>
          </w:p>
        </w:tc>
      </w:tr>
      <w:tr w:rsidR="008F60C4" w:rsidRPr="008F60C4" w:rsidTr="00F60EE3">
        <w:tc>
          <w:tcPr>
            <w:tcW w:w="2179" w:type="dxa"/>
            <w:shd w:val="clear" w:color="auto" w:fill="auto"/>
          </w:tcPr>
          <w:p w:rsidR="008F60C4" w:rsidRPr="008F60C4" w:rsidRDefault="008F60C4" w:rsidP="008F60C4">
            <w:pPr>
              <w:ind w:firstLine="0"/>
            </w:pPr>
            <w:r>
              <w:t>McCoy</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McKnight</w:t>
            </w:r>
          </w:p>
        </w:tc>
      </w:tr>
      <w:tr w:rsidR="008F60C4" w:rsidRPr="008F60C4" w:rsidTr="00F60EE3">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Merrill</w:t>
            </w:r>
          </w:p>
        </w:tc>
      </w:tr>
      <w:tr w:rsidR="008F60C4" w:rsidRPr="008F60C4" w:rsidTr="00F60EE3">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Murphy</w:t>
            </w:r>
          </w:p>
        </w:tc>
      </w:tr>
      <w:tr w:rsidR="008F60C4" w:rsidRPr="008F60C4" w:rsidTr="00F60EE3">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Norman</w:t>
            </w:r>
          </w:p>
        </w:tc>
      </w:tr>
      <w:tr w:rsidR="008F60C4" w:rsidRPr="008F60C4" w:rsidTr="00F60EE3">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Pitts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Putnam</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F60EE3">
        <w:tc>
          <w:tcPr>
            <w:tcW w:w="2179" w:type="dxa"/>
            <w:shd w:val="clear" w:color="auto" w:fill="auto"/>
          </w:tcPr>
          <w:p w:rsidR="008F60C4" w:rsidRPr="008F60C4" w:rsidRDefault="008F60C4" w:rsidP="008F60C4">
            <w:pPr>
              <w:ind w:firstLine="0"/>
            </w:pPr>
            <w:r>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r w:rsidR="008F60C4" w:rsidRPr="008F60C4" w:rsidTr="00F60EE3">
        <w:tc>
          <w:tcPr>
            <w:tcW w:w="2179" w:type="dxa"/>
            <w:shd w:val="clear" w:color="auto" w:fill="auto"/>
          </w:tcPr>
          <w:p w:rsidR="008F60C4" w:rsidRPr="008F60C4" w:rsidRDefault="008F60C4" w:rsidP="008F60C4">
            <w:pPr>
              <w:ind w:firstLine="0"/>
            </w:pPr>
            <w:r>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F60EE3">
        <w:tc>
          <w:tcPr>
            <w:tcW w:w="2179" w:type="dxa"/>
            <w:shd w:val="clear" w:color="auto" w:fill="auto"/>
          </w:tcPr>
          <w:p w:rsidR="008F60C4" w:rsidRPr="008F60C4" w:rsidRDefault="008F60C4" w:rsidP="008F60C4">
            <w:pPr>
              <w:ind w:firstLine="0"/>
            </w:pPr>
            <w:r>
              <w:t>G. M. Smith</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J. E. Smith</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4069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Taylor</w:t>
            </w:r>
          </w:p>
        </w:tc>
      </w:tr>
      <w:tr w:rsidR="008F60C4" w:rsidRPr="008F60C4" w:rsidTr="00F60EE3">
        <w:tc>
          <w:tcPr>
            <w:tcW w:w="2179" w:type="dxa"/>
            <w:shd w:val="clear" w:color="auto" w:fill="auto"/>
          </w:tcPr>
          <w:p w:rsidR="008F60C4" w:rsidRPr="008F60C4" w:rsidRDefault="008F60C4" w:rsidP="008F60C4">
            <w:pPr>
              <w:ind w:firstLine="0"/>
            </w:pPr>
            <w:r>
              <w:t>Thayer</w:t>
            </w:r>
          </w:p>
        </w:tc>
        <w:tc>
          <w:tcPr>
            <w:tcW w:w="2179" w:type="dxa"/>
            <w:shd w:val="clear" w:color="auto" w:fill="auto"/>
          </w:tcPr>
          <w:p w:rsidR="008F60C4" w:rsidRPr="008F60C4" w:rsidRDefault="008F60C4" w:rsidP="008F60C4">
            <w:pPr>
              <w:ind w:firstLine="0"/>
            </w:pPr>
            <w:r>
              <w:t>Tinkler</w:t>
            </w:r>
          </w:p>
        </w:tc>
        <w:tc>
          <w:tcPr>
            <w:tcW w:w="2180" w:type="dxa"/>
            <w:shd w:val="clear" w:color="auto" w:fill="auto"/>
          </w:tcPr>
          <w:p w:rsidR="008F60C4" w:rsidRPr="008F60C4" w:rsidRDefault="008F60C4" w:rsidP="008F60C4">
            <w:pPr>
              <w:ind w:firstLine="0"/>
            </w:pPr>
            <w:r>
              <w:t>Toole</w:t>
            </w:r>
          </w:p>
        </w:tc>
      </w:tr>
      <w:tr w:rsidR="008F60C4" w:rsidRPr="008F60C4" w:rsidTr="00F60EE3">
        <w:tc>
          <w:tcPr>
            <w:tcW w:w="2179" w:type="dxa"/>
            <w:shd w:val="clear" w:color="auto" w:fill="auto"/>
          </w:tcPr>
          <w:p w:rsidR="008F60C4" w:rsidRPr="008F60C4" w:rsidRDefault="008F60C4" w:rsidP="008F60C4">
            <w:pPr>
              <w:ind w:firstLine="0"/>
            </w:pPr>
            <w:r>
              <w:t>Weeks</w:t>
            </w:r>
          </w:p>
        </w:tc>
        <w:tc>
          <w:tcPr>
            <w:tcW w:w="2179" w:type="dxa"/>
            <w:shd w:val="clear" w:color="auto" w:fill="auto"/>
          </w:tcPr>
          <w:p w:rsidR="008F60C4" w:rsidRPr="008F60C4" w:rsidRDefault="008F60C4" w:rsidP="008F60C4">
            <w:pPr>
              <w:ind w:firstLine="0"/>
            </w:pPr>
            <w:r>
              <w:t>Wells</w:t>
            </w:r>
          </w:p>
        </w:tc>
        <w:tc>
          <w:tcPr>
            <w:tcW w:w="2180" w:type="dxa"/>
            <w:shd w:val="clear" w:color="auto" w:fill="auto"/>
          </w:tcPr>
          <w:p w:rsidR="008F60C4" w:rsidRPr="008F60C4" w:rsidRDefault="008F60C4" w:rsidP="008F60C4">
            <w:pPr>
              <w:ind w:firstLine="0"/>
            </w:pPr>
            <w:r>
              <w:t>Whipper</w:t>
            </w:r>
          </w:p>
        </w:tc>
      </w:tr>
      <w:tr w:rsidR="008F60C4" w:rsidRPr="008F60C4" w:rsidTr="00F60EE3">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Total--104</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 xml:space="preserve">So, the Bill was read the second time and ordered to third reading.  </w:t>
      </w:r>
    </w:p>
    <w:p w:rsidR="008F60C4" w:rsidRDefault="008F60C4" w:rsidP="008F60C4"/>
    <w:p w:rsidR="008F60C4" w:rsidRDefault="008F60C4" w:rsidP="008F60C4">
      <w:pPr>
        <w:keepNext/>
        <w:jc w:val="center"/>
        <w:rPr>
          <w:b/>
        </w:rPr>
      </w:pPr>
      <w:r w:rsidRPr="008F60C4">
        <w:rPr>
          <w:b/>
        </w:rPr>
        <w:t>S. 680--REQUESTS FOR DEBATE</w:t>
      </w:r>
    </w:p>
    <w:p w:rsidR="008F60C4" w:rsidRDefault="008F60C4" w:rsidP="008F60C4">
      <w:pPr>
        <w:keepNext/>
      </w:pPr>
      <w:r>
        <w:t>The following Bill was taken up:</w:t>
      </w:r>
    </w:p>
    <w:p w:rsidR="008F60C4" w:rsidRDefault="008F60C4" w:rsidP="008F60C4">
      <w:pPr>
        <w:keepNext/>
      </w:pPr>
      <w:bookmarkStart w:id="32" w:name="include_clip_start_76"/>
      <w:bookmarkEnd w:id="32"/>
    </w:p>
    <w:p w:rsidR="00F60EE3" w:rsidRDefault="008F60C4" w:rsidP="008F60C4">
      <w:r>
        <w:t xml:space="preserve">S. 680 -- Senators Rankin and Hembree: A BILL TO AMEND THE CODE OF LAWS OF SOUTH CAROLINA, 1976, BY ADDING SECTION 47-1-145, TO ENACT THE "PROVISIONS FOR COST OF ANIMAL CARE ACT OF 2015", TO PROVIDE THAT THE CUSTODIAN OF AN ANIMAL TAKEN INTO CUSTODY DUE TO CIVIL OR CRIMINAL VIOLATIONS BY ITS OWNER MAY </w:t>
      </w:r>
      <w:r>
        <w:lastRenderedPageBreak/>
        <w:t xml:space="preserve">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47-1-130, AS AMENDED,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4070 . . . . . Wednesday, June 1, 2016</w:t>
      </w:r>
    </w:p>
    <w:p w:rsidR="00F60EE3" w:rsidRDefault="00F60EE3">
      <w:pPr>
        <w:ind w:firstLine="0"/>
        <w:jc w:val="left"/>
      </w:pPr>
    </w:p>
    <w:p w:rsidR="008F60C4" w:rsidRDefault="008F60C4" w:rsidP="008F60C4">
      <w:r>
        <w:t>COUNTY OR MUNICIPALITY; AND TO AMEND SECTION 47-1-140, AS AMENDED,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8F60C4" w:rsidRDefault="008F60C4" w:rsidP="008F60C4">
      <w:bookmarkStart w:id="33" w:name="include_clip_end_76"/>
      <w:bookmarkEnd w:id="33"/>
    </w:p>
    <w:p w:rsidR="008F60C4" w:rsidRDefault="008F60C4" w:rsidP="008F60C4">
      <w:r>
        <w:t>Rep. DELLENEY moved to adjourn debate on the Bill.</w:t>
      </w:r>
    </w:p>
    <w:p w:rsidR="00402B1A" w:rsidRDefault="00402B1A" w:rsidP="008F60C4"/>
    <w:p w:rsidR="008F60C4" w:rsidRDefault="008F60C4" w:rsidP="008F60C4">
      <w:r>
        <w:t xml:space="preserve">Rep. HIOTT moved to table the motion.  </w:t>
      </w:r>
    </w:p>
    <w:p w:rsidR="008F60C4" w:rsidRDefault="008F60C4" w:rsidP="008F60C4"/>
    <w:p w:rsidR="008F60C4" w:rsidRDefault="008F60C4" w:rsidP="008F60C4">
      <w:r>
        <w:t>Rep. HIOTT demanded the yeas and nays which were taken, resulting as follows:</w:t>
      </w:r>
    </w:p>
    <w:p w:rsidR="008F60C4" w:rsidRDefault="008F60C4" w:rsidP="008F60C4">
      <w:pPr>
        <w:jc w:val="center"/>
      </w:pPr>
      <w:bookmarkStart w:id="34" w:name="vote_start79"/>
      <w:bookmarkEnd w:id="34"/>
      <w:r>
        <w:t>Yeas 64; Nays 21</w:t>
      </w:r>
    </w:p>
    <w:p w:rsidR="008F60C4" w:rsidRDefault="008F60C4" w:rsidP="008F60C4">
      <w:pPr>
        <w:jc w:val="center"/>
      </w:pPr>
    </w:p>
    <w:p w:rsidR="008F60C4" w:rsidRDefault="008F60C4" w:rsidP="008F60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Anderson</w:t>
            </w:r>
          </w:p>
        </w:tc>
        <w:tc>
          <w:tcPr>
            <w:tcW w:w="2180" w:type="dxa"/>
            <w:shd w:val="clear" w:color="auto" w:fill="auto"/>
          </w:tcPr>
          <w:p w:rsidR="008F60C4" w:rsidRPr="008F60C4" w:rsidRDefault="008F60C4" w:rsidP="008F60C4">
            <w:pPr>
              <w:keepNext/>
              <w:ind w:firstLine="0"/>
            </w:pPr>
            <w:r>
              <w:t>Anthony</w:t>
            </w:r>
          </w:p>
        </w:tc>
      </w:tr>
      <w:tr w:rsidR="008F60C4" w:rsidRPr="008F60C4" w:rsidTr="008F60C4">
        <w:tc>
          <w:tcPr>
            <w:tcW w:w="2179" w:type="dxa"/>
            <w:shd w:val="clear" w:color="auto" w:fill="auto"/>
          </w:tcPr>
          <w:p w:rsidR="008F60C4" w:rsidRPr="008F60C4" w:rsidRDefault="008F60C4" w:rsidP="008F60C4">
            <w:pPr>
              <w:ind w:firstLine="0"/>
            </w:pPr>
            <w:r>
              <w:t>Bannister</w:t>
            </w:r>
          </w:p>
        </w:tc>
        <w:tc>
          <w:tcPr>
            <w:tcW w:w="2179" w:type="dxa"/>
            <w:shd w:val="clear" w:color="auto" w:fill="auto"/>
          </w:tcPr>
          <w:p w:rsidR="008F60C4" w:rsidRPr="008F60C4" w:rsidRDefault="008F60C4" w:rsidP="008F60C4">
            <w:pPr>
              <w:ind w:firstLine="0"/>
            </w:pPr>
            <w:r>
              <w:t>Bernstein</w:t>
            </w:r>
          </w:p>
        </w:tc>
        <w:tc>
          <w:tcPr>
            <w:tcW w:w="2180" w:type="dxa"/>
            <w:shd w:val="clear" w:color="auto" w:fill="auto"/>
          </w:tcPr>
          <w:p w:rsidR="008F60C4" w:rsidRPr="008F60C4" w:rsidRDefault="008F60C4" w:rsidP="008F60C4">
            <w:pPr>
              <w:ind w:firstLine="0"/>
            </w:pPr>
            <w:r>
              <w:t>Bingham</w:t>
            </w:r>
          </w:p>
        </w:tc>
      </w:tr>
      <w:tr w:rsidR="008F60C4" w:rsidRPr="008F60C4" w:rsidTr="008F60C4">
        <w:tc>
          <w:tcPr>
            <w:tcW w:w="2179" w:type="dxa"/>
            <w:shd w:val="clear" w:color="auto" w:fill="auto"/>
          </w:tcPr>
          <w:p w:rsidR="008F60C4" w:rsidRPr="008F60C4" w:rsidRDefault="008F60C4" w:rsidP="008F60C4">
            <w:pPr>
              <w:ind w:firstLine="0"/>
            </w:pPr>
            <w:r>
              <w:lastRenderedPageBreak/>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G. A. Brown</w:t>
            </w:r>
          </w:p>
        </w:tc>
      </w:tr>
      <w:tr w:rsidR="008F60C4" w:rsidRPr="008F60C4" w:rsidTr="008F60C4">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Chumley</w:t>
            </w:r>
          </w:p>
        </w:tc>
      </w:tr>
      <w:tr w:rsidR="008F60C4" w:rsidRPr="008F60C4" w:rsidTr="008F60C4">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Cole</w:t>
            </w:r>
          </w:p>
        </w:tc>
      </w:tr>
      <w:tr w:rsidR="008F60C4" w:rsidRPr="008F60C4" w:rsidTr="008F60C4">
        <w:tc>
          <w:tcPr>
            <w:tcW w:w="2179" w:type="dxa"/>
            <w:shd w:val="clear" w:color="auto" w:fill="auto"/>
          </w:tcPr>
          <w:p w:rsidR="008F60C4" w:rsidRPr="008F60C4" w:rsidRDefault="008F60C4" w:rsidP="008F60C4">
            <w:pPr>
              <w:ind w:firstLine="0"/>
            </w:pPr>
            <w:r>
              <w:t>Collins</w:t>
            </w:r>
          </w:p>
        </w:tc>
        <w:tc>
          <w:tcPr>
            <w:tcW w:w="2179" w:type="dxa"/>
            <w:shd w:val="clear" w:color="auto" w:fill="auto"/>
          </w:tcPr>
          <w:p w:rsidR="008F60C4" w:rsidRPr="008F60C4" w:rsidRDefault="008F60C4" w:rsidP="008F60C4">
            <w:pPr>
              <w:ind w:firstLine="0"/>
            </w:pPr>
            <w:r>
              <w:t>Corley</w:t>
            </w:r>
          </w:p>
        </w:tc>
        <w:tc>
          <w:tcPr>
            <w:tcW w:w="2180" w:type="dxa"/>
            <w:shd w:val="clear" w:color="auto" w:fill="auto"/>
          </w:tcPr>
          <w:p w:rsidR="008F60C4" w:rsidRPr="008F60C4" w:rsidRDefault="008F60C4" w:rsidP="008F60C4">
            <w:pPr>
              <w:ind w:firstLine="0"/>
            </w:pPr>
            <w:r>
              <w:t>H. A. Crawford</w:t>
            </w:r>
          </w:p>
        </w:tc>
      </w:tr>
      <w:tr w:rsidR="008F60C4" w:rsidRPr="008F60C4" w:rsidTr="008F60C4">
        <w:tc>
          <w:tcPr>
            <w:tcW w:w="2179" w:type="dxa"/>
            <w:shd w:val="clear" w:color="auto" w:fill="auto"/>
          </w:tcPr>
          <w:p w:rsidR="008F60C4" w:rsidRPr="008F60C4" w:rsidRDefault="008F60C4" w:rsidP="008F60C4">
            <w:pPr>
              <w:ind w:firstLine="0"/>
            </w:pPr>
            <w:r>
              <w:t>Crosby</w:t>
            </w:r>
          </w:p>
        </w:tc>
        <w:tc>
          <w:tcPr>
            <w:tcW w:w="2179" w:type="dxa"/>
            <w:shd w:val="clear" w:color="auto" w:fill="auto"/>
          </w:tcPr>
          <w:p w:rsidR="008F60C4" w:rsidRPr="008F60C4" w:rsidRDefault="008F60C4" w:rsidP="008F60C4">
            <w:pPr>
              <w:ind w:firstLine="0"/>
            </w:pPr>
            <w:r>
              <w:t>Daning</w:t>
            </w:r>
          </w:p>
        </w:tc>
        <w:tc>
          <w:tcPr>
            <w:tcW w:w="2180" w:type="dxa"/>
            <w:shd w:val="clear" w:color="auto" w:fill="auto"/>
          </w:tcPr>
          <w:p w:rsidR="008F60C4" w:rsidRPr="008F60C4" w:rsidRDefault="008F60C4" w:rsidP="008F60C4">
            <w:pPr>
              <w:ind w:firstLine="0"/>
            </w:pPr>
            <w:r>
              <w:t>Dillard</w:t>
            </w:r>
          </w:p>
        </w:tc>
      </w:tr>
      <w:tr w:rsidR="008F60C4" w:rsidRPr="008F60C4" w:rsidTr="008F60C4">
        <w:tc>
          <w:tcPr>
            <w:tcW w:w="2179" w:type="dxa"/>
            <w:shd w:val="clear" w:color="auto" w:fill="auto"/>
          </w:tcPr>
          <w:p w:rsidR="008F60C4" w:rsidRPr="008F60C4" w:rsidRDefault="008F60C4" w:rsidP="008F60C4">
            <w:pPr>
              <w:ind w:firstLine="0"/>
            </w:pPr>
            <w:r>
              <w:t>Duckworth</w:t>
            </w:r>
          </w:p>
        </w:tc>
        <w:tc>
          <w:tcPr>
            <w:tcW w:w="2179" w:type="dxa"/>
            <w:shd w:val="clear" w:color="auto" w:fill="auto"/>
          </w:tcPr>
          <w:p w:rsidR="008F60C4" w:rsidRPr="008F60C4" w:rsidRDefault="008F60C4" w:rsidP="008F60C4">
            <w:pPr>
              <w:ind w:firstLine="0"/>
            </w:pPr>
            <w:r>
              <w:t>Erickson</w:t>
            </w:r>
          </w:p>
        </w:tc>
        <w:tc>
          <w:tcPr>
            <w:tcW w:w="2180" w:type="dxa"/>
            <w:shd w:val="clear" w:color="auto" w:fill="auto"/>
          </w:tcPr>
          <w:p w:rsidR="008F60C4" w:rsidRPr="008F60C4" w:rsidRDefault="008F60C4" w:rsidP="008F60C4">
            <w:pPr>
              <w:ind w:firstLine="0"/>
            </w:pPr>
            <w:r>
              <w:t>Forrester</w:t>
            </w:r>
          </w:p>
        </w:tc>
      </w:tr>
      <w:tr w:rsidR="008F60C4" w:rsidRPr="008F60C4" w:rsidTr="008F60C4">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8F60C4">
        <w:tc>
          <w:tcPr>
            <w:tcW w:w="2179" w:type="dxa"/>
            <w:shd w:val="clear" w:color="auto" w:fill="auto"/>
          </w:tcPr>
          <w:p w:rsidR="008F60C4" w:rsidRPr="008F60C4" w:rsidRDefault="008F60C4" w:rsidP="008F60C4">
            <w:pPr>
              <w:ind w:firstLine="0"/>
            </w:pPr>
            <w:r>
              <w:t>Hart</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8F60C4">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8F60C4">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Horne</w:t>
            </w:r>
          </w:p>
        </w:tc>
        <w:tc>
          <w:tcPr>
            <w:tcW w:w="2180" w:type="dxa"/>
            <w:shd w:val="clear" w:color="auto" w:fill="auto"/>
          </w:tcPr>
          <w:p w:rsidR="008F60C4" w:rsidRPr="008F60C4" w:rsidRDefault="008F60C4" w:rsidP="008F60C4">
            <w:pPr>
              <w:ind w:firstLine="0"/>
            </w:pPr>
            <w:r>
              <w:t>Hosey</w:t>
            </w:r>
          </w:p>
        </w:tc>
      </w:tr>
      <w:tr w:rsidR="008F60C4" w:rsidRPr="008F60C4" w:rsidTr="008F60C4">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8F60C4">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Knight</w:t>
            </w:r>
          </w:p>
        </w:tc>
        <w:tc>
          <w:tcPr>
            <w:tcW w:w="2180" w:type="dxa"/>
            <w:shd w:val="clear" w:color="auto" w:fill="auto"/>
          </w:tcPr>
          <w:p w:rsidR="008F60C4" w:rsidRPr="008F60C4" w:rsidRDefault="008F60C4" w:rsidP="008F60C4">
            <w:pPr>
              <w:ind w:firstLine="0"/>
            </w:pPr>
            <w:r>
              <w:t>Limehouse</w:t>
            </w:r>
          </w:p>
        </w:tc>
      </w:tr>
      <w:tr w:rsidR="008F60C4" w:rsidRPr="008F60C4" w:rsidTr="008F60C4">
        <w:tc>
          <w:tcPr>
            <w:tcW w:w="2179" w:type="dxa"/>
            <w:shd w:val="clear" w:color="auto" w:fill="auto"/>
          </w:tcPr>
          <w:p w:rsidR="008F60C4" w:rsidRPr="008F60C4" w:rsidRDefault="008F60C4" w:rsidP="008F60C4">
            <w:pPr>
              <w:ind w:firstLine="0"/>
            </w:pPr>
            <w:r>
              <w:t>Long</w:t>
            </w:r>
          </w:p>
        </w:tc>
        <w:tc>
          <w:tcPr>
            <w:tcW w:w="2179" w:type="dxa"/>
            <w:shd w:val="clear" w:color="auto" w:fill="auto"/>
          </w:tcPr>
          <w:p w:rsidR="008F60C4" w:rsidRPr="008F60C4" w:rsidRDefault="008F60C4" w:rsidP="008F60C4">
            <w:pPr>
              <w:ind w:firstLine="0"/>
            </w:pPr>
            <w:r>
              <w:t>McKnight</w:t>
            </w:r>
          </w:p>
        </w:tc>
        <w:tc>
          <w:tcPr>
            <w:tcW w:w="2180" w:type="dxa"/>
            <w:shd w:val="clear" w:color="auto" w:fill="auto"/>
          </w:tcPr>
          <w:p w:rsidR="008F60C4" w:rsidRPr="008F60C4" w:rsidRDefault="008F60C4" w:rsidP="008F60C4">
            <w:pPr>
              <w:ind w:firstLine="0"/>
            </w:pPr>
            <w:r>
              <w:t>V. S. Moss</w:t>
            </w:r>
          </w:p>
        </w:tc>
      </w:tr>
      <w:tr w:rsidR="008F60C4" w:rsidRPr="008F60C4" w:rsidTr="008F60C4">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Ott</w:t>
            </w:r>
          </w:p>
        </w:tc>
      </w:tr>
      <w:tr w:rsidR="008F60C4" w:rsidRPr="008F60C4" w:rsidTr="008F60C4">
        <w:tc>
          <w:tcPr>
            <w:tcW w:w="2179" w:type="dxa"/>
            <w:shd w:val="clear" w:color="auto" w:fill="auto"/>
          </w:tcPr>
          <w:p w:rsidR="008F60C4" w:rsidRPr="008F60C4" w:rsidRDefault="008F60C4" w:rsidP="008F60C4">
            <w:pPr>
              <w:ind w:firstLine="0"/>
            </w:pPr>
            <w:r>
              <w:t>Pitts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Putnam</w:t>
            </w:r>
          </w:p>
        </w:tc>
      </w:tr>
      <w:tr w:rsidR="008F60C4" w:rsidRPr="008F60C4" w:rsidTr="008F60C4">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Sottile</w:t>
            </w:r>
          </w:p>
        </w:tc>
      </w:tr>
      <w:tr w:rsidR="008F60C4" w:rsidRPr="008F60C4" w:rsidTr="008F60C4">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8F60C4">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Wells</w:t>
            </w:r>
          </w:p>
        </w:tc>
        <w:tc>
          <w:tcPr>
            <w:tcW w:w="2180" w:type="dxa"/>
            <w:shd w:val="clear" w:color="auto" w:fill="auto"/>
          </w:tcPr>
          <w:p w:rsidR="008F60C4" w:rsidRPr="008F60C4" w:rsidRDefault="008F60C4" w:rsidP="008F60C4">
            <w:pPr>
              <w:ind w:firstLine="0"/>
            </w:pPr>
            <w:r>
              <w:t>Whipper</w:t>
            </w:r>
          </w:p>
        </w:tc>
      </w:tr>
      <w:tr w:rsidR="008F60C4" w:rsidRPr="008F60C4" w:rsidTr="008F60C4">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8F60C4">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Total--64</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ind w:firstLine="0"/>
      </w:pPr>
    </w:p>
    <w:p w:rsidR="00F60EE3" w:rsidRPr="00F60EE3" w:rsidRDefault="00F60EE3" w:rsidP="00F60EE3">
      <w:pPr>
        <w:jc w:val="right"/>
        <w:rPr>
          <w:b/>
        </w:rPr>
      </w:pPr>
      <w:r w:rsidRPr="00F60EE3">
        <w:rPr>
          <w:b/>
        </w:rPr>
        <w:t>Printed Page 4071 . . . . . Wednesday, June 1, 2016</w:t>
      </w:r>
    </w:p>
    <w:p w:rsidR="00F60EE3" w:rsidRDefault="00F60EE3">
      <w:pPr>
        <w:ind w:firstLine="0"/>
        <w:jc w:val="left"/>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Bamberg</w:t>
            </w:r>
          </w:p>
        </w:tc>
        <w:tc>
          <w:tcPr>
            <w:tcW w:w="2179" w:type="dxa"/>
            <w:shd w:val="clear" w:color="auto" w:fill="auto"/>
          </w:tcPr>
          <w:p w:rsidR="008F60C4" w:rsidRPr="008F60C4" w:rsidRDefault="008F60C4" w:rsidP="008F60C4">
            <w:pPr>
              <w:keepNext/>
              <w:ind w:firstLine="0"/>
            </w:pPr>
            <w:r>
              <w:t>Bedingfield</w:t>
            </w:r>
          </w:p>
        </w:tc>
        <w:tc>
          <w:tcPr>
            <w:tcW w:w="2180" w:type="dxa"/>
            <w:shd w:val="clear" w:color="auto" w:fill="auto"/>
          </w:tcPr>
          <w:p w:rsidR="008F60C4" w:rsidRPr="008F60C4" w:rsidRDefault="008F60C4" w:rsidP="008F60C4">
            <w:pPr>
              <w:keepNext/>
              <w:ind w:firstLine="0"/>
            </w:pPr>
            <w:r>
              <w:t>Delleney</w:t>
            </w:r>
          </w:p>
        </w:tc>
      </w:tr>
      <w:tr w:rsidR="008F60C4" w:rsidRPr="008F60C4" w:rsidTr="008F60C4">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Funderburk</w:t>
            </w:r>
          </w:p>
        </w:tc>
      </w:tr>
      <w:tr w:rsidR="008F60C4" w:rsidRPr="008F60C4" w:rsidTr="008F60C4">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Loftis</w:t>
            </w:r>
          </w:p>
        </w:tc>
      </w:tr>
      <w:tr w:rsidR="008F60C4" w:rsidRPr="008F60C4" w:rsidTr="008F60C4">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Merrill</w:t>
            </w:r>
          </w:p>
        </w:tc>
      </w:tr>
      <w:tr w:rsidR="008F60C4" w:rsidRPr="008F60C4" w:rsidTr="008F60C4">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Murphy</w:t>
            </w:r>
          </w:p>
        </w:tc>
        <w:tc>
          <w:tcPr>
            <w:tcW w:w="2180" w:type="dxa"/>
            <w:shd w:val="clear" w:color="auto" w:fill="auto"/>
          </w:tcPr>
          <w:p w:rsidR="008F60C4" w:rsidRPr="008F60C4" w:rsidRDefault="008F60C4" w:rsidP="008F60C4">
            <w:pPr>
              <w:ind w:firstLine="0"/>
            </w:pPr>
            <w:r>
              <w:t>Nanney</w:t>
            </w:r>
          </w:p>
        </w:tc>
      </w:tr>
      <w:tr w:rsidR="008F60C4" w:rsidRPr="008F60C4" w:rsidTr="008F60C4">
        <w:tc>
          <w:tcPr>
            <w:tcW w:w="2179" w:type="dxa"/>
            <w:shd w:val="clear" w:color="auto" w:fill="auto"/>
          </w:tcPr>
          <w:p w:rsidR="008F60C4" w:rsidRPr="008F60C4" w:rsidRDefault="008F60C4" w:rsidP="008F60C4">
            <w:pPr>
              <w:keepNext/>
              <w:ind w:firstLine="0"/>
            </w:pPr>
            <w:r>
              <w:t>Norrell</w:t>
            </w:r>
          </w:p>
        </w:tc>
        <w:tc>
          <w:tcPr>
            <w:tcW w:w="2179" w:type="dxa"/>
            <w:shd w:val="clear" w:color="auto" w:fill="auto"/>
          </w:tcPr>
          <w:p w:rsidR="008F60C4" w:rsidRPr="008F60C4" w:rsidRDefault="008F60C4" w:rsidP="008F60C4">
            <w:pPr>
              <w:keepNext/>
              <w:ind w:firstLine="0"/>
            </w:pPr>
            <w:r>
              <w:t>Quinn</w:t>
            </w:r>
          </w:p>
        </w:tc>
        <w:tc>
          <w:tcPr>
            <w:tcW w:w="2180" w:type="dxa"/>
            <w:shd w:val="clear" w:color="auto" w:fill="auto"/>
          </w:tcPr>
          <w:p w:rsidR="008F60C4" w:rsidRPr="008F60C4" w:rsidRDefault="008F60C4" w:rsidP="008F60C4">
            <w:pPr>
              <w:keepNext/>
              <w:ind w:firstLine="0"/>
            </w:pPr>
            <w:r>
              <w:t>G. R. Smith</w:t>
            </w:r>
          </w:p>
        </w:tc>
      </w:tr>
      <w:tr w:rsidR="008F60C4" w:rsidRPr="008F60C4" w:rsidTr="008F60C4">
        <w:tc>
          <w:tcPr>
            <w:tcW w:w="2179" w:type="dxa"/>
            <w:shd w:val="clear" w:color="auto" w:fill="auto"/>
          </w:tcPr>
          <w:p w:rsidR="008F60C4" w:rsidRPr="008F60C4" w:rsidRDefault="008F60C4" w:rsidP="008F60C4">
            <w:pPr>
              <w:keepNext/>
              <w:ind w:firstLine="0"/>
            </w:pPr>
            <w:r>
              <w:t>Stringer</w:t>
            </w:r>
          </w:p>
        </w:tc>
        <w:tc>
          <w:tcPr>
            <w:tcW w:w="2179" w:type="dxa"/>
            <w:shd w:val="clear" w:color="auto" w:fill="auto"/>
          </w:tcPr>
          <w:p w:rsidR="008F60C4" w:rsidRPr="008F60C4" w:rsidRDefault="008F60C4" w:rsidP="008F60C4">
            <w:pPr>
              <w:keepNext/>
              <w:ind w:firstLine="0"/>
            </w:pPr>
            <w:r>
              <w:t>Toole</w:t>
            </w:r>
          </w:p>
        </w:tc>
        <w:tc>
          <w:tcPr>
            <w:tcW w:w="2180" w:type="dxa"/>
            <w:shd w:val="clear" w:color="auto" w:fill="auto"/>
          </w:tcPr>
          <w:p w:rsidR="008F60C4" w:rsidRPr="008F60C4" w:rsidRDefault="008F60C4" w:rsidP="008F60C4">
            <w:pPr>
              <w:keepNext/>
              <w:ind w:firstLine="0"/>
            </w:pPr>
            <w:r>
              <w:t>Weeks</w:t>
            </w:r>
          </w:p>
        </w:tc>
      </w:tr>
    </w:tbl>
    <w:p w:rsidR="008F60C4" w:rsidRDefault="008F60C4" w:rsidP="008F60C4"/>
    <w:p w:rsidR="008F60C4" w:rsidRDefault="008F60C4" w:rsidP="008F60C4">
      <w:pPr>
        <w:jc w:val="center"/>
        <w:rPr>
          <w:b/>
        </w:rPr>
      </w:pPr>
      <w:r w:rsidRPr="008F60C4">
        <w:rPr>
          <w:b/>
        </w:rPr>
        <w:t>Total--21</w:t>
      </w:r>
    </w:p>
    <w:p w:rsidR="008F60C4" w:rsidRDefault="008F60C4" w:rsidP="008F60C4">
      <w:pPr>
        <w:jc w:val="center"/>
        <w:rPr>
          <w:b/>
        </w:rPr>
      </w:pPr>
    </w:p>
    <w:p w:rsidR="008F60C4" w:rsidRDefault="008F60C4" w:rsidP="008F60C4">
      <w:r>
        <w:t>So, the motion to adjourn debate was tabled.</w:t>
      </w:r>
    </w:p>
    <w:p w:rsidR="008F60C4" w:rsidRDefault="008F60C4" w:rsidP="008F60C4"/>
    <w:p w:rsidR="008F60C4" w:rsidRDefault="008F60C4" w:rsidP="008F60C4">
      <w:r>
        <w:lastRenderedPageBreak/>
        <w:t>Reps. DELLENEY, D. C. MOSS, QUINN, NEAL, JEFFERSON, J. E. SMITH, FINLAY, WHITE, OTT, CROSBY, G. R. SMITH, STRINGER, KIRBY, HOSEY, CLYBURN, WHIPPER, R. L. BROWN, DOUGLAS, MCEACHERN, HART, NORRELL and WEEKS requested debate on the Bill.</w:t>
      </w:r>
    </w:p>
    <w:p w:rsidR="008F60C4" w:rsidRDefault="008F60C4" w:rsidP="008F60C4"/>
    <w:p w:rsidR="008F60C4" w:rsidRDefault="008F60C4" w:rsidP="008F60C4">
      <w:pPr>
        <w:keepNext/>
        <w:jc w:val="center"/>
        <w:rPr>
          <w:b/>
        </w:rPr>
      </w:pPr>
      <w:r w:rsidRPr="008F60C4">
        <w:rPr>
          <w:b/>
        </w:rPr>
        <w:t>S. 1028--ORDERED TO THIRD READING</w:t>
      </w:r>
    </w:p>
    <w:p w:rsidR="008F60C4" w:rsidRDefault="008F60C4" w:rsidP="008F60C4">
      <w:pPr>
        <w:keepNext/>
      </w:pPr>
      <w:r>
        <w:t>The following Bill was taken up:</w:t>
      </w:r>
    </w:p>
    <w:p w:rsidR="008F60C4" w:rsidRDefault="008F60C4" w:rsidP="008F60C4">
      <w:pPr>
        <w:keepNext/>
      </w:pPr>
      <w:bookmarkStart w:id="35" w:name="include_clip_start_83"/>
      <w:bookmarkEnd w:id="35"/>
    </w:p>
    <w:p w:rsidR="008F60C4" w:rsidRDefault="008F60C4" w:rsidP="008F60C4">
      <w:r>
        <w:t>S. 1028 -- Senator Verdin: A BILL TO AMEND CHAPTER 3, TITLE 46 OF THE 1976 CODE, RELATING TO THE DEPARTMENT OF AGRICULTURE, SO AS TO ADD SECTION 46-3-280 TO PROVIDE FOR THE VETERANS AND WARRIORS TO AGRICULTURE PROGRAM AND FUND.</w:t>
      </w:r>
    </w:p>
    <w:p w:rsidR="008F60C4" w:rsidRDefault="008F60C4" w:rsidP="008F60C4">
      <w:bookmarkStart w:id="36" w:name="include_clip_end_83"/>
      <w:bookmarkEnd w:id="36"/>
    </w:p>
    <w:p w:rsidR="008F60C4" w:rsidRDefault="008F60C4" w:rsidP="008F60C4">
      <w:r>
        <w:t>Rep. V. S. MOSS explained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37" w:name="vote_start85"/>
      <w:bookmarkEnd w:id="37"/>
      <w:r>
        <w:t>Yeas 108;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Anderson</w:t>
            </w:r>
          </w:p>
        </w:tc>
      </w:tr>
      <w:tr w:rsidR="008F60C4" w:rsidRPr="008F60C4" w:rsidTr="00F60EE3">
        <w:tc>
          <w:tcPr>
            <w:tcW w:w="2179" w:type="dxa"/>
            <w:shd w:val="clear" w:color="auto" w:fill="auto"/>
          </w:tcPr>
          <w:p w:rsidR="008F60C4" w:rsidRPr="008F60C4" w:rsidRDefault="008F60C4" w:rsidP="008F60C4">
            <w:pPr>
              <w:ind w:firstLine="0"/>
            </w:pPr>
            <w:r>
              <w:t>Anthony</w:t>
            </w:r>
          </w:p>
        </w:tc>
        <w:tc>
          <w:tcPr>
            <w:tcW w:w="2179" w:type="dxa"/>
            <w:shd w:val="clear" w:color="auto" w:fill="auto"/>
          </w:tcPr>
          <w:p w:rsidR="008F60C4" w:rsidRPr="008F60C4" w:rsidRDefault="008F60C4" w:rsidP="008F60C4">
            <w:pPr>
              <w:ind w:firstLine="0"/>
            </w:pPr>
            <w:r>
              <w:t>Atwater</w:t>
            </w:r>
          </w:p>
        </w:tc>
        <w:tc>
          <w:tcPr>
            <w:tcW w:w="2180" w:type="dxa"/>
            <w:shd w:val="clear" w:color="auto" w:fill="auto"/>
          </w:tcPr>
          <w:p w:rsidR="008F60C4" w:rsidRPr="008F60C4" w:rsidRDefault="008F60C4" w:rsidP="008F60C4">
            <w:pPr>
              <w:ind w:firstLine="0"/>
            </w:pPr>
            <w:r>
              <w:t>Bales</w:t>
            </w:r>
          </w:p>
        </w:tc>
      </w:tr>
      <w:tr w:rsidR="008F60C4" w:rsidRPr="008F60C4" w:rsidTr="00F60EE3">
        <w:tc>
          <w:tcPr>
            <w:tcW w:w="2179" w:type="dxa"/>
            <w:shd w:val="clear" w:color="auto" w:fill="auto"/>
          </w:tcPr>
          <w:p w:rsidR="008F60C4" w:rsidRPr="008F60C4" w:rsidRDefault="008F60C4" w:rsidP="008F60C4">
            <w:pPr>
              <w:ind w:firstLine="0"/>
            </w:pPr>
            <w:r>
              <w:t>Ballentine</w:t>
            </w:r>
          </w:p>
        </w:tc>
        <w:tc>
          <w:tcPr>
            <w:tcW w:w="2179" w:type="dxa"/>
            <w:shd w:val="clear" w:color="auto" w:fill="auto"/>
          </w:tcPr>
          <w:p w:rsidR="008F60C4" w:rsidRPr="008F60C4" w:rsidRDefault="008F60C4" w:rsidP="008F60C4">
            <w:pPr>
              <w:ind w:firstLine="0"/>
            </w:pPr>
            <w:r>
              <w:t>Bamberg</w:t>
            </w:r>
          </w:p>
        </w:tc>
        <w:tc>
          <w:tcPr>
            <w:tcW w:w="2180" w:type="dxa"/>
            <w:shd w:val="clear" w:color="auto" w:fill="auto"/>
          </w:tcPr>
          <w:p w:rsidR="008F60C4" w:rsidRPr="008F60C4" w:rsidRDefault="008F60C4" w:rsidP="008F60C4">
            <w:pPr>
              <w:ind w:firstLine="0"/>
            </w:pPr>
            <w:r>
              <w:t>Bannister</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Bingham</w:t>
            </w:r>
          </w:p>
        </w:tc>
        <w:tc>
          <w:tcPr>
            <w:tcW w:w="2180" w:type="dxa"/>
            <w:shd w:val="clear" w:color="auto" w:fill="auto"/>
          </w:tcPr>
          <w:p w:rsidR="008F60C4" w:rsidRPr="008F60C4" w:rsidRDefault="008F60C4" w:rsidP="008F60C4">
            <w:pPr>
              <w:ind w:firstLine="0"/>
            </w:pPr>
            <w:r>
              <w:t>Bowers</w:t>
            </w:r>
          </w:p>
        </w:tc>
      </w:tr>
      <w:tr w:rsidR="008F60C4" w:rsidRPr="008F60C4" w:rsidTr="00F60EE3">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Chumley</w:t>
            </w:r>
          </w:p>
        </w:tc>
        <w:tc>
          <w:tcPr>
            <w:tcW w:w="2180" w:type="dxa"/>
            <w:shd w:val="clear" w:color="auto" w:fill="auto"/>
          </w:tcPr>
          <w:p w:rsidR="008F60C4" w:rsidRPr="008F60C4" w:rsidRDefault="008F60C4" w:rsidP="008F60C4">
            <w:pPr>
              <w:ind w:firstLine="0"/>
            </w:pPr>
            <w:r>
              <w:t>Clary</w:t>
            </w:r>
          </w:p>
        </w:tc>
      </w:tr>
      <w:tr w:rsidR="008F60C4" w:rsidRPr="008F60C4" w:rsidTr="00F60EE3">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Clyburn</w:t>
            </w:r>
          </w:p>
        </w:tc>
        <w:tc>
          <w:tcPr>
            <w:tcW w:w="2180" w:type="dxa"/>
            <w:shd w:val="clear" w:color="auto" w:fill="auto"/>
          </w:tcPr>
          <w:p w:rsidR="008F60C4" w:rsidRPr="008F60C4" w:rsidRDefault="008F60C4" w:rsidP="008F60C4">
            <w:pPr>
              <w:ind w:firstLine="0"/>
            </w:pPr>
            <w:r>
              <w:t>Cobb-Hunter</w:t>
            </w:r>
          </w:p>
        </w:tc>
      </w:tr>
    </w:tbl>
    <w:p w:rsidR="00F60EE3" w:rsidRDefault="00F60EE3"/>
    <w:p w:rsidR="00F60EE3" w:rsidRDefault="00F60EE3"/>
    <w:p w:rsidR="00F60EE3" w:rsidRPr="00F60EE3" w:rsidRDefault="00F60EE3" w:rsidP="00F60EE3">
      <w:pPr>
        <w:jc w:val="right"/>
        <w:rPr>
          <w:b/>
        </w:rPr>
      </w:pPr>
      <w:r w:rsidRPr="00F60EE3">
        <w:rPr>
          <w:b/>
        </w:rPr>
        <w:t>Printed Page 4072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F60EE3">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Dillard</w:t>
            </w:r>
          </w:p>
        </w:tc>
        <w:tc>
          <w:tcPr>
            <w:tcW w:w="2180" w:type="dxa"/>
            <w:shd w:val="clear" w:color="auto" w:fill="auto"/>
          </w:tcPr>
          <w:p w:rsidR="008F60C4" w:rsidRPr="008F60C4" w:rsidRDefault="008F60C4" w:rsidP="008F60C4">
            <w:pPr>
              <w:ind w:firstLine="0"/>
            </w:pPr>
            <w:r>
              <w:t>Douglas</w:t>
            </w:r>
          </w:p>
        </w:tc>
      </w:tr>
      <w:tr w:rsidR="008F60C4" w:rsidRPr="008F60C4" w:rsidTr="00F60EE3">
        <w:tc>
          <w:tcPr>
            <w:tcW w:w="2179" w:type="dxa"/>
            <w:shd w:val="clear" w:color="auto" w:fill="auto"/>
          </w:tcPr>
          <w:p w:rsidR="008F60C4" w:rsidRPr="008F60C4" w:rsidRDefault="008F60C4" w:rsidP="008F60C4">
            <w:pPr>
              <w:ind w:firstLine="0"/>
            </w:pPr>
            <w:r>
              <w:t>Duckworth</w:t>
            </w:r>
          </w:p>
        </w:tc>
        <w:tc>
          <w:tcPr>
            <w:tcW w:w="2179" w:type="dxa"/>
            <w:shd w:val="clear" w:color="auto" w:fill="auto"/>
          </w:tcPr>
          <w:p w:rsidR="008F60C4" w:rsidRPr="008F60C4" w:rsidRDefault="008F60C4" w:rsidP="008F60C4">
            <w:pPr>
              <w:ind w:firstLine="0"/>
            </w:pPr>
            <w:r>
              <w:t>Erickson</w:t>
            </w:r>
          </w:p>
        </w:tc>
        <w:tc>
          <w:tcPr>
            <w:tcW w:w="2180" w:type="dxa"/>
            <w:shd w:val="clear" w:color="auto" w:fill="auto"/>
          </w:tcPr>
          <w:p w:rsidR="008F60C4" w:rsidRPr="008F60C4" w:rsidRDefault="008F60C4" w:rsidP="008F60C4">
            <w:pPr>
              <w:ind w:firstLine="0"/>
            </w:pPr>
            <w:r>
              <w:t>Felder</w:t>
            </w:r>
          </w:p>
        </w:tc>
      </w:tr>
      <w:tr w:rsidR="008F60C4" w:rsidRPr="008F60C4" w:rsidTr="00F60EE3">
        <w:tc>
          <w:tcPr>
            <w:tcW w:w="2179" w:type="dxa"/>
            <w:shd w:val="clear" w:color="auto" w:fill="auto"/>
          </w:tcPr>
          <w:p w:rsidR="008F60C4" w:rsidRPr="008F60C4" w:rsidRDefault="008F60C4" w:rsidP="008F60C4">
            <w:pPr>
              <w:ind w:firstLine="0"/>
            </w:pPr>
            <w:r>
              <w:t>Finlay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r w:rsidR="008F60C4" w:rsidRPr="008F60C4" w:rsidTr="00F60EE3">
        <w:tc>
          <w:tcPr>
            <w:tcW w:w="2179" w:type="dxa"/>
            <w:shd w:val="clear" w:color="auto" w:fill="auto"/>
          </w:tcPr>
          <w:p w:rsidR="008F60C4" w:rsidRPr="008F60C4" w:rsidRDefault="008F60C4" w:rsidP="008F60C4">
            <w:pPr>
              <w:ind w:firstLine="0"/>
            </w:pPr>
            <w:r>
              <w:t>Funderburk</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Hart</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Henegan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lastRenderedPageBreak/>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Hodges</w:t>
            </w:r>
          </w:p>
        </w:tc>
      </w:tr>
      <w:tr w:rsidR="008F60C4" w:rsidRPr="008F60C4" w:rsidTr="00F60EE3">
        <w:tc>
          <w:tcPr>
            <w:tcW w:w="2179" w:type="dxa"/>
            <w:shd w:val="clear" w:color="auto" w:fill="auto"/>
          </w:tcPr>
          <w:p w:rsidR="008F60C4" w:rsidRPr="008F60C4" w:rsidRDefault="008F60C4" w:rsidP="008F60C4">
            <w:pPr>
              <w:ind w:firstLine="0"/>
            </w:pPr>
            <w:r>
              <w:t>Horne</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Howard</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F60EE3">
        <w:tc>
          <w:tcPr>
            <w:tcW w:w="2179" w:type="dxa"/>
            <w:shd w:val="clear" w:color="auto" w:fill="auto"/>
          </w:tcPr>
          <w:p w:rsidR="008F60C4" w:rsidRPr="008F60C4" w:rsidRDefault="008F60C4" w:rsidP="008F60C4">
            <w:pPr>
              <w:ind w:firstLine="0"/>
            </w:pPr>
            <w:r>
              <w:t>Knight</w:t>
            </w:r>
          </w:p>
        </w:tc>
        <w:tc>
          <w:tcPr>
            <w:tcW w:w="2179" w:type="dxa"/>
            <w:shd w:val="clear" w:color="auto" w:fill="auto"/>
          </w:tcPr>
          <w:p w:rsidR="008F60C4" w:rsidRPr="008F60C4" w:rsidRDefault="008F60C4" w:rsidP="008F60C4">
            <w:pPr>
              <w:ind w:firstLine="0"/>
            </w:pPr>
            <w:r>
              <w:t>Limehouse</w:t>
            </w:r>
          </w:p>
        </w:tc>
        <w:tc>
          <w:tcPr>
            <w:tcW w:w="2180" w:type="dxa"/>
            <w:shd w:val="clear" w:color="auto" w:fill="auto"/>
          </w:tcPr>
          <w:p w:rsidR="008F60C4" w:rsidRPr="008F60C4" w:rsidRDefault="008F60C4" w:rsidP="008F60C4">
            <w:pPr>
              <w:ind w:firstLine="0"/>
            </w:pPr>
            <w:r>
              <w:t>Loftis</w:t>
            </w:r>
          </w:p>
        </w:tc>
      </w:tr>
      <w:tr w:rsidR="008F60C4" w:rsidRPr="008F60C4" w:rsidTr="00F60EE3">
        <w:tc>
          <w:tcPr>
            <w:tcW w:w="2179" w:type="dxa"/>
            <w:shd w:val="clear" w:color="auto" w:fill="auto"/>
          </w:tcPr>
          <w:p w:rsidR="008F60C4" w:rsidRPr="008F60C4" w:rsidRDefault="008F60C4" w:rsidP="008F60C4">
            <w:pPr>
              <w:ind w:firstLine="0"/>
            </w:pPr>
            <w:r>
              <w:t>Long</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Mack</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McKnight</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ind w:firstLine="0"/>
            </w:pPr>
            <w:r>
              <w:t>W. J. McLeod</w:t>
            </w:r>
          </w:p>
        </w:tc>
        <w:tc>
          <w:tcPr>
            <w:tcW w:w="2179" w:type="dxa"/>
            <w:shd w:val="clear" w:color="auto" w:fill="auto"/>
          </w:tcPr>
          <w:p w:rsidR="008F60C4" w:rsidRPr="008F60C4" w:rsidRDefault="008F60C4" w:rsidP="008F60C4">
            <w:pPr>
              <w:ind w:firstLine="0"/>
            </w:pPr>
            <w:r>
              <w:t>Merrill</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Murphy</w:t>
            </w:r>
          </w:p>
        </w:tc>
        <w:tc>
          <w:tcPr>
            <w:tcW w:w="2180" w:type="dxa"/>
            <w:shd w:val="clear" w:color="auto" w:fill="auto"/>
          </w:tcPr>
          <w:p w:rsidR="008F60C4" w:rsidRPr="008F60C4" w:rsidRDefault="008F60C4" w:rsidP="008F60C4">
            <w:pPr>
              <w:ind w:firstLine="0"/>
            </w:pPr>
            <w:r>
              <w:t>Nanney</w:t>
            </w:r>
          </w:p>
        </w:tc>
      </w:tr>
      <w:tr w:rsidR="008F60C4" w:rsidRPr="008F60C4" w:rsidTr="00F60EE3">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Pitts</w:t>
            </w:r>
          </w:p>
        </w:tc>
      </w:tr>
      <w:tr w:rsidR="008F60C4" w:rsidRPr="008F60C4" w:rsidTr="00F60EE3">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Putnam</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F60EE3">
        <w:tc>
          <w:tcPr>
            <w:tcW w:w="2179" w:type="dxa"/>
            <w:shd w:val="clear" w:color="auto" w:fill="auto"/>
          </w:tcPr>
          <w:p w:rsidR="008F60C4" w:rsidRPr="008F60C4" w:rsidRDefault="008F60C4" w:rsidP="008F60C4">
            <w:pPr>
              <w:ind w:firstLine="0"/>
            </w:pPr>
            <w:r>
              <w:t>J. E.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F60EE3">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Wells</w:t>
            </w:r>
          </w:p>
        </w:tc>
      </w:tr>
      <w:tr w:rsidR="008F60C4" w:rsidRPr="008F60C4" w:rsidTr="00F60EE3">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F60EE3">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Total--108</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F60EE3" w:rsidRDefault="008F60C4" w:rsidP="008F60C4">
      <w:r>
        <w:t xml:space="preserve">So, the Bill was read the second time and ordered to third reading.  </w:t>
      </w:r>
    </w:p>
    <w:p w:rsidR="00F60EE3" w:rsidRDefault="00F60EE3" w:rsidP="008F60C4"/>
    <w:p w:rsidR="00F60EE3" w:rsidRDefault="00F60EE3">
      <w:pPr>
        <w:ind w:firstLine="0"/>
        <w:jc w:val="left"/>
        <w:rPr>
          <w:b/>
        </w:rPr>
      </w:pPr>
    </w:p>
    <w:p w:rsidR="00F60EE3" w:rsidRDefault="00F60EE3">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4073 . . . . . Wednesday, June 1, 2016</w:t>
      </w:r>
    </w:p>
    <w:p w:rsidR="00F60EE3" w:rsidRDefault="00F60EE3">
      <w:pPr>
        <w:ind w:firstLine="0"/>
        <w:jc w:val="left"/>
        <w:rPr>
          <w:b/>
        </w:rPr>
      </w:pPr>
    </w:p>
    <w:p w:rsidR="008F60C4" w:rsidRDefault="008F60C4" w:rsidP="008F60C4">
      <w:pPr>
        <w:keepNext/>
        <w:jc w:val="center"/>
        <w:rPr>
          <w:b/>
        </w:rPr>
      </w:pPr>
      <w:r w:rsidRPr="008F60C4">
        <w:rPr>
          <w:b/>
        </w:rPr>
        <w:t>H. 5406--RECOMMITTED</w:t>
      </w:r>
    </w:p>
    <w:p w:rsidR="008F60C4" w:rsidRDefault="008F60C4" w:rsidP="008F60C4">
      <w:pPr>
        <w:keepNext/>
      </w:pPr>
      <w:r>
        <w:t>The following Joint Resolution was taken up:</w:t>
      </w:r>
    </w:p>
    <w:p w:rsidR="008F60C4" w:rsidRDefault="008F60C4" w:rsidP="008F60C4">
      <w:pPr>
        <w:keepNext/>
      </w:pPr>
      <w:bookmarkStart w:id="38" w:name="include_clip_start_88"/>
      <w:bookmarkEnd w:id="38"/>
    </w:p>
    <w:p w:rsidR="008F60C4" w:rsidRDefault="008F60C4" w:rsidP="008F60C4">
      <w:r>
        <w:t xml:space="preserve">H. 5406 -- Regulations and Administrative Procedures Committee: A JOINT RESOLUTION TO APPROVE REGULATIONS OF THE </w:t>
      </w:r>
      <w:r>
        <w:lastRenderedPageBreak/>
        <w:t>DEPARTMENT OF HEALTH AND ENVIRONMENTAL CONTROL, RELATING TO X-RAYS (TITLE B), DESIGNATED AS REGULATION DOCUMENT NUMBER 4595, PURSUANT TO THE PROVISIONS OF ARTICLE 1, CHAPTER 23, TITLE 1 OF THE 1976 CODE.</w:t>
      </w:r>
    </w:p>
    <w:p w:rsidR="008F60C4" w:rsidRDefault="008F60C4" w:rsidP="008F60C4">
      <w:bookmarkStart w:id="39" w:name="include_clip_end_88"/>
      <w:bookmarkEnd w:id="39"/>
    </w:p>
    <w:p w:rsidR="008F60C4" w:rsidRDefault="008F60C4" w:rsidP="008F60C4">
      <w:r>
        <w:t>Rep. BEDINGFIELD moved to recommit the Joint Resolution to the Committee on Regulations and Administrative Procedures, which was agreed to.</w:t>
      </w:r>
    </w:p>
    <w:p w:rsidR="008F60C4" w:rsidRDefault="008F60C4" w:rsidP="008F60C4"/>
    <w:p w:rsidR="008F60C4" w:rsidRDefault="008F60C4" w:rsidP="008F60C4">
      <w:pPr>
        <w:keepNext/>
        <w:jc w:val="center"/>
        <w:rPr>
          <w:b/>
        </w:rPr>
      </w:pPr>
      <w:r w:rsidRPr="008F60C4">
        <w:rPr>
          <w:b/>
        </w:rPr>
        <w:t>H. 5407--RECOMMITTED</w:t>
      </w:r>
    </w:p>
    <w:p w:rsidR="008F60C4" w:rsidRDefault="008F60C4" w:rsidP="008F60C4">
      <w:pPr>
        <w:keepNext/>
      </w:pPr>
      <w:r>
        <w:t>The following Joint Resolution was taken up:</w:t>
      </w:r>
    </w:p>
    <w:p w:rsidR="008F60C4" w:rsidRDefault="008F60C4" w:rsidP="008F60C4">
      <w:pPr>
        <w:keepNext/>
      </w:pPr>
      <w:bookmarkStart w:id="40" w:name="include_clip_start_91"/>
      <w:bookmarkEnd w:id="40"/>
    </w:p>
    <w:p w:rsidR="008F60C4" w:rsidRDefault="008F60C4" w:rsidP="008F60C4">
      <w:r>
        <w:t>H. 5407 -- Regulations and Administrative Procedures Committee: A JOINT RESOLUTION TO APPROVE REGULATIONS OF THE STATE BOARD OF EDUCATION, RELATING TO ACCREDITATION CRITERIA, DESIGNATED AS REGULATION DOCUMENT NUMBER 4636, PURSUANT TO THE PROVISIONS OF ARTICLE 1, CHAPTER 23, TITLE 1 OF THE 1976 CODE.</w:t>
      </w:r>
    </w:p>
    <w:p w:rsidR="008F60C4" w:rsidRDefault="008F60C4" w:rsidP="008F60C4">
      <w:bookmarkStart w:id="41" w:name="include_clip_end_91"/>
      <w:bookmarkEnd w:id="41"/>
    </w:p>
    <w:p w:rsidR="008F60C4" w:rsidRDefault="008F60C4" w:rsidP="008F60C4">
      <w:r>
        <w:t>Rep. BEDINGFIELD moved to recommit the Joint Resolution to the Committee on Regulations and Administrative Procedures, which was agreed to.</w:t>
      </w:r>
    </w:p>
    <w:p w:rsidR="008F60C4" w:rsidRDefault="008F60C4" w:rsidP="008F60C4"/>
    <w:p w:rsidR="008F60C4" w:rsidRDefault="008F60C4" w:rsidP="008F60C4">
      <w:pPr>
        <w:keepNext/>
        <w:jc w:val="center"/>
        <w:rPr>
          <w:b/>
        </w:rPr>
      </w:pPr>
      <w:r w:rsidRPr="008F60C4">
        <w:rPr>
          <w:b/>
        </w:rPr>
        <w:t>H. 5408--RECOMMITTED</w:t>
      </w:r>
    </w:p>
    <w:p w:rsidR="008F60C4" w:rsidRDefault="008F60C4" w:rsidP="008F60C4">
      <w:pPr>
        <w:keepNext/>
      </w:pPr>
      <w:r>
        <w:t>The following Joint Resolution was taken up:</w:t>
      </w:r>
    </w:p>
    <w:p w:rsidR="008F60C4" w:rsidRDefault="008F60C4" w:rsidP="008F60C4">
      <w:pPr>
        <w:keepNext/>
      </w:pPr>
      <w:bookmarkStart w:id="42" w:name="include_clip_start_94"/>
      <w:bookmarkEnd w:id="42"/>
    </w:p>
    <w:p w:rsidR="00402B1A" w:rsidRDefault="008F60C4">
      <w:pPr>
        <w:ind w:firstLine="0"/>
        <w:jc w:val="left"/>
      </w:pPr>
      <w:r>
        <w:t>H. 5408 -- Regulations and Administrative Procedures Committee: A JOINT RESOLUTION TO APPROVE REGULATIONS OF THE STATE BOARD OF EDUCATION, RELATING TO CERTIFICATION REQUIREMENTS, DESIGNATED AS REGULATION DOCUMENT NUMBER 4637, PURSUANT TO THE</w:t>
      </w:r>
      <w:r w:rsidR="00F60EE3">
        <w:t xml:space="preserve"> </w:t>
      </w:r>
    </w:p>
    <w:p w:rsidR="00F60EE3" w:rsidRDefault="00F60EE3">
      <w:pPr>
        <w:ind w:firstLine="0"/>
        <w:jc w:val="left"/>
      </w:pPr>
    </w:p>
    <w:p w:rsidR="00F60EE3" w:rsidRDefault="00F60EE3" w:rsidP="00402B1A">
      <w:pPr>
        <w:ind w:firstLine="0"/>
      </w:pPr>
    </w:p>
    <w:p w:rsidR="00F60EE3" w:rsidRDefault="00F60EE3" w:rsidP="00402B1A">
      <w:pPr>
        <w:ind w:firstLine="0"/>
      </w:pPr>
    </w:p>
    <w:p w:rsidR="00F60EE3" w:rsidRPr="00F60EE3" w:rsidRDefault="00F60EE3" w:rsidP="00F60EE3">
      <w:pPr>
        <w:jc w:val="right"/>
        <w:rPr>
          <w:b/>
        </w:rPr>
      </w:pPr>
      <w:r w:rsidRPr="00F60EE3">
        <w:rPr>
          <w:b/>
        </w:rPr>
        <w:t>Printed Page 4074 . . . . . Wednesday, June 1, 2016</w:t>
      </w:r>
    </w:p>
    <w:p w:rsidR="00F60EE3" w:rsidRDefault="00F60EE3">
      <w:pPr>
        <w:ind w:firstLine="0"/>
        <w:jc w:val="left"/>
      </w:pPr>
    </w:p>
    <w:p w:rsidR="008F60C4" w:rsidRDefault="008F60C4" w:rsidP="00402B1A">
      <w:pPr>
        <w:ind w:firstLine="0"/>
      </w:pPr>
      <w:r>
        <w:t>PROVISIONS OF ARTICLE 1, CHAPTER 23, TITLE 1 OF THE 1976 CODE.</w:t>
      </w:r>
    </w:p>
    <w:p w:rsidR="008F60C4" w:rsidRDefault="008F60C4" w:rsidP="008F60C4">
      <w:bookmarkStart w:id="43" w:name="include_clip_end_94"/>
      <w:bookmarkEnd w:id="43"/>
    </w:p>
    <w:p w:rsidR="008F60C4" w:rsidRDefault="008F60C4" w:rsidP="008F60C4">
      <w:r>
        <w:lastRenderedPageBreak/>
        <w:t>Rep. BEDINGFIELD moved to recommit the Joint Resolution to the Committee on Regulations and Administrative Procedures, which was agreed to.</w:t>
      </w:r>
    </w:p>
    <w:p w:rsidR="008F60C4" w:rsidRDefault="008F60C4" w:rsidP="008F60C4"/>
    <w:p w:rsidR="008F60C4" w:rsidRDefault="008F60C4" w:rsidP="008F60C4">
      <w:pPr>
        <w:keepNext/>
        <w:jc w:val="center"/>
        <w:rPr>
          <w:b/>
        </w:rPr>
      </w:pPr>
      <w:r w:rsidRPr="008F60C4">
        <w:rPr>
          <w:b/>
        </w:rPr>
        <w:t>H. 5409--RECOMMITTED</w:t>
      </w:r>
    </w:p>
    <w:p w:rsidR="008F60C4" w:rsidRDefault="008F60C4" w:rsidP="008F60C4">
      <w:pPr>
        <w:keepNext/>
      </w:pPr>
      <w:r>
        <w:t>The following Joint Resolution was taken up:</w:t>
      </w:r>
    </w:p>
    <w:p w:rsidR="008F60C4" w:rsidRDefault="008F60C4" w:rsidP="008F60C4">
      <w:pPr>
        <w:keepNext/>
      </w:pPr>
      <w:bookmarkStart w:id="44" w:name="include_clip_start_97"/>
      <w:bookmarkEnd w:id="44"/>
    </w:p>
    <w:p w:rsidR="008F60C4" w:rsidRDefault="008F60C4" w:rsidP="008F60C4">
      <w:r>
        <w:t>H. 5409 -- Regulations and Administrative Procedures Committee: A JOINT RESOLUTION TO APPROVE REGULATIONS OF THE STATE BOARD OF EDUCATION, RELATING TO CREDENTIAL CLASSIFICATION, DESIGNATED AS REGULATION DOCUMENT NUMBER 4638, PURSUANT TO THE PROVISIONS OF ARTICLE 1, CHAPTER 23, TITLE 1 OF THE 1976 CODE.</w:t>
      </w:r>
    </w:p>
    <w:p w:rsidR="008F60C4" w:rsidRDefault="008F60C4" w:rsidP="008F60C4">
      <w:bookmarkStart w:id="45" w:name="include_clip_end_97"/>
      <w:bookmarkEnd w:id="45"/>
    </w:p>
    <w:p w:rsidR="008F60C4" w:rsidRDefault="008F60C4" w:rsidP="008F60C4">
      <w:r>
        <w:t>Rep. BEDINGFIELD moved to recommit the Joint Resolution to the Committee on Regulations and Administrative Procedures, which was agreed to.</w:t>
      </w:r>
    </w:p>
    <w:p w:rsidR="008F60C4" w:rsidRDefault="008F60C4" w:rsidP="008F60C4"/>
    <w:p w:rsidR="008F60C4" w:rsidRDefault="008F60C4" w:rsidP="008F60C4">
      <w:pPr>
        <w:keepNext/>
        <w:jc w:val="center"/>
        <w:rPr>
          <w:b/>
        </w:rPr>
      </w:pPr>
      <w:r w:rsidRPr="008F60C4">
        <w:rPr>
          <w:b/>
        </w:rPr>
        <w:t>H. 5410--RECOMMITTED</w:t>
      </w:r>
    </w:p>
    <w:p w:rsidR="008F60C4" w:rsidRDefault="008F60C4" w:rsidP="008F60C4">
      <w:pPr>
        <w:keepNext/>
      </w:pPr>
      <w:r>
        <w:t>The following Joint Resolution was taken up:</w:t>
      </w:r>
    </w:p>
    <w:p w:rsidR="008F60C4" w:rsidRDefault="008F60C4" w:rsidP="008F60C4">
      <w:pPr>
        <w:keepNext/>
      </w:pPr>
      <w:bookmarkStart w:id="46" w:name="include_clip_start_100"/>
      <w:bookmarkEnd w:id="46"/>
    </w:p>
    <w:p w:rsidR="008F60C4" w:rsidRDefault="008F60C4" w:rsidP="008F60C4">
      <w:r>
        <w:t>H. 5410 -- Regulations and Administrative Procedures Committee: A JOINT RESOLUTION TO APPROVE REGULATIONS OF THE STATE BOARD OF EDUCATION, RELATING TO REQUIREMENTS FOR ADDITIONAL AREAS OF CERTIFICATION, DESIGNATED AS REGULATION DOCUMENT NUMBER 4639, PURSUANT TO THE PROVISIONS OF ARTICLE 1, CHAPTER 23, TITLE 1 OF THE 1976 CODE.</w:t>
      </w:r>
    </w:p>
    <w:p w:rsidR="008F60C4" w:rsidRDefault="008F60C4" w:rsidP="008F60C4">
      <w:bookmarkStart w:id="47" w:name="include_clip_end_100"/>
      <w:bookmarkEnd w:id="47"/>
    </w:p>
    <w:p w:rsidR="008F60C4" w:rsidRDefault="008F60C4" w:rsidP="008F60C4">
      <w:r>
        <w:t>Rep. BEDINGFIELD moved to recommit the Joint Resolution to the Committee on Regulations and Administrative Procedures, which was agreed to.</w:t>
      </w:r>
    </w:p>
    <w:p w:rsidR="008F60C4" w:rsidRDefault="008F60C4" w:rsidP="008F60C4"/>
    <w:p w:rsidR="008F60C4" w:rsidRDefault="008F60C4" w:rsidP="008F60C4">
      <w:pPr>
        <w:keepNext/>
        <w:jc w:val="center"/>
        <w:rPr>
          <w:b/>
        </w:rPr>
      </w:pPr>
      <w:r w:rsidRPr="008F60C4">
        <w:rPr>
          <w:b/>
        </w:rPr>
        <w:t>H. 5411--RECOMMITTED</w:t>
      </w:r>
    </w:p>
    <w:p w:rsidR="008F60C4" w:rsidRDefault="008F60C4" w:rsidP="008F60C4">
      <w:pPr>
        <w:keepNext/>
      </w:pPr>
      <w:r>
        <w:t>The following Joint Resolution was taken up:</w:t>
      </w:r>
    </w:p>
    <w:p w:rsidR="008F60C4" w:rsidRDefault="008F60C4" w:rsidP="008F60C4">
      <w:pPr>
        <w:keepNext/>
      </w:pPr>
      <w:bookmarkStart w:id="48" w:name="include_clip_start_103"/>
      <w:bookmarkEnd w:id="48"/>
    </w:p>
    <w:p w:rsidR="00F60EE3" w:rsidRDefault="008F60C4" w:rsidP="008F60C4">
      <w:r>
        <w:t xml:space="preserve">H. 5411 -- Regulations and Administrative Procedures Committee: A JOINT RESOLUTION TO APPROVE REGULATIONS OF THE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4075 . . . . . Wednesday, June 1, 2016</w:t>
      </w:r>
    </w:p>
    <w:p w:rsidR="00F60EE3" w:rsidRDefault="00F60EE3">
      <w:pPr>
        <w:ind w:firstLine="0"/>
        <w:jc w:val="left"/>
      </w:pPr>
    </w:p>
    <w:p w:rsidR="008F60C4" w:rsidRDefault="008F60C4" w:rsidP="008F60C4">
      <w:r>
        <w:t>DEPARTMENT OF NATURAL RESOURCES, RELATING TO ADDITIONAL REGULATIONS APPLICABLE TO SPECIFIC PROPERTIES, DESIGNATED AS REGULATION DOCUMENT NUMBER 4634, PURSUANT TO THE PROVISIONS OF ARTICLE 1, CHAPTER 23, TITLE 1 OF THE 1976 CODE.</w:t>
      </w:r>
    </w:p>
    <w:p w:rsidR="008F60C4" w:rsidRDefault="008F60C4" w:rsidP="008F60C4">
      <w:bookmarkStart w:id="49" w:name="include_clip_end_103"/>
      <w:bookmarkEnd w:id="49"/>
    </w:p>
    <w:p w:rsidR="008F60C4" w:rsidRDefault="008F60C4" w:rsidP="008F60C4">
      <w:r>
        <w:t>Rep. BEDINGFIELD moved to recommit the Joint Resolution to the Committee on Regulations and Administrative Procedures, which was agreed to.</w:t>
      </w:r>
    </w:p>
    <w:p w:rsidR="008F60C4" w:rsidRDefault="008F60C4" w:rsidP="008F60C4"/>
    <w:p w:rsidR="008F60C4" w:rsidRDefault="008F60C4" w:rsidP="008F60C4">
      <w:pPr>
        <w:keepNext/>
        <w:jc w:val="center"/>
        <w:rPr>
          <w:b/>
        </w:rPr>
      </w:pPr>
      <w:r w:rsidRPr="008F60C4">
        <w:rPr>
          <w:b/>
        </w:rPr>
        <w:t>H. 5412--RECOMMITTED</w:t>
      </w:r>
    </w:p>
    <w:p w:rsidR="008F60C4" w:rsidRDefault="008F60C4" w:rsidP="008F60C4">
      <w:pPr>
        <w:keepNext/>
      </w:pPr>
      <w:r>
        <w:t>The following Joint Resolution was taken up:</w:t>
      </w:r>
    </w:p>
    <w:p w:rsidR="008F60C4" w:rsidRDefault="008F60C4" w:rsidP="008F60C4">
      <w:pPr>
        <w:keepNext/>
      </w:pPr>
      <w:bookmarkStart w:id="50" w:name="include_clip_start_106"/>
      <w:bookmarkEnd w:id="50"/>
    </w:p>
    <w:p w:rsidR="008F60C4" w:rsidRDefault="008F60C4" w:rsidP="008F60C4">
      <w:r>
        <w:t>H. 5412 -- Regulations and Administrative Procedures Committee: A JOINT RESOLUTION TO APPROVE REGULATIONS OF THE DEPARTMENT OF NATURAL RESOURCES, RELATING TO WILDLIFE MANAGEMENT AREA REGULATIONS; AND TURKEY HUNTING RULES AND SEASONS, DESIGNATED AS REGULATION DOCUMENT NUMBER 4635, PURSUANT TO THE PROVISIONS OF ARTICLE 1, CHAPTER 23, TITLE 1 OF THE 1976 CODE.</w:t>
      </w:r>
    </w:p>
    <w:p w:rsidR="008F60C4" w:rsidRDefault="008F60C4" w:rsidP="008F60C4">
      <w:bookmarkStart w:id="51" w:name="include_clip_end_106"/>
      <w:bookmarkEnd w:id="51"/>
    </w:p>
    <w:p w:rsidR="008F60C4" w:rsidRDefault="008F60C4" w:rsidP="008F60C4">
      <w:r>
        <w:t>Rep. BEDINGFIELD moved to recommit the Joint Resolution to the Committee on Regulations and Administrative Procedures, which was agreed to.</w:t>
      </w:r>
    </w:p>
    <w:p w:rsidR="008F60C4" w:rsidRDefault="008F60C4" w:rsidP="008F60C4"/>
    <w:p w:rsidR="008F60C4" w:rsidRDefault="008F60C4" w:rsidP="008F60C4">
      <w:pPr>
        <w:keepNext/>
        <w:jc w:val="center"/>
        <w:rPr>
          <w:b/>
        </w:rPr>
      </w:pPr>
      <w:r w:rsidRPr="008F60C4">
        <w:rPr>
          <w:b/>
        </w:rPr>
        <w:t>S. 980--AMENDED AND ORDERED TO THIRD READING</w:t>
      </w:r>
    </w:p>
    <w:p w:rsidR="008F60C4" w:rsidRDefault="008F60C4" w:rsidP="008F60C4">
      <w:pPr>
        <w:keepNext/>
      </w:pPr>
      <w:r>
        <w:t>The following Bill was taken up:</w:t>
      </w:r>
    </w:p>
    <w:p w:rsidR="008F60C4" w:rsidRDefault="008F60C4" w:rsidP="008F60C4">
      <w:pPr>
        <w:keepNext/>
      </w:pPr>
      <w:bookmarkStart w:id="52" w:name="include_clip_start_109"/>
      <w:bookmarkEnd w:id="52"/>
    </w:p>
    <w:p w:rsidR="008F60C4" w:rsidRDefault="008F60C4" w:rsidP="008F60C4">
      <w:r>
        <w:t>S. 980 -- Senators Sheheen and McElveen: A BILL TO AMEND CHAPTER 69, TITLE 40 OF THE 1976 CODE, RELATING TO VETERINARIANS, BY ADDING SECTION 40-69-305 TO REQUIRE ALL PRESCRIPTION DRUGS DISPENSED TO AN ANIMAL'S OWNER TO BE LABELED IN ACCORDANCE WITH STATE AND FEDERAL LAW; AND TO PROVIDE PENALTIES FOR VIOLATING THIS SECTION.</w:t>
      </w:r>
    </w:p>
    <w:p w:rsidR="008F60C4" w:rsidRDefault="008F60C4" w:rsidP="008F60C4"/>
    <w:p w:rsidR="008F60C4" w:rsidRPr="00D91B31" w:rsidRDefault="008F60C4" w:rsidP="008F60C4">
      <w:r w:rsidRPr="00D91B31">
        <w:lastRenderedPageBreak/>
        <w:t>The Committee on Agriculture, Natural Resources and Environmental Affairs proposed the following Amendment No. 1</w:t>
      </w:r>
      <w:r w:rsidR="00402B1A">
        <w:t xml:space="preserve"> to </w:t>
      </w:r>
      <w:r w:rsidRPr="00D91B31">
        <w:t>S. 980 (COUNCIL\GT\980C003.GT.CM16), which was adopted:</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4076 . . . . . Wednesday, June 1, 2016</w:t>
      </w:r>
    </w:p>
    <w:p w:rsidR="00F60EE3" w:rsidRDefault="00F60EE3">
      <w:pPr>
        <w:ind w:firstLine="0"/>
        <w:jc w:val="left"/>
      </w:pPr>
    </w:p>
    <w:p w:rsidR="008F60C4" w:rsidRPr="00D91B31" w:rsidRDefault="008F60C4" w:rsidP="008F60C4">
      <w:r w:rsidRPr="00D91B31">
        <w:t>Amend the bill, as and if amended, by striking all after the enacting words and inserting:</w:t>
      </w:r>
    </w:p>
    <w:p w:rsidR="008F60C4" w:rsidRPr="00D91B31" w:rsidRDefault="008F60C4" w:rsidP="008F60C4">
      <w:pPr>
        <w:suppressAutoHyphens/>
      </w:pPr>
      <w:r w:rsidRPr="00D91B31">
        <w:t>/</w:t>
      </w:r>
      <w:r w:rsidRPr="00D91B31">
        <w:tab/>
        <w:t>SECTION</w:t>
      </w:r>
      <w:r w:rsidRPr="00D91B31">
        <w:tab/>
        <w:t>1.</w:t>
      </w:r>
      <w:r w:rsidRPr="00D91B31">
        <w:tab/>
        <w:t>Article 1, Chapter 69, Title 40 of the 1976 Code is amended by adding:</w:t>
      </w:r>
    </w:p>
    <w:p w:rsidR="008F60C4" w:rsidRPr="00D91B31" w:rsidRDefault="008F60C4" w:rsidP="008F60C4">
      <w:pPr>
        <w:suppressAutoHyphens/>
      </w:pPr>
      <w:r w:rsidRPr="00D91B31">
        <w:tab/>
        <w:t>“Section 40</w:t>
      </w:r>
      <w:r w:rsidRPr="00D91B31">
        <w:noBreakHyphen/>
        <w:t>69</w:t>
      </w:r>
      <w:r w:rsidRPr="00D91B31">
        <w:noBreakHyphen/>
        <w:t>300.</w:t>
      </w:r>
      <w:r w:rsidRPr="00D91B31">
        <w:tab/>
        <w:t>(A)</w:t>
      </w:r>
      <w:r w:rsidRPr="00D91B31">
        <w:tab/>
        <w:t xml:space="preserve">For purposes of this section: </w:t>
      </w:r>
    </w:p>
    <w:p w:rsidR="008F60C4" w:rsidRPr="00D91B31" w:rsidRDefault="008F60C4" w:rsidP="008F60C4">
      <w:pPr>
        <w:suppressAutoHyphens/>
      </w:pPr>
      <w:r w:rsidRPr="00D91B31">
        <w:tab/>
      </w:r>
      <w:r w:rsidRPr="00D91B31">
        <w:tab/>
        <w:t>(1)</w:t>
      </w:r>
      <w:r w:rsidRPr="00D91B31">
        <w:tab/>
        <w:t xml:space="preserve">‘Animal shelter’ means: </w:t>
      </w:r>
    </w:p>
    <w:p w:rsidR="008F60C4" w:rsidRPr="00D91B31" w:rsidRDefault="008F60C4" w:rsidP="008F60C4">
      <w:pPr>
        <w:suppressAutoHyphens/>
      </w:pPr>
      <w:r w:rsidRPr="00D91B31">
        <w:tab/>
      </w:r>
      <w:r w:rsidRPr="00D91B31">
        <w:tab/>
      </w:r>
      <w:r w:rsidRPr="00D91B31">
        <w:tab/>
        <w:t>(a)</w:t>
      </w:r>
      <w:r w:rsidRPr="00D91B31">
        <w:tab/>
        <w:t xml:space="preserve">a veterinary hospital or clinic operated by a veterinarian or veterinarians which operates for the purpose of impounding, care, adoption or harboring seized, stray, homeless, abandoned, or unwanted dogs, cats, and other animals ; or </w:t>
      </w:r>
    </w:p>
    <w:p w:rsidR="008F60C4" w:rsidRPr="00D91B31" w:rsidRDefault="008F60C4" w:rsidP="008F60C4">
      <w:pPr>
        <w:suppressAutoHyphens/>
      </w:pPr>
      <w:r w:rsidRPr="00D91B31">
        <w:tab/>
      </w:r>
      <w:r w:rsidRPr="00D91B31">
        <w:tab/>
      </w:r>
      <w:r w:rsidRPr="00D91B31">
        <w:tab/>
        <w:t>(b)</w:t>
      </w:r>
      <w:r w:rsidRPr="00D91B31">
        <w:tab/>
        <w:t xml:space="preserve">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 </w:t>
      </w:r>
    </w:p>
    <w:p w:rsidR="008F60C4" w:rsidRPr="00D91B31" w:rsidRDefault="008F60C4" w:rsidP="008F60C4">
      <w:pPr>
        <w:suppressAutoHyphens/>
      </w:pPr>
      <w:r w:rsidRPr="00D91B31">
        <w:tab/>
      </w:r>
      <w:r w:rsidRPr="00D91B31">
        <w:tab/>
        <w:t>(c)</w:t>
      </w:r>
      <w:r w:rsidRPr="00D91B31">
        <w:tab/>
        <w:t xml:space="preserve">‘Veterinary services’ means the examination, diagnosis, and treatment of animal patients, administration of vaccines, diagnostic, imaging, surgery, laboratory, pharmacology, and provision of hospitalization and emergency treatment. </w:t>
      </w:r>
    </w:p>
    <w:p w:rsidR="008F60C4" w:rsidRPr="00D91B31" w:rsidRDefault="008F60C4" w:rsidP="008F60C4">
      <w:pPr>
        <w:suppressAutoHyphens/>
      </w:pPr>
      <w:r w:rsidRPr="00D91B31">
        <w:tab/>
        <w:t>(B)</w:t>
      </w:r>
      <w:r w:rsidRPr="00D91B31">
        <w:tab/>
        <w:t>Notwithstanding another provision of law, all animal shelters operating in this State that provide veterinary services</w:t>
      </w:r>
      <w:r w:rsidRPr="00D91B31">
        <w:rPr>
          <w:color w:val="FF0000"/>
        </w:rPr>
        <w:t xml:space="preserve"> </w:t>
      </w:r>
      <w:r w:rsidRPr="00D91B31">
        <w:t xml:space="preserve">are subject to the regulation of the South Carolina Board of Veterinary Medical Examiners. </w:t>
      </w:r>
    </w:p>
    <w:p w:rsidR="008F60C4" w:rsidRPr="00D91B31" w:rsidRDefault="008F60C4" w:rsidP="008F60C4">
      <w:pPr>
        <w:suppressAutoHyphens/>
      </w:pPr>
      <w:r w:rsidRPr="00D91B31">
        <w:tab/>
        <w:t>(C)</w:t>
      </w:r>
      <w:r w:rsidRPr="00D91B31">
        <w:tab/>
        <w:t xml:space="preserve">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 </w:t>
      </w:r>
    </w:p>
    <w:p w:rsidR="008F60C4" w:rsidRPr="00D91B31" w:rsidRDefault="008F60C4" w:rsidP="008F60C4">
      <w:pPr>
        <w:suppressAutoHyphens/>
      </w:pPr>
      <w:r w:rsidRPr="00D91B31">
        <w:tab/>
        <w:t>(D)</w:t>
      </w:r>
      <w:r w:rsidRPr="00D91B31">
        <w:tab/>
        <w:t xml:space="preserve">An animal shelter shall prepare and maintain records documenting the number of animals admitted to the facility and the </w:t>
      </w:r>
      <w:r w:rsidRPr="00D91B31">
        <w:lastRenderedPageBreak/>
        <w:t>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sidRPr="00D91B31">
        <w:noBreakHyphen/>
        <w:t xml:space="preserve">first of each year. The department shall make these reports available on its Internet website.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suppressAutoHyphens/>
      </w:pPr>
    </w:p>
    <w:p w:rsidR="00F60EE3" w:rsidRPr="00F60EE3" w:rsidRDefault="00F60EE3" w:rsidP="00F60EE3">
      <w:pPr>
        <w:jc w:val="right"/>
        <w:rPr>
          <w:b/>
        </w:rPr>
      </w:pPr>
      <w:r w:rsidRPr="00F60EE3">
        <w:rPr>
          <w:b/>
        </w:rPr>
        <w:t>Printed Page 4077 . . . . . Wednesday, June 1, 2016</w:t>
      </w:r>
    </w:p>
    <w:p w:rsidR="00F60EE3" w:rsidRDefault="00F60EE3">
      <w:pPr>
        <w:ind w:firstLine="0"/>
        <w:jc w:val="left"/>
      </w:pPr>
    </w:p>
    <w:p w:rsidR="008F60C4" w:rsidRPr="00D91B31" w:rsidRDefault="008F60C4" w:rsidP="008F60C4">
      <w:pPr>
        <w:suppressAutoHyphens/>
      </w:pPr>
      <w:r w:rsidRPr="00D91B31">
        <w:t xml:space="preserve">    (E)</w:t>
      </w:r>
      <w:r w:rsidRPr="00D91B31">
        <w:tab/>
        <w:t>An animal shelter operated by the State or a county, municipal corporation, or other political subdivision of the state is exempt from the provisions of Section 40-69-300 and is regulated pursuant to Sections 47-3-10, et al. However, the Department of Labor, Licensing and Regulation is authorized to enter public animal shelters for purposes of regulating the practice of veterinarian medicine or investigating suspicion of unauthorized practice of veterinarian medicine.</w:t>
      </w:r>
    </w:p>
    <w:p w:rsidR="008F60C4" w:rsidRPr="00D91B31" w:rsidRDefault="008F60C4" w:rsidP="008F60C4">
      <w:pPr>
        <w:suppressAutoHyphens/>
      </w:pPr>
      <w:r w:rsidRPr="00D91B31">
        <w:tab/>
        <w:t>(F)</w:t>
      </w:r>
      <w:r w:rsidRPr="00D91B31">
        <w:tab/>
        <w:t>The Department of Labor, Licensing and Regulation shall place on its website a list of all emergency veterinarian clinics in each county within six months of the renewal license period after the enactment of this section.</w:t>
      </w:r>
    </w:p>
    <w:p w:rsidR="008F60C4" w:rsidRPr="00D91B31" w:rsidRDefault="008F60C4" w:rsidP="008F60C4">
      <w:pPr>
        <w:suppressAutoHyphens/>
      </w:pPr>
      <w:r w:rsidRPr="00D91B31">
        <w:tab/>
        <w:t>(G)</w:t>
      </w:r>
      <w:r w:rsidRPr="00D91B31">
        <w:tab/>
        <w:t xml:space="preserve">All shelters and emergency veterinarian clinics that provide veterinary services must register with the South Carolina Board of Veterinary Medical Examiners.” </w:t>
      </w:r>
    </w:p>
    <w:p w:rsidR="008F60C4" w:rsidRPr="00D91B31" w:rsidRDefault="008F60C4" w:rsidP="008F60C4">
      <w:pPr>
        <w:suppressAutoHyphens/>
      </w:pPr>
      <w:r w:rsidRPr="00D91B31">
        <w:t>SECTION</w:t>
      </w:r>
      <w:r w:rsidRPr="00D91B31">
        <w:tab/>
        <w:t>2.</w:t>
      </w:r>
      <w:r w:rsidRPr="00D91B31">
        <w:tab/>
        <w:t>Chapter 69, Title 40 of the 1976 Code is amended by adding:</w:t>
      </w:r>
    </w:p>
    <w:p w:rsidR="008F60C4" w:rsidRPr="00D91B31" w:rsidRDefault="008F60C4" w:rsidP="008F60C4">
      <w:pPr>
        <w:suppressAutoHyphens/>
      </w:pPr>
      <w:r w:rsidRPr="00D91B31">
        <w:tab/>
        <w:t>“Section 40</w:t>
      </w:r>
      <w:r w:rsidRPr="00D91B31">
        <w:noBreakHyphen/>
        <w:t>69</w:t>
      </w:r>
      <w:r w:rsidRPr="00D91B31">
        <w:noBreakHyphen/>
        <w:t>305.</w:t>
      </w:r>
      <w:r w:rsidRPr="00D91B31">
        <w:tab/>
        <w:t>(A)</w:t>
      </w:r>
      <w:r w:rsidRPr="00D91B31">
        <w:tab/>
        <w:t>Dispensing a prescription drug to the owner of an end</w:t>
      </w:r>
      <w:r w:rsidRPr="00D91B31">
        <w:noBreakHyphen/>
        <w:t>user for the treatment of a bodily injury or disease of an animal is unlawful unless the prescription is:</w:t>
      </w:r>
    </w:p>
    <w:p w:rsidR="008F60C4" w:rsidRPr="00D91B31" w:rsidRDefault="008F60C4" w:rsidP="008F60C4">
      <w:pPr>
        <w:suppressAutoHyphens/>
      </w:pPr>
      <w:r w:rsidRPr="00D91B31">
        <w:tab/>
      </w:r>
      <w:r w:rsidRPr="00D91B31">
        <w:tab/>
        <w:t>(1)</w:t>
      </w:r>
      <w:r w:rsidRPr="00D91B31">
        <w:tab/>
        <w:t xml:space="preserve">labeled with all information required by state and federal law; and </w:t>
      </w:r>
    </w:p>
    <w:p w:rsidR="008F60C4" w:rsidRPr="00D91B31" w:rsidRDefault="008F60C4" w:rsidP="008F60C4">
      <w:pPr>
        <w:suppressAutoHyphens/>
      </w:pPr>
      <w:r w:rsidRPr="00D91B31">
        <w:tab/>
      </w:r>
      <w:r w:rsidRPr="00D91B31">
        <w:tab/>
        <w:t>(2)</w:t>
      </w:r>
      <w:r w:rsidRPr="00D91B31">
        <w:tab/>
        <w:t xml:space="preserve">prescribed by a veterinarian licensed under this chapter. </w:t>
      </w:r>
    </w:p>
    <w:p w:rsidR="008F60C4" w:rsidRPr="00D91B31" w:rsidRDefault="008F60C4" w:rsidP="008F60C4">
      <w:pPr>
        <w:suppressAutoHyphens/>
      </w:pPr>
      <w:r w:rsidRPr="00D91B31">
        <w:tab/>
        <w:t>(B)</w:t>
      </w:r>
      <w:r w:rsidRPr="00D91B31">
        <w:tab/>
        <w:t>A person who violates the provisions of subsection (A) is guilty of a misdemeanor and, upon conviction, must be punished by a fine of not more than two hundred dollars or imprisonment for not more than thirty days, or both.</w:t>
      </w:r>
    </w:p>
    <w:p w:rsidR="008F60C4" w:rsidRPr="00D91B31" w:rsidRDefault="008F60C4" w:rsidP="008F60C4">
      <w:pPr>
        <w:suppressAutoHyphens/>
      </w:pPr>
      <w:r w:rsidRPr="00D91B31">
        <w:lastRenderedPageBreak/>
        <w:tab/>
        <w:t>(C)</w:t>
      </w:r>
      <w:r w:rsidRPr="00D91B31">
        <w:tab/>
        <w:t>The South Carolina Board of Veterinary Medical Examiners shall regulate the dispensing of prescription drugs as pursuant to Section 40-69-305(A) to animal owners.”</w:t>
      </w:r>
    </w:p>
    <w:p w:rsidR="008F60C4" w:rsidRPr="00D91B31" w:rsidRDefault="008F60C4" w:rsidP="008F60C4">
      <w:pPr>
        <w:suppressAutoHyphens/>
      </w:pPr>
      <w:r w:rsidRPr="00D91B31">
        <w:t>SECTION</w:t>
      </w:r>
      <w:r w:rsidRPr="00D91B31">
        <w:tab/>
        <w:t>3.</w:t>
      </w:r>
      <w:r w:rsidRPr="00D91B31">
        <w:tab/>
        <w:t>Section 40</w:t>
      </w:r>
      <w:r w:rsidRPr="00D91B31">
        <w:noBreakHyphen/>
        <w:t>69</w:t>
      </w:r>
      <w:r w:rsidRPr="00D91B31">
        <w:noBreakHyphen/>
        <w:t xml:space="preserve">295 of the 1976 Code is amended to read: </w:t>
      </w:r>
    </w:p>
    <w:p w:rsidR="008F60C4" w:rsidRPr="00D91B31" w:rsidRDefault="008F60C4" w:rsidP="008F60C4">
      <w:pPr>
        <w:suppressAutoHyphens/>
      </w:pPr>
      <w:r w:rsidRPr="00D91B31">
        <w:tab/>
        <w:t>“Section 40</w:t>
      </w:r>
      <w:r w:rsidRPr="00D91B31">
        <w:noBreakHyphen/>
        <w:t>69</w:t>
      </w:r>
      <w:r w:rsidRPr="00D91B31">
        <w:noBreakHyphen/>
        <w:t>295.</w:t>
      </w:r>
      <w:r w:rsidRPr="00D91B31">
        <w:tab/>
      </w:r>
      <w:r w:rsidRPr="00D91B31">
        <w:rPr>
          <w:u w:val="single"/>
        </w:rPr>
        <w:t>(A)</w:t>
      </w:r>
      <w:r w:rsidRPr="00D91B31">
        <w:tab/>
        <w:t xml:space="preserve">Regardless of mode of transportation, a mobile facility must have a permanent base of operation with a published address and telephone facilities for making appointments or responding to emergency situations. </w:t>
      </w:r>
      <w:r w:rsidRPr="00D91B31">
        <w:rPr>
          <w:u w:val="single"/>
        </w:rPr>
        <w:t>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r w:rsidRPr="00D91B31">
        <w:rPr>
          <w:u w:val="single"/>
          <w:lang w:eastAsia="zh-CN"/>
        </w:rPr>
        <w:t>.</w:t>
      </w:r>
    </w:p>
    <w:p w:rsidR="00F60EE3" w:rsidRDefault="00F60EE3">
      <w:pPr>
        <w:ind w:firstLine="0"/>
        <w:jc w:val="left"/>
      </w:pPr>
    </w:p>
    <w:p w:rsidR="00F60EE3" w:rsidRDefault="00F60EE3" w:rsidP="008F60C4">
      <w:pPr>
        <w:suppressAutoHyphens/>
      </w:pPr>
    </w:p>
    <w:p w:rsidR="00F60EE3" w:rsidRDefault="00F60EE3" w:rsidP="008F60C4">
      <w:pPr>
        <w:suppressAutoHyphens/>
      </w:pPr>
    </w:p>
    <w:p w:rsidR="00F60EE3" w:rsidRPr="00F60EE3" w:rsidRDefault="00F60EE3" w:rsidP="00F60EE3">
      <w:pPr>
        <w:jc w:val="right"/>
        <w:rPr>
          <w:b/>
        </w:rPr>
      </w:pPr>
      <w:r w:rsidRPr="00F60EE3">
        <w:rPr>
          <w:b/>
        </w:rPr>
        <w:t>Printed Page 4078 . . . . . Wednesday, June 1, 2016</w:t>
      </w:r>
    </w:p>
    <w:p w:rsidR="00F60EE3" w:rsidRDefault="00F60EE3">
      <w:pPr>
        <w:ind w:firstLine="0"/>
        <w:jc w:val="left"/>
      </w:pPr>
    </w:p>
    <w:p w:rsidR="008F60C4" w:rsidRPr="00D91B31" w:rsidRDefault="008F60C4" w:rsidP="008F60C4">
      <w:pPr>
        <w:suppressAutoHyphens/>
        <w:rPr>
          <w:strike/>
          <w:u w:val="single"/>
        </w:rPr>
      </w:pPr>
      <w:r w:rsidRPr="00D91B31">
        <w:tab/>
      </w:r>
      <w:r w:rsidRPr="00D91B31">
        <w:rPr>
          <w:u w:val="single"/>
        </w:rPr>
        <w:t>(B)</w:t>
      </w:r>
      <w:r w:rsidRPr="00D91B31">
        <w:tab/>
      </w:r>
      <w:r w:rsidRPr="00D91B31">
        <w:rPr>
          <w:u w:val="single"/>
        </w:rPr>
        <w:t xml:space="preserve">A mobile practice affiliated with, operated by, or supported by a public or private nonprofit animal shelter is prohibited from operating within eyesight of the nearest privately owned veterinarian practice. </w:t>
      </w:r>
      <w:r w:rsidRPr="00D91B31">
        <w:rPr>
          <w:strike/>
          <w:u w:val="single"/>
        </w:rPr>
        <w:t xml:space="preserve"> </w:t>
      </w:r>
    </w:p>
    <w:p w:rsidR="008F60C4" w:rsidRPr="00D91B31" w:rsidRDefault="008F60C4" w:rsidP="008F60C4">
      <w:pPr>
        <w:suppressAutoHyphens/>
        <w:rPr>
          <w:u w:val="single"/>
        </w:rPr>
      </w:pPr>
      <w:r w:rsidRPr="00D91B31">
        <w:tab/>
      </w:r>
      <w:r w:rsidRPr="00D91B31">
        <w:rPr>
          <w:u w:val="single"/>
        </w:rPr>
        <w:t>(C)</w:t>
      </w:r>
      <w:r w:rsidRPr="00D91B31">
        <w:tab/>
      </w:r>
      <w:r w:rsidRPr="00D91B31">
        <w:rPr>
          <w:u w:val="single"/>
        </w:rPr>
        <w:t>As used in this section:</w:t>
      </w:r>
    </w:p>
    <w:p w:rsidR="008F60C4" w:rsidRPr="00D91B31" w:rsidRDefault="008F60C4" w:rsidP="008F60C4">
      <w:pPr>
        <w:suppressAutoHyphens/>
        <w:rPr>
          <w:u w:val="single"/>
        </w:rPr>
      </w:pPr>
      <w:r w:rsidRPr="00D91B31">
        <w:tab/>
      </w:r>
      <w:r w:rsidRPr="00D91B31">
        <w:tab/>
      </w:r>
      <w:r w:rsidRPr="00D91B31">
        <w:rPr>
          <w:u w:val="single"/>
        </w:rPr>
        <w:t>(1)</w:t>
      </w:r>
      <w:r w:rsidRPr="00D91B31">
        <w:tab/>
      </w:r>
      <w:r w:rsidRPr="00D91B31">
        <w:rPr>
          <w:u w:val="single"/>
        </w:rPr>
        <w:t>‘mobile veterinary practice’ means any form of clinical veterinary practice that may be transported or moved from one location to another for delivery of services to a pet; and</w:t>
      </w:r>
    </w:p>
    <w:p w:rsidR="008F60C4" w:rsidRPr="00D91B31" w:rsidRDefault="008F60C4" w:rsidP="008F60C4">
      <w:pPr>
        <w:suppressAutoHyphens/>
      </w:pPr>
      <w:r w:rsidRPr="00D91B31">
        <w:tab/>
      </w:r>
      <w:r w:rsidRPr="00D91B31">
        <w:tab/>
      </w:r>
      <w:r w:rsidRPr="00D91B31">
        <w:rPr>
          <w:u w:val="single"/>
        </w:rPr>
        <w:t>(2)</w:t>
      </w:r>
      <w:r w:rsidRPr="00D91B31">
        <w:tab/>
      </w:r>
      <w:r w:rsidRPr="00D91B31">
        <w:rPr>
          <w:u w:val="single"/>
        </w:rPr>
        <w:t>‘pet’ means a domesticated animal kept as a pet but does not include livestock, as defined in Section 47</w:t>
      </w:r>
      <w:r w:rsidRPr="00D91B31">
        <w:rPr>
          <w:u w:val="single"/>
        </w:rPr>
        <w:noBreakHyphen/>
        <w:t>9</w:t>
      </w:r>
      <w:r w:rsidRPr="00D91B31">
        <w:rPr>
          <w:u w:val="single"/>
        </w:rPr>
        <w:noBreakHyphen/>
        <w:t>210(1).</w:t>
      </w:r>
      <w:r w:rsidRPr="00D91B31">
        <w:t>”</w:t>
      </w:r>
    </w:p>
    <w:p w:rsidR="008F60C4" w:rsidRPr="00D91B31" w:rsidRDefault="008F60C4" w:rsidP="008F60C4">
      <w:pPr>
        <w:suppressAutoHyphens/>
      </w:pPr>
      <w:r w:rsidRPr="00D91B31">
        <w:t>SECTION</w:t>
      </w:r>
      <w:r w:rsidRPr="00D91B31">
        <w:tab/>
        <w:t>4.</w:t>
      </w:r>
      <w:r w:rsidRPr="00D91B31">
        <w:tab/>
        <w:t>Section 56</w:t>
      </w:r>
      <w:r w:rsidRPr="00D91B31">
        <w:noBreakHyphen/>
        <w:t>3</w:t>
      </w:r>
      <w:r w:rsidRPr="00D91B31">
        <w:noBreakHyphen/>
        <w:t xml:space="preserve">9600 of the 1976 Code, as last amended by Act 347 of 2008, is further amended to read: </w:t>
      </w:r>
    </w:p>
    <w:p w:rsidR="008F60C4" w:rsidRPr="00D91B31" w:rsidRDefault="008F60C4" w:rsidP="008F60C4">
      <w:r w:rsidRPr="00D91B31">
        <w:tab/>
        <w:t>“Section 56</w:t>
      </w:r>
      <w:r w:rsidRPr="00D91B31">
        <w:noBreakHyphen/>
        <w:t>3</w:t>
      </w:r>
      <w:r w:rsidRPr="00D91B31">
        <w:noBreakHyphen/>
        <w:t>9600.</w:t>
      </w:r>
      <w:r w:rsidRPr="00D91B31">
        <w:tab/>
        <w:t>(A)</w:t>
      </w:r>
      <w:r w:rsidRPr="00D91B31">
        <w:tab/>
        <w:t>The Department of Motor Vehicles may issue ‘No More Homeless Pets’ special motor vehicle license plates to owners of private passenger motor vehicles as defined in Section 56</w:t>
      </w:r>
      <w:r w:rsidRPr="00D91B31">
        <w:noBreakHyphen/>
        <w:t>3</w:t>
      </w:r>
      <w:r w:rsidRPr="00D91B31">
        <w:noBreakHyphen/>
        <w:t>630 registered in their names, which may have imprinted on the plate ‘No More Homeless Pets’. The special license plate must be issued or revalidated for a biennial period which expires twenty</w:t>
      </w:r>
      <w:r w:rsidRPr="00D91B31">
        <w:noBreakHyphen/>
        <w:t>four months from the month it is issued. The fee for this special license plate is the regular motor vehicle registration fee contained in Article 5, Chapter 3 of this title and a special motor vehicle license fee of seventy dollars.</w:t>
      </w:r>
    </w:p>
    <w:p w:rsidR="00F60EE3" w:rsidRDefault="008F60C4" w:rsidP="008F60C4">
      <w:pPr>
        <w:rPr>
          <w:u w:val="single"/>
          <w:lang w:eastAsia="zh-CN"/>
        </w:rPr>
      </w:pPr>
      <w:r w:rsidRPr="00D91B31">
        <w:tab/>
        <w:t>(B)</w:t>
      </w:r>
      <w:r w:rsidRPr="00D91B31">
        <w:tab/>
        <w:t xml:space="preserve">Notwithstanding </w:t>
      </w:r>
      <w:r w:rsidRPr="00D91B31">
        <w:rPr>
          <w:strike/>
        </w:rPr>
        <w:t>any other</w:t>
      </w:r>
      <w:r w:rsidRPr="00D91B31">
        <w:t xml:space="preserve"> </w:t>
      </w:r>
      <w:r w:rsidRPr="00D91B31">
        <w:rPr>
          <w:u w:val="single"/>
        </w:rPr>
        <w:t>another</w:t>
      </w:r>
      <w:r w:rsidRPr="00D91B31">
        <w:t xml:space="preserve"> provision of law, of the fees collected pursuant to this section, the Comptroller General shall </w:t>
      </w:r>
      <w:r w:rsidRPr="00D91B31">
        <w:lastRenderedPageBreak/>
        <w:t xml:space="preserve">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applicant’s caseload in the preceding calendar year was of the total caseload of all applicants in that year. </w:t>
      </w:r>
      <w:r w:rsidRPr="00D91B31">
        <w:rPr>
          <w:u w:val="single"/>
          <w:lang w:eastAsia="zh-CN"/>
        </w:rPr>
        <w:t xml:space="preserve">The South Carolina Animal Care and Control Association (SCACCA), or its successor organization, on behalf of the tax exempt organizations, shall coordinate the grant program, make the request for </w:t>
      </w:r>
    </w:p>
    <w:p w:rsidR="00F60EE3" w:rsidRDefault="00F60EE3">
      <w:pPr>
        <w:ind w:firstLine="0"/>
        <w:jc w:val="left"/>
        <w:rPr>
          <w:u w:val="single"/>
          <w:lang w:eastAsia="zh-CN"/>
        </w:rPr>
      </w:pPr>
    </w:p>
    <w:p w:rsidR="00F60EE3" w:rsidRDefault="00F60EE3">
      <w:pPr>
        <w:ind w:firstLine="0"/>
        <w:jc w:val="left"/>
        <w:rPr>
          <w:u w:val="single"/>
          <w:lang w:eastAsia="zh-CN"/>
        </w:rPr>
      </w:pPr>
    </w:p>
    <w:p w:rsidR="00F60EE3" w:rsidRDefault="00F60EE3">
      <w:pPr>
        <w:ind w:firstLine="0"/>
        <w:jc w:val="left"/>
        <w:rPr>
          <w:u w:val="single"/>
          <w:lang w:eastAsia="zh-CN"/>
        </w:rPr>
      </w:pPr>
    </w:p>
    <w:p w:rsidR="00F60EE3" w:rsidRDefault="00F60EE3" w:rsidP="008F60C4">
      <w:pPr>
        <w:rPr>
          <w:u w:val="single"/>
          <w:lang w:eastAsia="zh-CN"/>
        </w:rPr>
      </w:pPr>
    </w:p>
    <w:p w:rsidR="00F60EE3" w:rsidRPr="00F60EE3" w:rsidRDefault="00F60EE3" w:rsidP="00F60EE3">
      <w:pPr>
        <w:jc w:val="right"/>
        <w:rPr>
          <w:b/>
        </w:rPr>
      </w:pPr>
      <w:r w:rsidRPr="00F60EE3">
        <w:rPr>
          <w:b/>
        </w:rPr>
        <w:t>Printed Page 4079 . . . . . Wednesday, June 1, 2016</w:t>
      </w:r>
    </w:p>
    <w:p w:rsidR="00F60EE3" w:rsidRDefault="00F60EE3">
      <w:pPr>
        <w:ind w:firstLine="0"/>
        <w:jc w:val="left"/>
        <w:rPr>
          <w:u w:val="single"/>
          <w:lang w:eastAsia="zh-CN"/>
        </w:rPr>
      </w:pPr>
    </w:p>
    <w:p w:rsidR="008F60C4" w:rsidRPr="00D91B31" w:rsidRDefault="008F60C4" w:rsidP="008F60C4">
      <w:r w:rsidRPr="00D91B31">
        <w:rPr>
          <w:u w:val="single"/>
          <w:lang w:eastAsia="zh-CN"/>
        </w:rPr>
        <w:t>reimbursement from the Department of Agriculture, and distribute the individual grants to the participating tax exempt organizations.</w:t>
      </w:r>
    </w:p>
    <w:p w:rsidR="008F60C4" w:rsidRPr="00D91B31" w:rsidRDefault="008F60C4" w:rsidP="008F60C4">
      <w:r w:rsidRPr="00D91B31">
        <w:tab/>
        <w:t>(C)</w:t>
      </w:r>
      <w:r w:rsidRPr="00D91B31">
        <w:tab/>
        <w:t>Before the Department of Motor Vehicles produces and distributes a special license plate pursuant to this section, it must receive:</w:t>
      </w:r>
    </w:p>
    <w:p w:rsidR="008F60C4" w:rsidRPr="00D91B31" w:rsidRDefault="008F60C4" w:rsidP="008F60C4">
      <w:r w:rsidRPr="00D91B31">
        <w:tab/>
      </w:r>
      <w:r w:rsidRPr="00D91B31">
        <w:tab/>
        <w:t>(1)</w:t>
      </w:r>
      <w:r w:rsidRPr="00D91B31">
        <w:tab/>
        <w:t>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 department must retain the deposit; and</w:t>
      </w:r>
    </w:p>
    <w:p w:rsidR="008F60C4" w:rsidRPr="00D91B31" w:rsidRDefault="008F60C4" w:rsidP="008F60C4">
      <w:r w:rsidRPr="00D91B31">
        <w:tab/>
      </w:r>
      <w:r w:rsidRPr="00D91B31">
        <w:tab/>
        <w:t>(2)</w:t>
      </w:r>
      <w:r w:rsidRPr="00D91B31">
        <w:tab/>
        <w:t>a plan to market the sale of the special license plate that must be approved by the department.</w:t>
      </w:r>
    </w:p>
    <w:p w:rsidR="008F60C4" w:rsidRPr="00D91B31" w:rsidRDefault="008F60C4" w:rsidP="008F60C4">
      <w:pPr>
        <w:suppressAutoHyphens/>
      </w:pPr>
      <w:r w:rsidRPr="00D91B31">
        <w:lastRenderedPageBreak/>
        <w:tab/>
        <w:t>(D)</w:t>
      </w:r>
      <w:r w:rsidRPr="00D91B31">
        <w:tab/>
        <w:t>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F60C4" w:rsidRPr="00D91B31" w:rsidRDefault="008F60C4" w:rsidP="008F60C4">
      <w:pPr>
        <w:suppressAutoHyphens/>
        <w:rPr>
          <w:lang w:eastAsia="zh-CN"/>
        </w:rPr>
      </w:pPr>
      <w:r w:rsidRPr="00D91B31">
        <w:tab/>
      </w:r>
      <w:r w:rsidRPr="00D91B31">
        <w:rPr>
          <w:u w:val="single"/>
          <w:lang w:eastAsia="zh-CN"/>
        </w:rPr>
        <w:t>(E)</w:t>
      </w:r>
      <w:r w:rsidRPr="00D91B31">
        <w:rPr>
          <w:lang w:eastAsia="zh-CN"/>
        </w:rPr>
        <w:tab/>
      </w:r>
      <w:r w:rsidRPr="00D91B31">
        <w:rPr>
          <w:u w:val="single"/>
          <w:lang w:eastAsia="zh-CN"/>
        </w:rPr>
        <w:t>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w:t>
      </w:r>
      <w:r w:rsidRPr="00D91B31">
        <w:rPr>
          <w:lang w:eastAsia="zh-CN"/>
        </w:rPr>
        <w:t xml:space="preserve"> </w:t>
      </w:r>
    </w:p>
    <w:p w:rsidR="008F60C4" w:rsidRPr="00D91B31" w:rsidRDefault="008F60C4" w:rsidP="008F60C4">
      <w:pPr>
        <w:suppressAutoHyphens/>
      </w:pPr>
      <w:r w:rsidRPr="00D91B31">
        <w:rPr>
          <w:lang w:eastAsia="zh-CN"/>
        </w:rPr>
        <w:tab/>
      </w:r>
      <w:r w:rsidRPr="00D91B31">
        <w:rPr>
          <w:u w:val="single"/>
          <w:lang w:eastAsia="zh-CN"/>
        </w:rPr>
        <w:t>(F)</w:t>
      </w:r>
      <w:r w:rsidRPr="00D91B31">
        <w:rPr>
          <w:lang w:eastAsia="zh-CN"/>
        </w:rPr>
        <w:tab/>
      </w:r>
      <w:r w:rsidRPr="00D91B31">
        <w:rPr>
          <w:u w:val="single"/>
          <w:lang w:eastAsia="zh-CN"/>
        </w:rPr>
        <w:t>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neutering.</w:t>
      </w:r>
      <w:r w:rsidRPr="00D91B31">
        <w:t>”</w:t>
      </w:r>
    </w:p>
    <w:p w:rsidR="00F60EE3" w:rsidRDefault="008F60C4" w:rsidP="008F60C4">
      <w:pPr>
        <w:suppressAutoHyphens/>
      </w:pPr>
      <w:r w:rsidRPr="00D91B31">
        <w:t>SECTION</w:t>
      </w:r>
      <w:r w:rsidRPr="00D91B31">
        <w:tab/>
        <w:t>5.</w:t>
      </w:r>
      <w:r w:rsidRPr="00D91B31">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w:t>
      </w:r>
    </w:p>
    <w:p w:rsidR="00F60EE3" w:rsidRDefault="00F60EE3">
      <w:pPr>
        <w:ind w:firstLine="0"/>
        <w:jc w:val="left"/>
      </w:pPr>
    </w:p>
    <w:p w:rsidR="00F60EE3" w:rsidRDefault="00F60EE3" w:rsidP="008F60C4">
      <w:pPr>
        <w:suppressAutoHyphens/>
      </w:pPr>
    </w:p>
    <w:p w:rsidR="00F60EE3" w:rsidRDefault="00F60EE3" w:rsidP="008F60C4">
      <w:pPr>
        <w:suppressAutoHyphens/>
      </w:pPr>
    </w:p>
    <w:p w:rsidR="00F60EE3" w:rsidRPr="00F60EE3" w:rsidRDefault="00F60EE3" w:rsidP="00F60EE3">
      <w:pPr>
        <w:jc w:val="right"/>
        <w:rPr>
          <w:b/>
        </w:rPr>
      </w:pPr>
      <w:r w:rsidRPr="00F60EE3">
        <w:rPr>
          <w:b/>
        </w:rPr>
        <w:t>Printed Page 4080 . . . . . Wednesday, June 1, 2016</w:t>
      </w:r>
    </w:p>
    <w:p w:rsidR="00F60EE3" w:rsidRDefault="00F60EE3">
      <w:pPr>
        <w:ind w:firstLine="0"/>
        <w:jc w:val="left"/>
      </w:pPr>
    </w:p>
    <w:p w:rsidR="008F60C4" w:rsidRPr="00D91B31" w:rsidRDefault="008F60C4" w:rsidP="008F60C4">
      <w:pPr>
        <w:suppressAutoHyphens/>
      </w:pPr>
      <w:r w:rsidRPr="00D91B31">
        <w:t>sentences, clauses, phrases, or words hereof may be declared to be unconstitutional, invalid, or otherwise ineffective.</w:t>
      </w:r>
    </w:p>
    <w:p w:rsidR="008F60C4" w:rsidRPr="00D91B31" w:rsidRDefault="008F60C4" w:rsidP="008F60C4">
      <w:pPr>
        <w:suppressAutoHyphens/>
      </w:pPr>
      <w:r w:rsidRPr="00D91B31">
        <w:t>SECTION</w:t>
      </w:r>
      <w:r w:rsidRPr="00D91B31">
        <w:tab/>
        <w:t>6.</w:t>
      </w:r>
      <w:r w:rsidRPr="00D91B31">
        <w:tab/>
        <w:t>This act takes effect upon approval by the Governor.</w:t>
      </w:r>
      <w:r w:rsidR="00402B1A">
        <w:t xml:space="preserve"> </w:t>
      </w:r>
      <w:r w:rsidRPr="00D91B31">
        <w:t>/</w:t>
      </w:r>
    </w:p>
    <w:p w:rsidR="008F60C4" w:rsidRPr="00D91B31" w:rsidRDefault="008F60C4" w:rsidP="008F60C4">
      <w:r w:rsidRPr="00D91B31">
        <w:t>Renumber sections to conform.</w:t>
      </w:r>
    </w:p>
    <w:p w:rsidR="008F60C4" w:rsidRDefault="008F60C4" w:rsidP="008F60C4">
      <w:r w:rsidRPr="00D91B31">
        <w:t xml:space="preserve">Amend title to conform. </w:t>
      </w:r>
    </w:p>
    <w:p w:rsidR="008F60C4" w:rsidRDefault="008F60C4" w:rsidP="008F60C4"/>
    <w:p w:rsidR="008F60C4" w:rsidRDefault="008F60C4" w:rsidP="008F60C4">
      <w:r>
        <w:t>Rep. OTT explained the amendment.</w:t>
      </w:r>
    </w:p>
    <w:p w:rsidR="008F60C4" w:rsidRDefault="008F60C4" w:rsidP="008F60C4">
      <w:r>
        <w:t>The amendment was then adopted.</w:t>
      </w:r>
    </w:p>
    <w:p w:rsidR="008F60C4" w:rsidRDefault="008F60C4" w:rsidP="008F60C4"/>
    <w:p w:rsidR="008F60C4" w:rsidRPr="006909EE" w:rsidRDefault="008F60C4" w:rsidP="008F60C4">
      <w:r w:rsidRPr="006909EE">
        <w:lastRenderedPageBreak/>
        <w:t>Rep. OTT proposed the following Amendment No. 3</w:t>
      </w:r>
      <w:r w:rsidR="00402B1A">
        <w:t xml:space="preserve"> to </w:t>
      </w:r>
      <w:r w:rsidRPr="006909EE">
        <w:t>S. 980 (COUNCIL\DKA\980C002.DKA.SA16), which was adopted:</w:t>
      </w:r>
    </w:p>
    <w:p w:rsidR="008F60C4" w:rsidRPr="006909EE" w:rsidRDefault="008F60C4" w:rsidP="008F60C4">
      <w:r w:rsidRPr="006909EE">
        <w:t>Amend the bill, as and if amended, by striking all after the enacting words and inserting:</w:t>
      </w:r>
    </w:p>
    <w:p w:rsidR="008F60C4" w:rsidRPr="006909EE" w:rsidRDefault="008F60C4" w:rsidP="008F60C4">
      <w:r w:rsidRPr="006909EE">
        <w:t>/ SECTION</w:t>
      </w:r>
      <w:r w:rsidRPr="006909EE">
        <w:tab/>
        <w:t>1.</w:t>
      </w:r>
      <w:r w:rsidRPr="006909EE">
        <w:tab/>
        <w:t>Article 1, Chapter 69, Title 40 of the 1976 Code is amended by adding:</w:t>
      </w:r>
    </w:p>
    <w:p w:rsidR="008F60C4" w:rsidRPr="006909EE" w:rsidRDefault="008F60C4" w:rsidP="008F60C4">
      <w:r w:rsidRPr="006909EE">
        <w:tab/>
        <w:t>“Section 40</w:t>
      </w:r>
      <w:r w:rsidRPr="006909EE">
        <w:noBreakHyphen/>
        <w:t>69</w:t>
      </w:r>
      <w:r w:rsidRPr="006909EE">
        <w:noBreakHyphen/>
        <w:t>300.</w:t>
      </w:r>
      <w:r w:rsidRPr="006909EE">
        <w:tab/>
        <w:t>(A)</w:t>
      </w:r>
      <w:r w:rsidRPr="006909EE">
        <w:tab/>
        <w:t xml:space="preserve">For purposes of this section: </w:t>
      </w:r>
    </w:p>
    <w:p w:rsidR="008F60C4" w:rsidRPr="006909EE" w:rsidRDefault="008F60C4" w:rsidP="008F60C4">
      <w:r w:rsidRPr="006909EE">
        <w:tab/>
      </w:r>
      <w:r w:rsidRPr="006909EE">
        <w:tab/>
        <w:t xml:space="preserve">(1) </w:t>
      </w:r>
      <w:r w:rsidRPr="006909EE">
        <w:tab/>
        <w:t xml:space="preserve">‘Animal shelter’ means: </w:t>
      </w:r>
    </w:p>
    <w:p w:rsidR="008F60C4" w:rsidRPr="006909EE" w:rsidRDefault="008F60C4" w:rsidP="008F60C4">
      <w:r w:rsidRPr="006909EE">
        <w:tab/>
      </w:r>
      <w:r w:rsidRPr="006909EE">
        <w:tab/>
      </w:r>
      <w:r w:rsidRPr="006909EE">
        <w:tab/>
        <w:t>(a)</w:t>
      </w:r>
      <w:r w:rsidRPr="006909EE">
        <w:tab/>
        <w:t xml:space="preserve">a veterinary hospital or clinic operated by a veterinarian or veterinarians which operates for the purpose of impounding, care, adoption or harboring seized, stray, homeless, abandoned, or unwanted dogs, cats, and other animals ; or </w:t>
      </w:r>
    </w:p>
    <w:p w:rsidR="008F60C4" w:rsidRPr="006909EE" w:rsidRDefault="008F60C4" w:rsidP="008F60C4">
      <w:r w:rsidRPr="006909EE">
        <w:tab/>
      </w:r>
      <w:r w:rsidRPr="006909EE">
        <w:tab/>
      </w:r>
      <w:r w:rsidRPr="006909EE">
        <w:tab/>
        <w:t>(b)</w:t>
      </w:r>
      <w:r w:rsidRPr="006909EE">
        <w:tab/>
        <w:t xml:space="preserve">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 </w:t>
      </w:r>
    </w:p>
    <w:p w:rsidR="008F60C4" w:rsidRPr="006909EE" w:rsidRDefault="008F60C4" w:rsidP="008F60C4">
      <w:r w:rsidRPr="006909EE">
        <w:tab/>
      </w:r>
      <w:r w:rsidRPr="006909EE">
        <w:tab/>
      </w:r>
      <w:r w:rsidRPr="006909EE">
        <w:tab/>
        <w:t>(c)</w:t>
      </w:r>
      <w:r w:rsidRPr="006909EE">
        <w:tab/>
        <w:t xml:space="preserve">‘Veterinary services’ means the examination, diagnosis, and treatment of animal patients, administration of vaccines, diagnostic, imaging, surgery, laboratory, pharmacology, and provision of hospitalization and emergency treatment. </w:t>
      </w:r>
    </w:p>
    <w:p w:rsidR="008F60C4" w:rsidRPr="006909EE" w:rsidRDefault="008F60C4" w:rsidP="008F60C4">
      <w:r w:rsidRPr="006909EE">
        <w:tab/>
        <w:t>(B)</w:t>
      </w:r>
      <w:r w:rsidRPr="006909EE">
        <w:tab/>
        <w:t xml:space="preserve">Notwithstanding another provision of law, all animal shelters operating in this State that provide veterinary services are subject to the regulation of the South Carolina Board of Veterinary Medical Examiners. </w:t>
      </w:r>
    </w:p>
    <w:p w:rsidR="00F60EE3" w:rsidRDefault="008F60C4" w:rsidP="008F60C4">
      <w:r w:rsidRPr="006909EE">
        <w:tab/>
        <w:t>(C)</w:t>
      </w:r>
      <w:r w:rsidRPr="006909EE">
        <w:tab/>
        <w:t xml:space="preserve">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4081 . . . . . Wednesday, June 1, 2016</w:t>
      </w:r>
    </w:p>
    <w:p w:rsidR="00F60EE3" w:rsidRDefault="00F60EE3">
      <w:pPr>
        <w:ind w:firstLine="0"/>
        <w:jc w:val="left"/>
      </w:pPr>
    </w:p>
    <w:p w:rsidR="008F60C4" w:rsidRPr="006909EE" w:rsidRDefault="008F60C4" w:rsidP="008F60C4">
      <w:r w:rsidRPr="006909EE">
        <w:t xml:space="preserve">whose ownership is being transferred must be provided to the owner at the time of adoption or fostering. </w:t>
      </w:r>
    </w:p>
    <w:p w:rsidR="008F60C4" w:rsidRPr="006909EE" w:rsidRDefault="008F60C4" w:rsidP="008F60C4">
      <w:r w:rsidRPr="006909EE">
        <w:tab/>
        <w:t>(D)</w:t>
      </w:r>
      <w:r w:rsidRPr="006909EE">
        <w:tab/>
        <w:t xml:space="preserve">An animal shelter shall prepare and maintain records documenting the number of animals admitted to the facility and the </w:t>
      </w:r>
      <w:r w:rsidRPr="006909EE">
        <w:lastRenderedPageBreak/>
        <w:t>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sidRPr="006909EE">
        <w:noBreakHyphen/>
        <w:t xml:space="preserve">first of each year. The department shall make these reports available on its Internet website. </w:t>
      </w:r>
    </w:p>
    <w:p w:rsidR="008F60C4" w:rsidRPr="006909EE" w:rsidRDefault="008F60C4" w:rsidP="008F60C4">
      <w:r w:rsidRPr="006909EE">
        <w:tab/>
        <w:t>(E)</w:t>
      </w:r>
      <w:r w:rsidRPr="006909EE">
        <w:tab/>
        <w:t>An animal shelter operated by the State or a county, municipal corporation, or other political subdivision of the state is exempt from the provisions of Section 40</w:t>
      </w:r>
      <w:r w:rsidRPr="006909EE">
        <w:noBreakHyphen/>
        <w:t>69</w:t>
      </w:r>
      <w:r w:rsidRPr="006909EE">
        <w:noBreakHyphen/>
        <w:t>300 and is regulated pursuant to Sections 47</w:t>
      </w:r>
      <w:r w:rsidRPr="006909EE">
        <w:noBreakHyphen/>
        <w:t>3</w:t>
      </w:r>
      <w:r w:rsidRPr="006909EE">
        <w:noBreakHyphen/>
        <w:t>10, et al. However, the Department of Labor, Licensing and Regulation is authorized to enter public animal shelters for purposes of regulating the practice of veterinarian medicine or investigating suspicion of unauthorized practice of veterinarian medicine.</w:t>
      </w:r>
    </w:p>
    <w:p w:rsidR="008F60C4" w:rsidRPr="006909EE" w:rsidRDefault="008F60C4" w:rsidP="008F60C4">
      <w:r w:rsidRPr="006909EE">
        <w:tab/>
        <w:t>(F)</w:t>
      </w:r>
      <w:r w:rsidRPr="006909EE">
        <w:tab/>
        <w:t>The Department of Labor, Licensing and Regulation shall place on its website a list of all emergency veterinarian clinics in each county within six months of the renewal license period after the enactment of this section.</w:t>
      </w:r>
    </w:p>
    <w:p w:rsidR="008F60C4" w:rsidRPr="006909EE" w:rsidRDefault="008F60C4" w:rsidP="008F60C4">
      <w:r w:rsidRPr="006909EE">
        <w:tab/>
        <w:t>(G)</w:t>
      </w:r>
      <w:r w:rsidRPr="006909EE">
        <w:tab/>
        <w:t xml:space="preserve">All shelters and emergency veterinarian clinics that provide veterinary services must register with the South Carolina Board of Veterinary Medical Examiners.” </w:t>
      </w:r>
    </w:p>
    <w:p w:rsidR="008F60C4" w:rsidRPr="006909EE" w:rsidRDefault="008F60C4" w:rsidP="008F60C4">
      <w:r w:rsidRPr="006909EE">
        <w:t>SECTION</w:t>
      </w:r>
      <w:r w:rsidRPr="006909EE">
        <w:tab/>
        <w:t>2.</w:t>
      </w:r>
      <w:r w:rsidRPr="006909EE">
        <w:tab/>
        <w:t>Chapter 69, Title 40 of the 1976 Code is amended by adding:</w:t>
      </w:r>
    </w:p>
    <w:p w:rsidR="008F60C4" w:rsidRPr="006909EE" w:rsidRDefault="008F60C4" w:rsidP="008F60C4">
      <w:r w:rsidRPr="006909EE">
        <w:tab/>
        <w:t>“Section 40</w:t>
      </w:r>
      <w:r w:rsidRPr="006909EE">
        <w:noBreakHyphen/>
        <w:t>69</w:t>
      </w:r>
      <w:r w:rsidRPr="006909EE">
        <w:noBreakHyphen/>
        <w:t>305.</w:t>
      </w:r>
      <w:r w:rsidRPr="006909EE">
        <w:tab/>
        <w:t>(A)</w:t>
      </w:r>
      <w:r w:rsidRPr="006909EE">
        <w:tab/>
        <w:t>Dispensing a prescription drug to the owner of an end</w:t>
      </w:r>
      <w:r w:rsidRPr="006909EE">
        <w:noBreakHyphen/>
        <w:t>user for the treatment of a bodily injury or disease of an animal is unlawful unless the prescription is:</w:t>
      </w:r>
    </w:p>
    <w:p w:rsidR="008F60C4" w:rsidRPr="006909EE" w:rsidRDefault="008F60C4" w:rsidP="008F60C4">
      <w:r w:rsidRPr="006909EE">
        <w:tab/>
      </w:r>
      <w:r w:rsidRPr="006909EE">
        <w:tab/>
        <w:t>(1)</w:t>
      </w:r>
      <w:r w:rsidRPr="006909EE">
        <w:tab/>
        <w:t xml:space="preserve">labeled with all information required by state and federal law; and </w:t>
      </w:r>
    </w:p>
    <w:p w:rsidR="008F60C4" w:rsidRPr="006909EE" w:rsidRDefault="008F60C4" w:rsidP="008F60C4">
      <w:r w:rsidRPr="006909EE">
        <w:tab/>
      </w:r>
      <w:r w:rsidRPr="006909EE">
        <w:tab/>
        <w:t>(2)</w:t>
      </w:r>
      <w:r w:rsidRPr="006909EE">
        <w:tab/>
        <w:t xml:space="preserve">prescribed by a veterinarian licensed under this chapter. </w:t>
      </w:r>
    </w:p>
    <w:p w:rsidR="008F60C4" w:rsidRPr="006909EE" w:rsidRDefault="008F60C4" w:rsidP="008F60C4">
      <w:r w:rsidRPr="006909EE">
        <w:tab/>
        <w:t>(B)</w:t>
      </w:r>
      <w:r w:rsidRPr="006909EE">
        <w:tab/>
        <w:t>The South Carolina Board of Veterinary Medical Examiners shall regulate the dispensing of prescription drugs as pursuant to Section 40</w:t>
      </w:r>
      <w:r w:rsidRPr="006909EE">
        <w:noBreakHyphen/>
        <w:t>69</w:t>
      </w:r>
      <w:r w:rsidRPr="006909EE">
        <w:noBreakHyphen/>
        <w:t>305(A) to animal owners.”</w:t>
      </w:r>
    </w:p>
    <w:p w:rsidR="008F60C4" w:rsidRPr="006909EE" w:rsidRDefault="008F60C4" w:rsidP="008F60C4">
      <w:r w:rsidRPr="006909EE">
        <w:t>SECTION</w:t>
      </w:r>
      <w:r w:rsidRPr="006909EE">
        <w:tab/>
        <w:t>3.</w:t>
      </w:r>
      <w:r w:rsidRPr="006909EE">
        <w:tab/>
        <w:t>Section 40</w:t>
      </w:r>
      <w:r w:rsidRPr="006909EE">
        <w:noBreakHyphen/>
        <w:t>69</w:t>
      </w:r>
      <w:r w:rsidRPr="006909EE">
        <w:noBreakHyphen/>
        <w:t xml:space="preserve">295 of the 1976 Code is amended to read: </w:t>
      </w:r>
    </w:p>
    <w:p w:rsidR="00F60EE3" w:rsidRDefault="008F60C4" w:rsidP="008F60C4">
      <w:r w:rsidRPr="006909EE">
        <w:tab/>
        <w:t>“Section 40</w:t>
      </w:r>
      <w:r w:rsidRPr="006909EE">
        <w:noBreakHyphen/>
        <w:t>69</w:t>
      </w:r>
      <w:r w:rsidRPr="006909EE">
        <w:noBreakHyphen/>
        <w:t>295.</w:t>
      </w:r>
      <w:r w:rsidRPr="006909EE">
        <w:tab/>
      </w:r>
      <w:r w:rsidRPr="006909EE">
        <w:rPr>
          <w:u w:val="single"/>
        </w:rPr>
        <w:t>(A)</w:t>
      </w:r>
      <w:r w:rsidRPr="006909EE">
        <w:tab/>
        <w:t xml:space="preserve">Regardless of mode of transportation, a mobile facility must have a permanent base of operation with a published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4082 . . . . . Wednesday, June 1, 2016</w:t>
      </w:r>
    </w:p>
    <w:p w:rsidR="00F60EE3" w:rsidRDefault="00F60EE3">
      <w:pPr>
        <w:ind w:firstLine="0"/>
        <w:jc w:val="left"/>
      </w:pPr>
    </w:p>
    <w:p w:rsidR="008F60C4" w:rsidRPr="006909EE" w:rsidRDefault="008F60C4" w:rsidP="008F60C4">
      <w:r w:rsidRPr="006909EE">
        <w:t xml:space="preserve">address and telephone facilities for making appointments or responding to emergency situations. </w:t>
      </w:r>
      <w:r w:rsidRPr="006909EE">
        <w:rPr>
          <w:u w:val="single"/>
        </w:rPr>
        <w:t>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r w:rsidRPr="006909EE">
        <w:rPr>
          <w:u w:val="single"/>
          <w:lang w:eastAsia="zh-CN"/>
        </w:rPr>
        <w:t>.</w:t>
      </w:r>
    </w:p>
    <w:p w:rsidR="008F60C4" w:rsidRPr="006909EE" w:rsidRDefault="008F60C4" w:rsidP="008F60C4">
      <w:pPr>
        <w:rPr>
          <w:strike/>
          <w:u w:val="single"/>
        </w:rPr>
      </w:pPr>
      <w:r w:rsidRPr="006909EE">
        <w:tab/>
      </w:r>
      <w:r w:rsidRPr="006909EE">
        <w:rPr>
          <w:u w:val="single"/>
        </w:rPr>
        <w:t>(B)</w:t>
      </w:r>
      <w:r w:rsidRPr="006909EE">
        <w:tab/>
      </w:r>
      <w:r w:rsidRPr="006909EE">
        <w:rPr>
          <w:u w:val="single"/>
        </w:rPr>
        <w:t xml:space="preserve">A mobile practice affiliated with, operated by, or supported by a public or private nonprofit animal shelter is prohibited from operating within eyesight of the nearest privately owned veterinarian practice. </w:t>
      </w:r>
      <w:r w:rsidRPr="006909EE">
        <w:rPr>
          <w:strike/>
          <w:u w:val="single"/>
        </w:rPr>
        <w:t xml:space="preserve"> </w:t>
      </w:r>
    </w:p>
    <w:p w:rsidR="008F60C4" w:rsidRPr="006909EE" w:rsidRDefault="008F60C4" w:rsidP="008F60C4">
      <w:pPr>
        <w:rPr>
          <w:u w:val="single"/>
        </w:rPr>
      </w:pPr>
      <w:r w:rsidRPr="006909EE">
        <w:tab/>
      </w:r>
      <w:r w:rsidRPr="006909EE">
        <w:rPr>
          <w:u w:val="single"/>
        </w:rPr>
        <w:t>(C)</w:t>
      </w:r>
      <w:r w:rsidRPr="006909EE">
        <w:tab/>
      </w:r>
      <w:r w:rsidRPr="006909EE">
        <w:rPr>
          <w:u w:val="single"/>
        </w:rPr>
        <w:t>As used in this section:</w:t>
      </w:r>
    </w:p>
    <w:p w:rsidR="008F60C4" w:rsidRPr="006909EE" w:rsidRDefault="008F60C4" w:rsidP="008F60C4">
      <w:pPr>
        <w:rPr>
          <w:u w:val="single"/>
        </w:rPr>
      </w:pPr>
      <w:r w:rsidRPr="006909EE">
        <w:tab/>
      </w:r>
      <w:r w:rsidRPr="006909EE">
        <w:tab/>
      </w:r>
      <w:r w:rsidRPr="006909EE">
        <w:rPr>
          <w:u w:val="single"/>
        </w:rPr>
        <w:t>(1)</w:t>
      </w:r>
      <w:r w:rsidRPr="006909EE">
        <w:tab/>
      </w:r>
      <w:r w:rsidRPr="006909EE">
        <w:rPr>
          <w:u w:val="single"/>
        </w:rPr>
        <w:t>‘mobile veterinary practice’ means any form of clinical veterinary practice that may be transported or moved from one location to another for delivery of services to a pet; and</w:t>
      </w:r>
    </w:p>
    <w:p w:rsidR="008F60C4" w:rsidRPr="006909EE" w:rsidRDefault="008F60C4" w:rsidP="008F60C4">
      <w:r w:rsidRPr="006909EE">
        <w:tab/>
      </w:r>
      <w:r w:rsidRPr="006909EE">
        <w:tab/>
      </w:r>
      <w:r w:rsidRPr="006909EE">
        <w:rPr>
          <w:u w:val="single"/>
        </w:rPr>
        <w:t>(2)</w:t>
      </w:r>
      <w:r w:rsidRPr="006909EE">
        <w:tab/>
      </w:r>
      <w:r w:rsidRPr="006909EE">
        <w:rPr>
          <w:u w:val="single"/>
        </w:rPr>
        <w:t>‘pet’ means a domesticated animal kept as a pet but does not include livestock, as defined in Section 47</w:t>
      </w:r>
      <w:r w:rsidRPr="006909EE">
        <w:rPr>
          <w:u w:val="single"/>
        </w:rPr>
        <w:noBreakHyphen/>
        <w:t>9</w:t>
      </w:r>
      <w:r w:rsidRPr="006909EE">
        <w:rPr>
          <w:u w:val="single"/>
        </w:rPr>
        <w:noBreakHyphen/>
        <w:t>210(1).</w:t>
      </w:r>
      <w:r w:rsidRPr="006909EE">
        <w:t>”</w:t>
      </w:r>
    </w:p>
    <w:p w:rsidR="008F60C4" w:rsidRPr="006909EE" w:rsidRDefault="008F60C4" w:rsidP="008F60C4">
      <w:r w:rsidRPr="006909EE">
        <w:t>SECTION</w:t>
      </w:r>
      <w:r w:rsidRPr="006909EE">
        <w:tab/>
        <w:t>4.</w:t>
      </w:r>
      <w:r w:rsidRPr="006909EE">
        <w:tab/>
        <w:t>Section 56</w:t>
      </w:r>
      <w:r w:rsidRPr="006909EE">
        <w:noBreakHyphen/>
        <w:t>3</w:t>
      </w:r>
      <w:r w:rsidRPr="006909EE">
        <w:noBreakHyphen/>
        <w:t xml:space="preserve">9600 of the 1976 Code, as last amended by Act 347 of 2008, is further amended to read: </w:t>
      </w:r>
    </w:p>
    <w:p w:rsidR="008F60C4" w:rsidRPr="006909EE" w:rsidRDefault="008F60C4" w:rsidP="008F60C4">
      <w:r w:rsidRPr="006909EE">
        <w:tab/>
        <w:t>“Section 56</w:t>
      </w:r>
      <w:r w:rsidRPr="006909EE">
        <w:noBreakHyphen/>
        <w:t>3</w:t>
      </w:r>
      <w:r w:rsidRPr="006909EE">
        <w:noBreakHyphen/>
        <w:t>9600.</w:t>
      </w:r>
      <w:r w:rsidRPr="006909EE">
        <w:tab/>
        <w:t>(A)</w:t>
      </w:r>
      <w:r w:rsidRPr="006909EE">
        <w:tab/>
        <w:t>The Department of Motor Vehicles may issue ‘No More Homeless Pets’ special motor vehicle license plates to owners of private passenger motor vehicles as defined in Section 56</w:t>
      </w:r>
      <w:r w:rsidRPr="006909EE">
        <w:noBreakHyphen/>
        <w:t>3</w:t>
      </w:r>
      <w:r w:rsidRPr="006909EE">
        <w:noBreakHyphen/>
        <w:t>630 registered in their names, which may have imprinted on the plate ‘No More Homeless Pets’. The special license plate must be issued or revalidated for a biennial period which expires twenty</w:t>
      </w:r>
      <w:r w:rsidRPr="006909EE">
        <w:noBreakHyphen/>
        <w:t>four months from the month it is issued. The fee for this special license plate is the regular motor vehicle registration fee contained in Article 5, Chapter 3 of this title and a special motor vehicle license fee of seventy dollars.</w:t>
      </w:r>
    </w:p>
    <w:p w:rsidR="00F60EE3" w:rsidRDefault="008F60C4" w:rsidP="008F60C4">
      <w:r w:rsidRPr="006909EE">
        <w:tab/>
        <w:t>(B)</w:t>
      </w:r>
      <w:r w:rsidRPr="006909EE">
        <w:tab/>
        <w:t xml:space="preserve">Notwithstanding </w:t>
      </w:r>
      <w:r w:rsidRPr="006909EE">
        <w:rPr>
          <w:strike/>
        </w:rPr>
        <w:t>any other</w:t>
      </w:r>
      <w:r w:rsidRPr="006909EE">
        <w:t xml:space="preserve"> </w:t>
      </w:r>
      <w:r w:rsidRPr="006909EE">
        <w:rPr>
          <w:u w:val="single"/>
        </w:rPr>
        <w:t>another</w:t>
      </w:r>
      <w:r w:rsidRPr="006909EE">
        <w:t xml:space="preserve"> provision of law, of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w:t>
      </w:r>
      <w:r w:rsidRPr="006909EE">
        <w:lastRenderedPageBreak/>
        <w:t xml:space="preserve">organizations offering animal spaying and neutering programs may apply for grants from this fund to further their tax exempt purposes.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4083 . . . . . Wednesday, June 1, 2016</w:t>
      </w:r>
    </w:p>
    <w:p w:rsidR="00F60EE3" w:rsidRDefault="00F60EE3">
      <w:pPr>
        <w:ind w:firstLine="0"/>
        <w:jc w:val="left"/>
      </w:pPr>
    </w:p>
    <w:p w:rsidR="008F60C4" w:rsidRPr="006909EE" w:rsidRDefault="008F60C4" w:rsidP="008F60C4">
      <w:r w:rsidRPr="006909EE">
        <w:t xml:space="preserve">Grants must be awarded not more than once a year, and an applicant must receive as a grant an amount of the total revenues in the fund multiplied by the percentage that the applicant’s caseload in the preceding calendar year was of the total caseload of all applicants in that year. </w:t>
      </w:r>
      <w:r w:rsidRPr="006909EE">
        <w:rPr>
          <w:u w:val="single"/>
          <w:lang w:eastAsia="zh-CN"/>
        </w:rPr>
        <w:t>The South Carolina Animal Care and Control Association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8F60C4" w:rsidRPr="006909EE" w:rsidRDefault="008F60C4" w:rsidP="008F60C4">
      <w:r w:rsidRPr="006909EE">
        <w:tab/>
        <w:t>(C)</w:t>
      </w:r>
      <w:r w:rsidRPr="006909EE">
        <w:tab/>
        <w:t>Before the Department of Motor Vehicles produces and distributes a special license plate pursuant to this section, it must receive:</w:t>
      </w:r>
    </w:p>
    <w:p w:rsidR="008F60C4" w:rsidRPr="006909EE" w:rsidRDefault="008F60C4" w:rsidP="008F60C4">
      <w:r w:rsidRPr="006909EE">
        <w:tab/>
      </w:r>
      <w:r w:rsidRPr="006909EE">
        <w:tab/>
        <w:t>(1)</w:t>
      </w:r>
      <w:r w:rsidRPr="006909EE">
        <w:tab/>
        <w:t>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 department must retain the deposit; and</w:t>
      </w:r>
    </w:p>
    <w:p w:rsidR="008F60C4" w:rsidRPr="006909EE" w:rsidRDefault="008F60C4" w:rsidP="008F60C4">
      <w:r w:rsidRPr="006909EE">
        <w:tab/>
      </w:r>
      <w:r w:rsidRPr="006909EE">
        <w:tab/>
        <w:t>(2)</w:t>
      </w:r>
      <w:r w:rsidRPr="006909EE">
        <w:tab/>
        <w:t>a plan to market the sale of the special license plate that must be approved by the department.</w:t>
      </w:r>
    </w:p>
    <w:p w:rsidR="008F60C4" w:rsidRPr="006909EE" w:rsidRDefault="008F60C4" w:rsidP="008F60C4">
      <w:r w:rsidRPr="006909EE">
        <w:tab/>
        <w:t>(D)</w:t>
      </w:r>
      <w:r w:rsidRPr="006909EE">
        <w:tab/>
        <w:t>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F60C4" w:rsidRPr="006909EE" w:rsidRDefault="008F60C4" w:rsidP="008F60C4">
      <w:pPr>
        <w:rPr>
          <w:lang w:eastAsia="zh-CN"/>
        </w:rPr>
      </w:pPr>
      <w:r w:rsidRPr="006909EE">
        <w:tab/>
      </w:r>
      <w:r w:rsidRPr="006909EE">
        <w:rPr>
          <w:u w:val="single"/>
          <w:lang w:eastAsia="zh-CN"/>
        </w:rPr>
        <w:t>(E)</w:t>
      </w:r>
      <w:r w:rsidRPr="006909EE">
        <w:rPr>
          <w:lang w:eastAsia="zh-CN"/>
        </w:rPr>
        <w:tab/>
      </w:r>
      <w:r w:rsidRPr="006909EE">
        <w:rPr>
          <w:u w:val="single"/>
          <w:lang w:eastAsia="zh-CN"/>
        </w:rPr>
        <w:t>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w:t>
      </w:r>
      <w:r w:rsidRPr="006909EE">
        <w:rPr>
          <w:lang w:eastAsia="zh-CN"/>
        </w:rPr>
        <w:t xml:space="preserve"> </w:t>
      </w:r>
    </w:p>
    <w:p w:rsidR="008F60C4" w:rsidRPr="006909EE" w:rsidRDefault="008F60C4" w:rsidP="008F60C4">
      <w:r w:rsidRPr="006909EE">
        <w:rPr>
          <w:lang w:eastAsia="zh-CN"/>
        </w:rPr>
        <w:lastRenderedPageBreak/>
        <w:tab/>
      </w:r>
      <w:r w:rsidRPr="006909EE">
        <w:rPr>
          <w:u w:val="single"/>
          <w:lang w:eastAsia="zh-CN"/>
        </w:rPr>
        <w:t>(F)</w:t>
      </w:r>
      <w:r w:rsidRPr="006909EE">
        <w:rPr>
          <w:lang w:eastAsia="zh-CN"/>
        </w:rPr>
        <w:tab/>
      </w:r>
      <w:r w:rsidRPr="006909EE">
        <w:rPr>
          <w:u w:val="single"/>
          <w:lang w:eastAsia="zh-CN"/>
        </w:rPr>
        <w:t>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neutering.</w:t>
      </w:r>
      <w:r w:rsidRPr="006909EE">
        <w:t>”</w:t>
      </w:r>
    </w:p>
    <w:p w:rsidR="00F60EE3" w:rsidRDefault="00F60EE3">
      <w:pPr>
        <w:ind w:firstLine="0"/>
        <w:jc w:val="left"/>
        <w:rPr>
          <w:color w:val="000000"/>
          <w:u w:color="000000"/>
        </w:rPr>
      </w:pPr>
    </w:p>
    <w:p w:rsidR="00F60EE3" w:rsidRDefault="00F60EE3" w:rsidP="008F60C4">
      <w:pPr>
        <w:rPr>
          <w:color w:val="000000"/>
          <w:u w:color="000000"/>
        </w:rPr>
      </w:pPr>
    </w:p>
    <w:p w:rsidR="00F60EE3" w:rsidRDefault="00F60EE3" w:rsidP="008F60C4">
      <w:pPr>
        <w:rPr>
          <w:color w:val="000000"/>
          <w:u w:color="000000"/>
        </w:rPr>
      </w:pPr>
    </w:p>
    <w:p w:rsidR="00F60EE3" w:rsidRPr="00F60EE3" w:rsidRDefault="00F60EE3" w:rsidP="00F60EE3">
      <w:pPr>
        <w:jc w:val="right"/>
        <w:rPr>
          <w:b/>
        </w:rPr>
      </w:pPr>
      <w:r w:rsidRPr="00F60EE3">
        <w:rPr>
          <w:b/>
        </w:rPr>
        <w:t>Printed Page 4084 . . . . . Wednesday, June 1, 2016</w:t>
      </w:r>
    </w:p>
    <w:p w:rsidR="00F60EE3" w:rsidRDefault="00F60EE3">
      <w:pPr>
        <w:ind w:firstLine="0"/>
        <w:jc w:val="left"/>
        <w:rPr>
          <w:color w:val="000000"/>
          <w:u w:color="000000"/>
        </w:rPr>
      </w:pPr>
    </w:p>
    <w:p w:rsidR="008F60C4" w:rsidRPr="008F60C4" w:rsidRDefault="008F60C4" w:rsidP="008F60C4">
      <w:pPr>
        <w:rPr>
          <w:color w:val="000000"/>
          <w:u w:color="000000"/>
        </w:rPr>
      </w:pPr>
      <w:r w:rsidRPr="008F60C4">
        <w:rPr>
          <w:color w:val="000000"/>
          <w:u w:color="000000"/>
        </w:rPr>
        <w:t>SECTION</w:t>
      </w:r>
      <w:r w:rsidRPr="008F60C4">
        <w:rPr>
          <w:color w:val="000000"/>
          <w:u w:color="000000"/>
        </w:rPr>
        <w:tab/>
        <w:t>5.</w:t>
      </w:r>
      <w:r w:rsidRPr="008F60C4">
        <w:rPr>
          <w:color w:val="000000"/>
          <w:u w:color="000000"/>
        </w:rPr>
        <w:tab/>
        <w:t>(A)</w:t>
      </w:r>
      <w:r w:rsidRPr="008F60C4">
        <w:rPr>
          <w:color w:val="000000"/>
          <w:u w:color="000000"/>
        </w:rPr>
        <w:tab/>
        <w:t>There is established the Pet Care and Humane Treatment Study Committee to review, study, and make recommendations concerning the need for improved oversight and regulation in the State.</w:t>
      </w:r>
    </w:p>
    <w:p w:rsidR="008F60C4" w:rsidRPr="008F60C4" w:rsidRDefault="008F60C4" w:rsidP="008F60C4">
      <w:pPr>
        <w:rPr>
          <w:color w:val="000000"/>
          <w:u w:color="000000"/>
        </w:rPr>
      </w:pPr>
      <w:r w:rsidRPr="008F60C4">
        <w:rPr>
          <w:color w:val="000000"/>
          <w:u w:color="000000"/>
        </w:rPr>
        <w:tab/>
        <w:t>(B)</w:t>
      </w:r>
      <w:r w:rsidRPr="008F60C4">
        <w:rPr>
          <w:color w:val="000000"/>
          <w:u w:color="000000"/>
        </w:rPr>
        <w:tab/>
        <w:t>The study committee shall:</w:t>
      </w:r>
    </w:p>
    <w:p w:rsidR="008F60C4" w:rsidRPr="008F60C4" w:rsidRDefault="008F60C4" w:rsidP="008F60C4">
      <w:pPr>
        <w:rPr>
          <w:color w:val="000000"/>
          <w:u w:color="000000"/>
        </w:rPr>
      </w:pPr>
      <w:r w:rsidRPr="008F60C4">
        <w:rPr>
          <w:color w:val="000000"/>
          <w:u w:color="000000"/>
        </w:rPr>
        <w:tab/>
      </w:r>
      <w:r w:rsidRPr="008F60C4">
        <w:rPr>
          <w:color w:val="000000"/>
          <w:u w:color="000000"/>
        </w:rPr>
        <w:tab/>
        <w:t xml:space="preserve"> (1)</w:t>
      </w:r>
      <w:r w:rsidRPr="008F60C4">
        <w:rPr>
          <w:color w:val="000000"/>
          <w:u w:color="000000"/>
        </w:rPr>
        <w:tab/>
        <w:t>identify issues relating to pets including, but not limited to, breeding, adoption, purchase, veterinary care, transportation, and sale of pets out of this State;</w:t>
      </w:r>
    </w:p>
    <w:p w:rsidR="008F60C4" w:rsidRPr="008F60C4" w:rsidRDefault="008F60C4" w:rsidP="008F60C4">
      <w:pPr>
        <w:rPr>
          <w:color w:val="000000"/>
          <w:u w:color="000000"/>
        </w:rPr>
      </w:pPr>
      <w:r w:rsidRPr="008F60C4">
        <w:rPr>
          <w:color w:val="000000"/>
          <w:u w:color="000000"/>
        </w:rPr>
        <w:tab/>
      </w:r>
      <w:r w:rsidRPr="008F60C4">
        <w:rPr>
          <w:color w:val="000000"/>
          <w:u w:color="000000"/>
        </w:rPr>
        <w:tab/>
        <w:t xml:space="preserve"> (2)</w:t>
      </w:r>
      <w:r w:rsidRPr="008F60C4">
        <w:rPr>
          <w:color w:val="000000"/>
          <w:u w:color="000000"/>
        </w:rPr>
        <w:tab/>
        <w:t>identify and categorize a statewide estimate of the historical and current private nonprofit animal shelters in this State, rescue shelters, county animal shelters, and municipal animal shelters;</w:t>
      </w:r>
    </w:p>
    <w:p w:rsidR="008F60C4" w:rsidRPr="008F60C4" w:rsidRDefault="008F60C4" w:rsidP="008F60C4">
      <w:pPr>
        <w:rPr>
          <w:color w:val="000000"/>
          <w:u w:color="000000"/>
        </w:rPr>
      </w:pPr>
      <w:r w:rsidRPr="008F60C4">
        <w:rPr>
          <w:color w:val="000000"/>
          <w:u w:color="000000"/>
        </w:rPr>
        <w:tab/>
      </w:r>
      <w:r w:rsidRPr="008F60C4">
        <w:rPr>
          <w:color w:val="000000"/>
          <w:u w:color="000000"/>
        </w:rPr>
        <w:tab/>
        <w:t xml:space="preserve"> (3)</w:t>
      </w:r>
      <w:r w:rsidRPr="008F60C4">
        <w:rPr>
          <w:color w:val="000000"/>
          <w:u w:color="000000"/>
        </w:rPr>
        <w:tab/>
        <w:t>identify and categorize the range of services offered in an animal shelter including kenneling, grooming, and veterinary services;</w:t>
      </w:r>
    </w:p>
    <w:p w:rsidR="008F60C4" w:rsidRPr="008F60C4" w:rsidRDefault="008F60C4" w:rsidP="008F60C4">
      <w:pPr>
        <w:rPr>
          <w:color w:val="000000"/>
          <w:u w:color="000000"/>
        </w:rPr>
      </w:pPr>
      <w:r w:rsidRPr="008F60C4">
        <w:rPr>
          <w:color w:val="000000"/>
          <w:u w:color="000000"/>
        </w:rPr>
        <w:tab/>
      </w:r>
      <w:r w:rsidRPr="008F60C4">
        <w:rPr>
          <w:color w:val="000000"/>
          <w:u w:color="000000"/>
        </w:rPr>
        <w:tab/>
        <w:t xml:space="preserve"> (4)</w:t>
      </w:r>
      <w:r w:rsidRPr="008F60C4">
        <w:rPr>
          <w:color w:val="000000"/>
          <w:u w:color="000000"/>
        </w:rPr>
        <w:tab/>
      </w:r>
      <w:r w:rsidRPr="008F60C4">
        <w:rPr>
          <w:color w:val="000000"/>
          <w:u w:color="000000"/>
        </w:rPr>
        <w:tab/>
        <w:t>identify and categorize any limitations on services based on income status or other poverty measures;</w:t>
      </w:r>
    </w:p>
    <w:p w:rsidR="008F60C4" w:rsidRPr="008F60C4" w:rsidRDefault="008F60C4" w:rsidP="008F60C4">
      <w:pPr>
        <w:rPr>
          <w:color w:val="000000"/>
          <w:u w:color="000000"/>
        </w:rPr>
      </w:pPr>
      <w:r w:rsidRPr="008F60C4">
        <w:rPr>
          <w:color w:val="000000"/>
          <w:u w:color="000000"/>
        </w:rPr>
        <w:tab/>
      </w:r>
      <w:r w:rsidRPr="008F60C4">
        <w:rPr>
          <w:color w:val="000000"/>
          <w:u w:color="000000"/>
        </w:rPr>
        <w:tab/>
        <w:t xml:space="preserve"> (5)</w:t>
      </w:r>
      <w:r w:rsidRPr="008F60C4">
        <w:rPr>
          <w:color w:val="000000"/>
          <w:u w:color="000000"/>
        </w:rPr>
        <w:tab/>
        <w:t>identify any underserved areas of the State for basic veterinary services;</w:t>
      </w:r>
    </w:p>
    <w:p w:rsidR="008F60C4" w:rsidRPr="008F60C4" w:rsidRDefault="008F60C4" w:rsidP="008F60C4">
      <w:pPr>
        <w:rPr>
          <w:color w:val="000000"/>
          <w:u w:color="000000"/>
        </w:rPr>
      </w:pPr>
      <w:r w:rsidRPr="008F60C4">
        <w:rPr>
          <w:color w:val="000000"/>
          <w:u w:color="000000"/>
        </w:rPr>
        <w:tab/>
      </w:r>
      <w:r w:rsidRPr="008F60C4">
        <w:rPr>
          <w:color w:val="000000"/>
          <w:u w:color="000000"/>
        </w:rPr>
        <w:tab/>
        <w:t xml:space="preserve"> (6)</w:t>
      </w:r>
      <w:r w:rsidRPr="008F60C4">
        <w:rPr>
          <w:color w:val="000000"/>
          <w:u w:color="000000"/>
        </w:rPr>
        <w:tab/>
        <w:t>identify concerns related to unhealthy breeding practices;</w:t>
      </w:r>
    </w:p>
    <w:p w:rsidR="008F60C4" w:rsidRPr="008F60C4" w:rsidRDefault="008F60C4" w:rsidP="008F60C4">
      <w:pPr>
        <w:rPr>
          <w:color w:val="000000"/>
          <w:u w:color="000000"/>
        </w:rPr>
      </w:pPr>
      <w:r w:rsidRPr="008F60C4">
        <w:rPr>
          <w:color w:val="000000"/>
          <w:u w:color="000000"/>
        </w:rPr>
        <w:tab/>
      </w:r>
      <w:r w:rsidRPr="008F60C4">
        <w:rPr>
          <w:color w:val="000000"/>
          <w:u w:color="000000"/>
        </w:rPr>
        <w:tab/>
        <w:t xml:space="preserve"> (7)</w:t>
      </w:r>
      <w:r w:rsidRPr="008F60C4">
        <w:rPr>
          <w:color w:val="000000"/>
          <w:u w:color="000000"/>
        </w:rPr>
        <w:tab/>
        <w:t>identify and quantify the sale of pets by animal shelters to out of state individuals or organizations;</w:t>
      </w:r>
    </w:p>
    <w:p w:rsidR="008F60C4" w:rsidRPr="008F60C4" w:rsidRDefault="008F60C4" w:rsidP="008F60C4">
      <w:pPr>
        <w:rPr>
          <w:color w:val="000000"/>
          <w:u w:color="000000"/>
        </w:rPr>
      </w:pPr>
      <w:r w:rsidRPr="008F60C4">
        <w:rPr>
          <w:color w:val="000000"/>
          <w:u w:color="000000"/>
        </w:rPr>
        <w:tab/>
      </w:r>
      <w:r w:rsidRPr="008F60C4">
        <w:rPr>
          <w:color w:val="000000"/>
          <w:u w:color="000000"/>
        </w:rPr>
        <w:tab/>
        <w:t xml:space="preserve"> (8)</w:t>
      </w:r>
      <w:r w:rsidRPr="008F60C4">
        <w:rPr>
          <w:color w:val="000000"/>
          <w:u w:color="000000"/>
        </w:rPr>
        <w:tab/>
        <w:t>identify how animals are transported to other states and any regulation that might apply;</w:t>
      </w:r>
    </w:p>
    <w:p w:rsidR="008F60C4" w:rsidRPr="008F60C4" w:rsidRDefault="008F60C4" w:rsidP="008F60C4">
      <w:pPr>
        <w:rPr>
          <w:color w:val="000000"/>
          <w:u w:color="000000"/>
        </w:rPr>
      </w:pPr>
      <w:r w:rsidRPr="008F60C4">
        <w:rPr>
          <w:color w:val="000000"/>
          <w:u w:color="000000"/>
        </w:rPr>
        <w:tab/>
      </w:r>
      <w:r w:rsidRPr="008F60C4">
        <w:rPr>
          <w:color w:val="000000"/>
          <w:u w:color="000000"/>
        </w:rPr>
        <w:tab/>
        <w:t xml:space="preserve"> (9)</w:t>
      </w:r>
      <w:r w:rsidRPr="008F60C4">
        <w:rPr>
          <w:color w:val="000000"/>
          <w:u w:color="000000"/>
        </w:rPr>
        <w:tab/>
        <w:t>review the animal cruelty laws and determine if the enforcement and penalties are working;</w:t>
      </w:r>
    </w:p>
    <w:p w:rsidR="008F60C4" w:rsidRPr="008F60C4" w:rsidRDefault="008F60C4" w:rsidP="008F60C4">
      <w:pPr>
        <w:rPr>
          <w:color w:val="000000"/>
          <w:u w:color="000000"/>
        </w:rPr>
      </w:pPr>
      <w:r w:rsidRPr="008F60C4">
        <w:rPr>
          <w:color w:val="000000"/>
          <w:u w:color="000000"/>
        </w:rPr>
        <w:tab/>
      </w:r>
      <w:r w:rsidRPr="008F60C4">
        <w:rPr>
          <w:color w:val="000000"/>
          <w:u w:color="000000"/>
        </w:rPr>
        <w:tab/>
        <w:t>(10)</w:t>
      </w:r>
      <w:r w:rsidRPr="008F60C4">
        <w:rPr>
          <w:color w:val="000000"/>
          <w:u w:color="000000"/>
        </w:rPr>
        <w:tab/>
        <w:t>review appointments to the Board of Veterinary Medical Examiners to determine if it needs any updating or structural change; and</w:t>
      </w:r>
    </w:p>
    <w:p w:rsidR="008F60C4" w:rsidRPr="008F60C4" w:rsidRDefault="008F60C4" w:rsidP="008F60C4">
      <w:pPr>
        <w:rPr>
          <w:color w:val="000000"/>
          <w:u w:color="000000"/>
        </w:rPr>
      </w:pPr>
      <w:r w:rsidRPr="008F60C4">
        <w:rPr>
          <w:color w:val="000000"/>
          <w:u w:color="000000"/>
        </w:rPr>
        <w:lastRenderedPageBreak/>
        <w:tab/>
      </w:r>
      <w:r w:rsidRPr="008F60C4">
        <w:rPr>
          <w:color w:val="000000"/>
          <w:u w:color="000000"/>
        </w:rPr>
        <w:tab/>
        <w:t>(11)</w:t>
      </w:r>
      <w:r w:rsidRPr="008F60C4">
        <w:rPr>
          <w:color w:val="000000"/>
          <w:u w:color="000000"/>
        </w:rPr>
        <w:tab/>
        <w:t>recommend changes to public policy, regulations, or statutes that would improve the overall health and safety of animal shelters, breeding practices, sale, and transportation of pets.</w:t>
      </w:r>
    </w:p>
    <w:p w:rsidR="008F60C4" w:rsidRPr="008F60C4" w:rsidRDefault="008F60C4" w:rsidP="008F60C4">
      <w:pPr>
        <w:rPr>
          <w:color w:val="000000"/>
          <w:u w:color="000000"/>
        </w:rPr>
      </w:pPr>
      <w:r w:rsidRPr="008F60C4">
        <w:rPr>
          <w:color w:val="000000"/>
          <w:u w:color="000000"/>
        </w:rPr>
        <w:tab/>
        <w:t>(C)</w:t>
      </w:r>
      <w:r w:rsidRPr="008F60C4">
        <w:rPr>
          <w:color w:val="000000"/>
          <w:u w:color="000000"/>
        </w:rPr>
        <w:tab/>
        <w:t>The study committee must be composed of eleven members.</w:t>
      </w:r>
      <w:r w:rsidRPr="008F60C4">
        <w:rPr>
          <w:color w:val="000000"/>
          <w:u w:color="000000"/>
        </w:rPr>
        <w:tab/>
      </w:r>
    </w:p>
    <w:p w:rsidR="008F60C4" w:rsidRPr="008F60C4" w:rsidRDefault="008F60C4" w:rsidP="008F60C4">
      <w:pPr>
        <w:rPr>
          <w:color w:val="000000"/>
          <w:u w:color="000000"/>
        </w:rPr>
      </w:pPr>
      <w:r w:rsidRPr="008F60C4">
        <w:rPr>
          <w:color w:val="000000"/>
          <w:u w:color="000000"/>
        </w:rPr>
        <w:tab/>
      </w:r>
      <w:r w:rsidRPr="008F60C4">
        <w:rPr>
          <w:color w:val="000000"/>
          <w:u w:color="000000"/>
        </w:rPr>
        <w:tab/>
        <w:t>(1)</w:t>
      </w:r>
      <w:r w:rsidRPr="008F60C4">
        <w:rPr>
          <w:color w:val="000000"/>
          <w:u w:color="000000"/>
        </w:rPr>
        <w:tab/>
        <w:t>The Chairman of the Senate Agriculture and Natural Resources Committee shall appoint the following five members:</w:t>
      </w:r>
      <w:r w:rsidRPr="008F60C4">
        <w:rPr>
          <w:color w:val="000000"/>
          <w:u w:color="000000"/>
        </w:rPr>
        <w:tab/>
      </w:r>
    </w:p>
    <w:p w:rsidR="008F60C4" w:rsidRPr="008F60C4" w:rsidRDefault="008F60C4" w:rsidP="008F60C4">
      <w:pPr>
        <w:rPr>
          <w:color w:val="000000"/>
          <w:u w:color="000000"/>
        </w:rPr>
      </w:pPr>
      <w:r w:rsidRPr="008F60C4">
        <w:rPr>
          <w:color w:val="000000"/>
          <w:u w:color="000000"/>
        </w:rPr>
        <w:tab/>
      </w:r>
      <w:r w:rsidRPr="008F60C4">
        <w:rPr>
          <w:color w:val="000000"/>
          <w:u w:color="000000"/>
        </w:rPr>
        <w:tab/>
      </w:r>
      <w:r w:rsidRPr="008F60C4">
        <w:rPr>
          <w:color w:val="000000"/>
          <w:u w:color="000000"/>
        </w:rPr>
        <w:tab/>
        <w:t>(a)</w:t>
      </w:r>
      <w:r w:rsidRPr="008F60C4">
        <w:rPr>
          <w:color w:val="000000"/>
          <w:u w:color="000000"/>
        </w:rPr>
        <w:tab/>
        <w:t xml:space="preserve">a member of the Senate; </w:t>
      </w:r>
    </w:p>
    <w:p w:rsidR="008F60C4" w:rsidRPr="008F60C4" w:rsidRDefault="008F60C4" w:rsidP="008F60C4">
      <w:pPr>
        <w:rPr>
          <w:color w:val="000000"/>
          <w:u w:color="000000"/>
        </w:rPr>
      </w:pPr>
      <w:r w:rsidRPr="008F60C4">
        <w:rPr>
          <w:color w:val="000000"/>
          <w:u w:color="000000"/>
        </w:rPr>
        <w:tab/>
      </w:r>
      <w:r w:rsidRPr="008F60C4">
        <w:rPr>
          <w:color w:val="000000"/>
          <w:u w:color="000000"/>
        </w:rPr>
        <w:tab/>
      </w:r>
      <w:r w:rsidRPr="008F60C4">
        <w:rPr>
          <w:color w:val="000000"/>
          <w:u w:color="000000"/>
        </w:rPr>
        <w:tab/>
        <w:t>(b)</w:t>
      </w:r>
      <w:r w:rsidRPr="008F60C4">
        <w:rPr>
          <w:color w:val="000000"/>
          <w:u w:color="000000"/>
        </w:rPr>
        <w:tab/>
        <w:t xml:space="preserve">a licensed doctor of veterinary medicine residing in South Carolina; </w:t>
      </w:r>
    </w:p>
    <w:p w:rsidR="008F60C4" w:rsidRPr="008F60C4" w:rsidRDefault="008F60C4" w:rsidP="008F60C4">
      <w:pPr>
        <w:rPr>
          <w:color w:val="000000"/>
          <w:u w:color="000000"/>
        </w:rPr>
      </w:pPr>
      <w:r w:rsidRPr="008F60C4">
        <w:rPr>
          <w:color w:val="000000"/>
          <w:u w:color="000000"/>
        </w:rPr>
        <w:tab/>
      </w:r>
      <w:r w:rsidRPr="008F60C4">
        <w:rPr>
          <w:color w:val="000000"/>
          <w:u w:color="000000"/>
        </w:rPr>
        <w:tab/>
      </w:r>
      <w:r w:rsidRPr="008F60C4">
        <w:rPr>
          <w:color w:val="000000"/>
          <w:u w:color="000000"/>
        </w:rPr>
        <w:tab/>
        <w:t>(c)</w:t>
      </w:r>
      <w:r w:rsidRPr="008F60C4">
        <w:rPr>
          <w:color w:val="000000"/>
          <w:u w:color="000000"/>
        </w:rPr>
        <w:tab/>
        <w:t xml:space="preserve">a representative from an animal shelter located in this State; </w:t>
      </w:r>
    </w:p>
    <w:p w:rsidR="008F60C4" w:rsidRPr="008F60C4" w:rsidRDefault="008F60C4" w:rsidP="008F60C4">
      <w:pPr>
        <w:rPr>
          <w:color w:val="000000"/>
          <w:u w:color="000000"/>
        </w:rPr>
      </w:pPr>
      <w:r w:rsidRPr="008F60C4">
        <w:rPr>
          <w:color w:val="000000"/>
          <w:u w:color="000000"/>
        </w:rPr>
        <w:tab/>
      </w:r>
      <w:r w:rsidRPr="008F60C4">
        <w:rPr>
          <w:color w:val="000000"/>
          <w:u w:color="000000"/>
        </w:rPr>
        <w:tab/>
      </w:r>
      <w:r w:rsidRPr="008F60C4">
        <w:rPr>
          <w:color w:val="000000"/>
          <w:u w:color="000000"/>
        </w:rPr>
        <w:tab/>
        <w:t>(d)</w:t>
      </w:r>
      <w:r w:rsidRPr="008F60C4">
        <w:rPr>
          <w:color w:val="000000"/>
          <w:u w:color="000000"/>
        </w:rPr>
        <w:tab/>
        <w:t xml:space="preserve">a representative from the American Kennel Club; and </w:t>
      </w:r>
    </w:p>
    <w:p w:rsidR="008F60C4" w:rsidRPr="008F60C4" w:rsidRDefault="008F60C4" w:rsidP="008F60C4">
      <w:pPr>
        <w:rPr>
          <w:color w:val="000000"/>
          <w:u w:color="000000"/>
        </w:rPr>
      </w:pPr>
      <w:r w:rsidRPr="008F60C4">
        <w:rPr>
          <w:color w:val="000000"/>
          <w:u w:color="000000"/>
        </w:rPr>
        <w:tab/>
      </w:r>
      <w:r w:rsidRPr="008F60C4">
        <w:rPr>
          <w:color w:val="000000"/>
          <w:u w:color="000000"/>
        </w:rPr>
        <w:tab/>
      </w:r>
      <w:r w:rsidRPr="008F60C4">
        <w:rPr>
          <w:color w:val="000000"/>
          <w:u w:color="000000"/>
        </w:rPr>
        <w:tab/>
        <w:t>(e)</w:t>
      </w:r>
      <w:r w:rsidRPr="008F60C4">
        <w:rPr>
          <w:color w:val="000000"/>
          <w:u w:color="000000"/>
        </w:rPr>
        <w:tab/>
        <w:t>a representative of the Municipal Association of South Carolina.</w:t>
      </w:r>
      <w:r w:rsidRPr="008F60C4">
        <w:rPr>
          <w:color w:val="000000"/>
          <w:u w:color="000000"/>
        </w:rPr>
        <w:tab/>
      </w:r>
    </w:p>
    <w:p w:rsidR="00F60EE3" w:rsidRDefault="00F60EE3">
      <w:pPr>
        <w:ind w:firstLine="0"/>
        <w:jc w:val="left"/>
        <w:rPr>
          <w:color w:val="000000"/>
          <w:u w:color="000000"/>
        </w:rPr>
      </w:pPr>
    </w:p>
    <w:p w:rsidR="00F60EE3" w:rsidRDefault="00F60EE3">
      <w:pPr>
        <w:ind w:firstLine="0"/>
        <w:jc w:val="left"/>
        <w:rPr>
          <w:color w:val="000000"/>
          <w:u w:color="000000"/>
        </w:rPr>
      </w:pPr>
    </w:p>
    <w:p w:rsidR="00F60EE3" w:rsidRDefault="00F60EE3">
      <w:pPr>
        <w:ind w:firstLine="0"/>
        <w:jc w:val="left"/>
        <w:rPr>
          <w:color w:val="000000"/>
          <w:u w:color="000000"/>
        </w:rPr>
      </w:pPr>
    </w:p>
    <w:p w:rsidR="00F60EE3" w:rsidRDefault="00F60EE3" w:rsidP="008F60C4">
      <w:pPr>
        <w:rPr>
          <w:color w:val="000000"/>
          <w:u w:color="000000"/>
        </w:rPr>
      </w:pPr>
    </w:p>
    <w:p w:rsidR="00F60EE3" w:rsidRPr="00F60EE3" w:rsidRDefault="00F60EE3" w:rsidP="00F60EE3">
      <w:pPr>
        <w:jc w:val="right"/>
        <w:rPr>
          <w:b/>
        </w:rPr>
      </w:pPr>
      <w:r w:rsidRPr="00F60EE3">
        <w:rPr>
          <w:b/>
        </w:rPr>
        <w:t>Printed Page 4085 . . . . . Wednesday, June 1, 2016</w:t>
      </w:r>
    </w:p>
    <w:p w:rsidR="00F60EE3" w:rsidRDefault="00F60EE3">
      <w:pPr>
        <w:ind w:firstLine="0"/>
        <w:jc w:val="left"/>
        <w:rPr>
          <w:color w:val="000000"/>
          <w:u w:color="000000"/>
        </w:rPr>
      </w:pPr>
    </w:p>
    <w:p w:rsidR="008F60C4" w:rsidRPr="008F60C4" w:rsidRDefault="008F60C4" w:rsidP="008F60C4">
      <w:pPr>
        <w:rPr>
          <w:color w:val="000000"/>
          <w:u w:color="000000"/>
        </w:rPr>
      </w:pPr>
      <w:r w:rsidRPr="008F60C4">
        <w:rPr>
          <w:color w:val="000000"/>
          <w:u w:color="000000"/>
        </w:rPr>
        <w:tab/>
      </w:r>
      <w:r w:rsidRPr="008F60C4">
        <w:rPr>
          <w:color w:val="000000"/>
          <w:u w:color="000000"/>
        </w:rPr>
        <w:tab/>
        <w:t>(2)</w:t>
      </w:r>
      <w:r w:rsidRPr="008F60C4">
        <w:rPr>
          <w:color w:val="000000"/>
          <w:u w:color="000000"/>
        </w:rPr>
        <w:tab/>
        <w:t xml:space="preserve">The Chairman of the House Agriculture, Natural Resources, and Environmental Affairs Committee shall appoint the following four members: </w:t>
      </w:r>
    </w:p>
    <w:p w:rsidR="008F60C4" w:rsidRPr="008F60C4" w:rsidRDefault="008F60C4" w:rsidP="008F60C4">
      <w:pPr>
        <w:rPr>
          <w:color w:val="000000"/>
          <w:u w:color="000000"/>
        </w:rPr>
      </w:pPr>
      <w:r w:rsidRPr="008F60C4">
        <w:rPr>
          <w:color w:val="000000"/>
          <w:u w:color="000000"/>
        </w:rPr>
        <w:tab/>
      </w:r>
      <w:r w:rsidRPr="008F60C4">
        <w:rPr>
          <w:color w:val="000000"/>
          <w:u w:color="000000"/>
        </w:rPr>
        <w:tab/>
      </w:r>
      <w:r w:rsidRPr="008F60C4">
        <w:rPr>
          <w:color w:val="000000"/>
          <w:u w:color="000000"/>
        </w:rPr>
        <w:tab/>
        <w:t>(a)</w:t>
      </w:r>
      <w:r w:rsidRPr="008F60C4">
        <w:rPr>
          <w:color w:val="000000"/>
          <w:u w:color="000000"/>
        </w:rPr>
        <w:tab/>
        <w:t xml:space="preserve">a member of the House of Representatives; </w:t>
      </w:r>
    </w:p>
    <w:p w:rsidR="008F60C4" w:rsidRPr="008F60C4" w:rsidRDefault="008F60C4" w:rsidP="008F60C4">
      <w:pPr>
        <w:rPr>
          <w:color w:val="000000"/>
          <w:u w:color="000000"/>
        </w:rPr>
      </w:pPr>
      <w:r w:rsidRPr="008F60C4">
        <w:rPr>
          <w:color w:val="000000"/>
          <w:u w:color="000000"/>
        </w:rPr>
        <w:tab/>
      </w:r>
      <w:r w:rsidRPr="008F60C4">
        <w:rPr>
          <w:color w:val="000000"/>
          <w:u w:color="000000"/>
        </w:rPr>
        <w:tab/>
      </w:r>
      <w:r w:rsidRPr="008F60C4">
        <w:rPr>
          <w:color w:val="000000"/>
          <w:u w:color="000000"/>
        </w:rPr>
        <w:tab/>
        <w:t>(b)</w:t>
      </w:r>
      <w:r w:rsidRPr="008F60C4">
        <w:rPr>
          <w:color w:val="000000"/>
          <w:u w:color="000000"/>
        </w:rPr>
        <w:tab/>
        <w:t xml:space="preserve">a licensed doctor of veterinary medicine residing in South Carolina; </w:t>
      </w:r>
    </w:p>
    <w:p w:rsidR="008F60C4" w:rsidRPr="008F60C4" w:rsidRDefault="008F60C4" w:rsidP="008F60C4">
      <w:pPr>
        <w:rPr>
          <w:color w:val="000000"/>
          <w:u w:color="000000"/>
        </w:rPr>
      </w:pPr>
      <w:r w:rsidRPr="008F60C4">
        <w:rPr>
          <w:color w:val="000000"/>
          <w:u w:color="000000"/>
        </w:rPr>
        <w:tab/>
      </w:r>
      <w:r w:rsidRPr="008F60C4">
        <w:rPr>
          <w:color w:val="000000"/>
          <w:u w:color="000000"/>
        </w:rPr>
        <w:tab/>
      </w:r>
      <w:r w:rsidRPr="008F60C4">
        <w:rPr>
          <w:color w:val="000000"/>
          <w:u w:color="000000"/>
        </w:rPr>
        <w:tab/>
        <w:t>(c)</w:t>
      </w:r>
      <w:r w:rsidRPr="008F60C4">
        <w:rPr>
          <w:color w:val="000000"/>
          <w:u w:color="000000"/>
        </w:rPr>
        <w:tab/>
        <w:t xml:space="preserve">a representative from the National Humane Society; and </w:t>
      </w:r>
    </w:p>
    <w:p w:rsidR="008F60C4" w:rsidRPr="008F60C4" w:rsidRDefault="008F60C4" w:rsidP="008F60C4">
      <w:pPr>
        <w:rPr>
          <w:color w:val="000000"/>
          <w:u w:color="000000"/>
        </w:rPr>
      </w:pPr>
      <w:r w:rsidRPr="008F60C4">
        <w:rPr>
          <w:color w:val="000000"/>
          <w:u w:color="000000"/>
        </w:rPr>
        <w:tab/>
      </w:r>
      <w:r w:rsidRPr="008F60C4">
        <w:rPr>
          <w:color w:val="000000"/>
          <w:u w:color="000000"/>
        </w:rPr>
        <w:tab/>
      </w:r>
      <w:r w:rsidRPr="008F60C4">
        <w:rPr>
          <w:color w:val="000000"/>
          <w:u w:color="000000"/>
        </w:rPr>
        <w:tab/>
        <w:t>(d)</w:t>
      </w:r>
      <w:r w:rsidRPr="008F60C4">
        <w:rPr>
          <w:color w:val="000000"/>
          <w:u w:color="000000"/>
        </w:rPr>
        <w:tab/>
        <w:t>a representative of the South Carolina Association of Counties.</w:t>
      </w:r>
      <w:r w:rsidRPr="008F60C4">
        <w:rPr>
          <w:color w:val="000000"/>
          <w:u w:color="000000"/>
        </w:rPr>
        <w:tab/>
      </w:r>
    </w:p>
    <w:p w:rsidR="008F60C4" w:rsidRPr="008F60C4" w:rsidRDefault="008F60C4" w:rsidP="008F60C4">
      <w:pPr>
        <w:rPr>
          <w:color w:val="000000"/>
          <w:u w:color="000000"/>
        </w:rPr>
      </w:pPr>
      <w:r w:rsidRPr="008F60C4">
        <w:rPr>
          <w:color w:val="000000"/>
          <w:u w:color="000000"/>
        </w:rPr>
        <w:tab/>
      </w:r>
      <w:r w:rsidRPr="008F60C4">
        <w:rPr>
          <w:color w:val="000000"/>
          <w:u w:color="000000"/>
        </w:rPr>
        <w:tab/>
        <w:t>(3)</w:t>
      </w:r>
      <w:r w:rsidRPr="008F60C4">
        <w:rPr>
          <w:color w:val="000000"/>
          <w:u w:color="000000"/>
        </w:rPr>
        <w:tab/>
      </w:r>
      <w:r w:rsidRPr="008F60C4">
        <w:rPr>
          <w:color w:val="000000"/>
          <w:u w:color="000000"/>
        </w:rPr>
        <w:tab/>
        <w:t>The Governor shall appoint one member to represent the South Carolina Department of Labor, Licensing, and Regulation.</w:t>
      </w:r>
      <w:r w:rsidRPr="008F60C4">
        <w:rPr>
          <w:color w:val="000000"/>
          <w:u w:color="000000"/>
        </w:rPr>
        <w:tab/>
      </w:r>
    </w:p>
    <w:p w:rsidR="008F60C4" w:rsidRPr="008F60C4" w:rsidRDefault="008F60C4" w:rsidP="008F60C4">
      <w:pPr>
        <w:rPr>
          <w:color w:val="000000"/>
          <w:u w:color="000000"/>
        </w:rPr>
      </w:pPr>
      <w:r w:rsidRPr="008F60C4">
        <w:rPr>
          <w:color w:val="000000"/>
          <w:u w:color="000000"/>
        </w:rPr>
        <w:tab/>
      </w:r>
      <w:r w:rsidRPr="008F60C4">
        <w:rPr>
          <w:color w:val="000000"/>
          <w:u w:color="000000"/>
        </w:rPr>
        <w:tab/>
        <w:t>(4)</w:t>
      </w:r>
      <w:r w:rsidRPr="008F60C4">
        <w:rPr>
          <w:color w:val="000000"/>
          <w:u w:color="000000"/>
        </w:rPr>
        <w:tab/>
      </w:r>
      <w:r w:rsidRPr="008F60C4">
        <w:rPr>
          <w:color w:val="000000"/>
          <w:u w:color="000000"/>
        </w:rPr>
        <w:tab/>
        <w:t>The Commissioner of Agriculture shall appoint one member.</w:t>
      </w:r>
    </w:p>
    <w:p w:rsidR="008F60C4" w:rsidRPr="008F60C4" w:rsidRDefault="008F60C4" w:rsidP="008F60C4">
      <w:pPr>
        <w:rPr>
          <w:color w:val="000000"/>
          <w:u w:color="000000"/>
        </w:rPr>
      </w:pPr>
      <w:r w:rsidRPr="008F60C4">
        <w:rPr>
          <w:color w:val="000000"/>
          <w:u w:color="000000"/>
        </w:rPr>
        <w:tab/>
        <w:t>(D)</w:t>
      </w:r>
      <w:r w:rsidRPr="008F60C4">
        <w:rPr>
          <w:color w:val="000000"/>
          <w:u w:color="000000"/>
        </w:rPr>
        <w:tab/>
        <w:t>The appointed Senator shall serve as the study committee chairman.</w:t>
      </w:r>
      <w:r w:rsidRPr="008F60C4">
        <w:rPr>
          <w:color w:val="000000"/>
          <w:u w:color="000000"/>
        </w:rPr>
        <w:tab/>
        <w:t xml:space="preserve">  The members of the study committee shall serve without compensation and may not receive mileage or per diem.  Staff from the Senate Agriculture and Natural Resources Committee and staff from the House Agriculture, Natural Resources, and Environmental Affairs Committee shall provide support for the study committee.</w:t>
      </w:r>
    </w:p>
    <w:p w:rsidR="008F60C4" w:rsidRPr="008F60C4" w:rsidRDefault="008F60C4" w:rsidP="008F60C4">
      <w:pPr>
        <w:rPr>
          <w:color w:val="000000"/>
          <w:u w:color="000000"/>
        </w:rPr>
      </w:pPr>
      <w:r w:rsidRPr="008F60C4">
        <w:rPr>
          <w:color w:val="000000"/>
          <w:u w:color="000000"/>
        </w:rPr>
        <w:lastRenderedPageBreak/>
        <w:tab/>
        <w:t>(E)</w:t>
      </w:r>
      <w:r w:rsidRPr="008F60C4">
        <w:rPr>
          <w:color w:val="000000"/>
          <w:u w:color="000000"/>
        </w:rPr>
        <w:tab/>
        <w:t>The study committee shall make a report of its findings and recommendations to the General Assembly during the 2017 legislative session, at which time the study committee shall cease to exist.</w:t>
      </w:r>
    </w:p>
    <w:p w:rsidR="008F60C4" w:rsidRPr="006909EE" w:rsidRDefault="008F60C4" w:rsidP="008F60C4">
      <w:r w:rsidRPr="006909EE">
        <w:t>SECTION</w:t>
      </w:r>
      <w:r w:rsidRPr="006909EE">
        <w:tab/>
        <w:t>6.</w:t>
      </w:r>
      <w:r w:rsidRPr="006909EE">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F60C4" w:rsidRPr="006909EE" w:rsidRDefault="008F60C4" w:rsidP="008F60C4">
      <w:r w:rsidRPr="006909EE">
        <w:t>SECTION</w:t>
      </w:r>
      <w:r w:rsidRPr="006909EE">
        <w:tab/>
        <w:t>7.</w:t>
      </w:r>
      <w:r w:rsidRPr="006909EE">
        <w:tab/>
        <w:t>This act takes effect upon approval by the Governor.</w:t>
      </w:r>
      <w:r w:rsidR="00402B1A">
        <w:t xml:space="preserve"> </w:t>
      </w:r>
      <w:r w:rsidRPr="006909EE">
        <w:t>/</w:t>
      </w:r>
    </w:p>
    <w:p w:rsidR="008F60C4" w:rsidRPr="006909EE" w:rsidRDefault="008F60C4" w:rsidP="008F60C4">
      <w:r w:rsidRPr="006909EE">
        <w:t>Renumber sections to conform.</w:t>
      </w:r>
    </w:p>
    <w:p w:rsidR="008F60C4" w:rsidRDefault="008F60C4" w:rsidP="008F60C4">
      <w:r w:rsidRPr="006909EE">
        <w:t>Amend title to conform.</w:t>
      </w:r>
    </w:p>
    <w:p w:rsidR="008F60C4" w:rsidRDefault="008F60C4" w:rsidP="008F60C4"/>
    <w:p w:rsidR="008F60C4" w:rsidRDefault="008F60C4" w:rsidP="008F60C4">
      <w:r>
        <w:t>Rep. OTT explained the amendment.</w:t>
      </w:r>
    </w:p>
    <w:p w:rsidR="008F60C4" w:rsidRDefault="008F60C4" w:rsidP="008F60C4">
      <w:r>
        <w:t>The amendment was then adopted.</w:t>
      </w:r>
    </w:p>
    <w:p w:rsidR="008F60C4" w:rsidRDefault="008F60C4" w:rsidP="008F60C4"/>
    <w:p w:rsidR="00F60EE3" w:rsidRDefault="008F60C4" w:rsidP="008F60C4">
      <w:r>
        <w:t>The question then recurred to the passage of the Bill.</w:t>
      </w:r>
    </w:p>
    <w:p w:rsidR="00F60EE3" w:rsidRDefault="00F60EE3" w:rsidP="008F60C4"/>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4086 . . . . . Wednesday, June 1, 2016</w:t>
      </w:r>
    </w:p>
    <w:p w:rsidR="00F60EE3" w:rsidRDefault="00F60EE3">
      <w:pPr>
        <w:ind w:firstLine="0"/>
        <w:jc w:val="left"/>
      </w:pPr>
    </w:p>
    <w:p w:rsidR="008F60C4" w:rsidRDefault="008F60C4" w:rsidP="008F60C4">
      <w:r>
        <w:t xml:space="preserve">The yeas and nays were taken resulting as follows: </w:t>
      </w:r>
    </w:p>
    <w:p w:rsidR="008F60C4" w:rsidRDefault="008F60C4" w:rsidP="008F60C4">
      <w:pPr>
        <w:jc w:val="center"/>
      </w:pPr>
      <w:r>
        <w:t xml:space="preserve"> </w:t>
      </w:r>
      <w:bookmarkStart w:id="53" w:name="vote_start117"/>
      <w:bookmarkEnd w:id="53"/>
      <w:r>
        <w:t>Yeas 105; Nays 8</w:t>
      </w:r>
    </w:p>
    <w:p w:rsidR="008F60C4" w:rsidRDefault="008F60C4" w:rsidP="008F60C4">
      <w:pPr>
        <w:jc w:val="center"/>
      </w:pPr>
    </w:p>
    <w:p w:rsidR="008F60C4" w:rsidRDefault="008F60C4" w:rsidP="008F60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Anderson</w:t>
            </w:r>
          </w:p>
        </w:tc>
      </w:tr>
      <w:tr w:rsidR="008F60C4" w:rsidRPr="008F60C4" w:rsidTr="008F60C4">
        <w:tc>
          <w:tcPr>
            <w:tcW w:w="2179" w:type="dxa"/>
            <w:shd w:val="clear" w:color="auto" w:fill="auto"/>
          </w:tcPr>
          <w:p w:rsidR="008F60C4" w:rsidRPr="008F60C4" w:rsidRDefault="008F60C4" w:rsidP="008F60C4">
            <w:pPr>
              <w:ind w:firstLine="0"/>
            </w:pPr>
            <w:r>
              <w:t>Anthony</w:t>
            </w:r>
          </w:p>
        </w:tc>
        <w:tc>
          <w:tcPr>
            <w:tcW w:w="2179" w:type="dxa"/>
            <w:shd w:val="clear" w:color="auto" w:fill="auto"/>
          </w:tcPr>
          <w:p w:rsidR="008F60C4" w:rsidRPr="008F60C4" w:rsidRDefault="008F60C4" w:rsidP="008F60C4">
            <w:pPr>
              <w:ind w:firstLine="0"/>
            </w:pPr>
            <w:r>
              <w:t>Atwater</w:t>
            </w:r>
          </w:p>
        </w:tc>
        <w:tc>
          <w:tcPr>
            <w:tcW w:w="2180" w:type="dxa"/>
            <w:shd w:val="clear" w:color="auto" w:fill="auto"/>
          </w:tcPr>
          <w:p w:rsidR="008F60C4" w:rsidRPr="008F60C4" w:rsidRDefault="008F60C4" w:rsidP="008F60C4">
            <w:pPr>
              <w:ind w:firstLine="0"/>
            </w:pPr>
            <w:r>
              <w:t>Bales</w:t>
            </w:r>
          </w:p>
        </w:tc>
      </w:tr>
      <w:tr w:rsidR="008F60C4" w:rsidRPr="008F60C4" w:rsidTr="008F60C4">
        <w:tc>
          <w:tcPr>
            <w:tcW w:w="2179" w:type="dxa"/>
            <w:shd w:val="clear" w:color="auto" w:fill="auto"/>
          </w:tcPr>
          <w:p w:rsidR="008F60C4" w:rsidRPr="008F60C4" w:rsidRDefault="008F60C4" w:rsidP="008F60C4">
            <w:pPr>
              <w:ind w:firstLine="0"/>
            </w:pPr>
            <w:r>
              <w:t>Ballentine</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Bedingfield</w:t>
            </w:r>
          </w:p>
        </w:tc>
      </w:tr>
      <w:tr w:rsidR="008F60C4" w:rsidRPr="008F60C4" w:rsidTr="008F60C4">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Bingham</w:t>
            </w:r>
          </w:p>
        </w:tc>
        <w:tc>
          <w:tcPr>
            <w:tcW w:w="2180" w:type="dxa"/>
            <w:shd w:val="clear" w:color="auto" w:fill="auto"/>
          </w:tcPr>
          <w:p w:rsidR="008F60C4" w:rsidRPr="008F60C4" w:rsidRDefault="008F60C4" w:rsidP="008F60C4">
            <w:pPr>
              <w:ind w:firstLine="0"/>
            </w:pPr>
            <w:r>
              <w:t>Bowers</w:t>
            </w:r>
          </w:p>
        </w:tc>
      </w:tr>
      <w:tr w:rsidR="008F60C4" w:rsidRPr="008F60C4" w:rsidTr="008F60C4">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G. A. Brown</w:t>
            </w:r>
          </w:p>
        </w:tc>
      </w:tr>
      <w:tr w:rsidR="008F60C4" w:rsidRPr="008F60C4" w:rsidTr="008F60C4">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8F60C4">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Clyburn</w:t>
            </w:r>
          </w:p>
        </w:tc>
        <w:tc>
          <w:tcPr>
            <w:tcW w:w="2180" w:type="dxa"/>
            <w:shd w:val="clear" w:color="auto" w:fill="auto"/>
          </w:tcPr>
          <w:p w:rsidR="008F60C4" w:rsidRPr="008F60C4" w:rsidRDefault="008F60C4" w:rsidP="008F60C4">
            <w:pPr>
              <w:ind w:firstLine="0"/>
            </w:pPr>
            <w:r>
              <w:t>Cobb-Hunter</w:t>
            </w:r>
          </w:p>
        </w:tc>
      </w:tr>
      <w:tr w:rsidR="008F60C4" w:rsidRPr="008F60C4" w:rsidTr="008F60C4">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8F60C4">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8F60C4">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Dillard</w:t>
            </w:r>
          </w:p>
        </w:tc>
        <w:tc>
          <w:tcPr>
            <w:tcW w:w="2180" w:type="dxa"/>
            <w:shd w:val="clear" w:color="auto" w:fill="auto"/>
          </w:tcPr>
          <w:p w:rsidR="008F60C4" w:rsidRPr="008F60C4" w:rsidRDefault="008F60C4" w:rsidP="008F60C4">
            <w:pPr>
              <w:ind w:firstLine="0"/>
            </w:pPr>
            <w:r>
              <w:t>Douglas</w:t>
            </w:r>
          </w:p>
        </w:tc>
      </w:tr>
      <w:tr w:rsidR="008F60C4" w:rsidRPr="008F60C4" w:rsidTr="008F60C4">
        <w:tc>
          <w:tcPr>
            <w:tcW w:w="2179" w:type="dxa"/>
            <w:shd w:val="clear" w:color="auto" w:fill="auto"/>
          </w:tcPr>
          <w:p w:rsidR="008F60C4" w:rsidRPr="008F60C4" w:rsidRDefault="008F60C4" w:rsidP="008F60C4">
            <w:pPr>
              <w:ind w:firstLine="0"/>
            </w:pPr>
            <w:r>
              <w:lastRenderedPageBreak/>
              <w:t>Duckworth</w:t>
            </w:r>
          </w:p>
        </w:tc>
        <w:tc>
          <w:tcPr>
            <w:tcW w:w="2179" w:type="dxa"/>
            <w:shd w:val="clear" w:color="auto" w:fill="auto"/>
          </w:tcPr>
          <w:p w:rsidR="008F60C4" w:rsidRPr="008F60C4" w:rsidRDefault="008F60C4" w:rsidP="008F60C4">
            <w:pPr>
              <w:ind w:firstLine="0"/>
            </w:pPr>
            <w:r>
              <w:t>Erickson</w:t>
            </w:r>
          </w:p>
        </w:tc>
        <w:tc>
          <w:tcPr>
            <w:tcW w:w="2180" w:type="dxa"/>
            <w:shd w:val="clear" w:color="auto" w:fill="auto"/>
          </w:tcPr>
          <w:p w:rsidR="008F60C4" w:rsidRPr="008F60C4" w:rsidRDefault="008F60C4" w:rsidP="008F60C4">
            <w:pPr>
              <w:ind w:firstLine="0"/>
            </w:pPr>
            <w:r>
              <w:t>Felder</w:t>
            </w:r>
          </w:p>
        </w:tc>
      </w:tr>
      <w:tr w:rsidR="008F60C4" w:rsidRPr="008F60C4" w:rsidTr="008F60C4">
        <w:tc>
          <w:tcPr>
            <w:tcW w:w="2179" w:type="dxa"/>
            <w:shd w:val="clear" w:color="auto" w:fill="auto"/>
          </w:tcPr>
          <w:p w:rsidR="008F60C4" w:rsidRPr="008F60C4" w:rsidRDefault="008F60C4" w:rsidP="008F60C4">
            <w:pPr>
              <w:ind w:firstLine="0"/>
            </w:pPr>
            <w:r>
              <w:t>Finlay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r w:rsidR="008F60C4" w:rsidRPr="008F60C4" w:rsidTr="008F60C4">
        <w:tc>
          <w:tcPr>
            <w:tcW w:w="2179" w:type="dxa"/>
            <w:shd w:val="clear" w:color="auto" w:fill="auto"/>
          </w:tcPr>
          <w:p w:rsidR="008F60C4" w:rsidRPr="008F60C4" w:rsidRDefault="008F60C4" w:rsidP="008F60C4">
            <w:pPr>
              <w:ind w:firstLine="0"/>
            </w:pPr>
            <w:r>
              <w:t>Funderburk</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8F60C4">
        <w:tc>
          <w:tcPr>
            <w:tcW w:w="2179" w:type="dxa"/>
            <w:shd w:val="clear" w:color="auto" w:fill="auto"/>
          </w:tcPr>
          <w:p w:rsidR="008F60C4" w:rsidRPr="008F60C4" w:rsidRDefault="008F60C4" w:rsidP="008F60C4">
            <w:pPr>
              <w:ind w:firstLine="0"/>
            </w:pPr>
            <w:r>
              <w:t>Hardee</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8F60C4">
        <w:tc>
          <w:tcPr>
            <w:tcW w:w="2179" w:type="dxa"/>
            <w:shd w:val="clear" w:color="auto" w:fill="auto"/>
          </w:tcPr>
          <w:p w:rsidR="008F60C4" w:rsidRPr="008F60C4" w:rsidRDefault="008F60C4" w:rsidP="008F60C4">
            <w:pPr>
              <w:ind w:firstLine="0"/>
            </w:pPr>
            <w:r>
              <w:t>Henegan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8F60C4">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8F60C4">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Horne</w:t>
            </w:r>
          </w:p>
        </w:tc>
        <w:tc>
          <w:tcPr>
            <w:tcW w:w="2180" w:type="dxa"/>
            <w:shd w:val="clear" w:color="auto" w:fill="auto"/>
          </w:tcPr>
          <w:p w:rsidR="008F60C4" w:rsidRPr="008F60C4" w:rsidRDefault="008F60C4" w:rsidP="008F60C4">
            <w:pPr>
              <w:ind w:firstLine="0"/>
            </w:pPr>
            <w:r>
              <w:t>Hosey</w:t>
            </w:r>
          </w:p>
        </w:tc>
      </w:tr>
      <w:tr w:rsidR="008F60C4" w:rsidRPr="008F60C4" w:rsidTr="008F60C4">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Jefferson</w:t>
            </w:r>
          </w:p>
        </w:tc>
      </w:tr>
      <w:tr w:rsidR="008F60C4" w:rsidRPr="008F60C4" w:rsidTr="008F60C4">
        <w:tc>
          <w:tcPr>
            <w:tcW w:w="2179" w:type="dxa"/>
            <w:shd w:val="clear" w:color="auto" w:fill="auto"/>
          </w:tcPr>
          <w:p w:rsidR="008F60C4" w:rsidRPr="008F60C4" w:rsidRDefault="008F60C4" w:rsidP="008F60C4">
            <w:pPr>
              <w:ind w:firstLine="0"/>
            </w:pPr>
            <w:r>
              <w:t>Johnson</w:t>
            </w:r>
          </w:p>
        </w:tc>
        <w:tc>
          <w:tcPr>
            <w:tcW w:w="2179" w:type="dxa"/>
            <w:shd w:val="clear" w:color="auto" w:fill="auto"/>
          </w:tcPr>
          <w:p w:rsidR="008F60C4" w:rsidRPr="008F60C4" w:rsidRDefault="008F60C4" w:rsidP="008F60C4">
            <w:pPr>
              <w:ind w:firstLine="0"/>
            </w:pPr>
            <w:r>
              <w:t>Jordan</w:t>
            </w:r>
          </w:p>
        </w:tc>
        <w:tc>
          <w:tcPr>
            <w:tcW w:w="2180" w:type="dxa"/>
            <w:shd w:val="clear" w:color="auto" w:fill="auto"/>
          </w:tcPr>
          <w:p w:rsidR="008F60C4" w:rsidRPr="008F60C4" w:rsidRDefault="008F60C4" w:rsidP="008F60C4">
            <w:pPr>
              <w:ind w:firstLine="0"/>
            </w:pPr>
            <w:r>
              <w:t>Kennedy</w:t>
            </w:r>
          </w:p>
        </w:tc>
      </w:tr>
      <w:tr w:rsidR="008F60C4" w:rsidRPr="008F60C4" w:rsidTr="008F60C4">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Knight</w:t>
            </w:r>
          </w:p>
        </w:tc>
        <w:tc>
          <w:tcPr>
            <w:tcW w:w="2180" w:type="dxa"/>
            <w:shd w:val="clear" w:color="auto" w:fill="auto"/>
          </w:tcPr>
          <w:p w:rsidR="008F60C4" w:rsidRPr="008F60C4" w:rsidRDefault="008F60C4" w:rsidP="008F60C4">
            <w:pPr>
              <w:ind w:firstLine="0"/>
            </w:pPr>
            <w:r>
              <w:t>Loftis</w:t>
            </w:r>
          </w:p>
        </w:tc>
      </w:tr>
      <w:tr w:rsidR="008F60C4" w:rsidRPr="008F60C4" w:rsidTr="008F60C4">
        <w:tc>
          <w:tcPr>
            <w:tcW w:w="2179" w:type="dxa"/>
            <w:shd w:val="clear" w:color="auto" w:fill="auto"/>
          </w:tcPr>
          <w:p w:rsidR="008F60C4" w:rsidRPr="008F60C4" w:rsidRDefault="008F60C4" w:rsidP="008F60C4">
            <w:pPr>
              <w:ind w:firstLine="0"/>
            </w:pPr>
            <w:r>
              <w:t>Long</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Lucas</w:t>
            </w:r>
          </w:p>
        </w:tc>
      </w:tr>
      <w:tr w:rsidR="008F60C4" w:rsidRPr="008F60C4" w:rsidTr="008F60C4">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McKnight</w:t>
            </w:r>
          </w:p>
        </w:tc>
      </w:tr>
      <w:tr w:rsidR="008F60C4" w:rsidRPr="008F60C4" w:rsidTr="008F60C4">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Merrill</w:t>
            </w:r>
          </w:p>
        </w:tc>
      </w:tr>
      <w:tr w:rsidR="008F60C4" w:rsidRPr="008F60C4" w:rsidTr="008F60C4">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Murphy</w:t>
            </w:r>
          </w:p>
        </w:tc>
      </w:tr>
      <w:tr w:rsidR="008F60C4" w:rsidRPr="008F60C4" w:rsidTr="008F60C4">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Norman</w:t>
            </w:r>
          </w:p>
        </w:tc>
      </w:tr>
      <w:tr w:rsidR="008F60C4" w:rsidRPr="008F60C4" w:rsidTr="008F60C4">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8F60C4">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8F60C4">
        <w:tc>
          <w:tcPr>
            <w:tcW w:w="2179" w:type="dxa"/>
            <w:shd w:val="clear" w:color="auto" w:fill="auto"/>
          </w:tcPr>
          <w:p w:rsidR="008F60C4" w:rsidRPr="008F60C4" w:rsidRDefault="008F60C4" w:rsidP="008F60C4">
            <w:pPr>
              <w:ind w:firstLine="0"/>
            </w:pPr>
            <w:r>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r w:rsidR="008F60C4" w:rsidRPr="008F60C4" w:rsidTr="008F60C4">
        <w:tc>
          <w:tcPr>
            <w:tcW w:w="2179" w:type="dxa"/>
            <w:shd w:val="clear" w:color="auto" w:fill="auto"/>
          </w:tcPr>
          <w:p w:rsidR="008F60C4" w:rsidRPr="008F60C4" w:rsidRDefault="008F60C4" w:rsidP="008F60C4">
            <w:pPr>
              <w:ind w:firstLine="0"/>
            </w:pPr>
            <w:r>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8F60C4">
        <w:tc>
          <w:tcPr>
            <w:tcW w:w="2179" w:type="dxa"/>
            <w:shd w:val="clear" w:color="auto" w:fill="auto"/>
          </w:tcPr>
          <w:p w:rsidR="008F60C4" w:rsidRPr="008F60C4" w:rsidRDefault="008F60C4" w:rsidP="008F60C4">
            <w:pPr>
              <w:ind w:firstLine="0"/>
            </w:pPr>
            <w:r>
              <w:t>Simrill</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J. E. Smith</w:t>
            </w:r>
          </w:p>
        </w:tc>
      </w:tr>
      <w:tr w:rsidR="008F60C4" w:rsidRPr="008F60C4" w:rsidTr="008F60C4">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Stringer</w:t>
            </w:r>
          </w:p>
        </w:tc>
      </w:tr>
      <w:tr w:rsidR="008F60C4" w:rsidRPr="008F60C4" w:rsidTr="008F60C4">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Tinkler</w:t>
            </w:r>
          </w:p>
        </w:tc>
      </w:tr>
      <w:tr w:rsidR="008F60C4" w:rsidRPr="008F60C4" w:rsidTr="008F60C4">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Wells</w:t>
            </w:r>
          </w:p>
        </w:tc>
      </w:tr>
      <w:tr w:rsidR="008F60C4" w:rsidRPr="008F60C4" w:rsidTr="008F60C4">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8F60C4">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Total--105</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ind w:firstLine="0"/>
      </w:pPr>
    </w:p>
    <w:p w:rsidR="00F60EE3" w:rsidRPr="00F60EE3" w:rsidRDefault="00F60EE3" w:rsidP="00F60EE3">
      <w:pPr>
        <w:jc w:val="right"/>
        <w:rPr>
          <w:b/>
        </w:rPr>
      </w:pPr>
      <w:r w:rsidRPr="00F60EE3">
        <w:rPr>
          <w:b/>
        </w:rPr>
        <w:t>Printed Page 4087 . . . . . Wednesday, June 1, 2016</w:t>
      </w:r>
    </w:p>
    <w:p w:rsidR="00F60EE3" w:rsidRDefault="00F60EE3">
      <w:pPr>
        <w:ind w:firstLine="0"/>
        <w:jc w:val="left"/>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Chumley</w:t>
            </w:r>
          </w:p>
        </w:tc>
        <w:tc>
          <w:tcPr>
            <w:tcW w:w="2179" w:type="dxa"/>
            <w:shd w:val="clear" w:color="auto" w:fill="auto"/>
          </w:tcPr>
          <w:p w:rsidR="008F60C4" w:rsidRPr="008F60C4" w:rsidRDefault="008F60C4" w:rsidP="008F60C4">
            <w:pPr>
              <w:keepNext/>
              <w:ind w:firstLine="0"/>
            </w:pPr>
            <w:r>
              <w:t>Gilliard</w:t>
            </w:r>
          </w:p>
        </w:tc>
        <w:tc>
          <w:tcPr>
            <w:tcW w:w="2180" w:type="dxa"/>
            <w:shd w:val="clear" w:color="auto" w:fill="auto"/>
          </w:tcPr>
          <w:p w:rsidR="008F60C4" w:rsidRPr="008F60C4" w:rsidRDefault="008F60C4" w:rsidP="008F60C4">
            <w:pPr>
              <w:keepNext/>
              <w:ind w:firstLine="0"/>
            </w:pPr>
            <w:r>
              <w:t>Limehouse</w:t>
            </w:r>
          </w:p>
        </w:tc>
      </w:tr>
      <w:tr w:rsidR="008F60C4" w:rsidRPr="008F60C4" w:rsidTr="008F60C4">
        <w:tc>
          <w:tcPr>
            <w:tcW w:w="2179" w:type="dxa"/>
            <w:shd w:val="clear" w:color="auto" w:fill="auto"/>
          </w:tcPr>
          <w:p w:rsidR="008F60C4" w:rsidRPr="008F60C4" w:rsidRDefault="008F60C4" w:rsidP="008F60C4">
            <w:pPr>
              <w:keepNext/>
              <w:ind w:firstLine="0"/>
            </w:pPr>
            <w:r>
              <w:t>McCoy</w:t>
            </w:r>
          </w:p>
        </w:tc>
        <w:tc>
          <w:tcPr>
            <w:tcW w:w="2179" w:type="dxa"/>
            <w:shd w:val="clear" w:color="auto" w:fill="auto"/>
          </w:tcPr>
          <w:p w:rsidR="008F60C4" w:rsidRPr="008F60C4" w:rsidRDefault="008F60C4" w:rsidP="008F60C4">
            <w:pPr>
              <w:keepNext/>
              <w:ind w:firstLine="0"/>
            </w:pPr>
            <w:r>
              <w:t>Putnam</w:t>
            </w:r>
          </w:p>
        </w:tc>
        <w:tc>
          <w:tcPr>
            <w:tcW w:w="2180" w:type="dxa"/>
            <w:shd w:val="clear" w:color="auto" w:fill="auto"/>
          </w:tcPr>
          <w:p w:rsidR="008F60C4" w:rsidRPr="008F60C4" w:rsidRDefault="008F60C4" w:rsidP="008F60C4">
            <w:pPr>
              <w:keepNext/>
              <w:ind w:firstLine="0"/>
            </w:pPr>
            <w:r>
              <w:t>G. M. Smith</w:t>
            </w:r>
          </w:p>
        </w:tc>
      </w:tr>
      <w:tr w:rsidR="008F60C4" w:rsidRPr="008F60C4" w:rsidTr="008F60C4">
        <w:tc>
          <w:tcPr>
            <w:tcW w:w="2179" w:type="dxa"/>
            <w:shd w:val="clear" w:color="auto" w:fill="auto"/>
          </w:tcPr>
          <w:p w:rsidR="008F60C4" w:rsidRPr="008F60C4" w:rsidRDefault="008F60C4" w:rsidP="008F60C4">
            <w:pPr>
              <w:keepNext/>
              <w:ind w:firstLine="0"/>
            </w:pPr>
            <w:r>
              <w:t>Stavrinakis</w:t>
            </w:r>
          </w:p>
        </w:tc>
        <w:tc>
          <w:tcPr>
            <w:tcW w:w="2179" w:type="dxa"/>
            <w:shd w:val="clear" w:color="auto" w:fill="auto"/>
          </w:tcPr>
          <w:p w:rsidR="008F60C4" w:rsidRPr="008F60C4" w:rsidRDefault="008F60C4" w:rsidP="008F60C4">
            <w:pPr>
              <w:keepNext/>
              <w:ind w:firstLine="0"/>
            </w:pPr>
            <w:r>
              <w:t>Thayer</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Total--8</w:t>
      </w:r>
    </w:p>
    <w:p w:rsidR="008F60C4" w:rsidRDefault="008F60C4" w:rsidP="008F60C4">
      <w:pPr>
        <w:jc w:val="center"/>
        <w:rPr>
          <w:b/>
        </w:rPr>
      </w:pPr>
    </w:p>
    <w:p w:rsidR="008F60C4" w:rsidRDefault="008F60C4" w:rsidP="008F60C4">
      <w:r>
        <w:lastRenderedPageBreak/>
        <w:t>So, the Bill, as amended, was read the second time and ordered to third reading.</w:t>
      </w:r>
    </w:p>
    <w:p w:rsidR="008F60C4" w:rsidRDefault="008F60C4" w:rsidP="008F60C4"/>
    <w:p w:rsidR="008F60C4" w:rsidRDefault="008F60C4" w:rsidP="008F60C4">
      <w:pPr>
        <w:keepNext/>
        <w:jc w:val="center"/>
        <w:rPr>
          <w:b/>
        </w:rPr>
      </w:pPr>
      <w:r w:rsidRPr="008F60C4">
        <w:rPr>
          <w:b/>
        </w:rPr>
        <w:t>H. 5417--RECOMMITTED</w:t>
      </w:r>
    </w:p>
    <w:p w:rsidR="008F60C4" w:rsidRDefault="008F60C4" w:rsidP="008F60C4">
      <w:pPr>
        <w:keepNext/>
      </w:pPr>
      <w:r>
        <w:t>The following Joint Resolution was taken up:</w:t>
      </w:r>
    </w:p>
    <w:p w:rsidR="008F60C4" w:rsidRDefault="008F60C4" w:rsidP="008F60C4">
      <w:pPr>
        <w:keepNext/>
      </w:pPr>
      <w:bookmarkStart w:id="54" w:name="include_clip_start_120"/>
      <w:bookmarkEnd w:id="54"/>
    </w:p>
    <w:p w:rsidR="008F60C4" w:rsidRDefault="008F60C4" w:rsidP="008F60C4">
      <w:r>
        <w:t>H. 5417 -- Regulations and Administrative Procedures Committee: A JOINT RESOLUTION TO APPROVE REGULATIONS OF THE DEPARTMENT OF HEALTH AND ENVIRONMENTAL CONTROL, RELATING TO COASTAL DIVISION REGULATIONS, DESIGNATED AS REGULATION DOCUMENT NUMBER 4615, PURSUANT TO THE PROVISIONS OF ARTICLE 1, CHAPTER 23, TITLE 1 OF THE 1976 CODE.</w:t>
      </w:r>
    </w:p>
    <w:p w:rsidR="008F60C4" w:rsidRDefault="008F60C4" w:rsidP="008F60C4">
      <w:bookmarkStart w:id="55" w:name="include_clip_end_120"/>
      <w:bookmarkEnd w:id="55"/>
    </w:p>
    <w:p w:rsidR="008F60C4" w:rsidRDefault="008F60C4" w:rsidP="008F60C4">
      <w:r>
        <w:t>Rep. BEDINGFIELD moved to recommit the Joint Resolution to the Committee on Regulations and Administrative Procedures, which was agreed to.</w:t>
      </w:r>
    </w:p>
    <w:p w:rsidR="008F60C4" w:rsidRDefault="008F60C4" w:rsidP="008F60C4"/>
    <w:p w:rsidR="008F60C4" w:rsidRDefault="008F60C4" w:rsidP="008F60C4">
      <w:pPr>
        <w:keepNext/>
        <w:jc w:val="center"/>
        <w:rPr>
          <w:b/>
        </w:rPr>
      </w:pPr>
      <w:r w:rsidRPr="008F60C4">
        <w:rPr>
          <w:b/>
        </w:rPr>
        <w:t>H. 5418--RECOMMITTED</w:t>
      </w:r>
    </w:p>
    <w:p w:rsidR="008F60C4" w:rsidRDefault="008F60C4" w:rsidP="008F60C4">
      <w:pPr>
        <w:keepNext/>
      </w:pPr>
      <w:r>
        <w:t>The following Joint Resolution was taken up:</w:t>
      </w:r>
    </w:p>
    <w:p w:rsidR="008F60C4" w:rsidRDefault="008F60C4" w:rsidP="008F60C4">
      <w:pPr>
        <w:keepNext/>
      </w:pPr>
      <w:bookmarkStart w:id="56" w:name="include_clip_start_123"/>
      <w:bookmarkEnd w:id="56"/>
    </w:p>
    <w:p w:rsidR="008F60C4" w:rsidRDefault="008F60C4" w:rsidP="008F60C4">
      <w:r>
        <w:t>H. 5418 -- Regulations and Administrative Procedures Committee: A JOINT RESOLUTION TO APPROVE REGULATIONS OF THE DEPARTMENT OF HEALTH AND ENVIRONMENTAL CONTROL, RELATING TO EMERGENCY MEDICAL SERVICES, DESIGNATED AS REGULATION DOCUMENT NUMBER 4610, PURSUANT TO THE PROVISIONS OF ARTICLE 1, CHAPTER 23, TITLE 1 OF THE 1976 CODE.</w:t>
      </w:r>
    </w:p>
    <w:p w:rsidR="008F60C4" w:rsidRDefault="008F60C4" w:rsidP="008F60C4">
      <w:bookmarkStart w:id="57" w:name="include_clip_end_123"/>
      <w:bookmarkEnd w:id="57"/>
    </w:p>
    <w:p w:rsidR="00F60EE3" w:rsidRDefault="008F60C4" w:rsidP="008F60C4">
      <w:r>
        <w:t>Rep. BEDINGFIELD moved to recommit the Joint Resolution to the Committee on Regulations and Administrative Procedures, which was agreed to.</w:t>
      </w:r>
    </w:p>
    <w:p w:rsidR="00F60EE3" w:rsidRDefault="00F60EE3" w:rsidP="008F60C4"/>
    <w:p w:rsidR="00F60EE3" w:rsidRDefault="00F60EE3">
      <w:pPr>
        <w:ind w:firstLine="0"/>
        <w:jc w:val="left"/>
        <w:rPr>
          <w:b/>
        </w:rPr>
      </w:pPr>
    </w:p>
    <w:p w:rsidR="00F60EE3" w:rsidRDefault="00F60EE3" w:rsidP="008F60C4">
      <w:pPr>
        <w:keepNext/>
        <w:jc w:val="center"/>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4088 . . . . . Wednesday, June 1, 2016</w:t>
      </w:r>
    </w:p>
    <w:p w:rsidR="00F60EE3" w:rsidRDefault="00F60EE3">
      <w:pPr>
        <w:ind w:firstLine="0"/>
        <w:jc w:val="left"/>
        <w:rPr>
          <w:b/>
        </w:rPr>
      </w:pPr>
    </w:p>
    <w:p w:rsidR="008F60C4" w:rsidRDefault="008F60C4" w:rsidP="008F60C4">
      <w:pPr>
        <w:keepNext/>
        <w:jc w:val="center"/>
        <w:rPr>
          <w:b/>
        </w:rPr>
      </w:pPr>
      <w:r w:rsidRPr="008F60C4">
        <w:rPr>
          <w:b/>
        </w:rPr>
        <w:t>MOTION TO RECUR TO THE MORNING HOUR TABLED</w:t>
      </w:r>
    </w:p>
    <w:p w:rsidR="00402B1A" w:rsidRDefault="00402B1A" w:rsidP="008F60C4"/>
    <w:p w:rsidR="008F60C4" w:rsidRDefault="008F60C4" w:rsidP="008F60C4">
      <w:r>
        <w:t>Rep. HILL moved that the House recur to the morning hour.</w:t>
      </w:r>
    </w:p>
    <w:p w:rsidR="00402B1A" w:rsidRDefault="00402B1A" w:rsidP="008F60C4"/>
    <w:p w:rsidR="008F60C4" w:rsidRDefault="008F60C4" w:rsidP="008F60C4">
      <w:r>
        <w:t>Rep. D. C. MOSS moved to table the motion, which was agreed to.</w:t>
      </w:r>
    </w:p>
    <w:p w:rsidR="008F60C4" w:rsidRDefault="008F60C4" w:rsidP="008F60C4"/>
    <w:p w:rsidR="008F60C4" w:rsidRDefault="008F60C4" w:rsidP="008F60C4">
      <w:pPr>
        <w:keepNext/>
        <w:jc w:val="center"/>
        <w:rPr>
          <w:b/>
        </w:rPr>
      </w:pPr>
      <w:r w:rsidRPr="008F60C4">
        <w:rPr>
          <w:b/>
        </w:rPr>
        <w:t>S. 371--RECOMMITTED</w:t>
      </w:r>
    </w:p>
    <w:p w:rsidR="008F60C4" w:rsidRDefault="008F60C4" w:rsidP="008F60C4">
      <w:pPr>
        <w:keepNext/>
      </w:pPr>
      <w:r>
        <w:t>The following Bill was taken up:</w:t>
      </w:r>
    </w:p>
    <w:p w:rsidR="008F60C4" w:rsidRDefault="008F60C4" w:rsidP="008F60C4">
      <w:pPr>
        <w:keepNext/>
      </w:pPr>
      <w:bookmarkStart w:id="58" w:name="include_clip_start_129"/>
      <w:bookmarkEnd w:id="58"/>
    </w:p>
    <w:p w:rsidR="008F60C4" w:rsidRDefault="008F60C4" w:rsidP="008F60C4">
      <w:pPr>
        <w:keepNext/>
      </w:pPr>
      <w:r>
        <w:t>S. 371 -- Senator Bryant: A BILL TO AMEND SECTION 40-33-110, CODE OF LAWS OF SOUTH CAROLINA, 1976, RELATING TO GROUNDS FOR DISCIPLINING NURSES, SO AS TO ADD THE OVERMEDICATING OR UNDERMEDICATING OF A PATIENT BY A NURSE WHO MISREADS A PHYSICIAN'S ORDER AS A GROUND TO REVOKE THE NURSE'S LICENSE.</w:t>
      </w:r>
    </w:p>
    <w:p w:rsidR="00402B1A" w:rsidRDefault="00402B1A" w:rsidP="008F60C4">
      <w:bookmarkStart w:id="59" w:name="include_clip_end_129"/>
      <w:bookmarkEnd w:id="59"/>
    </w:p>
    <w:p w:rsidR="008F60C4" w:rsidRDefault="008F60C4" w:rsidP="008F60C4">
      <w:r>
        <w:t>Rep. G. M. SMITH moved to recommit the Bill to the Committee on Medical, Military, Public and Municipal Affairs.</w:t>
      </w:r>
    </w:p>
    <w:p w:rsidR="00402B1A" w:rsidRDefault="00402B1A" w:rsidP="008F60C4"/>
    <w:p w:rsidR="008F60C4" w:rsidRDefault="008F60C4" w:rsidP="008F60C4">
      <w:r>
        <w:t>Rep. HILL moved to table the motion, which was not agreed to.</w:t>
      </w:r>
    </w:p>
    <w:p w:rsidR="008F60C4" w:rsidRDefault="008F60C4" w:rsidP="008F60C4"/>
    <w:p w:rsidR="008F60C4" w:rsidRDefault="008F60C4" w:rsidP="008F60C4">
      <w:r>
        <w:t xml:space="preserve">The question then recurred to the motion to recommit the Bill to the House Medical, Military, Public and Municipal Affairs Committee, which was agreed to by a division vote of 85 to 4.  </w:t>
      </w:r>
    </w:p>
    <w:p w:rsidR="008F60C4" w:rsidRDefault="008F60C4" w:rsidP="008F60C4"/>
    <w:p w:rsidR="008F60C4" w:rsidRDefault="008F60C4" w:rsidP="008F60C4">
      <w:r>
        <w:t xml:space="preserve">Further proceedings were interrupted by expiration of time on the uncontested Calendar.  </w:t>
      </w:r>
    </w:p>
    <w:p w:rsidR="008F60C4" w:rsidRDefault="008F60C4" w:rsidP="008F60C4"/>
    <w:p w:rsidR="008F60C4" w:rsidRDefault="008F60C4" w:rsidP="008F60C4">
      <w:pPr>
        <w:keepNext/>
        <w:jc w:val="center"/>
        <w:rPr>
          <w:b/>
        </w:rPr>
      </w:pPr>
      <w:r w:rsidRPr="00207234">
        <w:rPr>
          <w:b/>
        </w:rPr>
        <w:t>SPEAKER</w:t>
      </w:r>
      <w:r w:rsidRPr="00402B1A">
        <w:rPr>
          <w:b/>
          <w:i/>
        </w:rPr>
        <w:t xml:space="preserve"> </w:t>
      </w:r>
      <w:r w:rsidRPr="008F60C4">
        <w:rPr>
          <w:b/>
          <w:i/>
        </w:rPr>
        <w:t>PRO TEMPORE</w:t>
      </w:r>
      <w:r w:rsidRPr="008F60C4">
        <w:rPr>
          <w:b/>
        </w:rPr>
        <w:t xml:space="preserve"> IN CHAIR</w:t>
      </w:r>
    </w:p>
    <w:p w:rsidR="008F60C4" w:rsidRDefault="008F60C4" w:rsidP="008F60C4"/>
    <w:p w:rsidR="008F60C4" w:rsidRDefault="008F60C4" w:rsidP="008F60C4">
      <w:pPr>
        <w:keepNext/>
        <w:jc w:val="center"/>
        <w:rPr>
          <w:b/>
        </w:rPr>
      </w:pPr>
      <w:r w:rsidRPr="008F60C4">
        <w:rPr>
          <w:b/>
        </w:rPr>
        <w:t>H. 5001--CONFERENCE REPORT ADOPTED</w:t>
      </w:r>
    </w:p>
    <w:p w:rsidR="008F60C4" w:rsidRDefault="008F60C4" w:rsidP="008F60C4">
      <w:pPr>
        <w:jc w:val="center"/>
        <w:rPr>
          <w:b/>
        </w:rPr>
      </w:pPr>
    </w:p>
    <w:p w:rsidR="00962467" w:rsidRDefault="008F60C4" w:rsidP="00962467">
      <w:pPr>
        <w:keepNext/>
        <w:ind w:firstLine="0"/>
        <w:jc w:val="center"/>
        <w:rPr>
          <w:b/>
        </w:rPr>
      </w:pPr>
      <w:bookmarkStart w:id="60" w:name="file_start136"/>
      <w:bookmarkEnd w:id="60"/>
      <w:r w:rsidRPr="001C1CCF">
        <w:rPr>
          <w:b/>
        </w:rPr>
        <w:t>H. 5001--</w:t>
      </w:r>
      <w:r w:rsidR="00962467" w:rsidRPr="001C1CCF">
        <w:rPr>
          <w:b/>
        </w:rPr>
        <w:t xml:space="preserve">CONFERENCE </w:t>
      </w:r>
      <w:r w:rsidRPr="001C1CCF">
        <w:rPr>
          <w:b/>
        </w:rPr>
        <w:t xml:space="preserve">REPORT </w:t>
      </w:r>
    </w:p>
    <w:p w:rsidR="00962467" w:rsidRPr="00962467" w:rsidRDefault="00962467" w:rsidP="00962467">
      <w:pPr>
        <w:keepNext/>
        <w:ind w:firstLine="0"/>
        <w:jc w:val="center"/>
      </w:pPr>
      <w:r w:rsidRPr="00962467">
        <w:t>The General Assembly, Columbia, S.C., May 28, 2016</w:t>
      </w:r>
    </w:p>
    <w:p w:rsidR="00402B1A" w:rsidRDefault="00402B1A" w:rsidP="008F60C4">
      <w:pPr>
        <w:suppressAutoHyphens/>
        <w:ind w:firstLine="0"/>
      </w:pPr>
    </w:p>
    <w:p w:rsidR="00962467" w:rsidRPr="00104BD9" w:rsidRDefault="00962467" w:rsidP="0096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4BD9">
        <w:tab/>
        <w:t xml:space="preserve">The Committee </w:t>
      </w:r>
      <w:r>
        <w:t>o</w:t>
      </w:r>
      <w:r w:rsidRPr="00104BD9">
        <w:t xml:space="preserve">f Conference, </w:t>
      </w:r>
      <w:r>
        <w:t>t</w:t>
      </w:r>
      <w:r w:rsidRPr="00104BD9">
        <w:t xml:space="preserve">o </w:t>
      </w:r>
      <w:r>
        <w:t>w</w:t>
      </w:r>
      <w:r w:rsidRPr="00104BD9">
        <w:t xml:space="preserve">hom </w:t>
      </w:r>
      <w:r>
        <w:t>w</w:t>
      </w:r>
      <w:r w:rsidRPr="00104BD9">
        <w:t xml:space="preserve">as </w:t>
      </w:r>
      <w:r>
        <w:t>r</w:t>
      </w:r>
      <w:r w:rsidRPr="00104BD9">
        <w:t>eferred:</w:t>
      </w:r>
    </w:p>
    <w:p w:rsidR="00F60EE3" w:rsidRDefault="008F60C4" w:rsidP="008F60C4">
      <w:pPr>
        <w:suppressAutoHyphens/>
        <w:ind w:firstLine="0"/>
        <w:rPr>
          <w:bCs/>
        </w:rPr>
      </w:pPr>
      <w:r w:rsidRPr="001C1CCF">
        <w:tab/>
        <w:t xml:space="preserve">H. 5001 -- Ways and Means Committee:  </w:t>
      </w:r>
      <w:r w:rsidRPr="008F60C4">
        <w:rPr>
          <w:color w:val="000000"/>
          <w:szCs w:val="36"/>
        </w:rPr>
        <w:t xml:space="preserve">A BILL </w:t>
      </w:r>
      <w:r w:rsidRPr="001C1CCF">
        <w:t xml:space="preserve">TO </w:t>
      </w:r>
      <w:r w:rsidRPr="001C1CCF">
        <w:rPr>
          <w:bCs/>
        </w:rPr>
        <w:t xml:space="preserve">MAKE APPROPRIATIONS AND TO PROVIDE REVENUES TO MEET THE ORDINARY EXPENSES OF STATE GOVERNMENT FOR THE FISCAL YEAR BEGINNING JULY 1, 2016, TO REGULATE THE EXPENDITURE OF SUCH FUNDS, AND TO FURTHER </w:t>
      </w:r>
    </w:p>
    <w:p w:rsidR="00F60EE3" w:rsidRDefault="00F60EE3">
      <w:pPr>
        <w:ind w:firstLine="0"/>
        <w:jc w:val="left"/>
        <w:rPr>
          <w:bCs/>
        </w:rPr>
      </w:pPr>
    </w:p>
    <w:p w:rsidR="00F60EE3" w:rsidRDefault="00F60EE3">
      <w:pPr>
        <w:ind w:firstLine="0"/>
        <w:jc w:val="left"/>
        <w:rPr>
          <w:bCs/>
        </w:rPr>
      </w:pPr>
    </w:p>
    <w:p w:rsidR="00F60EE3" w:rsidRDefault="00F60EE3">
      <w:pPr>
        <w:ind w:firstLine="0"/>
        <w:jc w:val="left"/>
        <w:rPr>
          <w:bCs/>
        </w:rPr>
      </w:pPr>
    </w:p>
    <w:p w:rsidR="00F60EE3" w:rsidRDefault="00F60EE3" w:rsidP="008F60C4">
      <w:pPr>
        <w:suppressAutoHyphens/>
        <w:ind w:firstLine="0"/>
        <w:rPr>
          <w:bCs/>
        </w:rPr>
      </w:pPr>
    </w:p>
    <w:p w:rsidR="00F60EE3" w:rsidRPr="00F60EE3" w:rsidRDefault="00F60EE3" w:rsidP="00F60EE3">
      <w:pPr>
        <w:jc w:val="right"/>
        <w:rPr>
          <w:b/>
        </w:rPr>
      </w:pPr>
      <w:r w:rsidRPr="00F60EE3">
        <w:rPr>
          <w:b/>
        </w:rPr>
        <w:t>Printed Page 4089 . . . . . Wednesday, June 1, 2016</w:t>
      </w:r>
    </w:p>
    <w:p w:rsidR="00F60EE3" w:rsidRDefault="00F60EE3">
      <w:pPr>
        <w:ind w:firstLine="0"/>
        <w:jc w:val="left"/>
        <w:rPr>
          <w:bCs/>
        </w:rPr>
      </w:pPr>
    </w:p>
    <w:p w:rsidR="008F60C4" w:rsidRPr="008F60C4" w:rsidRDefault="008F60C4" w:rsidP="008F60C4">
      <w:pPr>
        <w:suppressAutoHyphens/>
        <w:ind w:firstLine="0"/>
        <w:rPr>
          <w:color w:val="000000"/>
        </w:rPr>
      </w:pPr>
      <w:r w:rsidRPr="001C1CCF">
        <w:rPr>
          <w:bCs/>
        </w:rPr>
        <w:t>PROVIDE FOR THE OPERATION OF STATE GOVERNMENT DURING THIS FISCAL YEAR AND FOR OTHER PURPOSES.</w:t>
      </w:r>
    </w:p>
    <w:p w:rsidR="008F60C4" w:rsidRPr="001C1CCF" w:rsidRDefault="008F60C4" w:rsidP="008F60C4">
      <w:pPr>
        <w:tabs>
          <w:tab w:val="left" w:pos="270"/>
          <w:tab w:val="left" w:pos="630"/>
          <w:tab w:val="left" w:pos="900"/>
          <w:tab w:val="left" w:pos="1260"/>
          <w:tab w:val="left" w:pos="1620"/>
          <w:tab w:val="left" w:pos="1980"/>
          <w:tab w:val="left" w:pos="2340"/>
          <w:tab w:val="left" w:pos="2700"/>
        </w:tabs>
        <w:ind w:firstLine="0"/>
      </w:pPr>
    </w:p>
    <w:p w:rsidR="008F60C4" w:rsidRPr="001C1CCF" w:rsidRDefault="008F60C4" w:rsidP="008F60C4">
      <w:pPr>
        <w:ind w:firstLine="0"/>
      </w:pPr>
      <w:r w:rsidRPr="001C1CCF">
        <w:tab/>
        <w:t xml:space="preserve">Beg leave to report that they have duly and carefully considered the same and recommend: </w:t>
      </w:r>
    </w:p>
    <w:p w:rsidR="008F60C4" w:rsidRPr="001C1CCF" w:rsidRDefault="008F60C4" w:rsidP="008F60C4">
      <w:pPr>
        <w:ind w:firstLine="0"/>
      </w:pPr>
      <w:r w:rsidRPr="001C1CCF">
        <w:tab/>
        <w:t xml:space="preserve">That the same do pass with the following amendments: </w:t>
      </w:r>
    </w:p>
    <w:p w:rsidR="008F60C4" w:rsidRPr="001C1CCF" w:rsidRDefault="008F60C4" w:rsidP="008F60C4">
      <w:pPr>
        <w:ind w:firstLine="0"/>
      </w:pPr>
      <w:r w:rsidRPr="001C1CCF">
        <w:tab/>
        <w:t>Amend the bill, as and if amended, by striking all after the enacting words and inserting:</w:t>
      </w:r>
    </w:p>
    <w:p w:rsidR="008F60C4" w:rsidRPr="001C1CCF" w:rsidRDefault="00F60EE3" w:rsidP="008F60C4">
      <w:pPr>
        <w:ind w:firstLine="0"/>
      </w:pPr>
      <w:hyperlink r:id="rId7" w:history="1">
        <w:r w:rsidR="00402B1A" w:rsidRPr="00642ABA">
          <w:rPr>
            <w:rStyle w:val="Hyperlink"/>
          </w:rPr>
          <w:t>http://www.scstatehouse.gov/sess121_2015-2016/appropriations2016/cr16ndx.php</w:t>
        </w:r>
      </w:hyperlink>
    </w:p>
    <w:p w:rsidR="008F60C4" w:rsidRPr="001C1CCF"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C1CCF">
        <w:tab/>
        <w:t>Amend title to conform.</w:t>
      </w:r>
    </w:p>
    <w:p w:rsidR="008F60C4" w:rsidRPr="001C1CCF" w:rsidRDefault="008F60C4" w:rsidP="008F60C4">
      <w:pPr>
        <w:pStyle w:val="ConSign"/>
        <w:tabs>
          <w:tab w:val="clear" w:pos="216"/>
          <w:tab w:val="clear" w:pos="4680"/>
          <w:tab w:val="clear" w:pos="4896"/>
          <w:tab w:val="left" w:pos="187"/>
          <w:tab w:val="left" w:pos="3240"/>
          <w:tab w:val="left" w:pos="3427"/>
        </w:tabs>
        <w:spacing w:line="240" w:lineRule="auto"/>
      </w:pPr>
      <w:bookmarkStart w:id="61" w:name="Sen1"/>
      <w:bookmarkEnd w:id="61"/>
    </w:p>
    <w:p w:rsidR="008F60C4" w:rsidRPr="001C1CCF" w:rsidRDefault="008F60C4" w:rsidP="008F60C4">
      <w:pPr>
        <w:pStyle w:val="ConSign"/>
        <w:tabs>
          <w:tab w:val="clear" w:pos="216"/>
          <w:tab w:val="clear" w:pos="4680"/>
          <w:tab w:val="clear" w:pos="4896"/>
          <w:tab w:val="left" w:pos="187"/>
          <w:tab w:val="left" w:pos="3240"/>
          <w:tab w:val="left" w:pos="3427"/>
        </w:tabs>
        <w:spacing w:line="240" w:lineRule="auto"/>
      </w:pPr>
      <w:r w:rsidRPr="001C1CCF">
        <w:t>/s/Sen. Hugh K. Leatherman</w:t>
      </w:r>
      <w:r w:rsidRPr="001C1CCF">
        <w:tab/>
        <w:t>/s/Rep. W. Brian White</w:t>
      </w:r>
    </w:p>
    <w:p w:rsidR="008F60C4" w:rsidRPr="001C1CCF" w:rsidRDefault="008F60C4" w:rsidP="008F60C4">
      <w:pPr>
        <w:pStyle w:val="ConSign"/>
        <w:tabs>
          <w:tab w:val="clear" w:pos="216"/>
          <w:tab w:val="clear" w:pos="4680"/>
          <w:tab w:val="clear" w:pos="4896"/>
          <w:tab w:val="left" w:pos="187"/>
          <w:tab w:val="left" w:pos="3240"/>
          <w:tab w:val="left" w:pos="3427"/>
        </w:tabs>
        <w:spacing w:line="240" w:lineRule="auto"/>
      </w:pPr>
      <w:r w:rsidRPr="001C1CCF">
        <w:t>/s/Sen. Tom Davis</w:t>
      </w:r>
      <w:r w:rsidRPr="001C1CCF">
        <w:tab/>
        <w:t>/s/Rep. Bill Herbkersman</w:t>
      </w:r>
    </w:p>
    <w:p w:rsidR="008F60C4" w:rsidRPr="001C1CCF" w:rsidRDefault="008F60C4" w:rsidP="008F60C4">
      <w:pPr>
        <w:pStyle w:val="ConSign"/>
        <w:tabs>
          <w:tab w:val="clear" w:pos="216"/>
          <w:tab w:val="clear" w:pos="4680"/>
          <w:tab w:val="clear" w:pos="4896"/>
          <w:tab w:val="left" w:pos="187"/>
          <w:tab w:val="left" w:pos="3240"/>
          <w:tab w:val="left" w:pos="3427"/>
        </w:tabs>
        <w:spacing w:line="240" w:lineRule="auto"/>
      </w:pPr>
      <w:r w:rsidRPr="001C1CCF">
        <w:t>/s/Sen. Vincent A. Sheheen</w:t>
      </w:r>
      <w:r w:rsidRPr="001C1CCF">
        <w:tab/>
        <w:t>/s/Rep. Lonnie Hosey</w:t>
      </w:r>
    </w:p>
    <w:p w:rsidR="008F60C4" w:rsidRDefault="008F60C4" w:rsidP="008F60C4">
      <w:pPr>
        <w:pStyle w:val="ConSign"/>
        <w:tabs>
          <w:tab w:val="clear" w:pos="216"/>
          <w:tab w:val="clear" w:pos="4680"/>
          <w:tab w:val="clear" w:pos="4896"/>
          <w:tab w:val="left" w:pos="187"/>
          <w:tab w:val="left" w:pos="3240"/>
          <w:tab w:val="left" w:pos="3427"/>
        </w:tabs>
        <w:spacing w:line="240" w:lineRule="auto"/>
      </w:pPr>
      <w:r w:rsidRPr="001C1CCF">
        <w:tab/>
        <w:t>On Part of the Senate.</w:t>
      </w:r>
      <w:r w:rsidRPr="001C1CCF">
        <w:tab/>
      </w:r>
      <w:r w:rsidRPr="001C1CCF">
        <w:tab/>
        <w:t>On Part of the House.</w:t>
      </w:r>
    </w:p>
    <w:p w:rsidR="008F60C4" w:rsidRDefault="008F60C4" w:rsidP="008F60C4">
      <w:pPr>
        <w:pStyle w:val="ConSign"/>
        <w:tabs>
          <w:tab w:val="clear" w:pos="216"/>
          <w:tab w:val="clear" w:pos="4680"/>
          <w:tab w:val="clear" w:pos="4896"/>
          <w:tab w:val="left" w:pos="187"/>
          <w:tab w:val="left" w:pos="3240"/>
          <w:tab w:val="left" w:pos="3427"/>
        </w:tabs>
        <w:spacing w:line="240" w:lineRule="auto"/>
      </w:pPr>
    </w:p>
    <w:p w:rsidR="008F60C4" w:rsidRDefault="008F60C4" w:rsidP="008F60C4">
      <w:r>
        <w:t>Rep. WHITE explained the Conference Report.</w:t>
      </w:r>
    </w:p>
    <w:p w:rsidR="00402B1A" w:rsidRDefault="00402B1A" w:rsidP="008F60C4"/>
    <w:p w:rsidR="008F60C4" w:rsidRDefault="008F60C4" w:rsidP="008F60C4">
      <w:r>
        <w:t xml:space="preserve">The yeas and nays were taken resulting as follows: </w:t>
      </w:r>
    </w:p>
    <w:p w:rsidR="008F60C4" w:rsidRDefault="008F60C4" w:rsidP="008F60C4">
      <w:pPr>
        <w:jc w:val="center"/>
      </w:pPr>
      <w:r>
        <w:t xml:space="preserve"> </w:t>
      </w:r>
      <w:bookmarkStart w:id="62" w:name="vote_start138"/>
      <w:bookmarkEnd w:id="62"/>
      <w:r>
        <w:t>Yeas 113; Nays 2</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Anderson</w:t>
            </w:r>
          </w:p>
        </w:tc>
      </w:tr>
      <w:tr w:rsidR="008F60C4" w:rsidRPr="008F60C4" w:rsidTr="00F60EE3">
        <w:tc>
          <w:tcPr>
            <w:tcW w:w="2179" w:type="dxa"/>
            <w:shd w:val="clear" w:color="auto" w:fill="auto"/>
          </w:tcPr>
          <w:p w:rsidR="008F60C4" w:rsidRPr="008F60C4" w:rsidRDefault="008F60C4" w:rsidP="008F60C4">
            <w:pPr>
              <w:ind w:firstLine="0"/>
            </w:pPr>
            <w:r>
              <w:t>Anthony</w:t>
            </w:r>
          </w:p>
        </w:tc>
        <w:tc>
          <w:tcPr>
            <w:tcW w:w="2179" w:type="dxa"/>
            <w:shd w:val="clear" w:color="auto" w:fill="auto"/>
          </w:tcPr>
          <w:p w:rsidR="008F60C4" w:rsidRPr="008F60C4" w:rsidRDefault="008F60C4" w:rsidP="008F60C4">
            <w:pPr>
              <w:ind w:firstLine="0"/>
            </w:pPr>
            <w:r>
              <w:t>Atwater</w:t>
            </w:r>
          </w:p>
        </w:tc>
        <w:tc>
          <w:tcPr>
            <w:tcW w:w="2180" w:type="dxa"/>
            <w:shd w:val="clear" w:color="auto" w:fill="auto"/>
          </w:tcPr>
          <w:p w:rsidR="008F60C4" w:rsidRPr="008F60C4" w:rsidRDefault="008F60C4" w:rsidP="008F60C4">
            <w:pPr>
              <w:ind w:firstLine="0"/>
            </w:pPr>
            <w:r>
              <w:t>Bales</w:t>
            </w:r>
          </w:p>
        </w:tc>
      </w:tr>
      <w:tr w:rsidR="008F60C4" w:rsidRPr="008F60C4" w:rsidTr="00F60EE3">
        <w:tc>
          <w:tcPr>
            <w:tcW w:w="2179" w:type="dxa"/>
            <w:shd w:val="clear" w:color="auto" w:fill="auto"/>
          </w:tcPr>
          <w:p w:rsidR="008F60C4" w:rsidRPr="008F60C4" w:rsidRDefault="008F60C4" w:rsidP="008F60C4">
            <w:pPr>
              <w:ind w:firstLine="0"/>
            </w:pPr>
            <w:r>
              <w:t>Ballentine</w:t>
            </w:r>
          </w:p>
        </w:tc>
        <w:tc>
          <w:tcPr>
            <w:tcW w:w="2179" w:type="dxa"/>
            <w:shd w:val="clear" w:color="auto" w:fill="auto"/>
          </w:tcPr>
          <w:p w:rsidR="008F60C4" w:rsidRPr="008F60C4" w:rsidRDefault="008F60C4" w:rsidP="008F60C4">
            <w:pPr>
              <w:ind w:firstLine="0"/>
            </w:pPr>
            <w:r>
              <w:t>Bamberg</w:t>
            </w:r>
          </w:p>
        </w:tc>
        <w:tc>
          <w:tcPr>
            <w:tcW w:w="2180" w:type="dxa"/>
            <w:shd w:val="clear" w:color="auto" w:fill="auto"/>
          </w:tcPr>
          <w:p w:rsidR="008F60C4" w:rsidRPr="008F60C4" w:rsidRDefault="008F60C4" w:rsidP="008F60C4">
            <w:pPr>
              <w:ind w:firstLine="0"/>
            </w:pPr>
            <w:r>
              <w:t>Bannister</w:t>
            </w:r>
          </w:p>
        </w:tc>
      </w:tr>
      <w:tr w:rsidR="008F60C4" w:rsidRPr="008F60C4" w:rsidTr="00F60EE3">
        <w:tc>
          <w:tcPr>
            <w:tcW w:w="2179" w:type="dxa"/>
            <w:shd w:val="clear" w:color="auto" w:fill="auto"/>
          </w:tcPr>
          <w:p w:rsidR="008F60C4" w:rsidRPr="008F60C4" w:rsidRDefault="008F60C4" w:rsidP="008F60C4">
            <w:pPr>
              <w:ind w:firstLine="0"/>
            </w:pPr>
            <w:r>
              <w:t>Bedingfield</w:t>
            </w:r>
          </w:p>
        </w:tc>
        <w:tc>
          <w:tcPr>
            <w:tcW w:w="2179" w:type="dxa"/>
            <w:shd w:val="clear" w:color="auto" w:fill="auto"/>
          </w:tcPr>
          <w:p w:rsidR="008F60C4" w:rsidRPr="008F60C4" w:rsidRDefault="008F60C4" w:rsidP="008F60C4">
            <w:pPr>
              <w:ind w:firstLine="0"/>
            </w:pPr>
            <w:r>
              <w:t>Bernstein</w:t>
            </w:r>
          </w:p>
        </w:tc>
        <w:tc>
          <w:tcPr>
            <w:tcW w:w="2180" w:type="dxa"/>
            <w:shd w:val="clear" w:color="auto" w:fill="auto"/>
          </w:tcPr>
          <w:p w:rsidR="008F60C4" w:rsidRPr="008F60C4" w:rsidRDefault="008F60C4" w:rsidP="008F60C4">
            <w:pPr>
              <w:ind w:firstLine="0"/>
            </w:pPr>
            <w:r>
              <w:t>Bingham</w:t>
            </w:r>
          </w:p>
        </w:tc>
      </w:tr>
      <w:tr w:rsidR="008F60C4" w:rsidRPr="008F60C4" w:rsidTr="00F60EE3">
        <w:tc>
          <w:tcPr>
            <w:tcW w:w="2179" w:type="dxa"/>
            <w:shd w:val="clear" w:color="auto" w:fill="auto"/>
          </w:tcPr>
          <w:p w:rsidR="008F60C4" w:rsidRPr="008F60C4" w:rsidRDefault="008F60C4" w:rsidP="008F60C4">
            <w:pPr>
              <w:ind w:firstLine="0"/>
            </w:pPr>
            <w:r>
              <w:t>Bowers</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G. A. Brown</w:t>
            </w:r>
          </w:p>
        </w:tc>
      </w:tr>
      <w:tr w:rsidR="008F60C4" w:rsidRPr="008F60C4" w:rsidTr="00F60EE3">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F60EE3">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Clyburn</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F60EE3">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Dillard</w:t>
            </w:r>
          </w:p>
        </w:tc>
        <w:tc>
          <w:tcPr>
            <w:tcW w:w="2180" w:type="dxa"/>
            <w:shd w:val="clear" w:color="auto" w:fill="auto"/>
          </w:tcPr>
          <w:p w:rsidR="008F60C4" w:rsidRPr="008F60C4" w:rsidRDefault="008F60C4" w:rsidP="008F60C4">
            <w:pPr>
              <w:ind w:firstLine="0"/>
            </w:pPr>
            <w:r>
              <w:t>Douglas</w:t>
            </w:r>
          </w:p>
        </w:tc>
      </w:tr>
      <w:tr w:rsidR="008F60C4" w:rsidRPr="008F60C4" w:rsidTr="00F60EE3">
        <w:tc>
          <w:tcPr>
            <w:tcW w:w="2179" w:type="dxa"/>
            <w:shd w:val="clear" w:color="auto" w:fill="auto"/>
          </w:tcPr>
          <w:p w:rsidR="008F60C4" w:rsidRPr="008F60C4" w:rsidRDefault="008F60C4" w:rsidP="008F60C4">
            <w:pPr>
              <w:ind w:firstLine="0"/>
            </w:pPr>
            <w:r>
              <w:t>Duckworth</w:t>
            </w:r>
          </w:p>
        </w:tc>
        <w:tc>
          <w:tcPr>
            <w:tcW w:w="2179" w:type="dxa"/>
            <w:shd w:val="clear" w:color="auto" w:fill="auto"/>
          </w:tcPr>
          <w:p w:rsidR="008F60C4" w:rsidRPr="008F60C4" w:rsidRDefault="008F60C4" w:rsidP="008F60C4">
            <w:pPr>
              <w:ind w:firstLine="0"/>
            </w:pPr>
            <w:r>
              <w:t>Erickson</w:t>
            </w:r>
          </w:p>
        </w:tc>
        <w:tc>
          <w:tcPr>
            <w:tcW w:w="2180" w:type="dxa"/>
            <w:shd w:val="clear" w:color="auto" w:fill="auto"/>
          </w:tcPr>
          <w:p w:rsidR="008F60C4" w:rsidRPr="008F60C4" w:rsidRDefault="008F60C4" w:rsidP="008F60C4">
            <w:pPr>
              <w:ind w:firstLine="0"/>
            </w:pPr>
            <w:r>
              <w:t>Felder</w:t>
            </w:r>
          </w:p>
        </w:tc>
      </w:tr>
      <w:tr w:rsidR="008F60C4" w:rsidRPr="008F60C4" w:rsidTr="00F60EE3">
        <w:tc>
          <w:tcPr>
            <w:tcW w:w="2179" w:type="dxa"/>
            <w:shd w:val="clear" w:color="auto" w:fill="auto"/>
          </w:tcPr>
          <w:p w:rsidR="008F60C4" w:rsidRPr="008F60C4" w:rsidRDefault="008F60C4" w:rsidP="008F60C4">
            <w:pPr>
              <w:ind w:firstLine="0"/>
            </w:pPr>
            <w:r>
              <w:t>Finlay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r w:rsidR="008F60C4" w:rsidRPr="008F60C4" w:rsidTr="00F60EE3">
        <w:tc>
          <w:tcPr>
            <w:tcW w:w="2179" w:type="dxa"/>
            <w:shd w:val="clear" w:color="auto" w:fill="auto"/>
          </w:tcPr>
          <w:p w:rsidR="008F60C4" w:rsidRPr="008F60C4" w:rsidRDefault="008F60C4" w:rsidP="008F60C4">
            <w:pPr>
              <w:ind w:firstLine="0"/>
            </w:pPr>
            <w:r>
              <w:t>Funderburk</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Govan</w:t>
            </w:r>
          </w:p>
        </w:tc>
        <w:tc>
          <w:tcPr>
            <w:tcW w:w="2179" w:type="dxa"/>
            <w:shd w:val="clear" w:color="auto" w:fill="auto"/>
          </w:tcPr>
          <w:p w:rsidR="008F60C4" w:rsidRPr="008F60C4" w:rsidRDefault="008F60C4" w:rsidP="008F60C4">
            <w:pPr>
              <w:ind w:firstLine="0"/>
            </w:pPr>
            <w:r>
              <w:t>Hardee</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Henegan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lastRenderedPageBreak/>
              <w:t>Hicks</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Horne</w:t>
            </w:r>
          </w:p>
        </w:tc>
        <w:tc>
          <w:tcPr>
            <w:tcW w:w="2180" w:type="dxa"/>
            <w:shd w:val="clear" w:color="auto" w:fill="auto"/>
          </w:tcPr>
          <w:p w:rsidR="008F60C4" w:rsidRPr="008F60C4" w:rsidRDefault="008F60C4" w:rsidP="008F60C4">
            <w:pPr>
              <w:ind w:firstLine="0"/>
            </w:pPr>
            <w:r>
              <w:t>Hosey</w:t>
            </w:r>
          </w:p>
        </w:tc>
      </w:tr>
      <w:tr w:rsidR="008F60C4" w:rsidRPr="008F60C4" w:rsidTr="00F60EE3">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Jefferson</w:t>
            </w:r>
          </w:p>
        </w:tc>
      </w:tr>
    </w:tbl>
    <w:p w:rsidR="00F60EE3" w:rsidRDefault="00F60EE3"/>
    <w:p w:rsidR="00F60EE3" w:rsidRDefault="00F60EE3"/>
    <w:p w:rsidR="00F60EE3" w:rsidRPr="00F60EE3" w:rsidRDefault="00F60EE3" w:rsidP="00F60EE3">
      <w:pPr>
        <w:jc w:val="right"/>
        <w:rPr>
          <w:b/>
        </w:rPr>
      </w:pPr>
      <w:r w:rsidRPr="00F60EE3">
        <w:rPr>
          <w:b/>
        </w:rPr>
        <w:t>Printed Page 4090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Johnson</w:t>
            </w:r>
          </w:p>
        </w:tc>
        <w:tc>
          <w:tcPr>
            <w:tcW w:w="2179" w:type="dxa"/>
            <w:shd w:val="clear" w:color="auto" w:fill="auto"/>
          </w:tcPr>
          <w:p w:rsidR="008F60C4" w:rsidRPr="008F60C4" w:rsidRDefault="008F60C4" w:rsidP="008F60C4">
            <w:pPr>
              <w:ind w:firstLine="0"/>
            </w:pPr>
            <w:r>
              <w:t>Jordan</w:t>
            </w:r>
          </w:p>
        </w:tc>
        <w:tc>
          <w:tcPr>
            <w:tcW w:w="2180" w:type="dxa"/>
            <w:shd w:val="clear" w:color="auto" w:fill="auto"/>
          </w:tcPr>
          <w:p w:rsidR="008F60C4" w:rsidRPr="008F60C4" w:rsidRDefault="008F60C4" w:rsidP="008F60C4">
            <w:pPr>
              <w:ind w:firstLine="0"/>
            </w:pPr>
            <w:r>
              <w:t>Kennedy</w:t>
            </w:r>
          </w:p>
        </w:tc>
      </w:tr>
      <w:tr w:rsidR="008F60C4" w:rsidRPr="008F60C4" w:rsidTr="00F60EE3">
        <w:tc>
          <w:tcPr>
            <w:tcW w:w="2179" w:type="dxa"/>
            <w:shd w:val="clear" w:color="auto" w:fill="auto"/>
          </w:tcPr>
          <w:p w:rsidR="008F60C4" w:rsidRPr="008F60C4" w:rsidRDefault="008F60C4" w:rsidP="008F60C4">
            <w:pPr>
              <w:ind w:firstLine="0"/>
            </w:pPr>
            <w:r>
              <w:t>King</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Limehouse</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Long</w:t>
            </w:r>
          </w:p>
        </w:tc>
      </w:tr>
      <w:tr w:rsidR="008F60C4" w:rsidRPr="008F60C4" w:rsidTr="00F60EE3">
        <w:tc>
          <w:tcPr>
            <w:tcW w:w="2179" w:type="dxa"/>
            <w:shd w:val="clear" w:color="auto" w:fill="auto"/>
          </w:tcPr>
          <w:p w:rsidR="008F60C4" w:rsidRPr="008F60C4" w:rsidRDefault="008F60C4" w:rsidP="008F60C4">
            <w:pPr>
              <w:ind w:firstLine="0"/>
            </w:pPr>
            <w:r>
              <w:t>Lowe</w:t>
            </w:r>
          </w:p>
        </w:tc>
        <w:tc>
          <w:tcPr>
            <w:tcW w:w="2179" w:type="dxa"/>
            <w:shd w:val="clear" w:color="auto" w:fill="auto"/>
          </w:tcPr>
          <w:p w:rsidR="008F60C4" w:rsidRPr="008F60C4" w:rsidRDefault="008F60C4" w:rsidP="008F60C4">
            <w:pPr>
              <w:ind w:firstLine="0"/>
            </w:pPr>
            <w:r>
              <w:t>Lucas</w:t>
            </w:r>
          </w:p>
        </w:tc>
        <w:tc>
          <w:tcPr>
            <w:tcW w:w="2180" w:type="dxa"/>
            <w:shd w:val="clear" w:color="auto" w:fill="auto"/>
          </w:tcPr>
          <w:p w:rsidR="008F60C4" w:rsidRPr="008F60C4" w:rsidRDefault="008F60C4" w:rsidP="008F60C4">
            <w:pPr>
              <w:ind w:firstLine="0"/>
            </w:pPr>
            <w:r>
              <w:t>Mack</w:t>
            </w:r>
          </w:p>
        </w:tc>
      </w:tr>
      <w:tr w:rsidR="008F60C4" w:rsidRPr="008F60C4" w:rsidTr="00F60EE3">
        <w:tc>
          <w:tcPr>
            <w:tcW w:w="2179" w:type="dxa"/>
            <w:shd w:val="clear" w:color="auto" w:fill="auto"/>
          </w:tcPr>
          <w:p w:rsidR="008F60C4" w:rsidRPr="008F60C4" w:rsidRDefault="008F60C4" w:rsidP="008F60C4">
            <w:pPr>
              <w:ind w:firstLine="0"/>
            </w:pPr>
            <w:r>
              <w:t>McCoy</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McKnight</w:t>
            </w:r>
          </w:p>
        </w:tc>
      </w:tr>
      <w:tr w:rsidR="008F60C4" w:rsidRPr="008F60C4" w:rsidTr="00F60EE3">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Merrill</w:t>
            </w:r>
          </w:p>
        </w:tc>
      </w:tr>
      <w:tr w:rsidR="008F60C4" w:rsidRPr="008F60C4" w:rsidTr="00F60EE3">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Murphy</w:t>
            </w:r>
          </w:p>
        </w:tc>
      </w:tr>
      <w:tr w:rsidR="008F60C4" w:rsidRPr="008F60C4" w:rsidTr="00F60EE3">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Newton</w:t>
            </w:r>
          </w:p>
        </w:tc>
      </w:tr>
      <w:tr w:rsidR="008F60C4" w:rsidRPr="008F60C4" w:rsidTr="00F60EE3">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F60EE3">
        <w:tc>
          <w:tcPr>
            <w:tcW w:w="2179" w:type="dxa"/>
            <w:shd w:val="clear" w:color="auto" w:fill="auto"/>
          </w:tcPr>
          <w:p w:rsidR="008F60C4" w:rsidRPr="008F60C4" w:rsidRDefault="008F60C4" w:rsidP="008F60C4">
            <w:pPr>
              <w:ind w:firstLine="0"/>
            </w:pPr>
            <w:r>
              <w:t>Pitts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Putnam</w:t>
            </w:r>
          </w:p>
        </w:tc>
      </w:tr>
      <w:tr w:rsidR="008F60C4" w:rsidRPr="008F60C4" w:rsidTr="00F60EE3">
        <w:tc>
          <w:tcPr>
            <w:tcW w:w="2179" w:type="dxa"/>
            <w:shd w:val="clear" w:color="auto" w:fill="auto"/>
          </w:tcPr>
          <w:p w:rsidR="008F60C4" w:rsidRPr="008F60C4" w:rsidRDefault="008F60C4" w:rsidP="008F60C4">
            <w:pPr>
              <w:ind w:firstLine="0"/>
            </w:pPr>
            <w:r>
              <w:t>Quinn</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F60EE3">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Simrill</w:t>
            </w:r>
          </w:p>
        </w:tc>
      </w:tr>
      <w:tr w:rsidR="008F60C4" w:rsidRPr="008F60C4" w:rsidTr="00F60EE3">
        <w:tc>
          <w:tcPr>
            <w:tcW w:w="2179" w:type="dxa"/>
            <w:shd w:val="clear" w:color="auto" w:fill="auto"/>
          </w:tcPr>
          <w:p w:rsidR="008F60C4" w:rsidRPr="008F60C4" w:rsidRDefault="008F60C4" w:rsidP="008F60C4">
            <w:pPr>
              <w:ind w:firstLine="0"/>
            </w:pPr>
            <w:r>
              <w:t>G. M. Smith</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J. E.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Taylor</w:t>
            </w:r>
          </w:p>
        </w:tc>
      </w:tr>
      <w:tr w:rsidR="008F60C4" w:rsidRPr="008F60C4" w:rsidTr="00F60EE3">
        <w:tc>
          <w:tcPr>
            <w:tcW w:w="2179" w:type="dxa"/>
            <w:shd w:val="clear" w:color="auto" w:fill="auto"/>
          </w:tcPr>
          <w:p w:rsidR="008F60C4" w:rsidRPr="008F60C4" w:rsidRDefault="008F60C4" w:rsidP="008F60C4">
            <w:pPr>
              <w:ind w:firstLine="0"/>
            </w:pPr>
            <w:r>
              <w:t>Thayer</w:t>
            </w:r>
          </w:p>
        </w:tc>
        <w:tc>
          <w:tcPr>
            <w:tcW w:w="2179" w:type="dxa"/>
            <w:shd w:val="clear" w:color="auto" w:fill="auto"/>
          </w:tcPr>
          <w:p w:rsidR="008F60C4" w:rsidRPr="008F60C4" w:rsidRDefault="008F60C4" w:rsidP="008F60C4">
            <w:pPr>
              <w:ind w:firstLine="0"/>
            </w:pPr>
            <w:r>
              <w:t>Tinkler</w:t>
            </w:r>
          </w:p>
        </w:tc>
        <w:tc>
          <w:tcPr>
            <w:tcW w:w="2180" w:type="dxa"/>
            <w:shd w:val="clear" w:color="auto" w:fill="auto"/>
          </w:tcPr>
          <w:p w:rsidR="008F60C4" w:rsidRPr="008F60C4" w:rsidRDefault="008F60C4" w:rsidP="008F60C4">
            <w:pPr>
              <w:ind w:firstLine="0"/>
            </w:pPr>
            <w:r>
              <w:t>Toole</w:t>
            </w:r>
          </w:p>
        </w:tc>
      </w:tr>
      <w:tr w:rsidR="008F60C4" w:rsidRPr="008F60C4" w:rsidTr="00F60EE3">
        <w:tc>
          <w:tcPr>
            <w:tcW w:w="2179" w:type="dxa"/>
            <w:shd w:val="clear" w:color="auto" w:fill="auto"/>
          </w:tcPr>
          <w:p w:rsidR="008F60C4" w:rsidRPr="008F60C4" w:rsidRDefault="008F60C4" w:rsidP="008F60C4">
            <w:pPr>
              <w:ind w:firstLine="0"/>
            </w:pPr>
            <w:r>
              <w:t>Weeks</w:t>
            </w:r>
          </w:p>
        </w:tc>
        <w:tc>
          <w:tcPr>
            <w:tcW w:w="2179" w:type="dxa"/>
            <w:shd w:val="clear" w:color="auto" w:fill="auto"/>
          </w:tcPr>
          <w:p w:rsidR="008F60C4" w:rsidRPr="008F60C4" w:rsidRDefault="008F60C4" w:rsidP="008F60C4">
            <w:pPr>
              <w:ind w:firstLine="0"/>
            </w:pPr>
            <w:r>
              <w:t>Wells</w:t>
            </w:r>
          </w:p>
        </w:tc>
        <w:tc>
          <w:tcPr>
            <w:tcW w:w="2180" w:type="dxa"/>
            <w:shd w:val="clear" w:color="auto" w:fill="auto"/>
          </w:tcPr>
          <w:p w:rsidR="008F60C4" w:rsidRPr="008F60C4" w:rsidRDefault="008F60C4" w:rsidP="008F60C4">
            <w:pPr>
              <w:ind w:firstLine="0"/>
            </w:pPr>
            <w:r>
              <w:t>Whipper</w:t>
            </w:r>
          </w:p>
        </w:tc>
      </w:tr>
      <w:tr w:rsidR="008F60C4" w:rsidRPr="008F60C4" w:rsidTr="00F60EE3">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Total--113</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Hill</w:t>
            </w:r>
          </w:p>
        </w:tc>
        <w:tc>
          <w:tcPr>
            <w:tcW w:w="2179" w:type="dxa"/>
            <w:shd w:val="clear" w:color="auto" w:fill="auto"/>
          </w:tcPr>
          <w:p w:rsidR="008F60C4" w:rsidRPr="008F60C4" w:rsidRDefault="008F60C4" w:rsidP="008F60C4">
            <w:pPr>
              <w:keepNext/>
              <w:ind w:firstLine="0"/>
            </w:pPr>
            <w:r>
              <w:t>Norman</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Total--2</w:t>
      </w:r>
    </w:p>
    <w:p w:rsidR="008F60C4" w:rsidRDefault="008F60C4" w:rsidP="008F60C4">
      <w:pPr>
        <w:jc w:val="center"/>
        <w:rPr>
          <w:b/>
        </w:rPr>
      </w:pPr>
    </w:p>
    <w:p w:rsidR="008F60C4" w:rsidRDefault="008F60C4" w:rsidP="008F60C4">
      <w:r>
        <w:t>The Conference Report was adopted and a message was ordered sent to the Senate accordingly.</w:t>
      </w:r>
    </w:p>
    <w:p w:rsidR="008F60C4" w:rsidRDefault="008F60C4" w:rsidP="008F60C4"/>
    <w:p w:rsidR="008F60C4" w:rsidRDefault="008F60C4" w:rsidP="008F60C4">
      <w:pPr>
        <w:keepNext/>
        <w:jc w:val="center"/>
        <w:rPr>
          <w:b/>
        </w:rPr>
      </w:pPr>
      <w:r w:rsidRPr="008F60C4">
        <w:rPr>
          <w:b/>
        </w:rPr>
        <w:t>SPEAKER IN CHAIR</w:t>
      </w:r>
    </w:p>
    <w:p w:rsidR="008F60C4" w:rsidRDefault="008F60C4" w:rsidP="008F60C4"/>
    <w:p w:rsidR="008F60C4" w:rsidRDefault="008F60C4" w:rsidP="008F60C4">
      <w:pPr>
        <w:keepNext/>
        <w:jc w:val="center"/>
        <w:rPr>
          <w:b/>
        </w:rPr>
      </w:pPr>
      <w:r w:rsidRPr="008F60C4">
        <w:rPr>
          <w:b/>
        </w:rPr>
        <w:lastRenderedPageBreak/>
        <w:t>H. 5002--CONFERENCE REPORT ADOPTED</w:t>
      </w:r>
    </w:p>
    <w:p w:rsidR="008F60C4" w:rsidRDefault="008F60C4" w:rsidP="008F60C4">
      <w:pPr>
        <w:jc w:val="center"/>
        <w:rPr>
          <w:b/>
        </w:rPr>
      </w:pPr>
    </w:p>
    <w:p w:rsidR="008F60C4" w:rsidRPr="00104BD9" w:rsidRDefault="008F60C4" w:rsidP="008F60C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3" w:name="file_start142"/>
      <w:bookmarkEnd w:id="63"/>
      <w:r w:rsidRPr="00104BD9">
        <w:rPr>
          <w:b/>
        </w:rPr>
        <w:t>H. 5002 -- Conference Report</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04BD9">
        <w:t>The General Assembly, Columbia, S.C., May 28, 2016</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4BD9">
        <w:tab/>
      </w:r>
      <w:r w:rsidR="00962467" w:rsidRPr="00104BD9">
        <w:t xml:space="preserve">The Committee </w:t>
      </w:r>
      <w:r w:rsidR="00962467">
        <w:t>o</w:t>
      </w:r>
      <w:r w:rsidR="00962467" w:rsidRPr="00104BD9">
        <w:t xml:space="preserve">f Conference, </w:t>
      </w:r>
      <w:r w:rsidR="00962467">
        <w:t>t</w:t>
      </w:r>
      <w:r w:rsidR="00962467" w:rsidRPr="00104BD9">
        <w:t xml:space="preserve">o </w:t>
      </w:r>
      <w:r w:rsidR="00962467">
        <w:t>w</w:t>
      </w:r>
      <w:r w:rsidR="00962467" w:rsidRPr="00104BD9">
        <w:t xml:space="preserve">hom </w:t>
      </w:r>
      <w:r w:rsidR="00962467">
        <w:t>w</w:t>
      </w:r>
      <w:r w:rsidR="00962467" w:rsidRPr="00104BD9">
        <w:t xml:space="preserve">as </w:t>
      </w:r>
      <w:r w:rsidR="00962467">
        <w:t>r</w:t>
      </w:r>
      <w:r w:rsidR="00962467" w:rsidRPr="00104BD9">
        <w:t>eferred:</w:t>
      </w:r>
    </w:p>
    <w:p w:rsidR="00F60EE3"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04BD9">
        <w:tab/>
        <w:t xml:space="preserve">H. 5002 -- Ways and Means Committee:  </w:t>
      </w:r>
      <w:r w:rsidRPr="00104BD9">
        <w:rPr>
          <w:szCs w:val="30"/>
        </w:rPr>
        <w:t xml:space="preserve">A JOINT RESOLUTION </w:t>
      </w:r>
      <w:r w:rsidRPr="00104BD9">
        <w:t xml:space="preserve">TO APPROPRIATE MONIES FROM THE CAPITAL RESERVE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0EE3" w:rsidRPr="00F60EE3" w:rsidRDefault="00F60EE3" w:rsidP="00F60EE3">
      <w:pPr>
        <w:jc w:val="right"/>
        <w:rPr>
          <w:b/>
        </w:rPr>
      </w:pPr>
      <w:r w:rsidRPr="00F60EE3">
        <w:rPr>
          <w:b/>
        </w:rPr>
        <w:t>Printed Page 4091 . . . . . Wednesday, June 1, 2016</w:t>
      </w:r>
    </w:p>
    <w:p w:rsidR="00F60EE3" w:rsidRDefault="00F60EE3">
      <w:pPr>
        <w:ind w:firstLine="0"/>
        <w:jc w:val="left"/>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04BD9">
        <w:t>FUND FOR FISCAL YEAR 2015</w:t>
      </w:r>
      <w:r w:rsidRPr="00104BD9">
        <w:noBreakHyphen/>
        <w:t>2016, AND TO ALLOW UNEXPENDED FUNDS APPROPRIATED TO BE CARRIED FORWARD TO SUCCEEDING FISCAL YEARS AND EXPENDED FOR THE SAME PURPOSES.</w:t>
      </w:r>
    </w:p>
    <w:p w:rsidR="00402B1A" w:rsidRDefault="00402B1A"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4BD9">
        <w:tab/>
        <w:t>Beg leave to report that they have duly and carefully considered the same and recommend:</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4BD9">
        <w:tab/>
        <w:t xml:space="preserve">That the same do pass with the following amendments: </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4BD9">
        <w:tab/>
        <w:t>Amend the bill, as and if amended, by striking all after the enacting words and inserting:</w:t>
      </w:r>
    </w:p>
    <w:p w:rsidR="00402B1A" w:rsidRDefault="00402B1A"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04BD9">
        <w:tab/>
        <w:t>/</w:t>
      </w:r>
      <w:r w:rsidRPr="00104BD9">
        <w:tab/>
        <w:t>SECTION</w:t>
      </w:r>
      <w:r w:rsidRPr="00104BD9">
        <w:tab/>
        <w:t>1.</w:t>
      </w:r>
      <w:r w:rsidRPr="00104BD9">
        <w:tab/>
        <w:t>In accordance with the provisions of Section 36(B)(2) and (3), Article III, Constitution of South Carolina, 1895, and Section 11</w:t>
      </w:r>
      <w:r w:rsidRPr="00104BD9">
        <w:noBreakHyphen/>
        <w:t>11</w:t>
      </w:r>
      <w:r w:rsidRPr="00104BD9">
        <w:noBreakHyphen/>
        <w:t>320(C) and (D) of the 1976 Code, there is appropriated from the monies available in the Capital Reserve Fund for Fiscal Year 2015</w:t>
      </w:r>
      <w:r w:rsidRPr="00104BD9">
        <w:noBreakHyphen/>
        <w:t>2016 the following amounts: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w:t>
      </w:r>
      <w:r w:rsidRPr="00104BD9">
        <w:rPr>
          <w:snapToGrid w:val="0"/>
          <w:szCs w:val="40"/>
        </w:rPr>
        <w:tab/>
        <w:t xml:space="preserve">H630 </w:t>
      </w:r>
      <w:r w:rsidRPr="00104BD9">
        <w:rPr>
          <w:snapToGrid w:val="0"/>
          <w:szCs w:val="40"/>
        </w:rPr>
        <w:noBreakHyphen/>
        <w:t xml:space="preserve"> Department of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Governor’s School for the Arts and the Humanities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r>
      <w:r w:rsidRPr="00104BD9">
        <w:rPr>
          <w:snapToGrid w:val="0"/>
          <w:szCs w:val="40"/>
        </w:rPr>
        <w:tab/>
        <w:t>Fire Protection System Upgrade</w:t>
      </w:r>
      <w:r w:rsidRPr="00104BD9">
        <w:rPr>
          <w:snapToGrid w:val="0"/>
          <w:szCs w:val="40"/>
        </w:rPr>
        <w:tab/>
        <w:t>$</w:t>
      </w:r>
      <w:r w:rsidRPr="00104BD9">
        <w:rPr>
          <w:snapToGrid w:val="0"/>
          <w:szCs w:val="40"/>
        </w:rPr>
        <w:tab/>
        <w:t>50,000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w:t>
      </w:r>
      <w:r w:rsidRPr="00104BD9">
        <w:rPr>
          <w:snapToGrid w:val="0"/>
          <w:szCs w:val="40"/>
        </w:rPr>
        <w:tab/>
        <w:t xml:space="preserve">H630 </w:t>
      </w:r>
      <w:r w:rsidRPr="00104BD9">
        <w:rPr>
          <w:snapToGrid w:val="0"/>
          <w:szCs w:val="40"/>
        </w:rPr>
        <w:noBreakHyphen/>
        <w:t xml:space="preserve"> Department of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School Bus Lease or Purchase</w:t>
      </w:r>
      <w:r w:rsidRPr="00104BD9">
        <w:rPr>
          <w:snapToGrid w:val="0"/>
          <w:szCs w:val="40"/>
        </w:rPr>
        <w:tab/>
        <w:t>$</w:t>
      </w:r>
      <w:r w:rsidRPr="00104BD9">
        <w:rPr>
          <w:snapToGrid w:val="0"/>
          <w:szCs w:val="40"/>
        </w:rPr>
        <w:tab/>
        <w:t>3,951,785</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w:t>
      </w:r>
      <w:r w:rsidRPr="00104BD9">
        <w:rPr>
          <w:snapToGrid w:val="0"/>
          <w:szCs w:val="40"/>
        </w:rPr>
        <w:tab/>
        <w:t xml:space="preserve">H630 </w:t>
      </w:r>
      <w:r w:rsidRPr="00104BD9">
        <w:rPr>
          <w:snapToGrid w:val="0"/>
          <w:szCs w:val="40"/>
        </w:rPr>
        <w:noBreakHyphen/>
        <w:t xml:space="preserve"> Department of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Statewide Facilities Assessment</w:t>
      </w:r>
      <w:r w:rsidRPr="00104BD9">
        <w:rPr>
          <w:snapToGrid w:val="0"/>
          <w:szCs w:val="40"/>
        </w:rPr>
        <w:tab/>
        <w:t>$</w:t>
      </w:r>
      <w:r w:rsidRPr="00104BD9">
        <w:rPr>
          <w:snapToGrid w:val="0"/>
          <w:szCs w:val="40"/>
        </w:rPr>
        <w:tab/>
        <w:t>1,500,000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w:t>
      </w:r>
      <w:r w:rsidRPr="00104BD9">
        <w:rPr>
          <w:snapToGrid w:val="0"/>
          <w:szCs w:val="40"/>
        </w:rPr>
        <w:tab/>
        <w:t xml:space="preserve">H630 </w:t>
      </w:r>
      <w:r w:rsidRPr="00104BD9">
        <w:rPr>
          <w:snapToGrid w:val="0"/>
          <w:szCs w:val="40"/>
        </w:rPr>
        <w:noBreakHyphen/>
        <w:t xml:space="preserve"> Department of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Governor’s School for the Arts and the Humanities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r>
      <w:r w:rsidRPr="00104BD9">
        <w:rPr>
          <w:snapToGrid w:val="0"/>
          <w:szCs w:val="40"/>
        </w:rPr>
        <w:tab/>
        <w:t>Music Building Addition</w:t>
      </w:r>
      <w:r w:rsidRPr="00104BD9">
        <w:rPr>
          <w:snapToGrid w:val="0"/>
          <w:szCs w:val="40"/>
        </w:rPr>
        <w:tab/>
        <w:t>$</w:t>
      </w:r>
      <w:r w:rsidRPr="00104BD9">
        <w:rPr>
          <w:snapToGrid w:val="0"/>
          <w:szCs w:val="40"/>
        </w:rPr>
        <w:tab/>
        <w:t>4,310,000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w:t>
      </w:r>
      <w:r w:rsidRPr="00104BD9">
        <w:rPr>
          <w:snapToGrid w:val="0"/>
          <w:szCs w:val="40"/>
        </w:rPr>
        <w:tab/>
        <w:t xml:space="preserve">H630 </w:t>
      </w:r>
      <w:r w:rsidRPr="00104BD9">
        <w:rPr>
          <w:snapToGrid w:val="0"/>
          <w:szCs w:val="40"/>
        </w:rPr>
        <w:noBreakHyphen/>
        <w:t xml:space="preserve"> Department of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lastRenderedPageBreak/>
        <w:tab/>
      </w:r>
      <w:r w:rsidRPr="00104BD9">
        <w:rPr>
          <w:snapToGrid w:val="0"/>
          <w:szCs w:val="40"/>
        </w:rPr>
        <w:tab/>
      </w:r>
      <w:r w:rsidRPr="00104BD9">
        <w:rPr>
          <w:snapToGrid w:val="0"/>
          <w:szCs w:val="40"/>
        </w:rPr>
        <w:tab/>
        <w:t>Governor’s School for the Arts and the Humanities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r>
      <w:r w:rsidRPr="00104BD9">
        <w:rPr>
          <w:snapToGrid w:val="0"/>
          <w:szCs w:val="40"/>
        </w:rPr>
        <w:tab/>
        <w:t>Mobile Computing Device</w:t>
      </w:r>
      <w:r w:rsidRPr="00104BD9">
        <w:rPr>
          <w:snapToGrid w:val="0"/>
          <w:szCs w:val="40"/>
        </w:rPr>
        <w:tab/>
        <w:t>$</w:t>
      </w:r>
      <w:r w:rsidRPr="00104BD9">
        <w:rPr>
          <w:snapToGrid w:val="0"/>
          <w:szCs w:val="40"/>
        </w:rPr>
        <w:tab/>
        <w:t>85,000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(6)</w:t>
      </w:r>
      <w:r w:rsidRPr="00104BD9">
        <w:rPr>
          <w:snapToGrid w:val="0"/>
          <w:szCs w:val="40"/>
        </w:rPr>
        <w:tab/>
        <w:t xml:space="preserve">H630 </w:t>
      </w:r>
      <w:r w:rsidRPr="00104BD9">
        <w:rPr>
          <w:snapToGrid w:val="0"/>
          <w:szCs w:val="40"/>
        </w:rPr>
        <w:noBreakHyphen/>
        <w:t xml:space="preserve"> Department of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Governor’s School for Science and Mathematics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r>
      <w:r w:rsidRPr="00104BD9">
        <w:rPr>
          <w:snapToGrid w:val="0"/>
          <w:szCs w:val="40"/>
        </w:rPr>
        <w:tab/>
        <w:t>Campus Addition</w:t>
      </w:r>
      <w:r w:rsidRPr="00104BD9">
        <w:rPr>
          <w:snapToGrid w:val="0"/>
          <w:szCs w:val="40"/>
        </w:rPr>
        <w:tab/>
        <w:t>$</w:t>
      </w:r>
      <w:r w:rsidRPr="00104BD9">
        <w:rPr>
          <w:snapToGrid w:val="0"/>
          <w:szCs w:val="40"/>
        </w:rPr>
        <w:tab/>
        <w:t>471,900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(7)</w:t>
      </w:r>
      <w:r w:rsidRPr="00104BD9">
        <w:rPr>
          <w:snapToGrid w:val="0"/>
          <w:szCs w:val="40"/>
        </w:rPr>
        <w:tab/>
        <w:t xml:space="preserve">H630 </w:t>
      </w:r>
      <w:r w:rsidRPr="00104BD9">
        <w:rPr>
          <w:snapToGrid w:val="0"/>
          <w:szCs w:val="40"/>
        </w:rPr>
        <w:noBreakHyphen/>
        <w:t xml:space="preserve"> Department of Education </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Technology Technical Assistance</w:t>
      </w:r>
      <w:r w:rsidRPr="00104BD9">
        <w:rPr>
          <w:snapToGrid w:val="0"/>
          <w:szCs w:val="40"/>
        </w:rPr>
        <w:tab/>
        <w:t>$</w:t>
      </w:r>
      <w:r w:rsidRPr="00104BD9">
        <w:rPr>
          <w:snapToGrid w:val="0"/>
          <w:szCs w:val="40"/>
        </w:rPr>
        <w:tab/>
        <w:t>2,822,791</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(8)</w:t>
      </w:r>
      <w:r w:rsidRPr="00104BD9">
        <w:rPr>
          <w:snapToGrid w:val="0"/>
          <w:szCs w:val="40"/>
        </w:rPr>
        <w:tab/>
        <w:t xml:space="preserve">H710 </w:t>
      </w:r>
      <w:r w:rsidRPr="00104BD9">
        <w:rPr>
          <w:snapToGrid w:val="0"/>
          <w:szCs w:val="40"/>
        </w:rPr>
        <w:noBreakHyphen/>
        <w:t xml:space="preserve"> Wil Lou Gray Opportunity School</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Cafeteria and Shower Renovations</w:t>
      </w:r>
      <w:r w:rsidRPr="00104BD9">
        <w:rPr>
          <w:snapToGrid w:val="0"/>
          <w:szCs w:val="40"/>
        </w:rPr>
        <w:tab/>
        <w:t>$</w:t>
      </w:r>
      <w:r w:rsidRPr="00104BD9">
        <w:rPr>
          <w:snapToGrid w:val="0"/>
          <w:szCs w:val="40"/>
        </w:rPr>
        <w:tab/>
        <w:t>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(9)</w:t>
      </w:r>
      <w:r w:rsidRPr="00104BD9">
        <w:rPr>
          <w:snapToGrid w:val="0"/>
          <w:szCs w:val="40"/>
        </w:rPr>
        <w:tab/>
        <w:t>H180 - Francis Marion University</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Honors College</w:t>
      </w:r>
      <w:r w:rsidRPr="00104BD9">
        <w:rPr>
          <w:snapToGrid w:val="0"/>
          <w:szCs w:val="40"/>
        </w:rPr>
        <w:tab/>
        <w:t>$</w:t>
      </w:r>
      <w:r w:rsidRPr="00104BD9">
        <w:rPr>
          <w:snapToGrid w:val="0"/>
          <w:szCs w:val="40"/>
        </w:rPr>
        <w:tab/>
        <w:t>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(10)</w:t>
      </w:r>
      <w:r w:rsidRPr="00104BD9">
        <w:rPr>
          <w:snapToGrid w:val="0"/>
          <w:szCs w:val="40"/>
        </w:rPr>
        <w:tab/>
        <w:t xml:space="preserve">H240 </w:t>
      </w:r>
      <w:r w:rsidRPr="00104BD9">
        <w:rPr>
          <w:snapToGrid w:val="0"/>
          <w:szCs w:val="40"/>
        </w:rPr>
        <w:noBreakHyphen/>
        <w:t xml:space="preserve"> South Carolina State University</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Debt Payment</w:t>
      </w:r>
      <w:r w:rsidRPr="00104BD9">
        <w:rPr>
          <w:snapToGrid w:val="0"/>
          <w:szCs w:val="40"/>
        </w:rPr>
        <w:tab/>
        <w:t>$</w:t>
      </w:r>
      <w:r w:rsidRPr="00104BD9">
        <w:rPr>
          <w:snapToGrid w:val="0"/>
          <w:szCs w:val="40"/>
        </w:rPr>
        <w:tab/>
        <w:t>4,600,000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(11)</w:t>
      </w:r>
      <w:r w:rsidRPr="00104BD9">
        <w:rPr>
          <w:snapToGrid w:val="0"/>
          <w:szCs w:val="40"/>
        </w:rPr>
        <w:tab/>
        <w:t xml:space="preserve">H270 </w:t>
      </w:r>
      <w:r w:rsidRPr="00104BD9">
        <w:rPr>
          <w:snapToGrid w:val="0"/>
          <w:szCs w:val="40"/>
        </w:rPr>
        <w:noBreakHyphen/>
        <w:t xml:space="preserve"> University of South Carolina Columbia Campus</w:t>
      </w:r>
    </w:p>
    <w:p w:rsidR="00F60EE3" w:rsidRDefault="00F60EE3">
      <w:pPr>
        <w:ind w:firstLine="0"/>
        <w:jc w:val="left"/>
        <w:rPr>
          <w:snapToGrid w:val="0"/>
          <w:szCs w:val="40"/>
        </w:rPr>
      </w:pPr>
    </w:p>
    <w:p w:rsidR="00F60EE3" w:rsidRDefault="00F60EE3"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F60EE3" w:rsidRDefault="00F60EE3"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F60EE3" w:rsidRPr="00F60EE3" w:rsidRDefault="00F60EE3" w:rsidP="00F60EE3">
      <w:pPr>
        <w:jc w:val="right"/>
        <w:rPr>
          <w:b/>
        </w:rPr>
      </w:pPr>
      <w:r w:rsidRPr="00F60EE3">
        <w:rPr>
          <w:b/>
        </w:rPr>
        <w:t>Printed Page 4092 . . . . . Wednesday, June 1, 2016</w:t>
      </w:r>
    </w:p>
    <w:p w:rsidR="00F60EE3" w:rsidRDefault="00F60EE3">
      <w:pPr>
        <w:ind w:firstLine="0"/>
        <w:jc w:val="left"/>
        <w:rPr>
          <w:snapToGrid w:val="0"/>
          <w:szCs w:val="40"/>
        </w:rPr>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Honors College Facility</w:t>
      </w:r>
      <w:r w:rsidRPr="00104BD9">
        <w:rPr>
          <w:snapToGrid w:val="0"/>
          <w:szCs w:val="40"/>
        </w:rPr>
        <w:tab/>
        <w:t>$</w:t>
      </w:r>
      <w:r w:rsidRPr="00104BD9">
        <w:rPr>
          <w:snapToGrid w:val="0"/>
          <w:szCs w:val="40"/>
        </w:rPr>
        <w:tab/>
        <w:t>5,000,000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(12)</w:t>
      </w:r>
      <w:r w:rsidRPr="00104BD9">
        <w:rPr>
          <w:snapToGrid w:val="0"/>
          <w:szCs w:val="40"/>
        </w:rPr>
        <w:tab/>
        <w:t>H370 - University of South Carolina Lancaster Campus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Health and Wellness Center Renovations</w:t>
      </w:r>
      <w:r w:rsidRPr="00104BD9">
        <w:rPr>
          <w:snapToGrid w:val="0"/>
          <w:szCs w:val="40"/>
        </w:rPr>
        <w:tab/>
        <w:t>$</w:t>
      </w:r>
      <w:r w:rsidRPr="00104BD9">
        <w:rPr>
          <w:snapToGrid w:val="0"/>
          <w:szCs w:val="40"/>
        </w:rPr>
        <w:tab/>
        <w:t>640,000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(13)</w:t>
      </w:r>
      <w:r w:rsidRPr="00104BD9">
        <w:rPr>
          <w:snapToGrid w:val="0"/>
          <w:szCs w:val="40"/>
        </w:rPr>
        <w:tab/>
        <w:t>H370 - University of South Carolina Lancaster Campus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Bradley Arts and Sciences Building Repairs</w:t>
      </w:r>
      <w:r w:rsidRPr="00104BD9">
        <w:rPr>
          <w:snapToGrid w:val="0"/>
          <w:szCs w:val="40"/>
        </w:rPr>
        <w:tab/>
        <w:t>$</w:t>
      </w:r>
      <w:r w:rsidRPr="00104BD9">
        <w:rPr>
          <w:snapToGrid w:val="0"/>
          <w:szCs w:val="40"/>
        </w:rPr>
        <w:tab/>
        <w:t>60,000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(14)</w:t>
      </w:r>
      <w:r w:rsidRPr="00104BD9">
        <w:rPr>
          <w:snapToGrid w:val="0"/>
          <w:szCs w:val="40"/>
        </w:rPr>
        <w:tab/>
        <w:t>H380 - University of South Carolina Salkehatchie Campus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Nursing and Campus Facility Roof Repairs</w:t>
      </w:r>
      <w:r w:rsidRPr="00104BD9">
        <w:rPr>
          <w:snapToGrid w:val="0"/>
          <w:szCs w:val="40"/>
        </w:rPr>
        <w:tab/>
        <w:t>$</w:t>
      </w:r>
      <w:r w:rsidRPr="00104BD9">
        <w:rPr>
          <w:snapToGrid w:val="0"/>
          <w:szCs w:val="40"/>
        </w:rPr>
        <w:tab/>
        <w:t>346,000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(15)</w:t>
      </w:r>
      <w:r w:rsidRPr="00104BD9">
        <w:rPr>
          <w:snapToGrid w:val="0"/>
          <w:szCs w:val="40"/>
        </w:rPr>
        <w:tab/>
        <w:t>H380 - University of South Carolina Salkehatchie Campus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HVAC and Physical Plant Repairs</w:t>
      </w:r>
      <w:r w:rsidRPr="00104BD9">
        <w:rPr>
          <w:snapToGrid w:val="0"/>
          <w:szCs w:val="40"/>
        </w:rPr>
        <w:tab/>
        <w:t>$</w:t>
      </w:r>
      <w:r w:rsidRPr="00104BD9">
        <w:rPr>
          <w:snapToGrid w:val="0"/>
          <w:szCs w:val="40"/>
        </w:rPr>
        <w:tab/>
        <w:t>54,000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(16)</w:t>
      </w:r>
      <w:r w:rsidRPr="00104BD9">
        <w:rPr>
          <w:snapToGrid w:val="0"/>
          <w:szCs w:val="40"/>
        </w:rPr>
        <w:tab/>
        <w:t xml:space="preserve">H390 </w:t>
      </w:r>
      <w:r w:rsidRPr="00104BD9">
        <w:rPr>
          <w:snapToGrid w:val="0"/>
          <w:szCs w:val="40"/>
        </w:rPr>
        <w:noBreakHyphen/>
        <w:t xml:space="preserve"> University of South Carolina Sumter Campus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Science Building</w:t>
      </w:r>
      <w:r w:rsidRPr="00104BD9">
        <w:rPr>
          <w:snapToGrid w:val="0"/>
          <w:szCs w:val="40"/>
        </w:rPr>
        <w:tab/>
        <w:t>$</w:t>
      </w:r>
      <w:r w:rsidRPr="00104BD9">
        <w:rPr>
          <w:snapToGrid w:val="0"/>
          <w:szCs w:val="40"/>
        </w:rPr>
        <w:tab/>
        <w:t>1,500,000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(17)</w:t>
      </w:r>
      <w:r w:rsidRPr="00104BD9">
        <w:rPr>
          <w:snapToGrid w:val="0"/>
          <w:szCs w:val="40"/>
        </w:rPr>
        <w:tab/>
        <w:t>H400 - University of South Carolina Union Campus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Energy Efficiency Retrofits and Physical Plant Repairs</w:t>
      </w:r>
      <w:r w:rsidRPr="00104BD9">
        <w:rPr>
          <w:snapToGrid w:val="0"/>
          <w:szCs w:val="40"/>
        </w:rPr>
        <w:tab/>
        <w:t>$</w:t>
      </w:r>
      <w:r w:rsidRPr="00104BD9">
        <w:rPr>
          <w:snapToGrid w:val="0"/>
          <w:szCs w:val="40"/>
        </w:rPr>
        <w:tab/>
        <w:t>300,000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(18)</w:t>
      </w:r>
      <w:r w:rsidRPr="00104BD9">
        <w:rPr>
          <w:snapToGrid w:val="0"/>
          <w:szCs w:val="40"/>
        </w:rPr>
        <w:tab/>
        <w:t xml:space="preserve">H470 </w:t>
      </w:r>
      <w:r w:rsidRPr="00104BD9">
        <w:rPr>
          <w:snapToGrid w:val="0"/>
          <w:szCs w:val="40"/>
        </w:rPr>
        <w:noBreakHyphen/>
        <w:t xml:space="preserve"> Winthrop University</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Music Conservatory/Byrnes Auditorium</w:t>
      </w:r>
      <w:r w:rsidRPr="00104BD9">
        <w:rPr>
          <w:snapToGrid w:val="0"/>
          <w:szCs w:val="40"/>
        </w:rPr>
        <w:tab/>
        <w:t>$</w:t>
      </w:r>
      <w:r w:rsidRPr="00104BD9">
        <w:rPr>
          <w:snapToGrid w:val="0"/>
          <w:szCs w:val="40"/>
        </w:rPr>
        <w:tab/>
        <w:t>4,500,000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(19)</w:t>
      </w:r>
      <w:r w:rsidRPr="00104BD9">
        <w:rPr>
          <w:snapToGrid w:val="0"/>
          <w:szCs w:val="40"/>
        </w:rPr>
        <w:tab/>
        <w:t xml:space="preserve">H510 </w:t>
      </w:r>
      <w:r w:rsidRPr="00104BD9">
        <w:rPr>
          <w:snapToGrid w:val="0"/>
          <w:szCs w:val="40"/>
        </w:rPr>
        <w:noBreakHyphen/>
        <w:t xml:space="preserve"> Medical University of South Carolina</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MUSC Shawn Jenkins Children’s Hospital Helipad (1:1 Match)</w:t>
      </w:r>
      <w:r w:rsidRPr="00104BD9">
        <w:rPr>
          <w:snapToGrid w:val="0"/>
          <w:szCs w:val="40"/>
        </w:rPr>
        <w:tab/>
        <w:t>$</w:t>
      </w:r>
      <w:r w:rsidRPr="00104BD9">
        <w:rPr>
          <w:snapToGrid w:val="0"/>
          <w:szCs w:val="40"/>
        </w:rPr>
        <w:tab/>
        <w:t>750,000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(20)</w:t>
      </w:r>
      <w:r w:rsidRPr="00104BD9">
        <w:rPr>
          <w:snapToGrid w:val="0"/>
          <w:szCs w:val="40"/>
        </w:rPr>
        <w:tab/>
        <w:t xml:space="preserve">H510 </w:t>
      </w:r>
      <w:r w:rsidRPr="00104BD9">
        <w:rPr>
          <w:snapToGrid w:val="0"/>
          <w:szCs w:val="40"/>
        </w:rPr>
        <w:noBreakHyphen/>
        <w:t xml:space="preserve"> Medical University of South Carolina</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MUSC Shawn Jenkins Children’s Hospital</w:t>
      </w:r>
      <w:r w:rsidRPr="00104BD9">
        <w:rPr>
          <w:snapToGrid w:val="0"/>
          <w:szCs w:val="40"/>
        </w:rPr>
        <w:tab/>
        <w:t>$</w:t>
      </w:r>
      <w:r w:rsidRPr="00104BD9">
        <w:rPr>
          <w:snapToGrid w:val="0"/>
          <w:szCs w:val="40"/>
        </w:rPr>
        <w:tab/>
        <w:t>1</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(21)</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lastRenderedPageBreak/>
        <w:tab/>
      </w:r>
      <w:r w:rsidRPr="00104BD9">
        <w:rPr>
          <w:snapToGrid w:val="0"/>
          <w:szCs w:val="40"/>
        </w:rPr>
        <w:tab/>
      </w:r>
      <w:r w:rsidRPr="00104BD9">
        <w:rPr>
          <w:snapToGrid w:val="0"/>
          <w:szCs w:val="40"/>
        </w:rPr>
        <w:tab/>
        <w:t>Aiken Technical College Life Science Building</w:t>
      </w:r>
      <w:r w:rsidRPr="00104BD9">
        <w:rPr>
          <w:snapToGrid w:val="0"/>
          <w:szCs w:val="40"/>
        </w:rPr>
        <w:tab/>
        <w:t>$</w:t>
      </w:r>
      <w:r w:rsidRPr="00104BD9">
        <w:rPr>
          <w:snapToGrid w:val="0"/>
          <w:szCs w:val="40"/>
        </w:rPr>
        <w:tab/>
        <w:t>4,000,000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(22)</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Central Carolina Technical College Workforce Center</w:t>
      </w:r>
      <w:r w:rsidRPr="00104BD9">
        <w:rPr>
          <w:snapToGrid w:val="0"/>
          <w:szCs w:val="40"/>
        </w:rPr>
        <w:tab/>
        <w:t>$</w:t>
      </w:r>
      <w:r w:rsidRPr="00104BD9">
        <w:rPr>
          <w:snapToGrid w:val="0"/>
          <w:szCs w:val="40"/>
        </w:rPr>
        <w:tab/>
        <w:t>10,000,000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(23)</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Denmark Technical College Barnwell Workforce Center</w:t>
      </w:r>
      <w:r w:rsidRPr="00104BD9">
        <w:rPr>
          <w:snapToGrid w:val="0"/>
          <w:szCs w:val="40"/>
        </w:rPr>
        <w:tab/>
        <w:t>$</w:t>
      </w:r>
      <w:r w:rsidRPr="00104BD9">
        <w:rPr>
          <w:snapToGrid w:val="0"/>
          <w:szCs w:val="40"/>
        </w:rPr>
        <w:tab/>
        <w:t>550,000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(24)</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Florence Darlington Technical College Academic Building</w:t>
      </w:r>
      <w:r w:rsidRPr="00104BD9">
        <w:rPr>
          <w:snapToGrid w:val="0"/>
          <w:szCs w:val="40"/>
        </w:rPr>
        <w:tab/>
        <w:t>$</w:t>
      </w:r>
      <w:r w:rsidRPr="00104BD9">
        <w:rPr>
          <w:snapToGrid w:val="0"/>
          <w:szCs w:val="40"/>
        </w:rPr>
        <w:tab/>
        <w:t>2,000,000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(25)</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Horry</w:t>
      </w:r>
      <w:r w:rsidRPr="00104BD9">
        <w:rPr>
          <w:snapToGrid w:val="0"/>
          <w:szCs w:val="40"/>
        </w:rPr>
        <w:noBreakHyphen/>
        <w:t xml:space="preserve">Georgetown Technical College Advanced </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t>Manufacturing Center</w:t>
      </w:r>
      <w:r w:rsidRPr="00104BD9">
        <w:rPr>
          <w:snapToGrid w:val="0"/>
          <w:szCs w:val="40"/>
        </w:rPr>
        <w:tab/>
        <w:t>$</w:t>
      </w:r>
      <w:r w:rsidRPr="00104BD9">
        <w:rPr>
          <w:snapToGrid w:val="0"/>
          <w:szCs w:val="40"/>
        </w:rPr>
        <w:tab/>
        <w:t>3,500,000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(26)</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Midlands Technical College Welding Center</w:t>
      </w:r>
      <w:r w:rsidRPr="00104BD9">
        <w:rPr>
          <w:snapToGrid w:val="0"/>
          <w:szCs w:val="40"/>
        </w:rPr>
        <w:tab/>
        <w:t>$</w:t>
      </w:r>
      <w:r w:rsidRPr="00104BD9">
        <w:rPr>
          <w:snapToGrid w:val="0"/>
          <w:szCs w:val="40"/>
        </w:rPr>
        <w:tab/>
        <w:t>3,500,000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(27)</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Midlands Technical College Quick Jobs</w:t>
      </w:r>
      <w:r w:rsidRPr="00104BD9">
        <w:rPr>
          <w:snapToGrid w:val="0"/>
          <w:szCs w:val="40"/>
        </w:rPr>
        <w:tab/>
        <w:t>$</w:t>
      </w:r>
      <w:r w:rsidRPr="00104BD9">
        <w:rPr>
          <w:snapToGrid w:val="0"/>
          <w:szCs w:val="40"/>
        </w:rPr>
        <w:tab/>
        <w:t>1,000,000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(28)</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Orangeburg</w:t>
      </w:r>
      <w:r w:rsidRPr="00104BD9">
        <w:rPr>
          <w:snapToGrid w:val="0"/>
          <w:szCs w:val="40"/>
        </w:rPr>
        <w:noBreakHyphen/>
        <w:t>Calhoun Technical College Health Sciences</w:t>
      </w:r>
    </w:p>
    <w:p w:rsidR="00F60EE3" w:rsidRDefault="00F60EE3">
      <w:pPr>
        <w:ind w:firstLine="0"/>
        <w:jc w:val="left"/>
        <w:rPr>
          <w:snapToGrid w:val="0"/>
          <w:szCs w:val="40"/>
        </w:rPr>
      </w:pPr>
    </w:p>
    <w:p w:rsidR="00F60EE3" w:rsidRDefault="00F60EE3">
      <w:pPr>
        <w:ind w:firstLine="0"/>
        <w:jc w:val="left"/>
        <w:rPr>
          <w:snapToGrid w:val="0"/>
          <w:szCs w:val="40"/>
        </w:rPr>
      </w:pPr>
    </w:p>
    <w:p w:rsidR="00F60EE3" w:rsidRDefault="00F60EE3">
      <w:pPr>
        <w:ind w:firstLine="0"/>
        <w:jc w:val="left"/>
        <w:rPr>
          <w:snapToGrid w:val="0"/>
          <w:szCs w:val="40"/>
        </w:rPr>
      </w:pPr>
    </w:p>
    <w:p w:rsidR="00F60EE3" w:rsidRDefault="00F60EE3"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F60EE3" w:rsidRPr="00F60EE3" w:rsidRDefault="00F60EE3" w:rsidP="00F60EE3">
      <w:pPr>
        <w:jc w:val="right"/>
        <w:rPr>
          <w:b/>
        </w:rPr>
      </w:pPr>
      <w:r w:rsidRPr="00F60EE3">
        <w:rPr>
          <w:b/>
        </w:rPr>
        <w:t>Printed Page 4093 . . . . . Wednesday, June 1, 2016</w:t>
      </w:r>
    </w:p>
    <w:p w:rsidR="00F60EE3" w:rsidRDefault="00F60EE3">
      <w:pPr>
        <w:ind w:firstLine="0"/>
        <w:jc w:val="left"/>
        <w:rPr>
          <w:snapToGrid w:val="0"/>
          <w:szCs w:val="40"/>
        </w:rPr>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t>Nursing Building</w:t>
      </w:r>
      <w:r w:rsidRPr="00104BD9">
        <w:rPr>
          <w:snapToGrid w:val="0"/>
          <w:szCs w:val="40"/>
        </w:rPr>
        <w:tab/>
        <w:t>$</w:t>
      </w:r>
      <w:r w:rsidRPr="00104BD9">
        <w:rPr>
          <w:snapToGrid w:val="0"/>
          <w:szCs w:val="40"/>
        </w:rPr>
        <w:tab/>
        <w:t>5,000,000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(29)</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Spartanburg Community College Academic Building</w:t>
      </w:r>
      <w:r w:rsidRPr="00104BD9">
        <w:rPr>
          <w:snapToGrid w:val="0"/>
          <w:szCs w:val="40"/>
        </w:rPr>
        <w:tab/>
        <w:t>$</w:t>
      </w:r>
      <w:r w:rsidRPr="00104BD9">
        <w:rPr>
          <w:snapToGrid w:val="0"/>
          <w:szCs w:val="40"/>
        </w:rPr>
        <w:tab/>
        <w:t>1</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(30)</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Spartanburg Community College Critical Training Equipment</w:t>
      </w:r>
      <w:r w:rsidRPr="00104BD9">
        <w:rPr>
          <w:snapToGrid w:val="0"/>
          <w:szCs w:val="40"/>
        </w:rPr>
        <w:tab/>
        <w:t>$</w:t>
      </w:r>
      <w:r w:rsidRPr="00104BD9">
        <w:rPr>
          <w:snapToGrid w:val="0"/>
          <w:szCs w:val="40"/>
        </w:rPr>
        <w:tab/>
        <w:t>3,500,000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(31)</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Technical College of the Lowcountry New River Workforce</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t>Development Center</w:t>
      </w:r>
      <w:r w:rsidRPr="00104BD9">
        <w:rPr>
          <w:snapToGrid w:val="0"/>
          <w:szCs w:val="40"/>
        </w:rPr>
        <w:tab/>
        <w:t>$</w:t>
      </w:r>
      <w:r w:rsidRPr="00104BD9">
        <w:rPr>
          <w:snapToGrid w:val="0"/>
          <w:szCs w:val="40"/>
        </w:rPr>
        <w:tab/>
        <w:t>3,500,000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(32)</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Tri</w:t>
      </w:r>
      <w:r w:rsidRPr="00104BD9">
        <w:rPr>
          <w:snapToGrid w:val="0"/>
          <w:szCs w:val="40"/>
        </w:rPr>
        <w:noBreakHyphen/>
        <w:t>County Technical College Industrial Technology Center</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t>Phase V</w:t>
      </w:r>
      <w:r w:rsidRPr="00104BD9">
        <w:rPr>
          <w:snapToGrid w:val="0"/>
          <w:szCs w:val="40"/>
        </w:rPr>
        <w:tab/>
      </w:r>
      <w:r w:rsidRPr="00104BD9">
        <w:rPr>
          <w:snapToGrid w:val="0"/>
          <w:szCs w:val="40"/>
        </w:rPr>
        <w:tab/>
        <w:t>$</w:t>
      </w:r>
      <w:r w:rsidRPr="00104BD9">
        <w:rPr>
          <w:snapToGrid w:val="0"/>
          <w:szCs w:val="40"/>
        </w:rPr>
        <w:tab/>
        <w:t>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(33)</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Tri</w:t>
      </w:r>
      <w:r w:rsidRPr="00104BD9">
        <w:rPr>
          <w:snapToGrid w:val="0"/>
          <w:szCs w:val="40"/>
        </w:rPr>
        <w:noBreakHyphen/>
        <w:t xml:space="preserve">County Technical College Oconee Workforce </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t>Development Center</w:t>
      </w:r>
      <w:r w:rsidRPr="00104BD9">
        <w:rPr>
          <w:snapToGrid w:val="0"/>
          <w:szCs w:val="40"/>
        </w:rPr>
        <w:tab/>
        <w:t>$</w:t>
      </w:r>
      <w:r w:rsidRPr="00104BD9">
        <w:rPr>
          <w:snapToGrid w:val="0"/>
          <w:szCs w:val="40"/>
        </w:rPr>
        <w:tab/>
        <w:t>4,000,000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(34)</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lastRenderedPageBreak/>
        <w:tab/>
      </w:r>
      <w:r w:rsidRPr="00104BD9">
        <w:rPr>
          <w:snapToGrid w:val="0"/>
          <w:szCs w:val="40"/>
        </w:rPr>
        <w:tab/>
      </w:r>
      <w:r w:rsidRPr="00104BD9">
        <w:rPr>
          <w:snapToGrid w:val="0"/>
          <w:szCs w:val="40"/>
        </w:rPr>
        <w:tab/>
        <w:t>Tri</w:t>
      </w:r>
      <w:r w:rsidRPr="00104BD9">
        <w:rPr>
          <w:snapToGrid w:val="0"/>
          <w:szCs w:val="40"/>
        </w:rPr>
        <w:noBreakHyphen/>
        <w:t>County Technical College Central Plant</w:t>
      </w:r>
      <w:r w:rsidRPr="00104BD9">
        <w:rPr>
          <w:snapToGrid w:val="0"/>
          <w:szCs w:val="40"/>
        </w:rPr>
        <w:tab/>
        <w:t>$</w:t>
      </w:r>
      <w:r w:rsidRPr="00104BD9">
        <w:rPr>
          <w:snapToGrid w:val="0"/>
          <w:szCs w:val="40"/>
        </w:rPr>
        <w:tab/>
        <w:t>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(35)</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Trident Technical College Aeronautical Training Center</w:t>
      </w:r>
      <w:r w:rsidRPr="00104BD9">
        <w:rPr>
          <w:snapToGrid w:val="0"/>
          <w:szCs w:val="40"/>
        </w:rPr>
        <w:tab/>
        <w:t>$</w:t>
      </w:r>
      <w:r w:rsidRPr="00104BD9">
        <w:rPr>
          <w:snapToGrid w:val="0"/>
          <w:szCs w:val="40"/>
        </w:rPr>
        <w:tab/>
        <w:t>15,300,000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(36)</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 xml:space="preserve">Williamsburg Technical College Science and </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t>Technology Building</w:t>
      </w:r>
      <w:r w:rsidRPr="00104BD9">
        <w:rPr>
          <w:snapToGrid w:val="0"/>
          <w:szCs w:val="40"/>
        </w:rPr>
        <w:tab/>
        <w:t>$</w:t>
      </w:r>
      <w:r w:rsidRPr="00104BD9">
        <w:rPr>
          <w:snapToGrid w:val="0"/>
          <w:szCs w:val="40"/>
        </w:rPr>
        <w:tab/>
        <w:t>3,500,000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(37)</w:t>
      </w:r>
      <w:r w:rsidRPr="00104BD9">
        <w:rPr>
          <w:snapToGrid w:val="0"/>
          <w:szCs w:val="40"/>
        </w:rPr>
        <w:tab/>
        <w:t xml:space="preserve">H590 </w:t>
      </w:r>
      <w:r w:rsidRPr="00104BD9">
        <w:rPr>
          <w:snapToGrid w:val="0"/>
          <w:szCs w:val="40"/>
        </w:rPr>
        <w:noBreakHyphen/>
        <w:t xml:space="preserve"> State Board for Technical and Comprehensive Education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York Technical College Health and Human Services Building</w:t>
      </w:r>
      <w:r w:rsidRPr="00104BD9">
        <w:rPr>
          <w:snapToGrid w:val="0"/>
          <w:szCs w:val="40"/>
        </w:rPr>
        <w:tab/>
        <w:t>$</w:t>
      </w:r>
      <w:r w:rsidRPr="00104BD9">
        <w:rPr>
          <w:snapToGrid w:val="0"/>
          <w:szCs w:val="40"/>
        </w:rPr>
        <w:tab/>
        <w:t>5,600,000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(38)</w:t>
      </w:r>
      <w:r w:rsidRPr="00104BD9">
        <w:rPr>
          <w:snapToGrid w:val="0"/>
          <w:szCs w:val="40"/>
        </w:rPr>
        <w:tab/>
        <w:t xml:space="preserve">N200 </w:t>
      </w:r>
      <w:r w:rsidRPr="00104BD9">
        <w:rPr>
          <w:snapToGrid w:val="0"/>
          <w:szCs w:val="40"/>
        </w:rPr>
        <w:noBreakHyphen/>
        <w:t xml:space="preserve"> Law Enforcement Training Council</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Criminal Justice Academy Transport Vehicles</w:t>
      </w:r>
      <w:r w:rsidRPr="00104BD9">
        <w:rPr>
          <w:snapToGrid w:val="0"/>
          <w:szCs w:val="40"/>
        </w:rPr>
        <w:tab/>
        <w:t>$</w:t>
      </w:r>
      <w:r w:rsidRPr="00104BD9">
        <w:rPr>
          <w:snapToGrid w:val="0"/>
          <w:szCs w:val="40"/>
        </w:rPr>
        <w:tab/>
        <w:t>237,870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(39)</w:t>
      </w:r>
      <w:r w:rsidRPr="00104BD9">
        <w:rPr>
          <w:snapToGrid w:val="0"/>
          <w:szCs w:val="40"/>
        </w:rPr>
        <w:tab/>
        <w:t xml:space="preserve">R440 </w:t>
      </w:r>
      <w:r w:rsidRPr="00104BD9">
        <w:rPr>
          <w:snapToGrid w:val="0"/>
          <w:szCs w:val="40"/>
        </w:rPr>
        <w:noBreakHyphen/>
        <w:t xml:space="preserve"> Department of Revenue</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Tax Processing System (COTS)</w:t>
      </w:r>
      <w:r w:rsidRPr="00104BD9">
        <w:rPr>
          <w:snapToGrid w:val="0"/>
          <w:szCs w:val="40"/>
        </w:rPr>
        <w:tab/>
        <w:t>$</w:t>
      </w:r>
      <w:r w:rsidRPr="00104BD9">
        <w:rPr>
          <w:snapToGrid w:val="0"/>
          <w:szCs w:val="40"/>
        </w:rPr>
        <w:tab/>
        <w:t>1,854,798</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(40)</w:t>
      </w:r>
      <w:r w:rsidRPr="00104BD9">
        <w:rPr>
          <w:snapToGrid w:val="0"/>
          <w:szCs w:val="40"/>
        </w:rPr>
        <w:tab/>
        <w:t xml:space="preserve">E240 </w:t>
      </w:r>
      <w:r w:rsidRPr="00104BD9">
        <w:rPr>
          <w:snapToGrid w:val="0"/>
          <w:szCs w:val="40"/>
        </w:rPr>
        <w:noBreakHyphen/>
        <w:t xml:space="preserve"> Office of Adjutant General</w:t>
      </w:r>
      <w:r w:rsidRPr="00104BD9">
        <w:rPr>
          <w:snapToGrid w:val="0"/>
          <w:szCs w:val="40"/>
        </w:rPr>
        <w:tab/>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Armory Revitalization</w:t>
      </w:r>
      <w:r w:rsidRPr="00104BD9">
        <w:rPr>
          <w:snapToGrid w:val="0"/>
          <w:szCs w:val="40"/>
        </w:rPr>
        <w:tab/>
        <w:t>$</w:t>
      </w:r>
      <w:r w:rsidRPr="00104BD9">
        <w:rPr>
          <w:snapToGrid w:val="0"/>
          <w:szCs w:val="40"/>
        </w:rPr>
        <w:tab/>
        <w:t>5,000,000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(41)</w:t>
      </w:r>
      <w:r w:rsidRPr="00104BD9">
        <w:rPr>
          <w:snapToGrid w:val="0"/>
          <w:szCs w:val="40"/>
        </w:rPr>
        <w:tab/>
        <w:t xml:space="preserve">H730 </w:t>
      </w:r>
      <w:r w:rsidRPr="00104BD9">
        <w:rPr>
          <w:snapToGrid w:val="0"/>
          <w:szCs w:val="40"/>
        </w:rPr>
        <w:noBreakHyphen/>
        <w:t xml:space="preserve"> Vocational Rehabilitation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Richland VR Center Phase I</w:t>
      </w:r>
      <w:r w:rsidRPr="00104BD9">
        <w:rPr>
          <w:snapToGrid w:val="0"/>
          <w:szCs w:val="40"/>
        </w:rPr>
        <w:tab/>
        <w:t>$</w:t>
      </w:r>
      <w:r w:rsidRPr="00104BD9">
        <w:rPr>
          <w:snapToGrid w:val="0"/>
          <w:szCs w:val="40"/>
        </w:rPr>
        <w:tab/>
        <w:t>200,000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(42)</w:t>
      </w:r>
      <w:r w:rsidRPr="00104BD9">
        <w:rPr>
          <w:snapToGrid w:val="0"/>
          <w:szCs w:val="40"/>
        </w:rPr>
        <w:tab/>
        <w:t xml:space="preserve">H730 </w:t>
      </w:r>
      <w:r w:rsidRPr="00104BD9">
        <w:rPr>
          <w:snapToGrid w:val="0"/>
          <w:szCs w:val="40"/>
        </w:rPr>
        <w:noBreakHyphen/>
        <w:t xml:space="preserve"> Vocational Rehabilitation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Anderson VR Center Roofing</w:t>
      </w:r>
      <w:r w:rsidRPr="00104BD9">
        <w:rPr>
          <w:snapToGrid w:val="0"/>
          <w:szCs w:val="40"/>
        </w:rPr>
        <w:tab/>
        <w:t>$</w:t>
      </w:r>
      <w:r w:rsidRPr="00104BD9">
        <w:rPr>
          <w:snapToGrid w:val="0"/>
          <w:szCs w:val="40"/>
        </w:rPr>
        <w:tab/>
        <w:t>112,000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(43)</w:t>
      </w:r>
      <w:r w:rsidRPr="00104BD9">
        <w:rPr>
          <w:snapToGrid w:val="0"/>
          <w:szCs w:val="40"/>
        </w:rPr>
        <w:tab/>
        <w:t xml:space="preserve">H730 </w:t>
      </w:r>
      <w:r w:rsidRPr="00104BD9">
        <w:rPr>
          <w:snapToGrid w:val="0"/>
          <w:szCs w:val="40"/>
        </w:rPr>
        <w:noBreakHyphen/>
        <w:t xml:space="preserve"> Vocational Rehabilitation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Beaufort VR Center Roofing</w:t>
      </w:r>
      <w:r w:rsidRPr="00104BD9">
        <w:rPr>
          <w:snapToGrid w:val="0"/>
          <w:szCs w:val="40"/>
        </w:rPr>
        <w:tab/>
        <w:t>$</w:t>
      </w:r>
      <w:r w:rsidRPr="00104BD9">
        <w:rPr>
          <w:snapToGrid w:val="0"/>
          <w:szCs w:val="40"/>
        </w:rPr>
        <w:tab/>
        <w:t>103,000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(44)</w:t>
      </w:r>
      <w:r w:rsidRPr="00104BD9">
        <w:rPr>
          <w:snapToGrid w:val="0"/>
          <w:szCs w:val="40"/>
        </w:rPr>
        <w:tab/>
        <w:t xml:space="preserve">H730 </w:t>
      </w:r>
      <w:r w:rsidRPr="00104BD9">
        <w:rPr>
          <w:snapToGrid w:val="0"/>
          <w:szCs w:val="40"/>
        </w:rPr>
        <w:noBreakHyphen/>
        <w:t xml:space="preserve"> Vocational Rehabilitation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Greenwood VR Center Roofing</w:t>
      </w:r>
      <w:r w:rsidRPr="00104BD9">
        <w:rPr>
          <w:snapToGrid w:val="0"/>
          <w:szCs w:val="40"/>
        </w:rPr>
        <w:tab/>
        <w:t>$</w:t>
      </w:r>
      <w:r w:rsidRPr="00104BD9">
        <w:rPr>
          <w:snapToGrid w:val="0"/>
          <w:szCs w:val="40"/>
        </w:rPr>
        <w:tab/>
        <w:t>108,000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(45)</w:t>
      </w:r>
      <w:r w:rsidRPr="00104BD9">
        <w:rPr>
          <w:snapToGrid w:val="0"/>
          <w:szCs w:val="40"/>
        </w:rPr>
        <w:tab/>
        <w:t xml:space="preserve">H730 </w:t>
      </w:r>
      <w:r w:rsidRPr="00104BD9">
        <w:rPr>
          <w:snapToGrid w:val="0"/>
          <w:szCs w:val="40"/>
        </w:rPr>
        <w:noBreakHyphen/>
        <w:t xml:space="preserve"> Vocational Rehabilitation</w:t>
      </w:r>
    </w:p>
    <w:p w:rsidR="00F60EE3" w:rsidRDefault="00F60EE3">
      <w:pPr>
        <w:ind w:firstLine="0"/>
        <w:jc w:val="left"/>
        <w:rPr>
          <w:snapToGrid w:val="0"/>
          <w:szCs w:val="40"/>
        </w:rPr>
      </w:pPr>
    </w:p>
    <w:p w:rsidR="00F60EE3" w:rsidRDefault="00F60EE3"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F60EE3" w:rsidRDefault="00F60EE3"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F60EE3" w:rsidRPr="00F60EE3" w:rsidRDefault="00F60EE3" w:rsidP="00F60EE3">
      <w:pPr>
        <w:jc w:val="right"/>
        <w:rPr>
          <w:b/>
        </w:rPr>
      </w:pPr>
      <w:r w:rsidRPr="00F60EE3">
        <w:rPr>
          <w:b/>
        </w:rPr>
        <w:t>Printed Page 4094 . . . . . Wednesday, June 1, 2016</w:t>
      </w:r>
    </w:p>
    <w:p w:rsidR="00F60EE3" w:rsidRDefault="00F60EE3">
      <w:pPr>
        <w:ind w:firstLine="0"/>
        <w:jc w:val="left"/>
        <w:rPr>
          <w:snapToGrid w:val="0"/>
          <w:szCs w:val="40"/>
        </w:rPr>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Anderson VR Center Parking Lot</w:t>
      </w:r>
      <w:r w:rsidRPr="00104BD9">
        <w:rPr>
          <w:snapToGrid w:val="0"/>
          <w:szCs w:val="40"/>
        </w:rPr>
        <w:tab/>
        <w:t>$</w:t>
      </w:r>
      <w:r w:rsidRPr="00104BD9">
        <w:rPr>
          <w:snapToGrid w:val="0"/>
          <w:szCs w:val="40"/>
        </w:rPr>
        <w:tab/>
        <w:t>130,000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(46)</w:t>
      </w:r>
      <w:r w:rsidRPr="00104BD9">
        <w:rPr>
          <w:snapToGrid w:val="0"/>
          <w:szCs w:val="40"/>
        </w:rPr>
        <w:tab/>
        <w:t xml:space="preserve">H730 </w:t>
      </w:r>
      <w:r w:rsidRPr="00104BD9">
        <w:rPr>
          <w:snapToGrid w:val="0"/>
          <w:szCs w:val="40"/>
        </w:rPr>
        <w:noBreakHyphen/>
        <w:t xml:space="preserve"> Vocational Rehabilitation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Sumter VR Center Roof</w:t>
      </w:r>
      <w:r w:rsidRPr="00104BD9">
        <w:rPr>
          <w:snapToGrid w:val="0"/>
          <w:szCs w:val="40"/>
        </w:rPr>
        <w:tab/>
        <w:t>$</w:t>
      </w:r>
      <w:r w:rsidRPr="00104BD9">
        <w:rPr>
          <w:snapToGrid w:val="0"/>
          <w:szCs w:val="40"/>
        </w:rPr>
        <w:tab/>
        <w:t>96,000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(47)</w:t>
      </w:r>
      <w:r w:rsidRPr="00104BD9">
        <w:rPr>
          <w:snapToGrid w:val="0"/>
          <w:szCs w:val="40"/>
        </w:rPr>
        <w:tab/>
        <w:t xml:space="preserve">H730 </w:t>
      </w:r>
      <w:r w:rsidRPr="00104BD9">
        <w:rPr>
          <w:snapToGrid w:val="0"/>
          <w:szCs w:val="40"/>
        </w:rPr>
        <w:noBreakHyphen/>
        <w:t xml:space="preserve"> Vocational Rehabilitation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Oconee/Pickens Expansion/Roof</w:t>
      </w:r>
      <w:r w:rsidRPr="00104BD9">
        <w:rPr>
          <w:snapToGrid w:val="0"/>
          <w:szCs w:val="40"/>
        </w:rPr>
        <w:tab/>
        <w:t>$</w:t>
      </w:r>
      <w:r w:rsidRPr="00104BD9">
        <w:rPr>
          <w:snapToGrid w:val="0"/>
          <w:szCs w:val="40"/>
        </w:rPr>
        <w:tab/>
        <w:t>800,000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(48)</w:t>
      </w:r>
      <w:r w:rsidRPr="00104BD9">
        <w:rPr>
          <w:snapToGrid w:val="0"/>
          <w:szCs w:val="40"/>
        </w:rPr>
        <w:tab/>
        <w:t xml:space="preserve">J200 </w:t>
      </w:r>
      <w:r w:rsidRPr="00104BD9">
        <w:rPr>
          <w:snapToGrid w:val="0"/>
          <w:szCs w:val="40"/>
        </w:rPr>
        <w:noBreakHyphen/>
        <w:t xml:space="preserve"> Department of Alcohol and Other Drug Abuse Services</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t>Infrastructure Improvements/Substance Abuse Provider System</w:t>
      </w:r>
      <w:r w:rsidRPr="00104BD9">
        <w:rPr>
          <w:snapToGrid w:val="0"/>
          <w:szCs w:val="40"/>
        </w:rPr>
        <w:tab/>
        <w:t>$</w:t>
      </w:r>
      <w:r w:rsidRPr="00104BD9">
        <w:rPr>
          <w:snapToGrid w:val="0"/>
          <w:szCs w:val="40"/>
        </w:rPr>
        <w:tab/>
        <w:t>3,000,000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(49)</w:t>
      </w:r>
      <w:r w:rsidRPr="00104BD9">
        <w:rPr>
          <w:snapToGrid w:val="0"/>
          <w:szCs w:val="40"/>
        </w:rPr>
        <w:tab/>
        <w:t xml:space="preserve">E040 </w:t>
      </w:r>
      <w:r w:rsidRPr="00104BD9">
        <w:rPr>
          <w:snapToGrid w:val="0"/>
          <w:szCs w:val="40"/>
        </w:rPr>
        <w:noBreakHyphen/>
        <w:t xml:space="preserve"> Office of Lieutenant Governor</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Software and Technology System Upgrades for Office on Aging</w:t>
      </w:r>
      <w:r w:rsidRPr="00104BD9">
        <w:rPr>
          <w:snapToGrid w:val="0"/>
          <w:szCs w:val="40"/>
        </w:rPr>
        <w:tab/>
        <w:t>$</w:t>
      </w:r>
      <w:r w:rsidRPr="00104BD9">
        <w:rPr>
          <w:snapToGrid w:val="0"/>
          <w:szCs w:val="40"/>
        </w:rPr>
        <w:tab/>
        <w:t>824,650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lastRenderedPageBreak/>
        <w:t>(50)</w:t>
      </w:r>
      <w:r w:rsidRPr="00104BD9">
        <w:rPr>
          <w:snapToGrid w:val="0"/>
          <w:szCs w:val="40"/>
        </w:rPr>
        <w:tab/>
        <w:t xml:space="preserve">P120 </w:t>
      </w:r>
      <w:r w:rsidRPr="00104BD9">
        <w:rPr>
          <w:snapToGrid w:val="0"/>
          <w:szCs w:val="40"/>
        </w:rPr>
        <w:noBreakHyphen/>
        <w:t xml:space="preserve"> Forestry Commission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Firefighting Equipment</w:t>
      </w:r>
      <w:r w:rsidRPr="00104BD9">
        <w:rPr>
          <w:snapToGrid w:val="0"/>
          <w:szCs w:val="40"/>
        </w:rPr>
        <w:tab/>
        <w:t>$</w:t>
      </w:r>
      <w:r w:rsidRPr="00104BD9">
        <w:rPr>
          <w:snapToGrid w:val="0"/>
          <w:szCs w:val="40"/>
        </w:rPr>
        <w:tab/>
        <w:t>1,000,000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(51)</w:t>
      </w:r>
      <w:r w:rsidRPr="00104BD9">
        <w:rPr>
          <w:snapToGrid w:val="0"/>
          <w:szCs w:val="40"/>
        </w:rPr>
        <w:tab/>
        <w:t xml:space="preserve">P160 </w:t>
      </w:r>
      <w:r w:rsidRPr="00104BD9">
        <w:rPr>
          <w:snapToGrid w:val="0"/>
          <w:szCs w:val="40"/>
        </w:rPr>
        <w:noBreakHyphen/>
        <w:t xml:space="preserve"> Department of Agriculture</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Consumer Protection Equipment</w:t>
      </w:r>
      <w:r w:rsidRPr="00104BD9">
        <w:rPr>
          <w:snapToGrid w:val="0"/>
          <w:szCs w:val="40"/>
        </w:rPr>
        <w:tab/>
        <w:t>$</w:t>
      </w:r>
      <w:r w:rsidRPr="00104BD9">
        <w:rPr>
          <w:snapToGrid w:val="0"/>
          <w:szCs w:val="40"/>
        </w:rPr>
        <w:tab/>
        <w:t>1,000,000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(52)</w:t>
      </w:r>
      <w:r w:rsidRPr="00104BD9">
        <w:rPr>
          <w:snapToGrid w:val="0"/>
          <w:szCs w:val="40"/>
        </w:rPr>
        <w:tab/>
        <w:t xml:space="preserve">P200 </w:t>
      </w:r>
      <w:r w:rsidRPr="00104BD9">
        <w:rPr>
          <w:snapToGrid w:val="0"/>
          <w:szCs w:val="40"/>
        </w:rPr>
        <w:noBreakHyphen/>
        <w:t xml:space="preserve"> Clemson University</w:t>
      </w:r>
      <w:r w:rsidRPr="00104BD9">
        <w:rPr>
          <w:snapToGrid w:val="0"/>
          <w:szCs w:val="40"/>
        </w:rPr>
        <w:noBreakHyphen/>
        <w:t>PSA</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T. Ed Garrison Arena Education/Conference Center</w:t>
      </w:r>
      <w:r w:rsidRPr="00104BD9">
        <w:rPr>
          <w:snapToGrid w:val="0"/>
          <w:szCs w:val="40"/>
        </w:rPr>
        <w:tab/>
        <w:t>$</w:t>
      </w:r>
      <w:r w:rsidRPr="00104BD9">
        <w:rPr>
          <w:snapToGrid w:val="0"/>
          <w:szCs w:val="40"/>
        </w:rPr>
        <w:tab/>
        <w:t>1,000,000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(53)</w:t>
      </w:r>
      <w:r w:rsidRPr="00104BD9">
        <w:rPr>
          <w:snapToGrid w:val="0"/>
          <w:szCs w:val="40"/>
        </w:rPr>
        <w:tab/>
        <w:t xml:space="preserve">D500 </w:t>
      </w:r>
      <w:r w:rsidRPr="00104BD9">
        <w:rPr>
          <w:snapToGrid w:val="0"/>
          <w:szCs w:val="40"/>
        </w:rPr>
        <w:noBreakHyphen/>
        <w:t xml:space="preserve"> Department of Administration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IT Disaster Recovery Plan</w:t>
      </w:r>
      <w:r w:rsidRPr="00104BD9">
        <w:rPr>
          <w:snapToGrid w:val="0"/>
          <w:szCs w:val="40"/>
        </w:rPr>
        <w:tab/>
        <w:t>$</w:t>
      </w:r>
      <w:r w:rsidRPr="00104BD9">
        <w:rPr>
          <w:snapToGrid w:val="0"/>
          <w:szCs w:val="40"/>
        </w:rPr>
        <w:tab/>
        <w:t>5,595,000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(54)</w:t>
      </w:r>
      <w:r w:rsidRPr="00104BD9">
        <w:rPr>
          <w:snapToGrid w:val="0"/>
          <w:szCs w:val="40"/>
        </w:rPr>
        <w:tab/>
        <w:t xml:space="preserve">P280 </w:t>
      </w:r>
      <w:r w:rsidRPr="00104BD9">
        <w:rPr>
          <w:snapToGrid w:val="0"/>
          <w:szCs w:val="40"/>
        </w:rPr>
        <w:noBreakHyphen/>
        <w:t xml:space="preserve"> Department of Parks, Recreation and Tourism</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Parks, Recreational, and Tourism Revitalizations</w:t>
      </w:r>
      <w:r w:rsidRPr="00104BD9">
        <w:rPr>
          <w:snapToGrid w:val="0"/>
          <w:szCs w:val="40"/>
        </w:rPr>
        <w:tab/>
        <w:t>$</w:t>
      </w:r>
      <w:r w:rsidRPr="00104BD9">
        <w:rPr>
          <w:snapToGrid w:val="0"/>
          <w:szCs w:val="40"/>
        </w:rPr>
        <w:tab/>
        <w:t>6,375,000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(55)</w:t>
      </w:r>
      <w:r w:rsidRPr="00104BD9">
        <w:rPr>
          <w:snapToGrid w:val="0"/>
          <w:szCs w:val="40"/>
        </w:rPr>
        <w:tab/>
        <w:t xml:space="preserve">P280 </w:t>
      </w:r>
      <w:r w:rsidRPr="00104BD9">
        <w:rPr>
          <w:snapToGrid w:val="0"/>
          <w:szCs w:val="40"/>
        </w:rPr>
        <w:noBreakHyphen/>
        <w:t xml:space="preserve"> Department of Parks, Recreation and Tourism</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Welcome Center Rebuild</w:t>
      </w:r>
      <w:r w:rsidRPr="00104BD9">
        <w:rPr>
          <w:snapToGrid w:val="0"/>
          <w:szCs w:val="40"/>
        </w:rPr>
        <w:tab/>
        <w:t>$</w:t>
      </w:r>
      <w:r w:rsidRPr="00104BD9">
        <w:rPr>
          <w:snapToGrid w:val="0"/>
          <w:szCs w:val="40"/>
        </w:rPr>
        <w:tab/>
        <w:t>4,000,000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(56)</w:t>
      </w:r>
      <w:r w:rsidRPr="00104BD9">
        <w:rPr>
          <w:snapToGrid w:val="0"/>
          <w:szCs w:val="40"/>
        </w:rPr>
        <w:tab/>
        <w:t>R360 - Department of Labor, Licensing, and Regulation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V-SAFE Program</w:t>
      </w:r>
      <w:r w:rsidRPr="00104BD9">
        <w:rPr>
          <w:snapToGrid w:val="0"/>
          <w:szCs w:val="40"/>
        </w:rPr>
        <w:tab/>
        <w:t>$</w:t>
      </w:r>
      <w:r w:rsidRPr="00104BD9">
        <w:rPr>
          <w:snapToGrid w:val="0"/>
          <w:szCs w:val="40"/>
        </w:rPr>
        <w:tab/>
        <w:t>500,000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(57)</w:t>
      </w:r>
      <w:r w:rsidRPr="00104BD9">
        <w:rPr>
          <w:snapToGrid w:val="0"/>
          <w:szCs w:val="40"/>
        </w:rPr>
        <w:tab/>
        <w:t xml:space="preserve">D500 </w:t>
      </w:r>
      <w:r w:rsidRPr="00104BD9">
        <w:rPr>
          <w:snapToGrid w:val="0"/>
          <w:szCs w:val="40"/>
        </w:rPr>
        <w:noBreakHyphen/>
        <w:t xml:space="preserve"> Department of Administration</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Capital Complex Security Upgrades</w:t>
      </w:r>
      <w:r w:rsidRPr="00104BD9">
        <w:rPr>
          <w:snapToGrid w:val="0"/>
          <w:szCs w:val="40"/>
        </w:rPr>
        <w:tab/>
        <w:t>$</w:t>
      </w:r>
      <w:r w:rsidRPr="00104BD9">
        <w:rPr>
          <w:snapToGrid w:val="0"/>
          <w:szCs w:val="40"/>
        </w:rPr>
        <w:tab/>
        <w:t>900,000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(58)</w:t>
      </w:r>
      <w:r w:rsidRPr="00104BD9">
        <w:rPr>
          <w:snapToGrid w:val="0"/>
          <w:szCs w:val="40"/>
        </w:rPr>
        <w:tab/>
        <w:t xml:space="preserve">P280 </w:t>
      </w:r>
      <w:r w:rsidRPr="00104BD9">
        <w:rPr>
          <w:snapToGrid w:val="0"/>
          <w:szCs w:val="40"/>
        </w:rPr>
        <w:noBreakHyphen/>
        <w:t xml:space="preserve"> Department of Parks, Recreation and Tourism</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t>State Aquarium</w:t>
      </w:r>
      <w:r w:rsidRPr="00104BD9">
        <w:rPr>
          <w:snapToGrid w:val="0"/>
          <w:szCs w:val="40"/>
        </w:rPr>
        <w:tab/>
        <w:t>$</w:t>
      </w:r>
      <w:r w:rsidRPr="00104BD9">
        <w:rPr>
          <w:snapToGrid w:val="0"/>
          <w:szCs w:val="40"/>
        </w:rPr>
        <w:tab/>
        <w:t>270,000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(59)</w:t>
      </w:r>
      <w:r w:rsidRPr="00104BD9">
        <w:rPr>
          <w:snapToGrid w:val="0"/>
          <w:szCs w:val="40"/>
        </w:rPr>
        <w:tab/>
        <w:t xml:space="preserve">P360 </w:t>
      </w:r>
      <w:r w:rsidRPr="00104BD9">
        <w:rPr>
          <w:snapToGrid w:val="0"/>
          <w:szCs w:val="40"/>
        </w:rPr>
        <w:noBreakHyphen/>
        <w:t xml:space="preserve"> Patriot’s Point Development Authority</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u w:val="single"/>
        </w:rPr>
      </w:pPr>
      <w:r w:rsidRPr="00104BD9">
        <w:rPr>
          <w:snapToGrid w:val="0"/>
          <w:szCs w:val="40"/>
        </w:rPr>
        <w:tab/>
      </w:r>
      <w:r w:rsidRPr="00104BD9">
        <w:rPr>
          <w:snapToGrid w:val="0"/>
          <w:szCs w:val="40"/>
        </w:rPr>
        <w:tab/>
      </w:r>
      <w:r w:rsidRPr="00104BD9">
        <w:rPr>
          <w:snapToGrid w:val="0"/>
          <w:szCs w:val="40"/>
        </w:rPr>
        <w:tab/>
        <w:t>USS Laffey</w:t>
      </w:r>
      <w:r w:rsidRPr="00104BD9">
        <w:rPr>
          <w:snapToGrid w:val="0"/>
          <w:szCs w:val="40"/>
        </w:rPr>
        <w:tab/>
      </w:r>
      <w:r w:rsidRPr="00104BD9">
        <w:rPr>
          <w:snapToGrid w:val="0"/>
          <w:szCs w:val="40"/>
          <w:u w:val="single"/>
        </w:rPr>
        <w:t>$</w:t>
      </w:r>
      <w:r w:rsidRPr="00104BD9">
        <w:rPr>
          <w:snapToGrid w:val="0"/>
          <w:szCs w:val="40"/>
          <w:u w:val="single"/>
        </w:rPr>
        <w:tab/>
        <w:t>50,000</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r>
      <w:r w:rsidRPr="00104BD9">
        <w:rPr>
          <w:snapToGrid w:val="0"/>
          <w:szCs w:val="40"/>
        </w:rPr>
        <w:tab/>
      </w:r>
      <w:r w:rsidRPr="00104BD9">
        <w:rPr>
          <w:snapToGrid w:val="0"/>
          <w:szCs w:val="40"/>
        </w:rPr>
        <w:tab/>
      </w:r>
      <w:r w:rsidRPr="00104BD9">
        <w:rPr>
          <w:snapToGrid w:val="0"/>
          <w:szCs w:val="40"/>
        </w:rPr>
        <w:tab/>
      </w:r>
      <w:r w:rsidRPr="00104BD9">
        <w:rPr>
          <w:snapToGrid w:val="0"/>
          <w:szCs w:val="40"/>
        </w:rPr>
        <w:tab/>
      </w:r>
      <w:r w:rsidRPr="00104BD9">
        <w:rPr>
          <w:snapToGrid w:val="0"/>
          <w:szCs w:val="40"/>
        </w:rPr>
        <w:tab/>
      </w:r>
      <w:r w:rsidRPr="00104BD9">
        <w:rPr>
          <w:snapToGrid w:val="0"/>
          <w:szCs w:val="40"/>
        </w:rPr>
        <w:tab/>
      </w:r>
      <w:r w:rsidRPr="00104BD9">
        <w:rPr>
          <w:snapToGrid w:val="0"/>
          <w:szCs w:val="40"/>
        </w:rPr>
        <w:tab/>
      </w:r>
      <w:r w:rsidRPr="00104BD9">
        <w:rPr>
          <w:snapToGrid w:val="0"/>
          <w:szCs w:val="40"/>
        </w:rPr>
        <w:tab/>
        <w:t>$</w:t>
      </w:r>
      <w:r w:rsidRPr="00104BD9">
        <w:rPr>
          <w:snapToGrid w:val="0"/>
          <w:szCs w:val="40"/>
        </w:rPr>
        <w:tab/>
        <w:t>131,047,796</w:t>
      </w:r>
    </w:p>
    <w:p w:rsidR="00402B1A" w:rsidRDefault="00402B1A"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t>SECTION</w:t>
      </w:r>
      <w:r w:rsidRPr="00104BD9">
        <w:rPr>
          <w:snapToGrid w:val="0"/>
          <w:szCs w:val="40"/>
        </w:rPr>
        <w:tab/>
        <w:t>2.</w:t>
      </w:r>
      <w:r w:rsidRPr="00104BD9">
        <w:rPr>
          <w:snapToGrid w:val="0"/>
          <w:szCs w:val="40"/>
        </w:rPr>
        <w:tab/>
        <w:t>Of the funds appropriated above in item (21), Section 1, to the State Board for Technical and Comprehensive Education for the Aiken Technical College Life Science Building, up to one million dollars may be used for college road and entrance/exit improvements which must be completed before the construction of the building.</w:t>
      </w:r>
    </w:p>
    <w:p w:rsidR="00F60EE3" w:rsidRDefault="00F60EE3">
      <w:pPr>
        <w:ind w:firstLine="0"/>
        <w:jc w:val="left"/>
        <w:rPr>
          <w:snapToGrid w:val="0"/>
          <w:szCs w:val="40"/>
        </w:rPr>
      </w:pPr>
    </w:p>
    <w:p w:rsidR="00F60EE3" w:rsidRDefault="00F60EE3">
      <w:pPr>
        <w:ind w:firstLine="0"/>
        <w:jc w:val="left"/>
        <w:rPr>
          <w:snapToGrid w:val="0"/>
          <w:szCs w:val="40"/>
        </w:rPr>
      </w:pPr>
    </w:p>
    <w:p w:rsidR="00F60EE3" w:rsidRDefault="00F60EE3">
      <w:pPr>
        <w:ind w:firstLine="0"/>
        <w:jc w:val="left"/>
        <w:rPr>
          <w:snapToGrid w:val="0"/>
          <w:szCs w:val="40"/>
        </w:rPr>
      </w:pPr>
    </w:p>
    <w:p w:rsidR="00F60EE3" w:rsidRDefault="00F60EE3"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F60EE3" w:rsidRPr="00F60EE3" w:rsidRDefault="00F60EE3" w:rsidP="00F60EE3">
      <w:pPr>
        <w:jc w:val="right"/>
        <w:rPr>
          <w:b/>
        </w:rPr>
      </w:pPr>
      <w:r w:rsidRPr="00F60EE3">
        <w:rPr>
          <w:b/>
        </w:rPr>
        <w:t>Printed Page 4095 . . . . . Wednesday, June 1, 2016</w:t>
      </w:r>
    </w:p>
    <w:p w:rsidR="00F60EE3" w:rsidRDefault="00F60EE3">
      <w:pPr>
        <w:ind w:firstLine="0"/>
        <w:jc w:val="left"/>
        <w:rPr>
          <w:snapToGrid w:val="0"/>
          <w:szCs w:val="40"/>
        </w:rPr>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4BD9">
        <w:rPr>
          <w:snapToGrid w:val="0"/>
          <w:szCs w:val="40"/>
        </w:rPr>
        <w:tab/>
        <w:t>SECTION</w:t>
      </w:r>
      <w:r w:rsidRPr="00104BD9">
        <w:rPr>
          <w:snapToGrid w:val="0"/>
          <w:szCs w:val="40"/>
        </w:rPr>
        <w:tab/>
      </w:r>
      <w:r w:rsidRPr="00104BD9">
        <w:t>3.</w:t>
      </w:r>
      <w:r w:rsidRPr="00104BD9">
        <w:tab/>
        <w:t>Funds appropriated in the amount of one dollar by this act shall not be disbursed.  The Comptroller General shall adjust the affected agency‘s chart of accounts accordingly, if necessary.</w:t>
      </w:r>
    </w:p>
    <w:p w:rsidR="00402B1A" w:rsidRDefault="00402B1A"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tab/>
        <w:t>SECTION</w:t>
      </w:r>
      <w:r w:rsidRPr="00104BD9">
        <w:tab/>
      </w:r>
      <w:r w:rsidRPr="00104BD9">
        <w:rPr>
          <w:snapToGrid w:val="0"/>
          <w:szCs w:val="40"/>
        </w:rPr>
        <w:t>4.</w:t>
      </w:r>
      <w:r w:rsidRPr="00104BD9">
        <w:rPr>
          <w:snapToGrid w:val="0"/>
          <w:szCs w:val="40"/>
        </w:rPr>
        <w:tab/>
        <w:t xml:space="preserve">The </w:t>
      </w:r>
      <w:r w:rsidRPr="00104BD9">
        <w:t>Comptroller</w:t>
      </w:r>
      <w:r w:rsidRPr="00104BD9">
        <w:rPr>
          <w:snapToGrid w:val="0"/>
          <w:szCs w:val="40"/>
        </w:rPr>
        <w:t xml:space="preserve"> General shall post the appropriations contained in this joint resolution as provided in Section 11</w:t>
      </w:r>
      <w:r w:rsidRPr="00104BD9">
        <w:rPr>
          <w:snapToGrid w:val="0"/>
          <w:szCs w:val="40"/>
        </w:rPr>
        <w:noBreakHyphen/>
        <w:t>11</w:t>
      </w:r>
      <w:r w:rsidRPr="00104BD9">
        <w:rPr>
          <w:snapToGrid w:val="0"/>
          <w:szCs w:val="40"/>
        </w:rPr>
        <w:noBreakHyphen/>
        <w:t xml:space="preserve">320(D) of the 1976 Code. Unexpended funds appropriated pursuant to this joint </w:t>
      </w:r>
      <w:r w:rsidRPr="00104BD9">
        <w:rPr>
          <w:snapToGrid w:val="0"/>
          <w:szCs w:val="40"/>
        </w:rPr>
        <w:lastRenderedPageBreak/>
        <w:t>resolution may be carried forward to succeeding fiscal years and expended for the same purposes.</w:t>
      </w:r>
    </w:p>
    <w:p w:rsidR="00402B1A" w:rsidRDefault="00402B1A"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104BD9">
        <w:rPr>
          <w:snapToGrid w:val="0"/>
          <w:szCs w:val="40"/>
        </w:rPr>
        <w:tab/>
        <w:t>SECTION</w:t>
      </w:r>
      <w:r w:rsidRPr="00104BD9">
        <w:rPr>
          <w:snapToGrid w:val="0"/>
          <w:szCs w:val="40"/>
        </w:rPr>
        <w:tab/>
        <w:t>5.</w:t>
      </w:r>
      <w:r w:rsidRPr="00104BD9">
        <w:rPr>
          <w:snapToGrid w:val="0"/>
          <w:szCs w:val="40"/>
        </w:rPr>
        <w:tab/>
        <w:t>This joint resolution takes effect thirty days after the completion of the 2015</w:t>
      </w:r>
      <w:r w:rsidRPr="00104BD9">
        <w:rPr>
          <w:snapToGrid w:val="0"/>
          <w:szCs w:val="40"/>
        </w:rPr>
        <w:noBreakHyphen/>
        <w:t>2016 Fiscal Year in accordance with the provisions of Section 36(B)(3)(a), Article III, Constitution of South Carolina, 1895, and Section 11</w:t>
      </w:r>
      <w:r w:rsidRPr="00104BD9">
        <w:rPr>
          <w:snapToGrid w:val="0"/>
          <w:szCs w:val="40"/>
        </w:rPr>
        <w:noBreakHyphen/>
        <w:t>11</w:t>
      </w:r>
      <w:r w:rsidRPr="00104BD9">
        <w:rPr>
          <w:snapToGrid w:val="0"/>
          <w:szCs w:val="40"/>
        </w:rPr>
        <w:noBreakHyphen/>
        <w:t>320(D)(1) of the 1976 Code.</w:t>
      </w:r>
      <w:r w:rsidR="00207234">
        <w:rPr>
          <w:snapToGrid w:val="0"/>
          <w:szCs w:val="40"/>
        </w:rPr>
        <w:t xml:space="preserve">  </w:t>
      </w:r>
      <w:r w:rsidRPr="00104BD9">
        <w:rPr>
          <w:snapToGrid w:val="0"/>
          <w:szCs w:val="40"/>
        </w:rPr>
        <w:t>/</w:t>
      </w:r>
    </w:p>
    <w:p w:rsidR="008F60C4" w:rsidRPr="00104BD9" w:rsidRDefault="008F60C4" w:rsidP="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04BD9">
        <w:tab/>
        <w:t>Amend title to conform.</w:t>
      </w:r>
    </w:p>
    <w:p w:rsidR="008F60C4" w:rsidRPr="00104BD9" w:rsidRDefault="008F60C4" w:rsidP="008F60C4">
      <w:pPr>
        <w:pStyle w:val="ConSign"/>
        <w:tabs>
          <w:tab w:val="clear" w:pos="216"/>
          <w:tab w:val="clear" w:pos="4680"/>
          <w:tab w:val="clear" w:pos="4896"/>
          <w:tab w:val="left" w:pos="187"/>
          <w:tab w:val="left" w:pos="3240"/>
          <w:tab w:val="left" w:pos="3427"/>
        </w:tabs>
        <w:spacing w:line="240" w:lineRule="auto"/>
      </w:pPr>
    </w:p>
    <w:p w:rsidR="008F60C4" w:rsidRPr="00104BD9" w:rsidRDefault="008F60C4" w:rsidP="008F60C4">
      <w:pPr>
        <w:pStyle w:val="ConSign"/>
        <w:tabs>
          <w:tab w:val="clear" w:pos="216"/>
          <w:tab w:val="clear" w:pos="4680"/>
          <w:tab w:val="clear" w:pos="4896"/>
          <w:tab w:val="left" w:pos="187"/>
          <w:tab w:val="left" w:pos="3240"/>
          <w:tab w:val="left" w:pos="3427"/>
        </w:tabs>
        <w:spacing w:line="240" w:lineRule="auto"/>
      </w:pPr>
      <w:r w:rsidRPr="00104BD9">
        <w:t>Sen. Hugh K. Leatherman</w:t>
      </w:r>
      <w:r w:rsidRPr="00104BD9">
        <w:tab/>
        <w:t>Rep. W. Brian White</w:t>
      </w:r>
    </w:p>
    <w:p w:rsidR="008F60C4" w:rsidRPr="00104BD9" w:rsidRDefault="008F60C4" w:rsidP="008F60C4">
      <w:pPr>
        <w:pStyle w:val="ConSign"/>
        <w:tabs>
          <w:tab w:val="clear" w:pos="216"/>
          <w:tab w:val="clear" w:pos="4680"/>
          <w:tab w:val="clear" w:pos="4896"/>
          <w:tab w:val="left" w:pos="187"/>
          <w:tab w:val="left" w:pos="3240"/>
          <w:tab w:val="left" w:pos="3427"/>
        </w:tabs>
        <w:spacing w:line="240" w:lineRule="auto"/>
      </w:pPr>
      <w:r w:rsidRPr="00104BD9">
        <w:t>Sen. Tom Davis</w:t>
      </w:r>
      <w:r w:rsidRPr="00104BD9">
        <w:tab/>
        <w:t>Rep. Bill Herbkersman</w:t>
      </w:r>
    </w:p>
    <w:p w:rsidR="008F60C4" w:rsidRPr="00104BD9" w:rsidRDefault="008F60C4" w:rsidP="008F60C4">
      <w:pPr>
        <w:pStyle w:val="ConSign"/>
        <w:tabs>
          <w:tab w:val="clear" w:pos="216"/>
          <w:tab w:val="clear" w:pos="4680"/>
          <w:tab w:val="clear" w:pos="4896"/>
          <w:tab w:val="left" w:pos="187"/>
          <w:tab w:val="left" w:pos="3240"/>
          <w:tab w:val="left" w:pos="3427"/>
        </w:tabs>
        <w:spacing w:line="240" w:lineRule="auto"/>
      </w:pPr>
      <w:r w:rsidRPr="00104BD9">
        <w:t>Sen. Vincent A. Sheheen</w:t>
      </w:r>
      <w:r w:rsidRPr="00104BD9">
        <w:tab/>
        <w:t>Rep. Lonnie Hosey</w:t>
      </w:r>
    </w:p>
    <w:p w:rsidR="008F60C4" w:rsidRDefault="008F60C4" w:rsidP="008F60C4">
      <w:pPr>
        <w:pStyle w:val="ConSign"/>
        <w:tabs>
          <w:tab w:val="clear" w:pos="216"/>
          <w:tab w:val="clear" w:pos="4680"/>
          <w:tab w:val="clear" w:pos="4896"/>
          <w:tab w:val="left" w:pos="187"/>
          <w:tab w:val="left" w:pos="3240"/>
          <w:tab w:val="left" w:pos="3427"/>
        </w:tabs>
        <w:spacing w:line="240" w:lineRule="auto"/>
      </w:pPr>
      <w:r w:rsidRPr="00104BD9">
        <w:tab/>
        <w:t>On Part of the Senate.</w:t>
      </w:r>
      <w:r w:rsidRPr="00104BD9">
        <w:tab/>
      </w:r>
      <w:r w:rsidRPr="00104BD9">
        <w:tab/>
        <w:t>On Part of the House.</w:t>
      </w:r>
    </w:p>
    <w:p w:rsidR="008F60C4" w:rsidRDefault="008F60C4" w:rsidP="008F60C4">
      <w:pPr>
        <w:pStyle w:val="ConSign"/>
        <w:tabs>
          <w:tab w:val="clear" w:pos="216"/>
          <w:tab w:val="clear" w:pos="4680"/>
          <w:tab w:val="clear" w:pos="4896"/>
          <w:tab w:val="left" w:pos="187"/>
          <w:tab w:val="left" w:pos="3240"/>
          <w:tab w:val="left" w:pos="3427"/>
        </w:tabs>
        <w:spacing w:line="240" w:lineRule="auto"/>
      </w:pPr>
    </w:p>
    <w:p w:rsidR="008F60C4" w:rsidRDefault="008F60C4" w:rsidP="008F60C4">
      <w:r>
        <w:t>Rep. WHITE explained the Conference Report.</w:t>
      </w:r>
    </w:p>
    <w:p w:rsidR="00402B1A" w:rsidRDefault="00402B1A" w:rsidP="008F60C4"/>
    <w:p w:rsidR="008F60C4" w:rsidRDefault="008F60C4" w:rsidP="008F60C4">
      <w:r>
        <w:t xml:space="preserve">The yeas and nays were taken resulting as follows: </w:t>
      </w:r>
    </w:p>
    <w:p w:rsidR="008F60C4" w:rsidRDefault="008F60C4" w:rsidP="008F60C4">
      <w:pPr>
        <w:jc w:val="center"/>
      </w:pPr>
      <w:r>
        <w:t xml:space="preserve"> </w:t>
      </w:r>
      <w:bookmarkStart w:id="64" w:name="vote_start144"/>
      <w:bookmarkEnd w:id="64"/>
      <w:r>
        <w:t>Yeas 114; Nays 1</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Anderson</w:t>
            </w:r>
          </w:p>
        </w:tc>
      </w:tr>
      <w:tr w:rsidR="008F60C4" w:rsidRPr="008F60C4" w:rsidTr="00F60EE3">
        <w:tc>
          <w:tcPr>
            <w:tcW w:w="2179" w:type="dxa"/>
            <w:shd w:val="clear" w:color="auto" w:fill="auto"/>
          </w:tcPr>
          <w:p w:rsidR="008F60C4" w:rsidRPr="008F60C4" w:rsidRDefault="008F60C4" w:rsidP="008F60C4">
            <w:pPr>
              <w:ind w:firstLine="0"/>
            </w:pPr>
            <w:r>
              <w:t>Anthony</w:t>
            </w:r>
          </w:p>
        </w:tc>
        <w:tc>
          <w:tcPr>
            <w:tcW w:w="2179" w:type="dxa"/>
            <w:shd w:val="clear" w:color="auto" w:fill="auto"/>
          </w:tcPr>
          <w:p w:rsidR="008F60C4" w:rsidRPr="008F60C4" w:rsidRDefault="008F60C4" w:rsidP="008F60C4">
            <w:pPr>
              <w:ind w:firstLine="0"/>
            </w:pPr>
            <w:r>
              <w:t>Atwater</w:t>
            </w:r>
          </w:p>
        </w:tc>
        <w:tc>
          <w:tcPr>
            <w:tcW w:w="2180" w:type="dxa"/>
            <w:shd w:val="clear" w:color="auto" w:fill="auto"/>
          </w:tcPr>
          <w:p w:rsidR="008F60C4" w:rsidRPr="008F60C4" w:rsidRDefault="008F60C4" w:rsidP="008F60C4">
            <w:pPr>
              <w:ind w:firstLine="0"/>
            </w:pPr>
            <w:r>
              <w:t>Bales</w:t>
            </w:r>
          </w:p>
        </w:tc>
      </w:tr>
      <w:tr w:rsidR="008F60C4" w:rsidRPr="008F60C4" w:rsidTr="00F60EE3">
        <w:tc>
          <w:tcPr>
            <w:tcW w:w="2179" w:type="dxa"/>
            <w:shd w:val="clear" w:color="auto" w:fill="auto"/>
          </w:tcPr>
          <w:p w:rsidR="008F60C4" w:rsidRPr="008F60C4" w:rsidRDefault="008F60C4" w:rsidP="008F60C4">
            <w:pPr>
              <w:ind w:firstLine="0"/>
            </w:pPr>
            <w:r>
              <w:t>Ballentine</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Bedingfield</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Bingham</w:t>
            </w:r>
          </w:p>
        </w:tc>
        <w:tc>
          <w:tcPr>
            <w:tcW w:w="2180" w:type="dxa"/>
            <w:shd w:val="clear" w:color="auto" w:fill="auto"/>
          </w:tcPr>
          <w:p w:rsidR="008F60C4" w:rsidRPr="008F60C4" w:rsidRDefault="008F60C4" w:rsidP="008F60C4">
            <w:pPr>
              <w:ind w:firstLine="0"/>
            </w:pPr>
            <w:r>
              <w:t>Bowers</w:t>
            </w:r>
          </w:p>
        </w:tc>
      </w:tr>
      <w:tr w:rsidR="008F60C4" w:rsidRPr="008F60C4" w:rsidTr="00F60EE3">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G. A. Brown</w:t>
            </w:r>
          </w:p>
        </w:tc>
      </w:tr>
      <w:tr w:rsidR="008F60C4" w:rsidRPr="008F60C4" w:rsidTr="00F60EE3">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F60EE3">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Clyburn</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F60EE3">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Dillard</w:t>
            </w:r>
          </w:p>
        </w:tc>
        <w:tc>
          <w:tcPr>
            <w:tcW w:w="2180" w:type="dxa"/>
            <w:shd w:val="clear" w:color="auto" w:fill="auto"/>
          </w:tcPr>
          <w:p w:rsidR="008F60C4" w:rsidRPr="008F60C4" w:rsidRDefault="008F60C4" w:rsidP="008F60C4">
            <w:pPr>
              <w:ind w:firstLine="0"/>
            </w:pPr>
            <w:r>
              <w:t>Douglas</w:t>
            </w:r>
          </w:p>
        </w:tc>
      </w:tr>
      <w:tr w:rsidR="008F60C4" w:rsidRPr="008F60C4" w:rsidTr="00F60EE3">
        <w:tc>
          <w:tcPr>
            <w:tcW w:w="2179" w:type="dxa"/>
            <w:shd w:val="clear" w:color="auto" w:fill="auto"/>
          </w:tcPr>
          <w:p w:rsidR="008F60C4" w:rsidRPr="008F60C4" w:rsidRDefault="008F60C4" w:rsidP="008F60C4">
            <w:pPr>
              <w:ind w:firstLine="0"/>
            </w:pPr>
            <w:r>
              <w:t>Duckworth</w:t>
            </w:r>
          </w:p>
        </w:tc>
        <w:tc>
          <w:tcPr>
            <w:tcW w:w="2179" w:type="dxa"/>
            <w:shd w:val="clear" w:color="auto" w:fill="auto"/>
          </w:tcPr>
          <w:p w:rsidR="008F60C4" w:rsidRPr="008F60C4" w:rsidRDefault="008F60C4" w:rsidP="008F60C4">
            <w:pPr>
              <w:ind w:firstLine="0"/>
            </w:pPr>
            <w:r>
              <w:t>Erickson</w:t>
            </w:r>
          </w:p>
        </w:tc>
        <w:tc>
          <w:tcPr>
            <w:tcW w:w="2180" w:type="dxa"/>
            <w:shd w:val="clear" w:color="auto" w:fill="auto"/>
          </w:tcPr>
          <w:p w:rsidR="008F60C4" w:rsidRPr="008F60C4" w:rsidRDefault="008F60C4" w:rsidP="008F60C4">
            <w:pPr>
              <w:ind w:firstLine="0"/>
            </w:pPr>
            <w:r>
              <w:t>Felder</w:t>
            </w:r>
          </w:p>
        </w:tc>
      </w:tr>
      <w:tr w:rsidR="008F60C4" w:rsidRPr="008F60C4" w:rsidTr="00F60EE3">
        <w:tc>
          <w:tcPr>
            <w:tcW w:w="2179" w:type="dxa"/>
            <w:shd w:val="clear" w:color="auto" w:fill="auto"/>
          </w:tcPr>
          <w:p w:rsidR="008F60C4" w:rsidRPr="008F60C4" w:rsidRDefault="008F60C4" w:rsidP="008F60C4">
            <w:pPr>
              <w:ind w:firstLine="0"/>
            </w:pPr>
            <w:r>
              <w:t>Finlay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r w:rsidR="008F60C4" w:rsidRPr="008F60C4" w:rsidTr="00F60EE3">
        <w:tc>
          <w:tcPr>
            <w:tcW w:w="2179" w:type="dxa"/>
            <w:shd w:val="clear" w:color="auto" w:fill="auto"/>
          </w:tcPr>
          <w:p w:rsidR="008F60C4" w:rsidRPr="008F60C4" w:rsidRDefault="008F60C4" w:rsidP="008F60C4">
            <w:pPr>
              <w:ind w:firstLine="0"/>
            </w:pPr>
            <w:r>
              <w:t>Funderburk</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Govan</w:t>
            </w:r>
          </w:p>
        </w:tc>
        <w:tc>
          <w:tcPr>
            <w:tcW w:w="2179" w:type="dxa"/>
            <w:shd w:val="clear" w:color="auto" w:fill="auto"/>
          </w:tcPr>
          <w:p w:rsidR="008F60C4" w:rsidRPr="008F60C4" w:rsidRDefault="008F60C4" w:rsidP="008F60C4">
            <w:pPr>
              <w:ind w:firstLine="0"/>
            </w:pPr>
            <w:r>
              <w:t>Hardee</w:t>
            </w:r>
          </w:p>
        </w:tc>
        <w:tc>
          <w:tcPr>
            <w:tcW w:w="2180" w:type="dxa"/>
            <w:shd w:val="clear" w:color="auto" w:fill="auto"/>
          </w:tcPr>
          <w:p w:rsidR="008F60C4" w:rsidRPr="008F60C4" w:rsidRDefault="008F60C4" w:rsidP="008F60C4">
            <w:pPr>
              <w:ind w:firstLine="0"/>
            </w:pPr>
            <w:r>
              <w:t>Hayes</w:t>
            </w:r>
          </w:p>
        </w:tc>
      </w:tr>
    </w:tbl>
    <w:p w:rsidR="00F60EE3" w:rsidRDefault="00F60EE3"/>
    <w:p w:rsidR="00F60EE3" w:rsidRDefault="00F60EE3"/>
    <w:p w:rsidR="00F60EE3" w:rsidRPr="00F60EE3" w:rsidRDefault="00F60EE3" w:rsidP="00F60EE3">
      <w:pPr>
        <w:jc w:val="right"/>
        <w:rPr>
          <w:b/>
        </w:rPr>
      </w:pPr>
      <w:r w:rsidRPr="00F60EE3">
        <w:rPr>
          <w:b/>
        </w:rPr>
        <w:t>Printed Page 4096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Henegan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Hill</w:t>
            </w:r>
          </w:p>
        </w:tc>
        <w:tc>
          <w:tcPr>
            <w:tcW w:w="2180" w:type="dxa"/>
            <w:shd w:val="clear" w:color="auto" w:fill="auto"/>
          </w:tcPr>
          <w:p w:rsidR="008F60C4" w:rsidRPr="008F60C4" w:rsidRDefault="008F60C4" w:rsidP="008F60C4">
            <w:pPr>
              <w:ind w:firstLine="0"/>
            </w:pPr>
            <w:r>
              <w:t>Hiott</w:t>
            </w:r>
          </w:p>
        </w:tc>
      </w:tr>
      <w:tr w:rsidR="008F60C4" w:rsidRPr="008F60C4" w:rsidTr="00F60EE3">
        <w:tc>
          <w:tcPr>
            <w:tcW w:w="2179" w:type="dxa"/>
            <w:shd w:val="clear" w:color="auto" w:fill="auto"/>
          </w:tcPr>
          <w:p w:rsidR="008F60C4" w:rsidRPr="008F60C4" w:rsidRDefault="008F60C4" w:rsidP="008F60C4">
            <w:pPr>
              <w:ind w:firstLine="0"/>
            </w:pPr>
            <w:r>
              <w:lastRenderedPageBreak/>
              <w:t>Hixon</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Horne</w:t>
            </w:r>
          </w:p>
        </w:tc>
      </w:tr>
      <w:tr w:rsidR="008F60C4" w:rsidRPr="008F60C4" w:rsidTr="00F60EE3">
        <w:tc>
          <w:tcPr>
            <w:tcW w:w="2179" w:type="dxa"/>
            <w:shd w:val="clear" w:color="auto" w:fill="auto"/>
          </w:tcPr>
          <w:p w:rsidR="008F60C4" w:rsidRPr="008F60C4" w:rsidRDefault="008F60C4" w:rsidP="008F60C4">
            <w:pPr>
              <w:ind w:firstLine="0"/>
            </w:pPr>
            <w:r>
              <w:t>Hosey</w:t>
            </w:r>
          </w:p>
        </w:tc>
        <w:tc>
          <w:tcPr>
            <w:tcW w:w="2179" w:type="dxa"/>
            <w:shd w:val="clear" w:color="auto" w:fill="auto"/>
          </w:tcPr>
          <w:p w:rsidR="008F60C4" w:rsidRPr="008F60C4" w:rsidRDefault="008F60C4" w:rsidP="008F60C4">
            <w:pPr>
              <w:ind w:firstLine="0"/>
            </w:pPr>
            <w:r>
              <w:t>Howard</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King</w:t>
            </w:r>
          </w:p>
        </w:tc>
        <w:tc>
          <w:tcPr>
            <w:tcW w:w="2180" w:type="dxa"/>
            <w:shd w:val="clear" w:color="auto" w:fill="auto"/>
          </w:tcPr>
          <w:p w:rsidR="008F60C4" w:rsidRPr="008F60C4" w:rsidRDefault="008F60C4" w:rsidP="008F60C4">
            <w:pPr>
              <w:ind w:firstLine="0"/>
            </w:pPr>
            <w:r>
              <w:t>Kirby</w:t>
            </w:r>
          </w:p>
        </w:tc>
      </w:tr>
      <w:tr w:rsidR="008F60C4" w:rsidRPr="008F60C4" w:rsidTr="00F60EE3">
        <w:tc>
          <w:tcPr>
            <w:tcW w:w="2179" w:type="dxa"/>
            <w:shd w:val="clear" w:color="auto" w:fill="auto"/>
          </w:tcPr>
          <w:p w:rsidR="008F60C4" w:rsidRPr="008F60C4" w:rsidRDefault="008F60C4" w:rsidP="008F60C4">
            <w:pPr>
              <w:ind w:firstLine="0"/>
            </w:pPr>
            <w:r>
              <w:t>Knight</w:t>
            </w:r>
          </w:p>
        </w:tc>
        <w:tc>
          <w:tcPr>
            <w:tcW w:w="2179" w:type="dxa"/>
            <w:shd w:val="clear" w:color="auto" w:fill="auto"/>
          </w:tcPr>
          <w:p w:rsidR="008F60C4" w:rsidRPr="008F60C4" w:rsidRDefault="008F60C4" w:rsidP="008F60C4">
            <w:pPr>
              <w:ind w:firstLine="0"/>
            </w:pPr>
            <w:r>
              <w:t>Limehouse</w:t>
            </w:r>
          </w:p>
        </w:tc>
        <w:tc>
          <w:tcPr>
            <w:tcW w:w="2180" w:type="dxa"/>
            <w:shd w:val="clear" w:color="auto" w:fill="auto"/>
          </w:tcPr>
          <w:p w:rsidR="008F60C4" w:rsidRPr="008F60C4" w:rsidRDefault="008F60C4" w:rsidP="008F60C4">
            <w:pPr>
              <w:ind w:firstLine="0"/>
            </w:pPr>
            <w:r>
              <w:t>Loftis</w:t>
            </w:r>
          </w:p>
        </w:tc>
      </w:tr>
      <w:tr w:rsidR="008F60C4" w:rsidRPr="008F60C4" w:rsidTr="00F60EE3">
        <w:tc>
          <w:tcPr>
            <w:tcW w:w="2179" w:type="dxa"/>
            <w:shd w:val="clear" w:color="auto" w:fill="auto"/>
          </w:tcPr>
          <w:p w:rsidR="008F60C4" w:rsidRPr="008F60C4" w:rsidRDefault="008F60C4" w:rsidP="008F60C4">
            <w:pPr>
              <w:ind w:firstLine="0"/>
            </w:pPr>
            <w:r>
              <w:t>Long</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Lucas</w:t>
            </w:r>
          </w:p>
        </w:tc>
      </w:tr>
      <w:tr w:rsidR="008F60C4" w:rsidRPr="008F60C4" w:rsidTr="00F60EE3">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McEachern</w:t>
            </w:r>
          </w:p>
        </w:tc>
      </w:tr>
      <w:tr w:rsidR="008F60C4" w:rsidRPr="008F60C4" w:rsidTr="00F60EE3">
        <w:tc>
          <w:tcPr>
            <w:tcW w:w="2179" w:type="dxa"/>
            <w:shd w:val="clear" w:color="auto" w:fill="auto"/>
          </w:tcPr>
          <w:p w:rsidR="008F60C4" w:rsidRPr="008F60C4" w:rsidRDefault="008F60C4" w:rsidP="008F60C4">
            <w:pPr>
              <w:ind w:firstLine="0"/>
            </w:pPr>
            <w:r>
              <w:t>McKnight</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F60EE3">
        <w:tc>
          <w:tcPr>
            <w:tcW w:w="2179" w:type="dxa"/>
            <w:shd w:val="clear" w:color="auto" w:fill="auto"/>
          </w:tcPr>
          <w:p w:rsidR="008F60C4" w:rsidRPr="008F60C4" w:rsidRDefault="008F60C4" w:rsidP="008F60C4">
            <w:pPr>
              <w:ind w:firstLine="0"/>
            </w:pPr>
            <w:r>
              <w:t>Murphy</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F60EE3">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Norrell</w:t>
            </w:r>
          </w:p>
        </w:tc>
        <w:tc>
          <w:tcPr>
            <w:tcW w:w="2180" w:type="dxa"/>
            <w:shd w:val="clear" w:color="auto" w:fill="auto"/>
          </w:tcPr>
          <w:p w:rsidR="008F60C4" w:rsidRPr="008F60C4" w:rsidRDefault="008F60C4" w:rsidP="008F60C4">
            <w:pPr>
              <w:ind w:firstLine="0"/>
            </w:pPr>
            <w:r>
              <w:t>Ott</w:t>
            </w:r>
          </w:p>
        </w:tc>
      </w:tr>
      <w:tr w:rsidR="008F60C4" w:rsidRPr="008F60C4" w:rsidTr="00F60EE3">
        <w:tc>
          <w:tcPr>
            <w:tcW w:w="2179" w:type="dxa"/>
            <w:shd w:val="clear" w:color="auto" w:fill="auto"/>
          </w:tcPr>
          <w:p w:rsidR="008F60C4" w:rsidRPr="008F60C4" w:rsidRDefault="008F60C4" w:rsidP="008F60C4">
            <w:pPr>
              <w:ind w:firstLine="0"/>
            </w:pPr>
            <w:r>
              <w:t>Parks</w:t>
            </w:r>
          </w:p>
        </w:tc>
        <w:tc>
          <w:tcPr>
            <w:tcW w:w="2179" w:type="dxa"/>
            <w:shd w:val="clear" w:color="auto" w:fill="auto"/>
          </w:tcPr>
          <w:p w:rsidR="008F60C4" w:rsidRPr="008F60C4" w:rsidRDefault="008F60C4" w:rsidP="008F60C4">
            <w:pPr>
              <w:ind w:firstLine="0"/>
            </w:pPr>
            <w:r>
              <w:t>Pitts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Putnam</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F60EE3">
        <w:tc>
          <w:tcPr>
            <w:tcW w:w="2179" w:type="dxa"/>
            <w:shd w:val="clear" w:color="auto" w:fill="auto"/>
          </w:tcPr>
          <w:p w:rsidR="008F60C4" w:rsidRPr="008F60C4" w:rsidRDefault="008F60C4" w:rsidP="008F60C4">
            <w:pPr>
              <w:ind w:firstLine="0"/>
            </w:pPr>
            <w:r>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r w:rsidR="008F60C4" w:rsidRPr="008F60C4" w:rsidTr="00F60EE3">
        <w:tc>
          <w:tcPr>
            <w:tcW w:w="2179" w:type="dxa"/>
            <w:shd w:val="clear" w:color="auto" w:fill="auto"/>
          </w:tcPr>
          <w:p w:rsidR="008F60C4" w:rsidRPr="008F60C4" w:rsidRDefault="008F60C4" w:rsidP="008F60C4">
            <w:pPr>
              <w:ind w:firstLine="0"/>
            </w:pPr>
            <w:r>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F60EE3">
        <w:tc>
          <w:tcPr>
            <w:tcW w:w="2179" w:type="dxa"/>
            <w:shd w:val="clear" w:color="auto" w:fill="auto"/>
          </w:tcPr>
          <w:p w:rsidR="008F60C4" w:rsidRPr="008F60C4" w:rsidRDefault="008F60C4" w:rsidP="008F60C4">
            <w:pPr>
              <w:ind w:firstLine="0"/>
            </w:pPr>
            <w:r>
              <w:t>Simrill</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F60EE3">
        <w:tc>
          <w:tcPr>
            <w:tcW w:w="2179" w:type="dxa"/>
            <w:shd w:val="clear" w:color="auto" w:fill="auto"/>
          </w:tcPr>
          <w:p w:rsidR="008F60C4" w:rsidRPr="008F60C4" w:rsidRDefault="008F60C4" w:rsidP="008F60C4">
            <w:pPr>
              <w:ind w:firstLine="0"/>
            </w:pPr>
            <w:r>
              <w:t>J. E.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F60EE3">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Wells</w:t>
            </w:r>
          </w:p>
        </w:tc>
      </w:tr>
      <w:tr w:rsidR="008F60C4" w:rsidRPr="008F60C4" w:rsidTr="00F60EE3">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F60EE3">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Total--114</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Norman</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w:t>
      </w:r>
    </w:p>
    <w:p w:rsidR="008F60C4" w:rsidRDefault="008F60C4" w:rsidP="008F60C4">
      <w:pPr>
        <w:jc w:val="center"/>
        <w:rPr>
          <w:b/>
        </w:rPr>
      </w:pPr>
    </w:p>
    <w:p w:rsidR="008F60C4" w:rsidRDefault="008F60C4" w:rsidP="008F60C4">
      <w:r>
        <w:t>The Conference Report was adopted and a message was ordered sent to the Senate accordingly.</w:t>
      </w:r>
    </w:p>
    <w:p w:rsidR="008F60C4" w:rsidRDefault="008F60C4" w:rsidP="008F60C4"/>
    <w:p w:rsidR="008F60C4" w:rsidRPr="00D55A69" w:rsidRDefault="008F60C4" w:rsidP="008F60C4">
      <w:pPr>
        <w:pStyle w:val="Title"/>
        <w:keepNext/>
      </w:pPr>
      <w:bookmarkStart w:id="65" w:name="file_start146"/>
      <w:bookmarkEnd w:id="65"/>
      <w:r w:rsidRPr="00D55A69">
        <w:t>RECORD FOR VOTING</w:t>
      </w:r>
    </w:p>
    <w:p w:rsidR="008F60C4" w:rsidRPr="00D55A69" w:rsidRDefault="008F60C4" w:rsidP="008F60C4">
      <w:pPr>
        <w:tabs>
          <w:tab w:val="left" w:pos="270"/>
          <w:tab w:val="left" w:pos="630"/>
          <w:tab w:val="left" w:pos="900"/>
          <w:tab w:val="left" w:pos="1260"/>
          <w:tab w:val="left" w:pos="1620"/>
          <w:tab w:val="left" w:pos="1980"/>
          <w:tab w:val="left" w:pos="2340"/>
          <w:tab w:val="left" w:pos="2700"/>
        </w:tabs>
        <w:ind w:firstLine="0"/>
      </w:pPr>
      <w:r w:rsidRPr="00D55A69">
        <w:tab/>
        <w:t>I was temporarily out of the Chamber on constituent business during the vote on the Conference Report to H. 5002, the Capital Reserve Fund Joint Resolution. If I had been present, I would have voted to adopt the Conference Report.</w:t>
      </w:r>
    </w:p>
    <w:p w:rsidR="008F60C4" w:rsidRDefault="008F60C4" w:rsidP="008F60C4">
      <w:pPr>
        <w:tabs>
          <w:tab w:val="left" w:pos="270"/>
          <w:tab w:val="left" w:pos="630"/>
          <w:tab w:val="left" w:pos="900"/>
          <w:tab w:val="left" w:pos="1260"/>
          <w:tab w:val="left" w:pos="1620"/>
          <w:tab w:val="left" w:pos="1980"/>
          <w:tab w:val="left" w:pos="2340"/>
          <w:tab w:val="left" w:pos="2700"/>
        </w:tabs>
        <w:ind w:firstLine="0"/>
      </w:pPr>
      <w:r w:rsidRPr="00D55A69">
        <w:tab/>
        <w:t>Rep. Wendell Gilliard</w:t>
      </w:r>
    </w:p>
    <w:p w:rsidR="00F60EE3" w:rsidRDefault="00F60EE3">
      <w:pPr>
        <w:ind w:firstLine="0"/>
        <w:jc w:val="left"/>
        <w:rPr>
          <w:b/>
        </w:rPr>
      </w:pPr>
    </w:p>
    <w:p w:rsidR="00F60EE3" w:rsidRDefault="00F60EE3">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4097 . . . . . Wednesday, June 1, 2016</w:t>
      </w:r>
    </w:p>
    <w:p w:rsidR="00F60EE3" w:rsidRDefault="00F60EE3">
      <w:pPr>
        <w:ind w:firstLine="0"/>
        <w:jc w:val="left"/>
        <w:rPr>
          <w:b/>
        </w:rPr>
      </w:pPr>
    </w:p>
    <w:p w:rsidR="008F60C4" w:rsidRDefault="008F60C4" w:rsidP="008F60C4">
      <w:pPr>
        <w:keepNext/>
        <w:jc w:val="center"/>
        <w:rPr>
          <w:b/>
        </w:rPr>
      </w:pPr>
      <w:r w:rsidRPr="008F60C4">
        <w:rPr>
          <w:b/>
        </w:rPr>
        <w:t>S. 1166--SENATE AMENDMENTS CONCURRED IN AND BILL ENROLLED</w:t>
      </w:r>
    </w:p>
    <w:p w:rsidR="008F60C4" w:rsidRDefault="008F60C4" w:rsidP="008F60C4">
      <w:r>
        <w:t xml:space="preserve">The Senate Amendments to the following </w:t>
      </w:r>
      <w:r w:rsidR="00207234">
        <w:t>Joint Resolution</w:t>
      </w:r>
      <w:r>
        <w:t xml:space="preserve"> were taken up for consideration: </w:t>
      </w:r>
    </w:p>
    <w:p w:rsidR="008F60C4" w:rsidRDefault="008F60C4" w:rsidP="008F60C4">
      <w:bookmarkStart w:id="66" w:name="include_clip_start_148"/>
      <w:bookmarkEnd w:id="66"/>
    </w:p>
    <w:p w:rsidR="008F60C4" w:rsidRDefault="008F60C4" w:rsidP="008F60C4">
      <w:r>
        <w:t>S. 1166 -- Senators Leatherman, Setzler, Allen, J. Matthews, Jackson, M. 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2-65-70,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8F60C4" w:rsidRDefault="008F60C4" w:rsidP="008F60C4">
      <w:bookmarkStart w:id="67" w:name="include_clip_end_148"/>
      <w:bookmarkEnd w:id="67"/>
    </w:p>
    <w:p w:rsidR="008F60C4" w:rsidRDefault="008F60C4" w:rsidP="008F60C4">
      <w:r>
        <w:t>Rep. WHITE explained the Senate Amendments.</w:t>
      </w:r>
    </w:p>
    <w:p w:rsidR="00402B1A" w:rsidRDefault="00402B1A" w:rsidP="008F60C4"/>
    <w:p w:rsidR="008F60C4" w:rsidRDefault="008F60C4" w:rsidP="008F60C4">
      <w:r>
        <w:t xml:space="preserve">The yeas and nays were taken resulting as follows: </w:t>
      </w:r>
    </w:p>
    <w:p w:rsidR="008F60C4" w:rsidRDefault="008F60C4" w:rsidP="008F60C4">
      <w:pPr>
        <w:jc w:val="center"/>
      </w:pPr>
      <w:r>
        <w:t xml:space="preserve"> </w:t>
      </w:r>
      <w:bookmarkStart w:id="68" w:name="vote_start150"/>
      <w:bookmarkEnd w:id="68"/>
      <w:r>
        <w:t>Yeas 111; Nays 2</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Anderson</w:t>
            </w:r>
          </w:p>
        </w:tc>
      </w:tr>
      <w:tr w:rsidR="008F60C4" w:rsidRPr="008F60C4" w:rsidTr="00F60EE3">
        <w:tc>
          <w:tcPr>
            <w:tcW w:w="2179" w:type="dxa"/>
            <w:shd w:val="clear" w:color="auto" w:fill="auto"/>
          </w:tcPr>
          <w:p w:rsidR="008F60C4" w:rsidRPr="008F60C4" w:rsidRDefault="008F60C4" w:rsidP="008F60C4">
            <w:pPr>
              <w:ind w:firstLine="0"/>
            </w:pPr>
            <w:r>
              <w:t>Anthony</w:t>
            </w:r>
          </w:p>
        </w:tc>
        <w:tc>
          <w:tcPr>
            <w:tcW w:w="2179" w:type="dxa"/>
            <w:shd w:val="clear" w:color="auto" w:fill="auto"/>
          </w:tcPr>
          <w:p w:rsidR="008F60C4" w:rsidRPr="008F60C4" w:rsidRDefault="008F60C4" w:rsidP="008F60C4">
            <w:pPr>
              <w:ind w:firstLine="0"/>
            </w:pPr>
            <w:r>
              <w:t>Atwater</w:t>
            </w:r>
          </w:p>
        </w:tc>
        <w:tc>
          <w:tcPr>
            <w:tcW w:w="2180" w:type="dxa"/>
            <w:shd w:val="clear" w:color="auto" w:fill="auto"/>
          </w:tcPr>
          <w:p w:rsidR="008F60C4" w:rsidRPr="008F60C4" w:rsidRDefault="008F60C4" w:rsidP="008F60C4">
            <w:pPr>
              <w:ind w:firstLine="0"/>
            </w:pPr>
            <w:r>
              <w:t>Bales</w:t>
            </w:r>
          </w:p>
        </w:tc>
      </w:tr>
      <w:tr w:rsidR="008F60C4" w:rsidRPr="008F60C4" w:rsidTr="00F60EE3">
        <w:tc>
          <w:tcPr>
            <w:tcW w:w="2179" w:type="dxa"/>
            <w:shd w:val="clear" w:color="auto" w:fill="auto"/>
          </w:tcPr>
          <w:p w:rsidR="008F60C4" w:rsidRPr="008F60C4" w:rsidRDefault="008F60C4" w:rsidP="008F60C4">
            <w:pPr>
              <w:ind w:firstLine="0"/>
            </w:pPr>
            <w:r>
              <w:t>Ballentine</w:t>
            </w:r>
          </w:p>
        </w:tc>
        <w:tc>
          <w:tcPr>
            <w:tcW w:w="2179" w:type="dxa"/>
            <w:shd w:val="clear" w:color="auto" w:fill="auto"/>
          </w:tcPr>
          <w:p w:rsidR="008F60C4" w:rsidRPr="008F60C4" w:rsidRDefault="008F60C4" w:rsidP="008F60C4">
            <w:pPr>
              <w:ind w:firstLine="0"/>
            </w:pPr>
            <w:r>
              <w:t>Bamberg</w:t>
            </w:r>
          </w:p>
        </w:tc>
        <w:tc>
          <w:tcPr>
            <w:tcW w:w="2180" w:type="dxa"/>
            <w:shd w:val="clear" w:color="auto" w:fill="auto"/>
          </w:tcPr>
          <w:p w:rsidR="008F60C4" w:rsidRPr="008F60C4" w:rsidRDefault="008F60C4" w:rsidP="008F60C4">
            <w:pPr>
              <w:ind w:firstLine="0"/>
            </w:pPr>
            <w:r>
              <w:t>Bannister</w:t>
            </w:r>
          </w:p>
        </w:tc>
      </w:tr>
      <w:tr w:rsidR="008F60C4" w:rsidRPr="008F60C4" w:rsidTr="00F60EE3">
        <w:tc>
          <w:tcPr>
            <w:tcW w:w="2179" w:type="dxa"/>
            <w:shd w:val="clear" w:color="auto" w:fill="auto"/>
          </w:tcPr>
          <w:p w:rsidR="008F60C4" w:rsidRPr="008F60C4" w:rsidRDefault="008F60C4" w:rsidP="008F60C4">
            <w:pPr>
              <w:ind w:firstLine="0"/>
            </w:pPr>
            <w:r>
              <w:t>Bedingfield</w:t>
            </w:r>
          </w:p>
        </w:tc>
        <w:tc>
          <w:tcPr>
            <w:tcW w:w="2179" w:type="dxa"/>
            <w:shd w:val="clear" w:color="auto" w:fill="auto"/>
          </w:tcPr>
          <w:p w:rsidR="008F60C4" w:rsidRPr="008F60C4" w:rsidRDefault="008F60C4" w:rsidP="008F60C4">
            <w:pPr>
              <w:ind w:firstLine="0"/>
            </w:pPr>
            <w:r>
              <w:t>Bernstein</w:t>
            </w:r>
          </w:p>
        </w:tc>
        <w:tc>
          <w:tcPr>
            <w:tcW w:w="2180" w:type="dxa"/>
            <w:shd w:val="clear" w:color="auto" w:fill="auto"/>
          </w:tcPr>
          <w:p w:rsidR="008F60C4" w:rsidRPr="008F60C4" w:rsidRDefault="008F60C4" w:rsidP="008F60C4">
            <w:pPr>
              <w:ind w:firstLine="0"/>
            </w:pPr>
            <w:r>
              <w:t>Bingham</w:t>
            </w:r>
          </w:p>
        </w:tc>
      </w:tr>
      <w:tr w:rsidR="008F60C4" w:rsidRPr="008F60C4" w:rsidTr="00F60EE3">
        <w:tc>
          <w:tcPr>
            <w:tcW w:w="2179" w:type="dxa"/>
            <w:shd w:val="clear" w:color="auto" w:fill="auto"/>
          </w:tcPr>
          <w:p w:rsidR="008F60C4" w:rsidRPr="008F60C4" w:rsidRDefault="008F60C4" w:rsidP="008F60C4">
            <w:pPr>
              <w:ind w:firstLine="0"/>
            </w:pPr>
            <w:r>
              <w:t>Bowers</w:t>
            </w:r>
          </w:p>
        </w:tc>
        <w:tc>
          <w:tcPr>
            <w:tcW w:w="2179" w:type="dxa"/>
            <w:shd w:val="clear" w:color="auto" w:fill="auto"/>
          </w:tcPr>
          <w:p w:rsidR="008F60C4" w:rsidRPr="008F60C4" w:rsidRDefault="008F60C4" w:rsidP="008F60C4">
            <w:pPr>
              <w:ind w:firstLine="0"/>
            </w:pPr>
            <w:r>
              <w:t>Bradley</w:t>
            </w:r>
          </w:p>
        </w:tc>
        <w:tc>
          <w:tcPr>
            <w:tcW w:w="2180" w:type="dxa"/>
            <w:shd w:val="clear" w:color="auto" w:fill="auto"/>
          </w:tcPr>
          <w:p w:rsidR="008F60C4" w:rsidRPr="008F60C4" w:rsidRDefault="008F60C4" w:rsidP="008F60C4">
            <w:pPr>
              <w:ind w:firstLine="0"/>
            </w:pPr>
            <w:r>
              <w:t>Brannon</w:t>
            </w:r>
          </w:p>
        </w:tc>
      </w:tr>
      <w:tr w:rsidR="008F60C4" w:rsidRPr="008F60C4" w:rsidTr="00F60EE3">
        <w:tc>
          <w:tcPr>
            <w:tcW w:w="2179" w:type="dxa"/>
            <w:shd w:val="clear" w:color="auto" w:fill="auto"/>
          </w:tcPr>
          <w:p w:rsidR="008F60C4" w:rsidRPr="008F60C4" w:rsidRDefault="008F60C4" w:rsidP="008F60C4">
            <w:pPr>
              <w:ind w:firstLine="0"/>
            </w:pPr>
            <w:r>
              <w:t>G. A. Brown</w:t>
            </w:r>
          </w:p>
        </w:tc>
        <w:tc>
          <w:tcPr>
            <w:tcW w:w="2179" w:type="dxa"/>
            <w:shd w:val="clear" w:color="auto" w:fill="auto"/>
          </w:tcPr>
          <w:p w:rsidR="008F60C4" w:rsidRPr="008F60C4" w:rsidRDefault="008F60C4" w:rsidP="008F60C4">
            <w:pPr>
              <w:ind w:firstLine="0"/>
            </w:pPr>
            <w:r>
              <w:t>R. L. Brown</w:t>
            </w:r>
          </w:p>
        </w:tc>
        <w:tc>
          <w:tcPr>
            <w:tcW w:w="2180" w:type="dxa"/>
            <w:shd w:val="clear" w:color="auto" w:fill="auto"/>
          </w:tcPr>
          <w:p w:rsidR="008F60C4" w:rsidRPr="008F60C4" w:rsidRDefault="008F60C4" w:rsidP="008F60C4">
            <w:pPr>
              <w:ind w:firstLine="0"/>
            </w:pPr>
            <w:r>
              <w:t>Burns</w:t>
            </w:r>
          </w:p>
        </w:tc>
      </w:tr>
      <w:tr w:rsidR="008F60C4" w:rsidRPr="008F60C4" w:rsidTr="00F60EE3">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Clyburn</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Daning</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Dillard</w:t>
            </w:r>
          </w:p>
        </w:tc>
        <w:tc>
          <w:tcPr>
            <w:tcW w:w="2180" w:type="dxa"/>
            <w:shd w:val="clear" w:color="auto" w:fill="auto"/>
          </w:tcPr>
          <w:p w:rsidR="008F60C4" w:rsidRPr="008F60C4" w:rsidRDefault="008F60C4" w:rsidP="008F60C4">
            <w:pPr>
              <w:ind w:firstLine="0"/>
            </w:pPr>
            <w:r>
              <w:t>Douglas</w:t>
            </w:r>
          </w:p>
        </w:tc>
      </w:tr>
      <w:tr w:rsidR="008F60C4" w:rsidRPr="008F60C4" w:rsidTr="00F60EE3">
        <w:tc>
          <w:tcPr>
            <w:tcW w:w="2179" w:type="dxa"/>
            <w:shd w:val="clear" w:color="auto" w:fill="auto"/>
          </w:tcPr>
          <w:p w:rsidR="008F60C4" w:rsidRPr="008F60C4" w:rsidRDefault="008F60C4" w:rsidP="008F60C4">
            <w:pPr>
              <w:ind w:firstLine="0"/>
            </w:pPr>
            <w:r>
              <w:t>Duckworth</w:t>
            </w:r>
          </w:p>
        </w:tc>
        <w:tc>
          <w:tcPr>
            <w:tcW w:w="2179" w:type="dxa"/>
            <w:shd w:val="clear" w:color="auto" w:fill="auto"/>
          </w:tcPr>
          <w:p w:rsidR="008F60C4" w:rsidRPr="008F60C4" w:rsidRDefault="008F60C4" w:rsidP="008F60C4">
            <w:pPr>
              <w:ind w:firstLine="0"/>
            </w:pPr>
            <w:r>
              <w:t>Erickson</w:t>
            </w:r>
          </w:p>
        </w:tc>
        <w:tc>
          <w:tcPr>
            <w:tcW w:w="2180" w:type="dxa"/>
            <w:shd w:val="clear" w:color="auto" w:fill="auto"/>
          </w:tcPr>
          <w:p w:rsidR="008F60C4" w:rsidRPr="008F60C4" w:rsidRDefault="008F60C4" w:rsidP="008F60C4">
            <w:pPr>
              <w:ind w:firstLine="0"/>
            </w:pPr>
            <w:r>
              <w:t>Felder</w:t>
            </w:r>
          </w:p>
        </w:tc>
      </w:tr>
      <w:tr w:rsidR="008F60C4" w:rsidRPr="008F60C4" w:rsidTr="00F60EE3">
        <w:tc>
          <w:tcPr>
            <w:tcW w:w="2179" w:type="dxa"/>
            <w:shd w:val="clear" w:color="auto" w:fill="auto"/>
          </w:tcPr>
          <w:p w:rsidR="008F60C4" w:rsidRPr="008F60C4" w:rsidRDefault="008F60C4" w:rsidP="008F60C4">
            <w:pPr>
              <w:ind w:firstLine="0"/>
            </w:pPr>
            <w:r>
              <w:t>Finlay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r w:rsidR="008F60C4" w:rsidRPr="008F60C4" w:rsidTr="00F60EE3">
        <w:tc>
          <w:tcPr>
            <w:tcW w:w="2179" w:type="dxa"/>
            <w:shd w:val="clear" w:color="auto" w:fill="auto"/>
          </w:tcPr>
          <w:p w:rsidR="008F60C4" w:rsidRPr="008F60C4" w:rsidRDefault="008F60C4" w:rsidP="008F60C4">
            <w:pPr>
              <w:ind w:firstLine="0"/>
            </w:pPr>
            <w:r>
              <w:lastRenderedPageBreak/>
              <w:t>Funderburk</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Govan</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Henegan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Hill</w:t>
            </w:r>
          </w:p>
        </w:tc>
        <w:tc>
          <w:tcPr>
            <w:tcW w:w="2180" w:type="dxa"/>
            <w:shd w:val="clear" w:color="auto" w:fill="auto"/>
          </w:tcPr>
          <w:p w:rsidR="008F60C4" w:rsidRPr="008F60C4" w:rsidRDefault="008F60C4" w:rsidP="008F60C4">
            <w:pPr>
              <w:ind w:firstLine="0"/>
            </w:pPr>
            <w:r>
              <w:t>Hodges</w:t>
            </w:r>
          </w:p>
        </w:tc>
      </w:tr>
    </w:tbl>
    <w:p w:rsidR="00F60EE3" w:rsidRDefault="00F60EE3"/>
    <w:p w:rsidR="00F60EE3" w:rsidRDefault="00F60EE3"/>
    <w:p w:rsidR="00F60EE3" w:rsidRPr="00F60EE3" w:rsidRDefault="00F60EE3" w:rsidP="00F60EE3">
      <w:pPr>
        <w:jc w:val="right"/>
        <w:rPr>
          <w:b/>
        </w:rPr>
      </w:pPr>
      <w:r w:rsidRPr="00F60EE3">
        <w:rPr>
          <w:b/>
        </w:rPr>
        <w:t>Printed Page 4098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Horne</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Howard</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King</w:t>
            </w:r>
          </w:p>
        </w:tc>
      </w:tr>
      <w:tr w:rsidR="008F60C4" w:rsidRPr="008F60C4" w:rsidTr="00F60EE3">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Knight</w:t>
            </w:r>
          </w:p>
        </w:tc>
        <w:tc>
          <w:tcPr>
            <w:tcW w:w="2180" w:type="dxa"/>
            <w:shd w:val="clear" w:color="auto" w:fill="auto"/>
          </w:tcPr>
          <w:p w:rsidR="008F60C4" w:rsidRPr="008F60C4" w:rsidRDefault="008F60C4" w:rsidP="008F60C4">
            <w:pPr>
              <w:ind w:firstLine="0"/>
            </w:pPr>
            <w:r>
              <w:t>Limehouse</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McKnight</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ind w:firstLine="0"/>
            </w:pPr>
            <w:r>
              <w:t>W. J. McLeod</w:t>
            </w:r>
          </w:p>
        </w:tc>
        <w:tc>
          <w:tcPr>
            <w:tcW w:w="2179" w:type="dxa"/>
            <w:shd w:val="clear" w:color="auto" w:fill="auto"/>
          </w:tcPr>
          <w:p w:rsidR="008F60C4" w:rsidRPr="008F60C4" w:rsidRDefault="008F60C4" w:rsidP="008F60C4">
            <w:pPr>
              <w:ind w:firstLine="0"/>
            </w:pPr>
            <w:r>
              <w:t>Merrill</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Murphy</w:t>
            </w:r>
          </w:p>
        </w:tc>
        <w:tc>
          <w:tcPr>
            <w:tcW w:w="2180" w:type="dxa"/>
            <w:shd w:val="clear" w:color="auto" w:fill="auto"/>
          </w:tcPr>
          <w:p w:rsidR="008F60C4" w:rsidRPr="008F60C4" w:rsidRDefault="008F60C4" w:rsidP="008F60C4">
            <w:pPr>
              <w:ind w:firstLine="0"/>
            </w:pPr>
            <w:r>
              <w:t>Nanney</w:t>
            </w:r>
          </w:p>
        </w:tc>
      </w:tr>
      <w:tr w:rsidR="008F60C4" w:rsidRPr="008F60C4" w:rsidTr="00F60EE3">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Pitts</w:t>
            </w:r>
          </w:p>
        </w:tc>
      </w:tr>
      <w:tr w:rsidR="008F60C4" w:rsidRPr="008F60C4" w:rsidTr="00F60EE3">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Putnam</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Simrill</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J. E.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F60EE3">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Wells</w:t>
            </w:r>
          </w:p>
        </w:tc>
      </w:tr>
      <w:tr w:rsidR="008F60C4" w:rsidRPr="008F60C4" w:rsidTr="00F60EE3">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F60EE3">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Total--111</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Norman</w:t>
            </w:r>
          </w:p>
        </w:tc>
        <w:tc>
          <w:tcPr>
            <w:tcW w:w="2179" w:type="dxa"/>
            <w:shd w:val="clear" w:color="auto" w:fill="auto"/>
          </w:tcPr>
          <w:p w:rsidR="008F60C4" w:rsidRPr="008F60C4" w:rsidRDefault="008F60C4" w:rsidP="008F60C4">
            <w:pPr>
              <w:keepNext/>
              <w:ind w:firstLine="0"/>
            </w:pPr>
            <w:r>
              <w:t>G. R. Smith</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Total--2</w:t>
      </w:r>
    </w:p>
    <w:p w:rsidR="008F60C4" w:rsidRDefault="008F60C4" w:rsidP="008F60C4">
      <w:pPr>
        <w:jc w:val="center"/>
        <w:rPr>
          <w:b/>
        </w:rPr>
      </w:pPr>
    </w:p>
    <w:p w:rsidR="008F60C4" w:rsidRDefault="008F60C4" w:rsidP="008F60C4">
      <w:r>
        <w:t xml:space="preserve">The Senate Amendments were agreed to, and the </w:t>
      </w:r>
      <w:r w:rsidR="00207234">
        <w:t xml:space="preserve">Joint Resolution </w:t>
      </w:r>
      <w:r>
        <w:t>having received three readings in both Houses, it was ordered that the title be changed to that of an Act, and that it be enrolled for ratification.</w:t>
      </w:r>
    </w:p>
    <w:p w:rsidR="008F60C4" w:rsidRDefault="008F60C4" w:rsidP="008F60C4"/>
    <w:p w:rsidR="008F60C4" w:rsidRDefault="008F60C4" w:rsidP="008F60C4">
      <w:pPr>
        <w:keepNext/>
        <w:jc w:val="center"/>
        <w:rPr>
          <w:b/>
        </w:rPr>
      </w:pPr>
      <w:r w:rsidRPr="008F60C4">
        <w:rPr>
          <w:b/>
        </w:rPr>
        <w:t>RECURRENCE TO THE MORNING HOUR</w:t>
      </w:r>
    </w:p>
    <w:p w:rsidR="00F60EE3" w:rsidRDefault="008F60C4" w:rsidP="008F60C4">
      <w:r>
        <w:t>Rep. SIMRILL moved that the House recur to the morning hour, which was agreed to.</w:t>
      </w:r>
    </w:p>
    <w:p w:rsidR="00F60EE3" w:rsidRDefault="00F60EE3" w:rsidP="008F60C4"/>
    <w:p w:rsidR="00402B1A" w:rsidRDefault="00402B1A">
      <w:pPr>
        <w:ind w:firstLine="0"/>
        <w:jc w:val="left"/>
        <w:rPr>
          <w:b/>
        </w:rPr>
      </w:pPr>
    </w:p>
    <w:p w:rsidR="00F60EE3" w:rsidRDefault="00F60EE3">
      <w:pPr>
        <w:ind w:firstLine="0"/>
        <w:jc w:val="left"/>
        <w:rPr>
          <w:b/>
        </w:rPr>
      </w:pPr>
    </w:p>
    <w:p w:rsidR="00F60EE3" w:rsidRDefault="00F60EE3">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4099 . . . . . Wednesday, June 1, 2016</w:t>
      </w:r>
    </w:p>
    <w:p w:rsidR="00F60EE3" w:rsidRDefault="00F60EE3">
      <w:pPr>
        <w:ind w:firstLine="0"/>
        <w:jc w:val="left"/>
        <w:rPr>
          <w:b/>
        </w:rPr>
      </w:pPr>
    </w:p>
    <w:p w:rsidR="008F60C4" w:rsidRDefault="008F60C4" w:rsidP="008F60C4">
      <w:pPr>
        <w:keepNext/>
        <w:jc w:val="center"/>
        <w:rPr>
          <w:b/>
        </w:rPr>
      </w:pPr>
      <w:r w:rsidRPr="008F60C4">
        <w:rPr>
          <w:b/>
        </w:rPr>
        <w:t>H. 4492--COMMITTEE OF CONFERENCE APPOINTED</w:t>
      </w:r>
    </w:p>
    <w:p w:rsidR="008F60C4" w:rsidRDefault="008F60C4" w:rsidP="008F60C4">
      <w:r>
        <w:t xml:space="preserve">The following was received from the Senate:  </w:t>
      </w:r>
    </w:p>
    <w:p w:rsidR="00402B1A" w:rsidRDefault="00402B1A" w:rsidP="008F60C4"/>
    <w:p w:rsidR="008F60C4" w:rsidRDefault="008F60C4" w:rsidP="008F60C4">
      <w:r>
        <w:t>Columbia, S.C</w:t>
      </w:r>
      <w:r w:rsidR="00402B1A">
        <w:t>.</w:t>
      </w:r>
      <w:r>
        <w:t>, May 31</w:t>
      </w:r>
      <w:r w:rsidR="00402B1A">
        <w:t>, 2016</w:t>
      </w:r>
      <w:r>
        <w:t xml:space="preserve"> </w:t>
      </w:r>
    </w:p>
    <w:p w:rsidR="008F60C4" w:rsidRDefault="008F60C4" w:rsidP="008F60C4">
      <w:r>
        <w:t>Mr. Speaker and Members of the House:</w:t>
      </w:r>
    </w:p>
    <w:p w:rsidR="008F60C4" w:rsidRDefault="008F60C4" w:rsidP="008F60C4">
      <w:r>
        <w:t>The Senate respectfully informs your Honorable Body that it insists upon its amendments to H. 4492 and has appointed Senators Shealy, Young and McElveen of the Committee of Conference on the part of the Senate on H. 4492:</w:t>
      </w:r>
    </w:p>
    <w:p w:rsidR="008F60C4" w:rsidRDefault="008F60C4" w:rsidP="008F60C4"/>
    <w:p w:rsidR="008F60C4" w:rsidRDefault="008F60C4" w:rsidP="008F60C4">
      <w:pPr>
        <w:keepNext/>
      </w:pPr>
      <w:r>
        <w:t xml:space="preserve">H. 4492 -- Reps. Putnam, Clyburn, Collins, Clary, Erickson, Long, Ryhal, Herbkersman, Newton, Tinkler, Jordan, Hicks, McCoy, M. S. McLeod, Douglas, Henegan, Allison, G. M. Smith, Funderburk, Finlay and Pitts: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w:t>
      </w:r>
      <w:r>
        <w:lastRenderedPageBreak/>
        <w:t>SUBMIT A REPORT TO AND BE HEARD BY THE COURT AT A HEARING CONCERNING THE CHILD.</w:t>
      </w:r>
    </w:p>
    <w:p w:rsidR="008F60C4" w:rsidRDefault="008F60C4" w:rsidP="008F60C4">
      <w:r>
        <w:t xml:space="preserve"> </w:t>
      </w:r>
    </w:p>
    <w:p w:rsidR="008F60C4" w:rsidRDefault="008F60C4" w:rsidP="008F60C4">
      <w:r>
        <w:t>Very respectfully,</w:t>
      </w:r>
    </w:p>
    <w:p w:rsidR="008F60C4" w:rsidRDefault="008F60C4" w:rsidP="008F60C4">
      <w:r>
        <w:t>President</w:t>
      </w:r>
    </w:p>
    <w:p w:rsidR="008F60C4" w:rsidRDefault="008F60C4" w:rsidP="008F60C4"/>
    <w:p w:rsidR="008F60C4" w:rsidRDefault="008F60C4" w:rsidP="008F60C4">
      <w:r>
        <w:t>Whereupon, the Chair appointed Reps. PUTNAM, MCCOY and NORRELL to the Committee of Conference on the part of the House and a message was ordered sent to the Senate accordingly.</w:t>
      </w:r>
    </w:p>
    <w:p w:rsidR="00F60EE3" w:rsidRDefault="00F60EE3">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4100 . . . . . Wednesday, June 1, 2016</w:t>
      </w:r>
    </w:p>
    <w:p w:rsidR="00F60EE3" w:rsidRDefault="00F60EE3">
      <w:pPr>
        <w:ind w:firstLine="0"/>
        <w:jc w:val="left"/>
        <w:rPr>
          <w:b/>
        </w:rPr>
      </w:pPr>
    </w:p>
    <w:p w:rsidR="008F60C4" w:rsidRDefault="008F60C4" w:rsidP="008F60C4">
      <w:pPr>
        <w:keepNext/>
        <w:jc w:val="center"/>
        <w:rPr>
          <w:b/>
        </w:rPr>
      </w:pPr>
      <w:r w:rsidRPr="008F60C4">
        <w:rPr>
          <w:b/>
        </w:rPr>
        <w:t>MESSAGE FROM THE SENATE</w:t>
      </w:r>
    </w:p>
    <w:p w:rsidR="008F60C4" w:rsidRDefault="008F60C4" w:rsidP="008F60C4">
      <w:r>
        <w:t xml:space="preserve">The following was received from the Senate:  </w:t>
      </w:r>
    </w:p>
    <w:p w:rsidR="0081264C" w:rsidRDefault="0081264C" w:rsidP="008F60C4"/>
    <w:p w:rsidR="008F60C4" w:rsidRDefault="008F60C4" w:rsidP="008F60C4">
      <w:r>
        <w:t>Columbia, S.C.</w:t>
      </w:r>
      <w:r w:rsidR="0081264C">
        <w:t xml:space="preserve">, </w:t>
      </w:r>
      <w:r>
        <w:t>June 1</w:t>
      </w:r>
      <w:r w:rsidR="0081264C">
        <w:t>, 2016</w:t>
      </w:r>
      <w:r>
        <w:t xml:space="preserve"> </w:t>
      </w:r>
    </w:p>
    <w:p w:rsidR="008F60C4" w:rsidRDefault="008F60C4" w:rsidP="008F60C4">
      <w:r>
        <w:t>Mr. Speaker and Members of the House:</w:t>
      </w:r>
    </w:p>
    <w:p w:rsidR="008F60C4" w:rsidRDefault="008F60C4" w:rsidP="008F60C4">
      <w:r>
        <w:t>The Senate respectfully informs your Honorable Body that it has appointed Senators L. Martin, Hembree and Bright</w:t>
      </w:r>
      <w:r w:rsidR="0081264C">
        <w:t>-</w:t>
      </w:r>
      <w:r>
        <w:t>Matthews of the Committee of Conference on the part of the Senate on S. 913:</w:t>
      </w:r>
    </w:p>
    <w:p w:rsidR="008F60C4" w:rsidRDefault="008F60C4" w:rsidP="008F60C4"/>
    <w:p w:rsidR="008F60C4" w:rsidRDefault="008F60C4" w:rsidP="008F60C4">
      <w:pPr>
        <w:keepNext/>
      </w:pPr>
      <w:r>
        <w:t>S. 913 -- Senators L. Martin, Davis, Hembree, Fair and Malloy: A BILL TO AMEND SECTION 30-4-50 OF THE SOUTH CAROLINA CODE OF LAWS, 1976, RELATING TO THE FREEDOM OF INFORMATION ACT, TO INCLUDE LAW ENFORCEMENT VEHICLE MOUNTED VIDEO AND AUDIO RECORDINGS IN THE LIST OF SPECIFIC CATEGORIES OF INFORMATION THAT IS TO BE MADE AVAILABLE TO THE PUBLIC, AND TO PROVIDE THAT LAW ENFORCEMENT MAY APPLY FOR INJUNCTIVE RELIEF FROM THE CIRCUIT COURT IF THERE IS CLEAR AND CONVINCING EVIDENCE OF SPECIFIC HARM FROM THE RELEASE OF THE RECORDING.</w:t>
      </w:r>
    </w:p>
    <w:p w:rsidR="008F60C4" w:rsidRDefault="008F60C4" w:rsidP="008F60C4">
      <w:r>
        <w:t xml:space="preserve"> </w:t>
      </w:r>
    </w:p>
    <w:p w:rsidR="008F60C4" w:rsidRDefault="008F60C4" w:rsidP="008F60C4">
      <w:r>
        <w:t>Very respectfully,</w:t>
      </w:r>
    </w:p>
    <w:p w:rsidR="008F60C4" w:rsidRDefault="008F60C4" w:rsidP="008F60C4">
      <w:r>
        <w:t>President</w:t>
      </w:r>
    </w:p>
    <w:p w:rsidR="008F60C4" w:rsidRDefault="008F60C4" w:rsidP="008F60C4">
      <w:r>
        <w:t xml:space="preserve">Received as information.  </w:t>
      </w:r>
    </w:p>
    <w:p w:rsidR="008F60C4" w:rsidRDefault="008F60C4" w:rsidP="008F60C4"/>
    <w:p w:rsidR="008F60C4" w:rsidRDefault="008F60C4" w:rsidP="008F60C4">
      <w:pPr>
        <w:keepNext/>
        <w:jc w:val="center"/>
        <w:rPr>
          <w:b/>
        </w:rPr>
      </w:pPr>
      <w:r w:rsidRPr="008F60C4">
        <w:rPr>
          <w:b/>
        </w:rPr>
        <w:lastRenderedPageBreak/>
        <w:t>MESSAGE FROM THE SENATE</w:t>
      </w:r>
    </w:p>
    <w:p w:rsidR="008F60C4" w:rsidRDefault="008F60C4" w:rsidP="008F60C4">
      <w:r>
        <w:t>The following was received:</w:t>
      </w:r>
    </w:p>
    <w:p w:rsidR="0081264C" w:rsidRDefault="0081264C" w:rsidP="008F60C4"/>
    <w:p w:rsidR="008F60C4" w:rsidRDefault="008F60C4" w:rsidP="008F60C4">
      <w:r>
        <w:t>Columbia, S.C.</w:t>
      </w:r>
      <w:r w:rsidR="0081264C">
        <w:t xml:space="preserve">, </w:t>
      </w:r>
      <w:r>
        <w:t>June 1</w:t>
      </w:r>
      <w:r w:rsidR="0081264C">
        <w:t>, 2016</w:t>
      </w:r>
      <w:r>
        <w:t xml:space="preserve"> </w:t>
      </w:r>
    </w:p>
    <w:p w:rsidR="008F60C4" w:rsidRDefault="008F60C4" w:rsidP="008F60C4">
      <w:r>
        <w:t>Mr. Speaker and Members of the House:</w:t>
      </w:r>
    </w:p>
    <w:p w:rsidR="008F60C4" w:rsidRDefault="008F60C4" w:rsidP="008F60C4">
      <w:r>
        <w:t>The Senate respectfully informs your Honorable Body that it has appointed Senators L. Martin, Campsen and Hutto  of the Committee of Conference on the part of the Senate on H. 3186:</w:t>
      </w:r>
    </w:p>
    <w:p w:rsidR="008F60C4" w:rsidRDefault="008F60C4" w:rsidP="008F60C4"/>
    <w:p w:rsidR="00F60EE3" w:rsidRDefault="008F60C4" w:rsidP="008F60C4">
      <w:pPr>
        <w:keepNext/>
      </w:pPr>
      <w:r>
        <w:t xml:space="preserve">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keepNext/>
      </w:pPr>
    </w:p>
    <w:p w:rsidR="00F60EE3" w:rsidRPr="00F60EE3" w:rsidRDefault="00F60EE3" w:rsidP="00F60EE3">
      <w:pPr>
        <w:jc w:val="right"/>
        <w:rPr>
          <w:b/>
        </w:rPr>
      </w:pPr>
      <w:r w:rsidRPr="00F60EE3">
        <w:rPr>
          <w:b/>
        </w:rPr>
        <w:t>Printed Page 4101 . . . . . Wednesday, June 1, 2016</w:t>
      </w:r>
    </w:p>
    <w:p w:rsidR="00F60EE3" w:rsidRDefault="00F60EE3">
      <w:pPr>
        <w:ind w:firstLine="0"/>
        <w:jc w:val="left"/>
      </w:pPr>
    </w:p>
    <w:p w:rsidR="008F60C4" w:rsidRDefault="008F60C4" w:rsidP="008F60C4">
      <w:pPr>
        <w:keepNext/>
      </w:pPr>
      <w:r>
        <w:t>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8F60C4" w:rsidRDefault="008F60C4" w:rsidP="008F60C4">
      <w:r>
        <w:t xml:space="preserve"> </w:t>
      </w:r>
    </w:p>
    <w:p w:rsidR="008F60C4" w:rsidRDefault="008F60C4" w:rsidP="008F60C4">
      <w:r>
        <w:t>Very respectfully,</w:t>
      </w:r>
    </w:p>
    <w:p w:rsidR="008F60C4" w:rsidRDefault="008F60C4" w:rsidP="008F60C4">
      <w:r>
        <w:t>President</w:t>
      </w:r>
    </w:p>
    <w:p w:rsidR="008F60C4" w:rsidRDefault="008F60C4" w:rsidP="008F60C4">
      <w:r>
        <w:t xml:space="preserve">Received as information.  </w:t>
      </w:r>
    </w:p>
    <w:p w:rsidR="008F60C4" w:rsidRDefault="008F60C4" w:rsidP="008F60C4"/>
    <w:p w:rsidR="008F60C4" w:rsidRDefault="008F60C4" w:rsidP="008F60C4">
      <w:pPr>
        <w:keepNext/>
        <w:jc w:val="center"/>
        <w:rPr>
          <w:b/>
        </w:rPr>
      </w:pPr>
      <w:r w:rsidRPr="008F60C4">
        <w:rPr>
          <w:b/>
        </w:rPr>
        <w:t>REPORT OF STANDING COMMITTEE</w:t>
      </w:r>
    </w:p>
    <w:p w:rsidR="008F60C4" w:rsidRDefault="008F60C4" w:rsidP="008F60C4">
      <w:pPr>
        <w:keepNext/>
      </w:pPr>
      <w:r>
        <w:t>Rep. BALES, from the Committee on Invitations and Memorial Resolutions, submitted a favorable report on:</w:t>
      </w:r>
    </w:p>
    <w:p w:rsidR="008F60C4" w:rsidRDefault="008F60C4" w:rsidP="008F60C4">
      <w:pPr>
        <w:keepNext/>
      </w:pPr>
      <w:bookmarkStart w:id="69" w:name="include_clip_start_164"/>
      <w:bookmarkEnd w:id="69"/>
    </w:p>
    <w:p w:rsidR="008F60C4" w:rsidRDefault="008F60C4" w:rsidP="008F60C4">
      <w:pPr>
        <w:keepNext/>
      </w:pPr>
      <w:r>
        <w:t xml:space="preserve">H. 5340 -- Rep. G. A. Brown: A CONCURRENT RESOLUTION TO REQUEST THE DEPARTMENT OF TRANSPORTATION NAME </w:t>
      </w:r>
      <w:r>
        <w:lastRenderedPageBreak/>
        <w:t>THE INTERSECTION LOCATED AT THE JUNCTURE OF FOXWORTH MILL ROAD AND LEONARD BROWN ROAD IN SUMTER COUNTY "MCCOY CROSSROADS" AND TO ERECT APPROPRIATE MARKERS OR SIGNS AT THIS LOCATION THAT CONTAIN THIS DESIGNATION.</w:t>
      </w:r>
    </w:p>
    <w:p w:rsidR="008F60C4" w:rsidRDefault="008F60C4" w:rsidP="008F60C4">
      <w:bookmarkStart w:id="70" w:name="include_clip_end_164"/>
      <w:bookmarkEnd w:id="70"/>
      <w:r>
        <w:t>Ordered for consideration tomorrow.</w:t>
      </w:r>
    </w:p>
    <w:p w:rsidR="008F60C4" w:rsidRDefault="008F60C4" w:rsidP="008F60C4"/>
    <w:p w:rsidR="008F60C4" w:rsidRDefault="008F60C4" w:rsidP="008F60C4">
      <w:pPr>
        <w:keepNext/>
        <w:jc w:val="center"/>
        <w:rPr>
          <w:b/>
        </w:rPr>
      </w:pPr>
      <w:r w:rsidRPr="008F60C4">
        <w:rPr>
          <w:b/>
        </w:rPr>
        <w:t>HOUSE RESOLUTION</w:t>
      </w:r>
    </w:p>
    <w:p w:rsidR="008F60C4" w:rsidRDefault="008F60C4" w:rsidP="008F60C4">
      <w:pPr>
        <w:keepNext/>
      </w:pPr>
      <w:r>
        <w:t>The following was introduced:</w:t>
      </w:r>
    </w:p>
    <w:p w:rsidR="008F60C4" w:rsidRDefault="008F60C4" w:rsidP="008F60C4">
      <w:pPr>
        <w:keepNext/>
      </w:pPr>
      <w:bookmarkStart w:id="71" w:name="include_clip_start_167"/>
      <w:bookmarkEnd w:id="71"/>
    </w:p>
    <w:p w:rsidR="00F60EE3" w:rsidRDefault="008F60C4" w:rsidP="008F60C4">
      <w:r>
        <w:t xml:space="preserve">H. 5456 --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4102 . . . . . Wednesday, June 1, 2016</w:t>
      </w:r>
    </w:p>
    <w:p w:rsidR="00F60EE3" w:rsidRDefault="00F60EE3">
      <w:pPr>
        <w:ind w:firstLine="0"/>
        <w:jc w:val="left"/>
      </w:pPr>
    </w:p>
    <w:p w:rsidR="008F60C4" w:rsidRDefault="008F60C4" w:rsidP="008F60C4">
      <w:r>
        <w:t>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PASSING OF EUGENE "GENE" DAVIS OF LEE COUNTY AND TO EXTEND THEIR DEEPEST SYMPATHY TO HIS LARGE AND LOVING FAMILY AND HIS MANY FRIENDS.</w:t>
      </w:r>
    </w:p>
    <w:p w:rsidR="008F60C4" w:rsidRDefault="008F60C4" w:rsidP="008F60C4">
      <w:bookmarkStart w:id="72" w:name="include_clip_end_167"/>
      <w:bookmarkEnd w:id="72"/>
    </w:p>
    <w:p w:rsidR="008F60C4" w:rsidRDefault="008F60C4" w:rsidP="008F60C4">
      <w:r>
        <w:t>The Resolution was adopted.</w:t>
      </w:r>
    </w:p>
    <w:p w:rsidR="008F60C4" w:rsidRDefault="008F60C4" w:rsidP="008F60C4"/>
    <w:p w:rsidR="008F60C4" w:rsidRDefault="008F60C4" w:rsidP="008F60C4">
      <w:pPr>
        <w:keepNext/>
        <w:jc w:val="center"/>
        <w:rPr>
          <w:b/>
        </w:rPr>
      </w:pPr>
      <w:r w:rsidRPr="008F60C4">
        <w:rPr>
          <w:b/>
        </w:rPr>
        <w:lastRenderedPageBreak/>
        <w:t>HOUSE RESOLUTION</w:t>
      </w:r>
    </w:p>
    <w:p w:rsidR="008F60C4" w:rsidRDefault="008F60C4" w:rsidP="008F60C4">
      <w:pPr>
        <w:keepNext/>
      </w:pPr>
      <w:r>
        <w:t>The following was introduced:</w:t>
      </w:r>
    </w:p>
    <w:p w:rsidR="008F60C4" w:rsidRDefault="008F60C4" w:rsidP="008F60C4">
      <w:pPr>
        <w:keepNext/>
      </w:pPr>
      <w:bookmarkStart w:id="73" w:name="include_clip_start_170"/>
      <w:bookmarkEnd w:id="73"/>
    </w:p>
    <w:p w:rsidR="008F60C4" w:rsidRDefault="008F60C4" w:rsidP="008F60C4">
      <w:r>
        <w:t>H. 5457 --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DEATH OF WILLIAM PEEBLES BASKIN III OF BISHOPVILLE AND TO EXTEND THE DEEPEST SYMPATHY TO HIS FAMILY AND MANY FRIENDS.</w:t>
      </w:r>
    </w:p>
    <w:p w:rsidR="008F60C4" w:rsidRDefault="008F60C4" w:rsidP="008F60C4">
      <w:bookmarkStart w:id="74" w:name="include_clip_end_170"/>
      <w:bookmarkEnd w:id="74"/>
    </w:p>
    <w:p w:rsidR="008F60C4" w:rsidRDefault="008F60C4" w:rsidP="008F60C4">
      <w:r>
        <w:t>The Resolution was adopted.</w:t>
      </w:r>
    </w:p>
    <w:p w:rsidR="00F60EE3" w:rsidRDefault="00F60EE3">
      <w:pPr>
        <w:ind w:firstLine="0"/>
        <w:jc w:val="left"/>
        <w:rPr>
          <w:b/>
        </w:rPr>
      </w:pPr>
    </w:p>
    <w:p w:rsidR="00F60EE3" w:rsidRDefault="00F60EE3">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4103 . . . . . Wednesday, June 1, 2016</w:t>
      </w:r>
    </w:p>
    <w:p w:rsidR="00F60EE3" w:rsidRDefault="00F60EE3">
      <w:pPr>
        <w:ind w:firstLine="0"/>
        <w:jc w:val="left"/>
        <w:rPr>
          <w:b/>
        </w:rPr>
      </w:pPr>
    </w:p>
    <w:p w:rsidR="008F60C4" w:rsidRDefault="008F60C4" w:rsidP="008F60C4">
      <w:pPr>
        <w:keepNext/>
        <w:jc w:val="center"/>
        <w:rPr>
          <w:b/>
        </w:rPr>
      </w:pPr>
      <w:r w:rsidRPr="008F60C4">
        <w:rPr>
          <w:b/>
        </w:rPr>
        <w:t>HOUSE RESOLUTION</w:t>
      </w:r>
    </w:p>
    <w:p w:rsidR="008F60C4" w:rsidRDefault="008F60C4" w:rsidP="008F60C4">
      <w:pPr>
        <w:keepNext/>
      </w:pPr>
      <w:r>
        <w:t>The following was introduced:</w:t>
      </w:r>
    </w:p>
    <w:p w:rsidR="008F60C4" w:rsidRDefault="008F60C4" w:rsidP="008F60C4">
      <w:pPr>
        <w:keepNext/>
      </w:pPr>
      <w:bookmarkStart w:id="75" w:name="include_clip_start_173"/>
      <w:bookmarkEnd w:id="75"/>
    </w:p>
    <w:p w:rsidR="008F60C4" w:rsidRDefault="008F60C4" w:rsidP="008F60C4">
      <w:r>
        <w:t xml:space="preserve">H. 5458 -- Reps. W. J. McLeod, G. A. Brown, Alexander, Allison, Anderson, Anthony, Atwater, Bales, Ballentine, Bamberg, Bannister, Bedingfield, Bernstein, Bingham, Bowers, Bradley, Brannon, R. L. Brown, Burns, Chumley, Clary, Clemmons, Clyburn, Cobb-Hunter, Cole, Collins, Corley, H. A. Crawford, Crosby, Daning, </w:t>
      </w:r>
      <w:r>
        <w:lastRenderedPageBreak/>
        <w:t>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DEATH OF TRACY M. GALLOWAY OF LYNCHBURG AND TO EXTEND THE DEEPEST SYMPATHY TO HIS FAMILY AND MANY FRIENDS.</w:t>
      </w:r>
    </w:p>
    <w:p w:rsidR="008F60C4" w:rsidRDefault="008F60C4" w:rsidP="008F60C4">
      <w:bookmarkStart w:id="76" w:name="include_clip_end_173"/>
      <w:bookmarkEnd w:id="76"/>
    </w:p>
    <w:p w:rsidR="008F60C4" w:rsidRDefault="008F60C4" w:rsidP="008F60C4">
      <w:r>
        <w:t>The Resolution was adopted.</w:t>
      </w:r>
    </w:p>
    <w:p w:rsidR="008F60C4" w:rsidRDefault="008F60C4" w:rsidP="008F60C4"/>
    <w:p w:rsidR="008F60C4" w:rsidRDefault="008F60C4" w:rsidP="008F60C4">
      <w:pPr>
        <w:keepNext/>
        <w:jc w:val="center"/>
        <w:rPr>
          <w:b/>
        </w:rPr>
      </w:pPr>
      <w:r w:rsidRPr="008F60C4">
        <w:rPr>
          <w:b/>
        </w:rPr>
        <w:t>HOUSE RESOLUTION</w:t>
      </w:r>
    </w:p>
    <w:p w:rsidR="008F60C4" w:rsidRDefault="008F60C4" w:rsidP="008F60C4">
      <w:pPr>
        <w:keepNext/>
      </w:pPr>
      <w:r>
        <w:t>The following was introduced:</w:t>
      </w:r>
    </w:p>
    <w:p w:rsidR="008F60C4" w:rsidRDefault="008F60C4" w:rsidP="008F60C4">
      <w:pPr>
        <w:keepNext/>
      </w:pPr>
      <w:bookmarkStart w:id="77" w:name="include_clip_start_176"/>
      <w:bookmarkEnd w:id="77"/>
    </w:p>
    <w:p w:rsidR="00F60EE3" w:rsidRDefault="008F60C4" w:rsidP="008F60C4">
      <w:r>
        <w:t xml:space="preserve">H. 5459 -- Reps. Cole, Alexander, Allison, Anderson, Anthony, Atwater, Bales, Ballentine, Bamberg, Bannister, Bedingfield, Bernstein, Bingham, Bowers, Bradley, Brannon, G. A. Brown, R. L. Brown, Burns, Chumley, Clary, Clemmons, Clyburn, Cobb-Hunter,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4104 . . . . . Wednesday, June 1, 2016</w:t>
      </w:r>
    </w:p>
    <w:p w:rsidR="00F60EE3" w:rsidRDefault="00F60EE3">
      <w:pPr>
        <w:ind w:firstLine="0"/>
        <w:jc w:val="left"/>
      </w:pPr>
    </w:p>
    <w:p w:rsidR="008F60C4" w:rsidRDefault="008F60C4" w:rsidP="008F60C4">
      <w:r>
        <w:t xml:space="preserve">Kennedy, King, Kirby, Knight, Limehouse, Loftis, Long, Lowe, Lucas, Mack, McCoy, McEachern, McKnight, M. S. McLeod, W. J. McLeod, Merrill, Mitchell, D. C. Moss, V. S. Moss, Murphy, </w:t>
      </w:r>
      <w:r>
        <w:lastRenderedPageBreak/>
        <w:t>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THE SIGNIFICANT AND DISTINCTIVE ROLE OF THE PIEDMONT CLUB IN SPARTANBURG AND TO CONGRATULATE ITS MEMBERS AS THEY CELEBRATE THE MILESTONE OF THEIR SEVENTY-FIFTH ANNIVERSARY.</w:t>
      </w:r>
    </w:p>
    <w:p w:rsidR="008F60C4" w:rsidRDefault="008F60C4" w:rsidP="008F60C4">
      <w:bookmarkStart w:id="78" w:name="include_clip_end_176"/>
      <w:bookmarkEnd w:id="78"/>
    </w:p>
    <w:p w:rsidR="008F60C4" w:rsidRDefault="008F60C4" w:rsidP="008F60C4">
      <w:r>
        <w:t>The Resolution was adopted.</w:t>
      </w:r>
    </w:p>
    <w:p w:rsidR="008F60C4" w:rsidRDefault="008F60C4" w:rsidP="008F60C4"/>
    <w:p w:rsidR="008F60C4" w:rsidRDefault="008F60C4" w:rsidP="008F60C4">
      <w:pPr>
        <w:keepNext/>
        <w:jc w:val="center"/>
        <w:rPr>
          <w:b/>
        </w:rPr>
      </w:pPr>
      <w:r w:rsidRPr="008F60C4">
        <w:rPr>
          <w:b/>
        </w:rPr>
        <w:t>HOUSE RESOLUTION</w:t>
      </w:r>
    </w:p>
    <w:p w:rsidR="008F60C4" w:rsidRDefault="008F60C4" w:rsidP="008F60C4">
      <w:pPr>
        <w:keepNext/>
      </w:pPr>
      <w:r>
        <w:t>The following was introduced:</w:t>
      </w:r>
    </w:p>
    <w:p w:rsidR="008F60C4" w:rsidRDefault="008F60C4" w:rsidP="008F60C4">
      <w:pPr>
        <w:keepNext/>
      </w:pPr>
      <w:bookmarkStart w:id="79" w:name="include_clip_start_179"/>
      <w:bookmarkEnd w:id="79"/>
    </w:p>
    <w:p w:rsidR="0081264C" w:rsidRDefault="008F60C4">
      <w:pPr>
        <w:ind w:firstLine="0"/>
        <w:jc w:val="left"/>
      </w:pPr>
      <w:r>
        <w:t>H. 5460 -- Reps. Clyburn, Alexander, Allison, Anderson, Anthony, Atwater, Bales, Ballentine, Bamberg, Bannister, Bedingfield, Bernstein, Bingham, Bowers, Bradley, Brannon, G. A. Brown, R. L. Brown, Burns, Chumley, Clary, Clemmons,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REMEMBER AND CELEBRATE THE LIFE OF MAGGIE LANIER SETTLES AND TO HONOR HER</w:t>
      </w:r>
      <w:r w:rsidR="00F60EE3">
        <w:t xml:space="preserve">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1264C">
      <w:pPr>
        <w:ind w:firstLine="0"/>
      </w:pPr>
    </w:p>
    <w:p w:rsidR="00F60EE3" w:rsidRPr="00F60EE3" w:rsidRDefault="00F60EE3" w:rsidP="00F60EE3">
      <w:pPr>
        <w:jc w:val="right"/>
        <w:rPr>
          <w:b/>
        </w:rPr>
      </w:pPr>
      <w:r w:rsidRPr="00F60EE3">
        <w:rPr>
          <w:b/>
        </w:rPr>
        <w:t>Printed Page 4105 . . . . . Wednesday, June 1, 2016</w:t>
      </w:r>
    </w:p>
    <w:p w:rsidR="00F60EE3" w:rsidRDefault="00F60EE3">
      <w:pPr>
        <w:ind w:firstLine="0"/>
        <w:jc w:val="left"/>
      </w:pPr>
    </w:p>
    <w:p w:rsidR="008F60C4" w:rsidRDefault="008F60C4" w:rsidP="0081264C">
      <w:pPr>
        <w:ind w:firstLine="0"/>
      </w:pPr>
      <w:r>
        <w:t>OUTSTANDING LIFE AND REMARKABLE COMMITMENT TO HER FAMILY AND HER COMMUNITY.</w:t>
      </w:r>
    </w:p>
    <w:p w:rsidR="008F60C4" w:rsidRDefault="008F60C4" w:rsidP="008F60C4">
      <w:bookmarkStart w:id="80" w:name="include_clip_end_179"/>
      <w:bookmarkEnd w:id="80"/>
    </w:p>
    <w:p w:rsidR="008F60C4" w:rsidRDefault="008F60C4" w:rsidP="008F60C4">
      <w:r>
        <w:t>The Resolution was adopted.</w:t>
      </w:r>
    </w:p>
    <w:p w:rsidR="008F60C4" w:rsidRDefault="008F60C4" w:rsidP="008F60C4"/>
    <w:p w:rsidR="008F60C4" w:rsidRDefault="008F60C4" w:rsidP="008F60C4">
      <w:pPr>
        <w:keepNext/>
        <w:jc w:val="center"/>
        <w:rPr>
          <w:b/>
        </w:rPr>
      </w:pPr>
      <w:r w:rsidRPr="008F60C4">
        <w:rPr>
          <w:b/>
        </w:rPr>
        <w:t>HOUSE RESOLUTION</w:t>
      </w:r>
    </w:p>
    <w:p w:rsidR="008F60C4" w:rsidRDefault="008F60C4" w:rsidP="008F60C4">
      <w:pPr>
        <w:keepNext/>
      </w:pPr>
      <w:r>
        <w:t>The following was introduced:</w:t>
      </w:r>
    </w:p>
    <w:p w:rsidR="008F60C4" w:rsidRDefault="008F60C4" w:rsidP="008F60C4">
      <w:pPr>
        <w:keepNext/>
      </w:pPr>
      <w:bookmarkStart w:id="81" w:name="include_clip_start_182"/>
      <w:bookmarkEnd w:id="81"/>
    </w:p>
    <w:p w:rsidR="008F60C4" w:rsidRDefault="008F60C4" w:rsidP="008F60C4">
      <w:r>
        <w:t>H. 5461 -- Reps. Knight,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PASSING OF JEROME STEPHENS "STEVE" BILTON OF DORCHESTER COUNTY, AND TO EXTEND THEIR DEEPEST SYMPATHY TO HIS LARGE AND LOVING FAMILY AND HIS MANY FRIENDS.</w:t>
      </w:r>
    </w:p>
    <w:p w:rsidR="008F60C4" w:rsidRDefault="008F60C4" w:rsidP="008F60C4">
      <w:bookmarkStart w:id="82" w:name="include_clip_end_182"/>
      <w:bookmarkEnd w:id="82"/>
    </w:p>
    <w:p w:rsidR="008F60C4" w:rsidRDefault="008F60C4" w:rsidP="008F60C4">
      <w:r>
        <w:t>The Resolution was adopted.</w:t>
      </w:r>
    </w:p>
    <w:p w:rsidR="008F60C4" w:rsidRDefault="008F60C4" w:rsidP="008F60C4"/>
    <w:p w:rsidR="008F60C4" w:rsidRDefault="008F60C4" w:rsidP="008F60C4">
      <w:pPr>
        <w:keepNext/>
        <w:jc w:val="center"/>
        <w:rPr>
          <w:b/>
        </w:rPr>
      </w:pPr>
      <w:r w:rsidRPr="008F60C4">
        <w:rPr>
          <w:b/>
        </w:rPr>
        <w:lastRenderedPageBreak/>
        <w:t>CONCURRENT RESOLUTION</w:t>
      </w:r>
    </w:p>
    <w:p w:rsidR="008F60C4" w:rsidRDefault="008F60C4" w:rsidP="008F60C4">
      <w:pPr>
        <w:keepNext/>
      </w:pPr>
      <w:r>
        <w:t>The following was introduced:</w:t>
      </w:r>
    </w:p>
    <w:p w:rsidR="008F60C4" w:rsidRDefault="008F60C4" w:rsidP="008F60C4">
      <w:pPr>
        <w:keepNext/>
      </w:pPr>
      <w:bookmarkStart w:id="83" w:name="include_clip_start_185"/>
      <w:bookmarkEnd w:id="83"/>
    </w:p>
    <w:p w:rsidR="00F60EE3" w:rsidRDefault="008F60C4" w:rsidP="008F60C4">
      <w:pPr>
        <w:keepNext/>
      </w:pPr>
      <w:r>
        <w:t xml:space="preserve">H. 5462 -- Rep. Brannon: A CONCURRENT RESOLUTION TO REQUEST THE DEPARTMENT OF TRANSPORTATION NAME THE INTERSECTION LOCATED AT THE JUNCTION OF SOUTH </w:t>
      </w:r>
    </w:p>
    <w:p w:rsidR="00F60EE3" w:rsidRDefault="00F60EE3">
      <w:pPr>
        <w:ind w:firstLine="0"/>
        <w:jc w:val="left"/>
      </w:pPr>
    </w:p>
    <w:p w:rsidR="00F60EE3" w:rsidRDefault="00F60EE3" w:rsidP="008F60C4">
      <w:pPr>
        <w:keepNext/>
      </w:pPr>
    </w:p>
    <w:p w:rsidR="00F60EE3" w:rsidRDefault="00F60EE3" w:rsidP="008F60C4">
      <w:pPr>
        <w:keepNext/>
      </w:pPr>
    </w:p>
    <w:p w:rsidR="00F60EE3" w:rsidRPr="00F60EE3" w:rsidRDefault="00F60EE3" w:rsidP="00F60EE3">
      <w:pPr>
        <w:jc w:val="right"/>
        <w:rPr>
          <w:b/>
        </w:rPr>
      </w:pPr>
      <w:r w:rsidRPr="00F60EE3">
        <w:rPr>
          <w:b/>
        </w:rPr>
        <w:t>Printed Page 4106 . . . . . Wednesday, June 1, 2016</w:t>
      </w:r>
    </w:p>
    <w:p w:rsidR="00F60EE3" w:rsidRDefault="00F60EE3">
      <w:pPr>
        <w:ind w:firstLine="0"/>
        <w:jc w:val="left"/>
      </w:pPr>
    </w:p>
    <w:p w:rsidR="008F60C4" w:rsidRDefault="008F60C4" w:rsidP="008F60C4">
      <w:pPr>
        <w:keepNext/>
      </w:pPr>
      <w:r>
        <w:t>CAROLINA HIGHWAY 11 AND MARTIN CAMP ROAD IN SPARTANBURG COUNTY THE "JAMES COOLEY INTERSECTION, 2015 SOUTH CAROLINA AND SOUTHEASTERN FARMER OF THE YEAR", AND ERECT MARKERS OR SIGNS AT THIS INTERSECTION CONTAINING THIS DESIGNATION.</w:t>
      </w:r>
    </w:p>
    <w:p w:rsidR="008F60C4" w:rsidRDefault="008F60C4" w:rsidP="008F60C4">
      <w:bookmarkStart w:id="84" w:name="include_clip_end_185"/>
      <w:bookmarkEnd w:id="84"/>
      <w:r>
        <w:t>The Concurrent Resolution was ordered referred to the Committee on Invitations and Memorial Resolutions.</w:t>
      </w:r>
    </w:p>
    <w:p w:rsidR="008F60C4" w:rsidRDefault="008F60C4" w:rsidP="008F60C4"/>
    <w:p w:rsidR="008F60C4" w:rsidRDefault="008F60C4" w:rsidP="008F60C4">
      <w:r>
        <w:t>Rep. BEDINGFIELD moved that the House recede until 3:00 p.m., which was agreed to.</w:t>
      </w:r>
    </w:p>
    <w:p w:rsidR="008F60C4" w:rsidRDefault="008F60C4" w:rsidP="008F60C4"/>
    <w:p w:rsidR="008F60C4" w:rsidRDefault="008F60C4" w:rsidP="008F60C4">
      <w:pPr>
        <w:keepNext/>
        <w:jc w:val="center"/>
        <w:rPr>
          <w:b/>
        </w:rPr>
      </w:pPr>
      <w:r w:rsidRPr="008F60C4">
        <w:rPr>
          <w:b/>
        </w:rPr>
        <w:t>THE HOUSE RESUMES</w:t>
      </w:r>
    </w:p>
    <w:p w:rsidR="008F60C4" w:rsidRDefault="008F60C4" w:rsidP="008F60C4">
      <w:r>
        <w:t>At 3:00 p.m. the House resumed, the SPEAKER in the Chair.</w:t>
      </w:r>
    </w:p>
    <w:p w:rsidR="008F60C4" w:rsidRDefault="008F60C4" w:rsidP="008F60C4"/>
    <w:p w:rsidR="008F60C4" w:rsidRDefault="008F60C4" w:rsidP="008F60C4">
      <w:pPr>
        <w:keepNext/>
        <w:jc w:val="center"/>
        <w:rPr>
          <w:b/>
        </w:rPr>
      </w:pPr>
      <w:r w:rsidRPr="008F60C4">
        <w:rPr>
          <w:b/>
        </w:rPr>
        <w:t>POINT OF QUORUM</w:t>
      </w:r>
    </w:p>
    <w:p w:rsidR="008F60C4" w:rsidRDefault="008F60C4" w:rsidP="008F60C4">
      <w:r>
        <w:t>The question of a quorum was raised.</w:t>
      </w:r>
    </w:p>
    <w:p w:rsidR="008F60C4" w:rsidRDefault="008F60C4" w:rsidP="008F60C4">
      <w:r>
        <w:t>A quorum was later present.</w:t>
      </w:r>
    </w:p>
    <w:p w:rsidR="008F60C4" w:rsidRDefault="008F60C4" w:rsidP="008F60C4"/>
    <w:p w:rsidR="008F60C4" w:rsidRDefault="008F60C4" w:rsidP="008F60C4">
      <w:pPr>
        <w:keepNext/>
        <w:jc w:val="center"/>
        <w:rPr>
          <w:b/>
        </w:rPr>
      </w:pPr>
      <w:r w:rsidRPr="008F60C4">
        <w:rPr>
          <w:b/>
        </w:rPr>
        <w:t>LEAVE OF ABSENCE</w:t>
      </w:r>
    </w:p>
    <w:p w:rsidR="008F60C4" w:rsidRDefault="008F60C4" w:rsidP="008F60C4">
      <w:r>
        <w:t xml:space="preserve">The SPEAKER granted Rep. BEDINGFIELD a leave of absence for the remainder of the day due to a prior commitment. </w:t>
      </w:r>
    </w:p>
    <w:p w:rsidR="008F60C4" w:rsidRDefault="008F60C4" w:rsidP="008F60C4"/>
    <w:p w:rsidR="008F60C4" w:rsidRDefault="008F60C4" w:rsidP="008F60C4">
      <w:pPr>
        <w:keepNext/>
        <w:jc w:val="center"/>
        <w:rPr>
          <w:b/>
        </w:rPr>
      </w:pPr>
      <w:r w:rsidRPr="008F60C4">
        <w:rPr>
          <w:b/>
        </w:rPr>
        <w:t>S. 1258--SENATE AMENDMENTS CONCURRED IN AND BILL ENROLLED</w:t>
      </w:r>
    </w:p>
    <w:p w:rsidR="008F60C4" w:rsidRDefault="008F60C4" w:rsidP="008F60C4">
      <w:r>
        <w:t xml:space="preserve">The Senate Amendments to the following Bill were taken up for consideration: </w:t>
      </w:r>
    </w:p>
    <w:p w:rsidR="008F60C4" w:rsidRDefault="008F60C4" w:rsidP="008F60C4">
      <w:bookmarkStart w:id="85" w:name="include_clip_start_195"/>
      <w:bookmarkEnd w:id="85"/>
    </w:p>
    <w:p w:rsidR="00F60EE3" w:rsidRDefault="008F60C4" w:rsidP="008F60C4">
      <w:r>
        <w:t xml:space="preserve">S. 1258 -- Finance Committee: A BILL TO AMEND CHAPTER 43, TITLE 11 OF THE 1976 CODE, RELATING TO THE SOUTH </w:t>
      </w:r>
      <w:r>
        <w:lastRenderedPageBreak/>
        <w:t>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12-37-2740(D), 38-73-470, 56-1-170(B)(3), 56-1-200, 56-1-286(K)(1), 56-1-390(2), 56-1-400(A), 56-1-460(A)(1)(e)(iii), 56-1-550, 56-1-740(B)(3), 56-1-746(D)(3), 56-1-2080, 56-3-355, 56-3-1335, 56-5-750(G)(3), 56-5-2951(B)(1), 56-5-2951(H)(3), 56-9-330, 56-10-240(C), 56-10-245, 56-10-552, 56-19-</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4107 . . . . . Wednesday, June 1, 2016</w:t>
      </w:r>
    </w:p>
    <w:p w:rsidR="00F60EE3" w:rsidRDefault="00F60EE3">
      <w:pPr>
        <w:ind w:firstLine="0"/>
        <w:jc w:val="left"/>
      </w:pPr>
    </w:p>
    <w:p w:rsidR="008F60C4" w:rsidRDefault="008F60C4" w:rsidP="008F60C4">
      <w:r>
        <w:t>420(C), AND 56-19-520(A)(4),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12-36-2647 OF THE 1976 CODE, AS ENACTED IN ACT 98 OF 2013 AND RELATED TO SOURCES OF REVENUE USED FOR HIGHWAY CONSTRUCTION AND MAINTENANCE, TO PROVIDE THAT THE REVENUES OF SALES, USE, AND CASUAL EXCISE TAXES DERIVED PURSUANT TO SECTIONS 12-36-2620(1) AND 12-36-2640(1) ON THE SALE, USE, OR TITLING OF A MOTOR VEHICLE MUST BE CREDITED TO THE STATE HIGHWAY FUND, AND TO PROVIDE FOR THE DISTRIBUTION OF THOSE FUNDS BY THE DEPARTMENT OF TRANSPORTATION AND THE SOUTH CAROLINA TRANSPORTATION INFRASTRUCTURE BANK.</w:t>
      </w:r>
    </w:p>
    <w:p w:rsidR="008F60C4" w:rsidRDefault="008F60C4" w:rsidP="008F60C4">
      <w:bookmarkStart w:id="86" w:name="include_clip_end_195"/>
      <w:bookmarkEnd w:id="86"/>
    </w:p>
    <w:p w:rsidR="008F60C4" w:rsidRDefault="008F60C4" w:rsidP="008F60C4">
      <w:r>
        <w:t>Rep. SIMRILL explained the Senate Amendments.</w:t>
      </w:r>
    </w:p>
    <w:p w:rsidR="008F60C4" w:rsidRDefault="008F60C4" w:rsidP="008F60C4">
      <w:r>
        <w:t>Rep. SIMRILL spoke in favor of the Senate Amendments.</w:t>
      </w:r>
    </w:p>
    <w:p w:rsidR="0081264C" w:rsidRDefault="0081264C" w:rsidP="008F60C4"/>
    <w:p w:rsidR="008F60C4" w:rsidRDefault="008F60C4" w:rsidP="008F60C4">
      <w:r>
        <w:t xml:space="preserve">The yeas and nays were taken resulting as follows: </w:t>
      </w:r>
    </w:p>
    <w:p w:rsidR="008F60C4" w:rsidRDefault="008F60C4" w:rsidP="008F60C4">
      <w:pPr>
        <w:jc w:val="center"/>
      </w:pPr>
      <w:r>
        <w:lastRenderedPageBreak/>
        <w:t xml:space="preserve"> </w:t>
      </w:r>
      <w:bookmarkStart w:id="87" w:name="vote_start198"/>
      <w:bookmarkEnd w:id="87"/>
      <w:r>
        <w:t>Yeas 109; Nays 2</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Anderson</w:t>
            </w:r>
          </w:p>
        </w:tc>
      </w:tr>
      <w:tr w:rsidR="008F60C4" w:rsidRPr="008F60C4" w:rsidTr="00F60EE3">
        <w:tc>
          <w:tcPr>
            <w:tcW w:w="2179" w:type="dxa"/>
            <w:shd w:val="clear" w:color="auto" w:fill="auto"/>
          </w:tcPr>
          <w:p w:rsidR="008F60C4" w:rsidRPr="008F60C4" w:rsidRDefault="008F60C4" w:rsidP="008F60C4">
            <w:pPr>
              <w:ind w:firstLine="0"/>
            </w:pPr>
            <w:r>
              <w:t>Anthony</w:t>
            </w:r>
          </w:p>
        </w:tc>
        <w:tc>
          <w:tcPr>
            <w:tcW w:w="2179" w:type="dxa"/>
            <w:shd w:val="clear" w:color="auto" w:fill="auto"/>
          </w:tcPr>
          <w:p w:rsidR="008F60C4" w:rsidRPr="008F60C4" w:rsidRDefault="008F60C4" w:rsidP="008F60C4">
            <w:pPr>
              <w:ind w:firstLine="0"/>
            </w:pPr>
            <w:r>
              <w:t>Atwater</w:t>
            </w:r>
          </w:p>
        </w:tc>
        <w:tc>
          <w:tcPr>
            <w:tcW w:w="2180" w:type="dxa"/>
            <w:shd w:val="clear" w:color="auto" w:fill="auto"/>
          </w:tcPr>
          <w:p w:rsidR="008F60C4" w:rsidRPr="008F60C4" w:rsidRDefault="008F60C4" w:rsidP="008F60C4">
            <w:pPr>
              <w:ind w:firstLine="0"/>
            </w:pPr>
            <w:r>
              <w:t>Bales</w:t>
            </w:r>
          </w:p>
        </w:tc>
      </w:tr>
      <w:tr w:rsidR="008F60C4" w:rsidRPr="008F60C4" w:rsidTr="00F60EE3">
        <w:tc>
          <w:tcPr>
            <w:tcW w:w="2179" w:type="dxa"/>
            <w:shd w:val="clear" w:color="auto" w:fill="auto"/>
          </w:tcPr>
          <w:p w:rsidR="008F60C4" w:rsidRPr="008F60C4" w:rsidRDefault="008F60C4" w:rsidP="008F60C4">
            <w:pPr>
              <w:ind w:firstLine="0"/>
            </w:pPr>
            <w:r>
              <w:t>Ballentine</w:t>
            </w:r>
          </w:p>
        </w:tc>
        <w:tc>
          <w:tcPr>
            <w:tcW w:w="2179" w:type="dxa"/>
            <w:shd w:val="clear" w:color="auto" w:fill="auto"/>
          </w:tcPr>
          <w:p w:rsidR="008F60C4" w:rsidRPr="008F60C4" w:rsidRDefault="008F60C4" w:rsidP="008F60C4">
            <w:pPr>
              <w:ind w:firstLine="0"/>
            </w:pPr>
            <w:r>
              <w:t>Bamberg</w:t>
            </w:r>
          </w:p>
        </w:tc>
        <w:tc>
          <w:tcPr>
            <w:tcW w:w="2180" w:type="dxa"/>
            <w:shd w:val="clear" w:color="auto" w:fill="auto"/>
          </w:tcPr>
          <w:p w:rsidR="008F60C4" w:rsidRPr="008F60C4" w:rsidRDefault="008F60C4" w:rsidP="008F60C4">
            <w:pPr>
              <w:ind w:firstLine="0"/>
            </w:pPr>
            <w:r>
              <w:t>Bannister</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Bingham</w:t>
            </w:r>
          </w:p>
        </w:tc>
        <w:tc>
          <w:tcPr>
            <w:tcW w:w="2180" w:type="dxa"/>
            <w:shd w:val="clear" w:color="auto" w:fill="auto"/>
          </w:tcPr>
          <w:p w:rsidR="008F60C4" w:rsidRPr="008F60C4" w:rsidRDefault="008F60C4" w:rsidP="008F60C4">
            <w:pPr>
              <w:ind w:firstLine="0"/>
            </w:pPr>
            <w:r>
              <w:t>Bowers</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r w:rsidR="008F60C4" w:rsidRPr="008F60C4" w:rsidTr="00F60EE3">
        <w:tc>
          <w:tcPr>
            <w:tcW w:w="2179" w:type="dxa"/>
            <w:shd w:val="clear" w:color="auto" w:fill="auto"/>
          </w:tcPr>
          <w:p w:rsidR="008F60C4" w:rsidRPr="008F60C4" w:rsidRDefault="008F60C4" w:rsidP="008F60C4">
            <w:pPr>
              <w:ind w:firstLine="0"/>
            </w:pPr>
            <w:r>
              <w:t>Clyburn</w:t>
            </w:r>
          </w:p>
        </w:tc>
        <w:tc>
          <w:tcPr>
            <w:tcW w:w="2179" w:type="dxa"/>
            <w:shd w:val="clear" w:color="auto" w:fill="auto"/>
          </w:tcPr>
          <w:p w:rsidR="008F60C4" w:rsidRPr="008F60C4" w:rsidRDefault="008F60C4" w:rsidP="008F60C4">
            <w:pPr>
              <w:ind w:firstLine="0"/>
            </w:pPr>
            <w:r>
              <w:t>Cobb-Hunter</w:t>
            </w:r>
          </w:p>
        </w:tc>
        <w:tc>
          <w:tcPr>
            <w:tcW w:w="2180" w:type="dxa"/>
            <w:shd w:val="clear" w:color="auto" w:fill="auto"/>
          </w:tcPr>
          <w:p w:rsidR="008F60C4" w:rsidRPr="008F60C4" w:rsidRDefault="008F60C4" w:rsidP="008F60C4">
            <w:pPr>
              <w:ind w:firstLine="0"/>
            </w:pPr>
            <w:r>
              <w:t>Cole</w:t>
            </w:r>
          </w:p>
        </w:tc>
      </w:tr>
      <w:tr w:rsidR="008F60C4" w:rsidRPr="008F60C4" w:rsidTr="00F60EE3">
        <w:tc>
          <w:tcPr>
            <w:tcW w:w="2179" w:type="dxa"/>
            <w:shd w:val="clear" w:color="auto" w:fill="auto"/>
          </w:tcPr>
          <w:p w:rsidR="008F60C4" w:rsidRPr="008F60C4" w:rsidRDefault="008F60C4" w:rsidP="008F60C4">
            <w:pPr>
              <w:ind w:firstLine="0"/>
            </w:pPr>
            <w:r>
              <w:t>Collins</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Govan</w:t>
            </w:r>
          </w:p>
        </w:tc>
      </w:tr>
      <w:tr w:rsidR="008F60C4" w:rsidRPr="008F60C4" w:rsidTr="00F60EE3">
        <w:tc>
          <w:tcPr>
            <w:tcW w:w="2179" w:type="dxa"/>
            <w:shd w:val="clear" w:color="auto" w:fill="auto"/>
          </w:tcPr>
          <w:p w:rsidR="008F60C4" w:rsidRPr="008F60C4" w:rsidRDefault="008F60C4" w:rsidP="008F60C4">
            <w:pPr>
              <w:ind w:firstLine="0"/>
            </w:pPr>
            <w:r>
              <w:t>Hardee</w:t>
            </w:r>
          </w:p>
        </w:tc>
        <w:tc>
          <w:tcPr>
            <w:tcW w:w="2179" w:type="dxa"/>
            <w:shd w:val="clear" w:color="auto" w:fill="auto"/>
          </w:tcPr>
          <w:p w:rsidR="008F60C4" w:rsidRPr="008F60C4" w:rsidRDefault="008F60C4" w:rsidP="008F60C4">
            <w:pPr>
              <w:ind w:firstLine="0"/>
            </w:pPr>
            <w:r>
              <w:t>Hart</w:t>
            </w:r>
          </w:p>
        </w:tc>
        <w:tc>
          <w:tcPr>
            <w:tcW w:w="2180" w:type="dxa"/>
            <w:shd w:val="clear" w:color="auto" w:fill="auto"/>
          </w:tcPr>
          <w:p w:rsidR="008F60C4" w:rsidRPr="008F60C4" w:rsidRDefault="008F60C4" w:rsidP="008F60C4">
            <w:pPr>
              <w:ind w:firstLine="0"/>
            </w:pPr>
            <w:r>
              <w:t>Hayes</w:t>
            </w:r>
          </w:p>
        </w:tc>
      </w:tr>
    </w:tbl>
    <w:p w:rsidR="00F60EE3" w:rsidRDefault="00F60EE3"/>
    <w:p w:rsidR="00F60EE3" w:rsidRDefault="00F60EE3"/>
    <w:p w:rsidR="00F60EE3" w:rsidRPr="00F60EE3" w:rsidRDefault="00F60EE3" w:rsidP="00F60EE3">
      <w:pPr>
        <w:jc w:val="right"/>
        <w:rPr>
          <w:b/>
        </w:rPr>
      </w:pPr>
      <w:r w:rsidRPr="00F60EE3">
        <w:rPr>
          <w:b/>
        </w:rPr>
        <w:t>Printed Page 4108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Henegan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Howard</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Limehouse</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Long</w:t>
            </w:r>
          </w:p>
        </w:tc>
      </w:tr>
      <w:tr w:rsidR="008F60C4" w:rsidRPr="008F60C4" w:rsidTr="00F60EE3">
        <w:tc>
          <w:tcPr>
            <w:tcW w:w="2179" w:type="dxa"/>
            <w:shd w:val="clear" w:color="auto" w:fill="auto"/>
          </w:tcPr>
          <w:p w:rsidR="008F60C4" w:rsidRPr="008F60C4" w:rsidRDefault="008F60C4" w:rsidP="008F60C4">
            <w:pPr>
              <w:ind w:firstLine="0"/>
            </w:pPr>
            <w:r>
              <w:t>Lowe</w:t>
            </w:r>
          </w:p>
        </w:tc>
        <w:tc>
          <w:tcPr>
            <w:tcW w:w="2179" w:type="dxa"/>
            <w:shd w:val="clear" w:color="auto" w:fill="auto"/>
          </w:tcPr>
          <w:p w:rsidR="008F60C4" w:rsidRPr="008F60C4" w:rsidRDefault="008F60C4" w:rsidP="008F60C4">
            <w:pPr>
              <w:ind w:firstLine="0"/>
            </w:pPr>
            <w:r>
              <w:t>Lucas</w:t>
            </w:r>
          </w:p>
        </w:tc>
        <w:tc>
          <w:tcPr>
            <w:tcW w:w="2180" w:type="dxa"/>
            <w:shd w:val="clear" w:color="auto" w:fill="auto"/>
          </w:tcPr>
          <w:p w:rsidR="008F60C4" w:rsidRPr="008F60C4" w:rsidRDefault="008F60C4" w:rsidP="008F60C4">
            <w:pPr>
              <w:ind w:firstLine="0"/>
            </w:pPr>
            <w:r>
              <w:t>Mack</w:t>
            </w:r>
          </w:p>
        </w:tc>
      </w:tr>
      <w:tr w:rsidR="008F60C4" w:rsidRPr="008F60C4" w:rsidTr="00F60EE3">
        <w:tc>
          <w:tcPr>
            <w:tcW w:w="2179" w:type="dxa"/>
            <w:shd w:val="clear" w:color="auto" w:fill="auto"/>
          </w:tcPr>
          <w:p w:rsidR="008F60C4" w:rsidRPr="008F60C4" w:rsidRDefault="008F60C4" w:rsidP="008F60C4">
            <w:pPr>
              <w:ind w:firstLine="0"/>
            </w:pPr>
            <w:r>
              <w:t>McCoy</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McKnight</w:t>
            </w:r>
          </w:p>
        </w:tc>
      </w:tr>
      <w:tr w:rsidR="008F60C4" w:rsidRPr="008F60C4" w:rsidTr="00F60EE3">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Merrill</w:t>
            </w:r>
          </w:p>
        </w:tc>
      </w:tr>
      <w:tr w:rsidR="008F60C4" w:rsidRPr="008F60C4" w:rsidTr="00F60EE3">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Nanney</w:t>
            </w:r>
          </w:p>
        </w:tc>
      </w:tr>
      <w:tr w:rsidR="008F60C4" w:rsidRPr="008F60C4" w:rsidTr="00F60EE3">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Pitts</w:t>
            </w:r>
          </w:p>
        </w:tc>
      </w:tr>
      <w:tr w:rsidR="008F60C4" w:rsidRPr="008F60C4" w:rsidTr="00F60EE3">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Putnam</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Simrill</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J. E. Smith</w:t>
            </w:r>
          </w:p>
        </w:tc>
        <w:tc>
          <w:tcPr>
            <w:tcW w:w="2180" w:type="dxa"/>
            <w:shd w:val="clear" w:color="auto" w:fill="auto"/>
          </w:tcPr>
          <w:p w:rsidR="008F60C4" w:rsidRPr="008F60C4" w:rsidRDefault="008F60C4" w:rsidP="008F60C4">
            <w:pPr>
              <w:ind w:firstLine="0"/>
            </w:pPr>
            <w:r>
              <w:t>Sottile</w:t>
            </w:r>
          </w:p>
        </w:tc>
      </w:tr>
      <w:tr w:rsidR="008F60C4" w:rsidRPr="008F60C4" w:rsidTr="00F60EE3">
        <w:tc>
          <w:tcPr>
            <w:tcW w:w="2179" w:type="dxa"/>
            <w:shd w:val="clear" w:color="auto" w:fill="auto"/>
          </w:tcPr>
          <w:p w:rsidR="008F60C4" w:rsidRPr="008F60C4" w:rsidRDefault="008F60C4" w:rsidP="008F60C4">
            <w:pPr>
              <w:ind w:firstLine="0"/>
            </w:pPr>
            <w:r>
              <w:t>Spires</w:t>
            </w:r>
          </w:p>
        </w:tc>
        <w:tc>
          <w:tcPr>
            <w:tcW w:w="2179" w:type="dxa"/>
            <w:shd w:val="clear" w:color="auto" w:fill="auto"/>
          </w:tcPr>
          <w:p w:rsidR="008F60C4" w:rsidRPr="008F60C4" w:rsidRDefault="008F60C4" w:rsidP="008F60C4">
            <w:pPr>
              <w:ind w:firstLine="0"/>
            </w:pPr>
            <w:r>
              <w:t>Stavrinakis</w:t>
            </w:r>
          </w:p>
        </w:tc>
        <w:tc>
          <w:tcPr>
            <w:tcW w:w="2180" w:type="dxa"/>
            <w:shd w:val="clear" w:color="auto" w:fill="auto"/>
          </w:tcPr>
          <w:p w:rsidR="008F60C4" w:rsidRPr="008F60C4" w:rsidRDefault="008F60C4" w:rsidP="008F60C4">
            <w:pPr>
              <w:ind w:firstLine="0"/>
            </w:pPr>
            <w:r>
              <w:t>Stringer</w:t>
            </w:r>
          </w:p>
        </w:tc>
      </w:tr>
      <w:tr w:rsidR="008F60C4" w:rsidRPr="008F60C4" w:rsidTr="00F60EE3">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F60EE3">
        <w:tc>
          <w:tcPr>
            <w:tcW w:w="2179" w:type="dxa"/>
            <w:shd w:val="clear" w:color="auto" w:fill="auto"/>
          </w:tcPr>
          <w:p w:rsidR="008F60C4" w:rsidRPr="008F60C4" w:rsidRDefault="008F60C4" w:rsidP="008F60C4">
            <w:pPr>
              <w:ind w:firstLine="0"/>
            </w:pPr>
            <w:r>
              <w:lastRenderedPageBreak/>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Weeks</w:t>
            </w:r>
          </w:p>
        </w:tc>
      </w:tr>
      <w:tr w:rsidR="008F60C4" w:rsidRPr="008F60C4" w:rsidTr="00F60EE3">
        <w:tc>
          <w:tcPr>
            <w:tcW w:w="2179" w:type="dxa"/>
            <w:shd w:val="clear" w:color="auto" w:fill="auto"/>
          </w:tcPr>
          <w:p w:rsidR="008F60C4" w:rsidRPr="008F60C4" w:rsidRDefault="008F60C4" w:rsidP="008F60C4">
            <w:pPr>
              <w:ind w:firstLine="0"/>
            </w:pPr>
            <w:r>
              <w:t>Wells</w:t>
            </w:r>
          </w:p>
        </w:tc>
        <w:tc>
          <w:tcPr>
            <w:tcW w:w="2179" w:type="dxa"/>
            <w:shd w:val="clear" w:color="auto" w:fill="auto"/>
          </w:tcPr>
          <w:p w:rsidR="008F60C4" w:rsidRPr="008F60C4" w:rsidRDefault="008F60C4" w:rsidP="008F60C4">
            <w:pPr>
              <w:ind w:firstLine="0"/>
            </w:pPr>
            <w:r>
              <w:t>Whipper</w:t>
            </w:r>
          </w:p>
        </w:tc>
        <w:tc>
          <w:tcPr>
            <w:tcW w:w="2180" w:type="dxa"/>
            <w:shd w:val="clear" w:color="auto" w:fill="auto"/>
          </w:tcPr>
          <w:p w:rsidR="008F60C4" w:rsidRPr="008F60C4" w:rsidRDefault="008F60C4" w:rsidP="008F60C4">
            <w:pPr>
              <w:ind w:firstLine="0"/>
            </w:pPr>
            <w:r>
              <w:t>White</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Total--109</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Hill</w:t>
            </w:r>
          </w:p>
        </w:tc>
        <w:tc>
          <w:tcPr>
            <w:tcW w:w="2179" w:type="dxa"/>
            <w:shd w:val="clear" w:color="auto" w:fill="auto"/>
          </w:tcPr>
          <w:p w:rsidR="008F60C4" w:rsidRPr="008F60C4" w:rsidRDefault="008F60C4" w:rsidP="008F60C4">
            <w:pPr>
              <w:keepNext/>
              <w:ind w:firstLine="0"/>
            </w:pPr>
            <w:r>
              <w:t>Norman</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Total--2</w:t>
      </w:r>
    </w:p>
    <w:p w:rsidR="008F60C4" w:rsidRDefault="008F60C4" w:rsidP="008F60C4">
      <w:pPr>
        <w:jc w:val="center"/>
        <w:rPr>
          <w:b/>
        </w:rPr>
      </w:pPr>
    </w:p>
    <w:p w:rsidR="008F60C4" w:rsidRDefault="008F60C4" w:rsidP="008F60C4">
      <w:r>
        <w:t>The Senate Amendments were agreed to, and the Bill having received three readings in both Houses, it was ordered that the title be changed to that of an Act, and that it be enrolled for ratification.</w:t>
      </w:r>
    </w:p>
    <w:p w:rsidR="008F60C4" w:rsidRDefault="008F60C4" w:rsidP="008F60C4"/>
    <w:p w:rsidR="008F60C4" w:rsidRPr="0060368D" w:rsidRDefault="008F60C4" w:rsidP="008F60C4">
      <w:pPr>
        <w:keepNext/>
        <w:tabs>
          <w:tab w:val="left" w:pos="270"/>
        </w:tabs>
        <w:ind w:firstLine="0"/>
        <w:jc w:val="center"/>
        <w:rPr>
          <w:b/>
          <w:szCs w:val="22"/>
        </w:rPr>
      </w:pPr>
      <w:bookmarkStart w:id="88" w:name="file_start200"/>
      <w:bookmarkEnd w:id="88"/>
      <w:r w:rsidRPr="0060368D">
        <w:rPr>
          <w:b/>
          <w:szCs w:val="22"/>
        </w:rPr>
        <w:t>STATEMENT FOR HOUSE JOURNAL</w:t>
      </w:r>
    </w:p>
    <w:p w:rsidR="008F60C4" w:rsidRPr="0060368D" w:rsidRDefault="008F60C4" w:rsidP="008F60C4">
      <w:pPr>
        <w:tabs>
          <w:tab w:val="left" w:pos="270"/>
        </w:tabs>
        <w:ind w:firstLine="0"/>
        <w:jc w:val="center"/>
        <w:rPr>
          <w:szCs w:val="22"/>
        </w:rPr>
      </w:pPr>
      <w:r w:rsidRPr="0060368D">
        <w:rPr>
          <w:szCs w:val="22"/>
        </w:rPr>
        <w:t>Abstention from Voting</w:t>
      </w:r>
    </w:p>
    <w:p w:rsidR="008F60C4" w:rsidRPr="0060368D" w:rsidRDefault="008F60C4" w:rsidP="008F60C4">
      <w:pPr>
        <w:tabs>
          <w:tab w:val="left" w:pos="270"/>
        </w:tabs>
        <w:ind w:firstLine="0"/>
        <w:jc w:val="center"/>
        <w:rPr>
          <w:szCs w:val="22"/>
        </w:rPr>
      </w:pPr>
      <w:r w:rsidRPr="0060368D">
        <w:rPr>
          <w:szCs w:val="22"/>
        </w:rPr>
        <w:t>Based on Potential Conflict of Interest</w:t>
      </w:r>
    </w:p>
    <w:p w:rsidR="008F60C4" w:rsidRPr="0060368D" w:rsidRDefault="008F60C4" w:rsidP="008F60C4">
      <w:pPr>
        <w:tabs>
          <w:tab w:val="left" w:pos="270"/>
        </w:tabs>
        <w:ind w:firstLine="0"/>
        <w:rPr>
          <w:szCs w:val="22"/>
        </w:rPr>
      </w:pPr>
    </w:p>
    <w:p w:rsidR="00F60EE3" w:rsidRDefault="008F60C4" w:rsidP="008F60C4">
      <w:pPr>
        <w:pStyle w:val="BodyText"/>
        <w:tabs>
          <w:tab w:val="left" w:pos="270"/>
        </w:tabs>
        <w:ind w:left="0"/>
        <w:jc w:val="both"/>
        <w:rPr>
          <w:sz w:val="22"/>
          <w:szCs w:val="22"/>
        </w:rPr>
      </w:pPr>
      <w:r w:rsidRPr="0060368D">
        <w:rPr>
          <w:sz w:val="22"/>
          <w:szCs w:val="22"/>
        </w:rPr>
        <w:tab/>
        <w:t xml:space="preserve">I am notifying you that I will not participate in the debate or votes on S. 1258. In accordance with Section 8-13-700(B) of the S.C. Code, I </w:t>
      </w:r>
    </w:p>
    <w:p w:rsidR="00F60EE3" w:rsidRDefault="00F60EE3">
      <w:pPr>
        <w:ind w:firstLine="0"/>
        <w:jc w:val="left"/>
        <w:rPr>
          <w:szCs w:val="22"/>
        </w:rPr>
      </w:pPr>
    </w:p>
    <w:p w:rsidR="00F60EE3" w:rsidRDefault="00F60EE3">
      <w:pPr>
        <w:ind w:firstLine="0"/>
        <w:jc w:val="left"/>
        <w:rPr>
          <w:szCs w:val="22"/>
        </w:rPr>
      </w:pPr>
    </w:p>
    <w:p w:rsidR="00F60EE3" w:rsidRDefault="00F60EE3">
      <w:pPr>
        <w:ind w:firstLine="0"/>
        <w:jc w:val="left"/>
        <w:rPr>
          <w:szCs w:val="22"/>
        </w:rPr>
      </w:pPr>
    </w:p>
    <w:p w:rsidR="00F60EE3" w:rsidRDefault="00F60EE3" w:rsidP="008F60C4">
      <w:pPr>
        <w:pStyle w:val="BodyText"/>
        <w:tabs>
          <w:tab w:val="left" w:pos="270"/>
        </w:tabs>
        <w:ind w:left="0"/>
        <w:jc w:val="both"/>
        <w:rPr>
          <w:sz w:val="22"/>
          <w:szCs w:val="22"/>
        </w:rPr>
      </w:pPr>
    </w:p>
    <w:p w:rsidR="00F60EE3" w:rsidRPr="00F60EE3" w:rsidRDefault="00F60EE3" w:rsidP="00F60EE3">
      <w:pPr>
        <w:jc w:val="right"/>
        <w:rPr>
          <w:b/>
        </w:rPr>
      </w:pPr>
      <w:r w:rsidRPr="00F60EE3">
        <w:rPr>
          <w:b/>
        </w:rPr>
        <w:t>Printed Page 4109 . . . . . Wednesday, June 1, 2016</w:t>
      </w:r>
    </w:p>
    <w:p w:rsidR="00F60EE3" w:rsidRDefault="00F60EE3">
      <w:pPr>
        <w:ind w:firstLine="0"/>
        <w:jc w:val="left"/>
        <w:rPr>
          <w:szCs w:val="22"/>
        </w:rPr>
      </w:pPr>
    </w:p>
    <w:p w:rsidR="008F60C4" w:rsidRPr="0060368D" w:rsidRDefault="008F60C4" w:rsidP="008F60C4">
      <w:pPr>
        <w:pStyle w:val="BodyText"/>
        <w:tabs>
          <w:tab w:val="left" w:pos="270"/>
        </w:tabs>
        <w:ind w:left="0"/>
        <w:jc w:val="both"/>
        <w:rPr>
          <w:sz w:val="22"/>
          <w:szCs w:val="22"/>
        </w:rPr>
      </w:pPr>
      <w:r w:rsidRPr="0060368D">
        <w:rPr>
          <w:sz w:val="22"/>
          <w:szCs w:val="22"/>
        </w:rPr>
        <w:t>recuse myself from voting on the Bill because of a potential conflict of interest.</w:t>
      </w:r>
    </w:p>
    <w:p w:rsidR="008F60C4" w:rsidRDefault="008F60C4" w:rsidP="008F60C4">
      <w:pPr>
        <w:tabs>
          <w:tab w:val="left" w:pos="270"/>
          <w:tab w:val="right" w:pos="9360"/>
        </w:tabs>
        <w:ind w:firstLine="0"/>
        <w:rPr>
          <w:szCs w:val="22"/>
        </w:rPr>
      </w:pPr>
      <w:r w:rsidRPr="0060368D">
        <w:rPr>
          <w:szCs w:val="22"/>
        </w:rPr>
        <w:tab/>
        <w:t>Rep. Jeffrey A. Bradley</w:t>
      </w:r>
    </w:p>
    <w:p w:rsidR="008F60C4" w:rsidRDefault="008F60C4" w:rsidP="008F60C4">
      <w:pPr>
        <w:tabs>
          <w:tab w:val="left" w:pos="270"/>
          <w:tab w:val="right" w:pos="9360"/>
        </w:tabs>
        <w:ind w:firstLine="0"/>
        <w:rPr>
          <w:szCs w:val="22"/>
        </w:rPr>
      </w:pPr>
    </w:p>
    <w:p w:rsidR="008F60C4" w:rsidRPr="00CD001E" w:rsidRDefault="008F60C4" w:rsidP="008F60C4">
      <w:pPr>
        <w:keepNext/>
        <w:tabs>
          <w:tab w:val="left" w:pos="270"/>
        </w:tabs>
        <w:ind w:firstLine="0"/>
        <w:jc w:val="center"/>
        <w:rPr>
          <w:b/>
          <w:szCs w:val="22"/>
        </w:rPr>
      </w:pPr>
      <w:bookmarkStart w:id="89" w:name="file_start201"/>
      <w:bookmarkEnd w:id="89"/>
      <w:r w:rsidRPr="00CD001E">
        <w:rPr>
          <w:b/>
          <w:szCs w:val="22"/>
        </w:rPr>
        <w:t>STATEMENT FOR HOUSE JOURNAL</w:t>
      </w:r>
    </w:p>
    <w:p w:rsidR="008F60C4" w:rsidRPr="00CD001E" w:rsidRDefault="008F60C4" w:rsidP="008F60C4">
      <w:pPr>
        <w:tabs>
          <w:tab w:val="left" w:pos="270"/>
        </w:tabs>
        <w:ind w:firstLine="0"/>
        <w:jc w:val="center"/>
        <w:rPr>
          <w:szCs w:val="22"/>
        </w:rPr>
      </w:pPr>
      <w:r w:rsidRPr="00CD001E">
        <w:rPr>
          <w:szCs w:val="22"/>
        </w:rPr>
        <w:t>Abstention from Voting</w:t>
      </w:r>
    </w:p>
    <w:p w:rsidR="008F60C4" w:rsidRPr="00CD001E" w:rsidRDefault="008F60C4" w:rsidP="008F60C4">
      <w:pPr>
        <w:tabs>
          <w:tab w:val="left" w:pos="270"/>
        </w:tabs>
        <w:ind w:firstLine="0"/>
        <w:jc w:val="center"/>
        <w:rPr>
          <w:szCs w:val="22"/>
        </w:rPr>
      </w:pPr>
      <w:r w:rsidRPr="00CD001E">
        <w:rPr>
          <w:szCs w:val="22"/>
        </w:rPr>
        <w:t>Based on Potential Conflict of Interest</w:t>
      </w:r>
    </w:p>
    <w:p w:rsidR="008F60C4" w:rsidRPr="00CD001E" w:rsidRDefault="008F60C4" w:rsidP="008F60C4">
      <w:pPr>
        <w:tabs>
          <w:tab w:val="left" w:pos="270"/>
        </w:tabs>
        <w:ind w:firstLine="0"/>
        <w:rPr>
          <w:szCs w:val="22"/>
        </w:rPr>
      </w:pPr>
    </w:p>
    <w:p w:rsidR="008F60C4" w:rsidRPr="00CD001E" w:rsidRDefault="008F60C4" w:rsidP="008F60C4">
      <w:pPr>
        <w:pStyle w:val="BodyText"/>
        <w:tabs>
          <w:tab w:val="left" w:pos="270"/>
        </w:tabs>
        <w:ind w:left="0"/>
        <w:jc w:val="both"/>
        <w:rPr>
          <w:sz w:val="22"/>
          <w:szCs w:val="22"/>
        </w:rPr>
      </w:pPr>
      <w:r w:rsidRPr="00CD001E">
        <w:rPr>
          <w:sz w:val="22"/>
          <w:szCs w:val="22"/>
        </w:rPr>
        <w:tab/>
        <w:t>I am notifying you that I will not participate in the debate or votes on S. 1258. In accordance with Section 8-13-700(B) of the S.C. Code, I recuse myself from voting on the Bill because of a potential conflict of interest.</w:t>
      </w:r>
    </w:p>
    <w:p w:rsidR="008F60C4" w:rsidRPr="00CD001E" w:rsidRDefault="008F60C4" w:rsidP="008F60C4">
      <w:pPr>
        <w:tabs>
          <w:tab w:val="left" w:pos="270"/>
          <w:tab w:val="right" w:pos="9360"/>
        </w:tabs>
        <w:ind w:firstLine="0"/>
        <w:rPr>
          <w:color w:val="1F1F1F"/>
          <w:szCs w:val="22"/>
        </w:rPr>
      </w:pPr>
      <w:r w:rsidRPr="00CD001E">
        <w:rPr>
          <w:color w:val="1F1F1F"/>
          <w:szCs w:val="22"/>
        </w:rPr>
        <w:lastRenderedPageBreak/>
        <w:tab/>
        <w:t>My potential conflict involves my practice of real property appraisal for clients including the South Carolina Dept. of Transportation. I wish to have my recusal noted for the House Journal.</w:t>
      </w:r>
    </w:p>
    <w:p w:rsidR="008F60C4" w:rsidRDefault="008F60C4" w:rsidP="008F60C4">
      <w:pPr>
        <w:tabs>
          <w:tab w:val="left" w:pos="270"/>
          <w:tab w:val="right" w:pos="9360"/>
        </w:tabs>
        <w:ind w:firstLine="0"/>
        <w:rPr>
          <w:szCs w:val="22"/>
        </w:rPr>
      </w:pPr>
      <w:r w:rsidRPr="00CD001E">
        <w:rPr>
          <w:szCs w:val="22"/>
        </w:rPr>
        <w:tab/>
        <w:t>Rep. Roger K. Kirby</w:t>
      </w:r>
    </w:p>
    <w:p w:rsidR="008F60C4" w:rsidRDefault="008F60C4" w:rsidP="008F60C4">
      <w:pPr>
        <w:tabs>
          <w:tab w:val="left" w:pos="270"/>
          <w:tab w:val="right" w:pos="9360"/>
        </w:tabs>
        <w:ind w:firstLine="0"/>
        <w:rPr>
          <w:szCs w:val="22"/>
        </w:rPr>
      </w:pPr>
    </w:p>
    <w:p w:rsidR="008F60C4" w:rsidRDefault="008F60C4" w:rsidP="008F60C4">
      <w:pPr>
        <w:keepNext/>
        <w:jc w:val="center"/>
        <w:rPr>
          <w:b/>
        </w:rPr>
      </w:pPr>
      <w:r w:rsidRPr="008F60C4">
        <w:rPr>
          <w:b/>
        </w:rPr>
        <w:t>LEAVE OF ABSENCE</w:t>
      </w:r>
    </w:p>
    <w:p w:rsidR="008F60C4" w:rsidRDefault="008F60C4" w:rsidP="008F60C4">
      <w:r>
        <w:t xml:space="preserve">The SPEAKER granted Rep. ANDERSON a leave of absence for the remainder of the day. </w:t>
      </w:r>
    </w:p>
    <w:p w:rsidR="008F60C4" w:rsidRDefault="008F60C4" w:rsidP="008F60C4"/>
    <w:p w:rsidR="008F60C4" w:rsidRDefault="008F60C4" w:rsidP="008F60C4">
      <w:pPr>
        <w:keepNext/>
        <w:jc w:val="center"/>
        <w:rPr>
          <w:b/>
        </w:rPr>
      </w:pPr>
      <w:r w:rsidRPr="008F60C4">
        <w:rPr>
          <w:b/>
        </w:rPr>
        <w:t>STATEMENT BY REP.</w:t>
      </w:r>
      <w:r w:rsidR="0081264C">
        <w:rPr>
          <w:b/>
        </w:rPr>
        <w:t xml:space="preserve"> </w:t>
      </w:r>
      <w:r w:rsidRPr="008F60C4">
        <w:rPr>
          <w:b/>
        </w:rPr>
        <w:t>FUNDERBURK</w:t>
      </w:r>
    </w:p>
    <w:p w:rsidR="008F60C4" w:rsidRDefault="008F60C4" w:rsidP="008F60C4">
      <w:r>
        <w:t>R</w:t>
      </w:r>
      <w:r w:rsidR="0081264C">
        <w:t>ep</w:t>
      </w:r>
      <w:r>
        <w:t>. FUNDERBURK made a statement relative to Rep. W. J. MCLEOD'S service in the House.</w:t>
      </w:r>
    </w:p>
    <w:p w:rsidR="008F60C4" w:rsidRDefault="008F60C4" w:rsidP="008F60C4"/>
    <w:p w:rsidR="008F60C4" w:rsidRDefault="008F60C4" w:rsidP="008F60C4">
      <w:pPr>
        <w:keepNext/>
        <w:jc w:val="center"/>
        <w:rPr>
          <w:b/>
        </w:rPr>
      </w:pPr>
      <w:r w:rsidRPr="008F60C4">
        <w:rPr>
          <w:b/>
        </w:rPr>
        <w:t>STATEMENT BY REP. W. J. MCLEOD</w:t>
      </w:r>
    </w:p>
    <w:p w:rsidR="008F60C4" w:rsidRDefault="008F60C4" w:rsidP="008F60C4">
      <w:r>
        <w:t xml:space="preserve">Rep. W. J. MCLEOD made a statement relative to his service in the House.  </w:t>
      </w:r>
    </w:p>
    <w:p w:rsidR="008F60C4" w:rsidRDefault="008F60C4" w:rsidP="008F60C4"/>
    <w:p w:rsidR="008F60C4" w:rsidRDefault="008F60C4" w:rsidP="008F60C4">
      <w:pPr>
        <w:keepNext/>
        <w:jc w:val="center"/>
        <w:rPr>
          <w:b/>
        </w:rPr>
      </w:pPr>
      <w:r w:rsidRPr="00207234">
        <w:rPr>
          <w:b/>
        </w:rPr>
        <w:t>SPEAKER</w:t>
      </w:r>
      <w:r w:rsidRPr="0081264C">
        <w:rPr>
          <w:b/>
          <w:i/>
        </w:rPr>
        <w:t xml:space="preserve"> </w:t>
      </w:r>
      <w:r w:rsidRPr="008F60C4">
        <w:rPr>
          <w:b/>
          <w:i/>
        </w:rPr>
        <w:t>PRO TEMPORE</w:t>
      </w:r>
      <w:r w:rsidRPr="008F60C4">
        <w:rPr>
          <w:b/>
        </w:rPr>
        <w:t xml:space="preserve"> IN CHAIR</w:t>
      </w:r>
    </w:p>
    <w:p w:rsidR="008F60C4" w:rsidRDefault="008F60C4" w:rsidP="008F60C4"/>
    <w:p w:rsidR="008F60C4" w:rsidRDefault="008F60C4" w:rsidP="008F60C4">
      <w:pPr>
        <w:keepNext/>
        <w:jc w:val="center"/>
        <w:rPr>
          <w:b/>
        </w:rPr>
      </w:pPr>
      <w:r w:rsidRPr="008F60C4">
        <w:rPr>
          <w:b/>
        </w:rPr>
        <w:t>STATEMENT BY REP.</w:t>
      </w:r>
      <w:r w:rsidR="0081264C">
        <w:rPr>
          <w:b/>
        </w:rPr>
        <w:t xml:space="preserve"> </w:t>
      </w:r>
      <w:r w:rsidRPr="008F60C4">
        <w:rPr>
          <w:b/>
        </w:rPr>
        <w:t>ERICKSON</w:t>
      </w:r>
    </w:p>
    <w:p w:rsidR="008F60C4" w:rsidRDefault="008F60C4" w:rsidP="008F60C4">
      <w:r>
        <w:t>R</w:t>
      </w:r>
      <w:r w:rsidR="0081264C">
        <w:t>ep</w:t>
      </w:r>
      <w:r>
        <w:t>. ERICKSON made a statement relative to Rep. LONG'S service in the House.</w:t>
      </w:r>
    </w:p>
    <w:p w:rsidR="008F60C4" w:rsidRDefault="008F60C4" w:rsidP="008F60C4"/>
    <w:p w:rsidR="008F60C4" w:rsidRDefault="008F60C4" w:rsidP="008F60C4">
      <w:pPr>
        <w:keepNext/>
        <w:jc w:val="center"/>
        <w:rPr>
          <w:b/>
        </w:rPr>
      </w:pPr>
      <w:r w:rsidRPr="008F60C4">
        <w:rPr>
          <w:b/>
        </w:rPr>
        <w:t>STATEMENT BY REP. LONG</w:t>
      </w:r>
    </w:p>
    <w:p w:rsidR="008F60C4" w:rsidRDefault="008F60C4" w:rsidP="008F60C4">
      <w:r>
        <w:t xml:space="preserve">Rep. LONG made a statement relative to her service in the House.  </w:t>
      </w:r>
    </w:p>
    <w:p w:rsidR="008F60C4" w:rsidRDefault="008F60C4" w:rsidP="008F60C4"/>
    <w:p w:rsidR="00F60EE3" w:rsidRDefault="008F60C4" w:rsidP="008F60C4">
      <w:pPr>
        <w:keepNext/>
        <w:jc w:val="center"/>
        <w:rPr>
          <w:b/>
        </w:rPr>
      </w:pPr>
      <w:r w:rsidRPr="008F60C4">
        <w:rPr>
          <w:b/>
        </w:rPr>
        <w:t>SPEAKER IN CHAIR</w:t>
      </w:r>
    </w:p>
    <w:p w:rsidR="00F60EE3" w:rsidRDefault="00F60EE3" w:rsidP="008F60C4">
      <w:pPr>
        <w:keepNext/>
        <w:jc w:val="center"/>
        <w:rPr>
          <w:b/>
        </w:rPr>
      </w:pPr>
    </w:p>
    <w:p w:rsidR="00F60EE3" w:rsidRDefault="00F60EE3">
      <w:pPr>
        <w:ind w:firstLine="0"/>
        <w:jc w:val="left"/>
        <w:rPr>
          <w:b/>
        </w:rPr>
      </w:pPr>
    </w:p>
    <w:p w:rsidR="00F60EE3" w:rsidRDefault="00F60EE3" w:rsidP="008F60C4">
      <w:pPr>
        <w:keepNext/>
        <w:jc w:val="center"/>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4110 . . . . . Wednesday, June 1, 2016</w:t>
      </w:r>
    </w:p>
    <w:p w:rsidR="00F60EE3" w:rsidRDefault="00F60EE3">
      <w:pPr>
        <w:ind w:firstLine="0"/>
        <w:jc w:val="left"/>
        <w:rPr>
          <w:b/>
        </w:rPr>
      </w:pPr>
    </w:p>
    <w:p w:rsidR="008F60C4" w:rsidRDefault="008F60C4" w:rsidP="008F60C4">
      <w:pPr>
        <w:keepNext/>
        <w:jc w:val="center"/>
        <w:rPr>
          <w:b/>
        </w:rPr>
      </w:pPr>
      <w:r w:rsidRPr="008F60C4">
        <w:rPr>
          <w:b/>
        </w:rPr>
        <w:t>STATEMENT BY REPS.</w:t>
      </w:r>
      <w:r w:rsidR="0081264C">
        <w:rPr>
          <w:b/>
        </w:rPr>
        <w:t xml:space="preserve"> </w:t>
      </w:r>
      <w:r w:rsidRPr="008F60C4">
        <w:rPr>
          <w:b/>
        </w:rPr>
        <w:t>MERRILL AND HERBKERSMAN</w:t>
      </w:r>
    </w:p>
    <w:p w:rsidR="008F60C4" w:rsidRDefault="008F60C4" w:rsidP="008F60C4">
      <w:r>
        <w:t>R</w:t>
      </w:r>
      <w:r w:rsidR="0081264C">
        <w:t>eps</w:t>
      </w:r>
      <w:r>
        <w:t>. MERRILL and HERBKERSMAN made a statement relative to Rep. TINKLER'S service in the House.</w:t>
      </w:r>
    </w:p>
    <w:p w:rsidR="008F60C4" w:rsidRDefault="008F60C4" w:rsidP="008F60C4"/>
    <w:p w:rsidR="008F60C4" w:rsidRDefault="008F60C4" w:rsidP="008F60C4">
      <w:pPr>
        <w:keepNext/>
        <w:jc w:val="center"/>
        <w:rPr>
          <w:b/>
        </w:rPr>
      </w:pPr>
      <w:r w:rsidRPr="008F60C4">
        <w:rPr>
          <w:b/>
        </w:rPr>
        <w:t>STATEMENT BY REP. TINKLER</w:t>
      </w:r>
    </w:p>
    <w:p w:rsidR="008F60C4" w:rsidRDefault="008F60C4" w:rsidP="008F60C4">
      <w:r>
        <w:t xml:space="preserve">Rep. TINKLER made a statement relative to her service in the House.  </w:t>
      </w:r>
    </w:p>
    <w:p w:rsidR="008F60C4" w:rsidRDefault="008F60C4" w:rsidP="008F60C4"/>
    <w:p w:rsidR="008F60C4" w:rsidRDefault="008F60C4" w:rsidP="008F60C4">
      <w:pPr>
        <w:keepNext/>
        <w:jc w:val="center"/>
        <w:rPr>
          <w:b/>
        </w:rPr>
      </w:pPr>
      <w:r w:rsidRPr="008F60C4">
        <w:rPr>
          <w:b/>
        </w:rPr>
        <w:lastRenderedPageBreak/>
        <w:t>S. 1122--RECONSIDERED, AMENDED AND ORDERED TO THIRD READING</w:t>
      </w:r>
    </w:p>
    <w:p w:rsidR="008F60C4" w:rsidRDefault="008F60C4" w:rsidP="008F60C4">
      <w:r>
        <w:t>Rep. WHITE moved to reconsider the vote whereby the following Bill was recommitted to Ways and Means, which was agreed to:</w:t>
      </w:r>
    </w:p>
    <w:p w:rsidR="008F60C4" w:rsidRDefault="008F60C4" w:rsidP="008F60C4">
      <w:bookmarkStart w:id="90" w:name="include_clip_start_219"/>
      <w:bookmarkEnd w:id="90"/>
    </w:p>
    <w:p w:rsidR="008F60C4" w:rsidRDefault="008F60C4" w:rsidP="008F60C4">
      <w:r>
        <w:t>S. 1122 -- Senators Rankin, Cleary and Hembree: A BILL TO AMEND THE CODE OF LAWS OF SOUTH CAROLINA, 1976, BY ADDING SECTION 4-10-980 SO AS TO PROVIDE FOR THE REIMPOSITION OF THE LOCAL OPTION TOURISM DEVELOPMENT FEE.</w:t>
      </w:r>
    </w:p>
    <w:p w:rsidR="008F60C4" w:rsidRDefault="008F60C4" w:rsidP="008F60C4"/>
    <w:p w:rsidR="008F60C4" w:rsidRPr="0009624E" w:rsidRDefault="008F60C4" w:rsidP="008F60C4">
      <w:r w:rsidRPr="0009624E">
        <w:t xml:space="preserve">The </w:t>
      </w:r>
      <w:r w:rsidR="0081264C" w:rsidRPr="0009624E">
        <w:t xml:space="preserve">Committee </w:t>
      </w:r>
      <w:r w:rsidR="0081264C">
        <w:t>o</w:t>
      </w:r>
      <w:r w:rsidR="0081264C" w:rsidRPr="0009624E">
        <w:t xml:space="preserve">n Ways </w:t>
      </w:r>
      <w:r w:rsidR="0081264C">
        <w:t>a</w:t>
      </w:r>
      <w:r w:rsidR="0081264C" w:rsidRPr="0009624E">
        <w:t>nd Means</w:t>
      </w:r>
      <w:r w:rsidRPr="0009624E">
        <w:t xml:space="preserve"> proposed the following Amendment No. 1</w:t>
      </w:r>
      <w:r w:rsidR="0081264C">
        <w:t xml:space="preserve"> to </w:t>
      </w:r>
      <w:r w:rsidRPr="0009624E">
        <w:t>S. 1122 (COUNCIL\BBM\1122C001.</w:t>
      </w:r>
      <w:r w:rsidR="0081264C">
        <w:t xml:space="preserve"> </w:t>
      </w:r>
      <w:r w:rsidRPr="0009624E">
        <w:t>BBM.SA16), which was tabled:</w:t>
      </w:r>
    </w:p>
    <w:p w:rsidR="008F60C4" w:rsidRPr="0009624E" w:rsidRDefault="008F60C4" w:rsidP="008F60C4">
      <w:r w:rsidRPr="0009624E">
        <w:t>Amend the bill, as and if amended, by striking all after the enacting words and inserting:</w:t>
      </w:r>
    </w:p>
    <w:p w:rsidR="008F60C4" w:rsidRPr="0009624E" w:rsidRDefault="008F60C4" w:rsidP="008F60C4">
      <w:r w:rsidRPr="0009624E">
        <w:t>/  SECTION</w:t>
      </w:r>
      <w:r w:rsidRPr="0009624E">
        <w:tab/>
        <w:t>1.</w:t>
      </w:r>
      <w:r w:rsidRPr="0009624E">
        <w:tab/>
        <w:t>Section 4</w:t>
      </w:r>
      <w:r w:rsidRPr="0009624E">
        <w:noBreakHyphen/>
        <w:t>10</w:t>
      </w:r>
      <w:r w:rsidRPr="0009624E">
        <w:noBreakHyphen/>
        <w:t xml:space="preserve">930(A) of the 1976 Code, as last amended by Act 3 of 2009, is amended to read: </w:t>
      </w:r>
    </w:p>
    <w:p w:rsidR="008F60C4" w:rsidRPr="0009624E" w:rsidRDefault="008F60C4" w:rsidP="008F60C4">
      <w:r w:rsidRPr="0009624E">
        <w:tab/>
        <w:t>“(A)</w:t>
      </w:r>
      <w:r w:rsidRPr="0009624E">
        <w:tab/>
        <w:t>Subject to the requirements of this article, a municipality may impose in the municipality a fee not to exceed one percent for not more than ten years for the purposes provided in Section 4</w:t>
      </w:r>
      <w:r w:rsidRPr="0009624E">
        <w:noBreakHyphen/>
        <w:t>10</w:t>
      </w:r>
      <w:r w:rsidRPr="0009624E">
        <w:noBreakHyphen/>
        <w:t>970 by</w:t>
      </w:r>
      <w:r w:rsidRPr="0009624E">
        <w:rPr>
          <w:strike/>
        </w:rPr>
        <w:t>:</w:t>
      </w:r>
    </w:p>
    <w:p w:rsidR="008F60C4" w:rsidRPr="0009624E" w:rsidRDefault="008F60C4" w:rsidP="008F60C4">
      <w:pPr>
        <w:rPr>
          <w:strike/>
        </w:rPr>
      </w:pPr>
      <w:r w:rsidRPr="0009624E">
        <w:tab/>
      </w:r>
      <w:r w:rsidRPr="0009624E">
        <w:tab/>
      </w:r>
      <w:r w:rsidRPr="0009624E">
        <w:rPr>
          <w:strike/>
        </w:rPr>
        <w:t>(1)</w:t>
      </w:r>
      <w:r w:rsidRPr="0009624E">
        <w:tab/>
      </w:r>
      <w:r w:rsidRPr="0009624E">
        <w:rPr>
          <w:strike/>
        </w:rPr>
        <w:t>an ordinance adopted by a supermajority of the municipal council which must be at least two</w:t>
      </w:r>
      <w:r w:rsidRPr="0009624E">
        <w:rPr>
          <w:strike/>
        </w:rPr>
        <w:noBreakHyphen/>
        <w:t>thirds of the members of a municipal council; or</w:t>
      </w:r>
    </w:p>
    <w:p w:rsidR="008F60C4" w:rsidRPr="0009624E" w:rsidRDefault="008F60C4" w:rsidP="008F60C4">
      <w:r w:rsidRPr="0009624E">
        <w:tab/>
      </w:r>
      <w:r w:rsidRPr="0009624E">
        <w:tab/>
      </w:r>
      <w:r w:rsidRPr="0009624E">
        <w:rPr>
          <w:strike/>
        </w:rPr>
        <w:t>(2)</w:t>
      </w:r>
      <w:r w:rsidRPr="0009624E">
        <w:tab/>
        <w:t>the approval of a majority of qualified electors voting in a referendum held pursuant to this section called by a majority of the members of the municipal council.”</w:t>
      </w:r>
    </w:p>
    <w:p w:rsidR="008F60C4" w:rsidRPr="008F60C4" w:rsidRDefault="008F60C4" w:rsidP="008F60C4">
      <w:pPr>
        <w:rPr>
          <w:color w:val="000000"/>
          <w:u w:color="000000"/>
        </w:rPr>
      </w:pPr>
      <w:r w:rsidRPr="0009624E">
        <w:t>SECTION</w:t>
      </w:r>
      <w:r w:rsidRPr="0009624E">
        <w:tab/>
        <w:t>2.</w:t>
      </w:r>
      <w:r w:rsidRPr="0009624E">
        <w:tab/>
      </w:r>
      <w:r w:rsidRPr="008F60C4">
        <w:rPr>
          <w:color w:val="000000"/>
          <w:u w:color="000000"/>
        </w:rPr>
        <w:t xml:space="preserve">Article 9, Chapter 10, Title 4 of the 1976 Code is amended by adding: </w:t>
      </w:r>
    </w:p>
    <w:p w:rsidR="00F60EE3" w:rsidRDefault="008F60C4" w:rsidP="008F60C4">
      <w:pPr>
        <w:rPr>
          <w:color w:val="000000"/>
          <w:u w:color="000000"/>
        </w:rPr>
      </w:pPr>
      <w:r w:rsidRPr="008F60C4">
        <w:rPr>
          <w:color w:val="000000"/>
          <w:u w:color="000000"/>
        </w:rPr>
        <w:tab/>
        <w:t>“Section 4</w:t>
      </w:r>
      <w:r w:rsidRPr="008F60C4">
        <w:rPr>
          <w:color w:val="000000"/>
          <w:u w:color="000000"/>
        </w:rPr>
        <w:noBreakHyphen/>
        <w:t>10</w:t>
      </w:r>
      <w:r w:rsidRPr="008F60C4">
        <w:rPr>
          <w:color w:val="000000"/>
          <w:u w:color="000000"/>
        </w:rPr>
        <w:noBreakHyphen/>
        <w:t>980.</w:t>
      </w:r>
      <w:r w:rsidRPr="008F60C4">
        <w:rPr>
          <w:color w:val="000000"/>
          <w:u w:color="000000"/>
        </w:rPr>
        <w:tab/>
        <w:t>The fee authorized in this article may be renewed and imposed within a municipality in the manner prescribed pursuant to Section 4</w:t>
      </w:r>
      <w:r w:rsidRPr="008F60C4">
        <w:rPr>
          <w:color w:val="000000"/>
          <w:u w:color="000000"/>
        </w:rPr>
        <w:noBreakHyphen/>
        <w:t>10</w:t>
      </w:r>
      <w:r w:rsidRPr="008F60C4">
        <w:rPr>
          <w:color w:val="000000"/>
          <w:u w:color="000000"/>
        </w:rPr>
        <w:noBreakHyphen/>
        <w:t xml:space="preserve">930(A). The referendum on the question of reimposition of the fee must not be held earlier than within the calendar year which is two years before the calendar year in which the fee then in </w:t>
      </w:r>
    </w:p>
    <w:p w:rsidR="00F60EE3" w:rsidRDefault="00F60EE3">
      <w:pPr>
        <w:ind w:firstLine="0"/>
        <w:jc w:val="left"/>
        <w:rPr>
          <w:color w:val="000000"/>
          <w:u w:color="000000"/>
        </w:rPr>
      </w:pPr>
    </w:p>
    <w:p w:rsidR="00F60EE3" w:rsidRDefault="00F60EE3">
      <w:pPr>
        <w:ind w:firstLine="0"/>
        <w:jc w:val="left"/>
        <w:rPr>
          <w:color w:val="000000"/>
          <w:u w:color="000000"/>
        </w:rPr>
      </w:pPr>
    </w:p>
    <w:p w:rsidR="00F60EE3" w:rsidRDefault="00F60EE3">
      <w:pPr>
        <w:ind w:firstLine="0"/>
        <w:jc w:val="left"/>
        <w:rPr>
          <w:color w:val="000000"/>
          <w:u w:color="000000"/>
        </w:rPr>
      </w:pPr>
    </w:p>
    <w:p w:rsidR="00F60EE3" w:rsidRDefault="00F60EE3" w:rsidP="008F60C4">
      <w:pPr>
        <w:rPr>
          <w:color w:val="000000"/>
          <w:u w:color="000000"/>
        </w:rPr>
      </w:pPr>
    </w:p>
    <w:p w:rsidR="00F60EE3" w:rsidRPr="00F60EE3" w:rsidRDefault="00F60EE3" w:rsidP="00F60EE3">
      <w:pPr>
        <w:jc w:val="right"/>
        <w:rPr>
          <w:b/>
        </w:rPr>
      </w:pPr>
      <w:r w:rsidRPr="00F60EE3">
        <w:rPr>
          <w:b/>
        </w:rPr>
        <w:t>Printed Page 4111 . . . . . Wednesday, June 1, 2016</w:t>
      </w:r>
    </w:p>
    <w:p w:rsidR="00F60EE3" w:rsidRDefault="00F60EE3">
      <w:pPr>
        <w:ind w:firstLine="0"/>
        <w:jc w:val="left"/>
        <w:rPr>
          <w:color w:val="000000"/>
          <w:u w:color="000000"/>
        </w:rPr>
      </w:pPr>
    </w:p>
    <w:p w:rsidR="008F60C4" w:rsidRPr="008F60C4" w:rsidRDefault="008F60C4" w:rsidP="008F60C4">
      <w:pPr>
        <w:rPr>
          <w:color w:val="000000"/>
          <w:u w:color="000000"/>
        </w:rPr>
      </w:pPr>
      <w:r w:rsidRPr="008F60C4">
        <w:rPr>
          <w:color w:val="000000"/>
          <w:u w:color="000000"/>
        </w:rPr>
        <w:lastRenderedPageBreak/>
        <w:t>effect is scheduled to terminate.  Notwithstanding Section 4</w:t>
      </w:r>
      <w:r w:rsidRPr="008F60C4">
        <w:rPr>
          <w:color w:val="000000"/>
          <w:u w:color="000000"/>
        </w:rPr>
        <w:noBreakHyphen/>
        <w:t>10</w:t>
      </w:r>
      <w:r w:rsidRPr="008F60C4">
        <w:rPr>
          <w:color w:val="000000"/>
          <w:u w:color="000000"/>
        </w:rPr>
        <w:noBreakHyphen/>
        <w:t>930(D) and (E), any reimposition of the fee is effective immediately upon the termination of the fee previously imposed.  Revenues from the reimposition must be expended for the same purposes as set forth in this article, and the provisions of Section 4</w:t>
      </w:r>
      <w:r w:rsidRPr="008F60C4">
        <w:rPr>
          <w:color w:val="000000"/>
          <w:u w:color="000000"/>
        </w:rPr>
        <w:noBreakHyphen/>
        <w:t>10</w:t>
      </w:r>
      <w:r w:rsidRPr="008F60C4">
        <w:rPr>
          <w:color w:val="000000"/>
          <w:u w:color="000000"/>
        </w:rPr>
        <w:noBreakHyphen/>
        <w:t>970(A)(2) apply immediately upon reimposition.”</w:t>
      </w:r>
    </w:p>
    <w:p w:rsidR="008F60C4" w:rsidRPr="0009624E" w:rsidRDefault="008F60C4" w:rsidP="008F60C4">
      <w:r w:rsidRPr="0009624E">
        <w:t>SECTION</w:t>
      </w:r>
      <w:r w:rsidRPr="0009624E">
        <w:tab/>
        <w:t>3.</w:t>
      </w:r>
      <w:r w:rsidRPr="0009624E">
        <w:tab/>
        <w:t>This act takes effect upon approval by the Governor.</w:t>
      </w:r>
      <w:r w:rsidR="0081264C">
        <w:t xml:space="preserve"> </w:t>
      </w:r>
      <w:r w:rsidRPr="0009624E">
        <w:t>/</w:t>
      </w:r>
    </w:p>
    <w:p w:rsidR="008F60C4" w:rsidRPr="0009624E" w:rsidRDefault="008F60C4" w:rsidP="008F60C4">
      <w:pPr>
        <w:rPr>
          <w:szCs w:val="28"/>
        </w:rPr>
      </w:pPr>
      <w:r w:rsidRPr="0009624E">
        <w:rPr>
          <w:szCs w:val="28"/>
        </w:rPr>
        <w:t>Renumber sections to conform.</w:t>
      </w:r>
    </w:p>
    <w:p w:rsidR="008F60C4" w:rsidRDefault="008F60C4" w:rsidP="008F60C4">
      <w:r w:rsidRPr="0009624E">
        <w:rPr>
          <w:szCs w:val="28"/>
        </w:rPr>
        <w:t>Amend title to conform.</w:t>
      </w:r>
    </w:p>
    <w:p w:rsidR="008F60C4" w:rsidRDefault="008F60C4" w:rsidP="008F60C4"/>
    <w:p w:rsidR="008F60C4" w:rsidRDefault="008F60C4" w:rsidP="008F60C4">
      <w:r>
        <w:t>Rep. WHITE moved to table the amendment, which was agreed to.</w:t>
      </w:r>
    </w:p>
    <w:p w:rsidR="008F60C4" w:rsidRDefault="008F60C4" w:rsidP="008F60C4"/>
    <w:p w:rsidR="008F60C4" w:rsidRPr="00524CDA" w:rsidRDefault="008F60C4" w:rsidP="008F60C4">
      <w:r w:rsidRPr="00524CDA">
        <w:t>Rep. WHITE proposed the following Amendment No. 2</w:t>
      </w:r>
      <w:r w:rsidR="0081264C">
        <w:t xml:space="preserve"> to </w:t>
      </w:r>
      <w:r w:rsidRPr="00524CDA">
        <w:t>S. 1122 (COUNCIL\BBM\1122C002.BBM.DG16), which was adopted:</w:t>
      </w:r>
    </w:p>
    <w:p w:rsidR="008F60C4" w:rsidRPr="00524CDA" w:rsidRDefault="008F60C4" w:rsidP="008F60C4">
      <w:r w:rsidRPr="00524CDA">
        <w:t>Amend the bill, as and if amended, by striking all after the enacting words and inserting:</w:t>
      </w:r>
    </w:p>
    <w:p w:rsidR="008F60C4" w:rsidRPr="008F60C4" w:rsidRDefault="008F60C4" w:rsidP="008F60C4">
      <w:pPr>
        <w:rPr>
          <w:color w:val="000000"/>
        </w:rPr>
      </w:pPr>
      <w:r w:rsidRPr="00524CDA">
        <w:t>/</w:t>
      </w:r>
      <w:r w:rsidRPr="00524CDA">
        <w:tab/>
      </w:r>
      <w:r w:rsidRPr="008F60C4">
        <w:rPr>
          <w:color w:val="000000"/>
        </w:rPr>
        <w:t>SECTION</w:t>
      </w:r>
      <w:r w:rsidRPr="008F60C4">
        <w:rPr>
          <w:color w:val="000000"/>
        </w:rPr>
        <w:tab/>
        <w:t>1.</w:t>
      </w:r>
      <w:r w:rsidRPr="008F60C4">
        <w:rPr>
          <w:color w:val="000000"/>
        </w:rPr>
        <w:tab/>
        <w:t>A.</w:t>
      </w:r>
      <w:r w:rsidRPr="008F60C4">
        <w:rPr>
          <w:color w:val="000000"/>
        </w:rPr>
        <w:tab/>
        <w:t xml:space="preserve"> Section 12</w:t>
      </w:r>
      <w:r w:rsidRPr="008F60C4">
        <w:rPr>
          <w:color w:val="000000"/>
        </w:rPr>
        <w:noBreakHyphen/>
        <w:t>28</w:t>
      </w:r>
      <w:r w:rsidRPr="008F60C4">
        <w:rPr>
          <w:color w:val="000000"/>
        </w:rPr>
        <w:noBreakHyphen/>
        <w:t>110(1) of the 1976 Code is amended to read:</w:t>
      </w:r>
    </w:p>
    <w:p w:rsidR="008F60C4" w:rsidRPr="008F60C4" w:rsidRDefault="008F60C4" w:rsidP="008F60C4">
      <w:pPr>
        <w:rPr>
          <w:color w:val="000000"/>
        </w:rPr>
      </w:pPr>
      <w:r w:rsidRPr="008F60C4">
        <w:rPr>
          <w:color w:val="000000"/>
        </w:rPr>
        <w:tab/>
        <w:t>“(1)</w:t>
      </w:r>
      <w:r w:rsidRPr="008F60C4">
        <w:rPr>
          <w:color w:val="000000"/>
        </w:rPr>
        <w:tab/>
        <w:t xml:space="preserve">‘Alternative fuel’ means a liquefied petroleum gas, </w:t>
      </w:r>
      <w:r w:rsidRPr="008F60C4">
        <w:rPr>
          <w:color w:val="000000"/>
          <w:u w:val="single" w:color="000000"/>
        </w:rPr>
        <w:t>liquefied natural gas,</w:t>
      </w:r>
      <w:r w:rsidRPr="008F60C4">
        <w:rPr>
          <w:color w:val="000000"/>
        </w:rPr>
        <w:t xml:space="preserve">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w:t>
      </w:r>
      <w:r w:rsidRPr="008F60C4">
        <w:rPr>
          <w:color w:val="000000"/>
          <w:u w:val="single" w:color="000000"/>
        </w:rPr>
        <w:t>liquefied natural gas,</w:t>
      </w:r>
      <w:r w:rsidRPr="008F60C4">
        <w:rPr>
          <w:color w:val="000000"/>
        </w:rPr>
        <w:t xml:space="preserve"> or compressed natural gas.”</w:t>
      </w:r>
    </w:p>
    <w:p w:rsidR="008F60C4" w:rsidRPr="008F60C4" w:rsidRDefault="008F60C4" w:rsidP="008F60C4">
      <w:pPr>
        <w:rPr>
          <w:color w:val="000000"/>
        </w:rPr>
      </w:pPr>
      <w:r w:rsidRPr="008F60C4">
        <w:rPr>
          <w:color w:val="000000"/>
        </w:rPr>
        <w:t>B.</w:t>
      </w:r>
      <w:r w:rsidRPr="008F60C4">
        <w:rPr>
          <w:color w:val="000000"/>
        </w:rPr>
        <w:tab/>
        <w:t xml:space="preserve"> Section 12</w:t>
      </w:r>
      <w:r w:rsidRPr="008F60C4">
        <w:rPr>
          <w:color w:val="000000"/>
        </w:rPr>
        <w:noBreakHyphen/>
        <w:t>28</w:t>
      </w:r>
      <w:r w:rsidRPr="008F60C4">
        <w:rPr>
          <w:color w:val="000000"/>
        </w:rPr>
        <w:noBreakHyphen/>
        <w:t>110(39) of the 1976 Code is amended to read:</w:t>
      </w:r>
    </w:p>
    <w:p w:rsidR="008F60C4" w:rsidRPr="008F60C4" w:rsidRDefault="008F60C4" w:rsidP="008F60C4">
      <w:pPr>
        <w:rPr>
          <w:color w:val="000000"/>
        </w:rPr>
      </w:pPr>
      <w:r w:rsidRPr="008F60C4">
        <w:rPr>
          <w:color w:val="000000"/>
        </w:rPr>
        <w:tab/>
        <w:t>“(39)</w:t>
      </w:r>
      <w:r w:rsidRPr="008F60C4">
        <w:rPr>
          <w:color w:val="000000"/>
        </w:rPr>
        <w:tab/>
        <w:t xml:space="preserve">‘Motor fuel’ means gasoline, diesel fuel, substitute fuel, renewable fuel, </w:t>
      </w:r>
      <w:r w:rsidRPr="008F60C4">
        <w:rPr>
          <w:color w:val="000000"/>
          <w:u w:val="single" w:color="000000"/>
        </w:rPr>
        <w:t>alternative fuel,</w:t>
      </w:r>
      <w:r w:rsidRPr="008F60C4">
        <w:rPr>
          <w:color w:val="000000"/>
        </w:rPr>
        <w:t xml:space="preserve"> and blended fuel.”</w:t>
      </w:r>
    </w:p>
    <w:p w:rsidR="008F60C4" w:rsidRPr="008F60C4" w:rsidRDefault="008F60C4" w:rsidP="008F60C4">
      <w:pPr>
        <w:rPr>
          <w:color w:val="000000"/>
        </w:rPr>
      </w:pPr>
      <w:r w:rsidRPr="008F60C4">
        <w:rPr>
          <w:color w:val="000000"/>
        </w:rPr>
        <w:t>C.</w:t>
      </w:r>
      <w:r w:rsidRPr="008F60C4">
        <w:rPr>
          <w:color w:val="000000"/>
        </w:rPr>
        <w:tab/>
        <w:t xml:space="preserve"> Section 12</w:t>
      </w:r>
      <w:r w:rsidRPr="008F60C4">
        <w:rPr>
          <w:color w:val="000000"/>
        </w:rPr>
        <w:noBreakHyphen/>
        <w:t>28</w:t>
      </w:r>
      <w:r w:rsidRPr="008F60C4">
        <w:rPr>
          <w:color w:val="000000"/>
        </w:rPr>
        <w:noBreakHyphen/>
        <w:t>110(55) of the 1976 Code is amended to read:</w:t>
      </w:r>
    </w:p>
    <w:p w:rsidR="008F60C4" w:rsidRPr="008F60C4" w:rsidRDefault="008F60C4" w:rsidP="008F60C4">
      <w:pPr>
        <w:rPr>
          <w:color w:val="000000"/>
        </w:rPr>
      </w:pPr>
      <w:r w:rsidRPr="008F60C4">
        <w:rPr>
          <w:color w:val="000000"/>
        </w:rPr>
        <w:tab/>
        <w:t>“(55)</w:t>
      </w:r>
      <w:r w:rsidRPr="008F60C4">
        <w:rPr>
          <w:color w:val="000000"/>
        </w:rPr>
        <w:tab/>
        <w:t xml:space="preserve">‘Motor fuel subject to the user fee’ means gasoline, diesel fuel, kerosene, blended fuel, substitute fuel, </w:t>
      </w:r>
      <w:r w:rsidRPr="008F60C4">
        <w:rPr>
          <w:color w:val="000000"/>
          <w:u w:val="single" w:color="000000"/>
        </w:rPr>
        <w:t>alternative fuel</w:t>
      </w:r>
      <w:r w:rsidRPr="008F60C4">
        <w:rPr>
          <w:color w:val="000000"/>
        </w:rPr>
        <w:t xml:space="preserve"> and blends of them and any other substance blended with them.”</w:t>
      </w:r>
    </w:p>
    <w:p w:rsidR="008F60C4" w:rsidRPr="008F60C4" w:rsidRDefault="008F60C4" w:rsidP="008F60C4">
      <w:pPr>
        <w:rPr>
          <w:color w:val="000000"/>
        </w:rPr>
      </w:pPr>
      <w:r w:rsidRPr="008F60C4">
        <w:rPr>
          <w:color w:val="000000"/>
        </w:rPr>
        <w:t>SECTION</w:t>
      </w:r>
      <w:r w:rsidRPr="008F60C4">
        <w:rPr>
          <w:color w:val="000000"/>
        </w:rPr>
        <w:tab/>
        <w:t>2.</w:t>
      </w:r>
      <w:r w:rsidRPr="008F60C4">
        <w:rPr>
          <w:color w:val="000000"/>
        </w:rPr>
        <w:tab/>
        <w:t>A.</w:t>
      </w:r>
      <w:r w:rsidRPr="008F60C4">
        <w:rPr>
          <w:color w:val="000000"/>
        </w:rPr>
        <w:tab/>
        <w:t>Section 12</w:t>
      </w:r>
      <w:r w:rsidRPr="008F60C4">
        <w:rPr>
          <w:color w:val="000000"/>
        </w:rPr>
        <w:noBreakHyphen/>
        <w:t>37</w:t>
      </w:r>
      <w:r w:rsidRPr="008F60C4">
        <w:rPr>
          <w:color w:val="000000"/>
        </w:rPr>
        <w:noBreakHyphen/>
        <w:t>2820(B) of the 1976 Code is amended to read:</w:t>
      </w:r>
    </w:p>
    <w:p w:rsidR="00F60EE3" w:rsidRDefault="008F60C4" w:rsidP="008F60C4">
      <w:pPr>
        <w:rPr>
          <w:color w:val="000000"/>
          <w:u w:val="single" w:color="000000"/>
        </w:rPr>
      </w:pPr>
      <w:r w:rsidRPr="008F60C4">
        <w:rPr>
          <w:color w:val="000000"/>
        </w:rPr>
        <w:tab/>
        <w:t>“(B)</w:t>
      </w:r>
      <w:r w:rsidRPr="008F60C4">
        <w:rPr>
          <w:color w:val="000000"/>
        </w:rPr>
        <w:tab/>
        <w:t xml:space="preserve">‘Gross capitalized cost’, as used in this section, means the original cost upon acquisition for income tax purposes, not to include taxes, interest, or cab customizing.  </w:t>
      </w:r>
      <w:r w:rsidRPr="008F60C4">
        <w:rPr>
          <w:color w:val="000000"/>
          <w:u w:val="single" w:color="000000"/>
        </w:rPr>
        <w:t>However, for a motor vehicle which is fueled wholly or partially by alternative fuel as defined in Section 12</w:t>
      </w:r>
      <w:r w:rsidRPr="008F60C4">
        <w:rPr>
          <w:color w:val="000000"/>
          <w:u w:val="single" w:color="000000"/>
        </w:rPr>
        <w:noBreakHyphen/>
        <w:t>28</w:t>
      </w:r>
      <w:r w:rsidRPr="008F60C4">
        <w:rPr>
          <w:color w:val="000000"/>
          <w:u w:val="single" w:color="000000"/>
        </w:rPr>
        <w:noBreakHyphen/>
        <w:t xml:space="preserve">110(1), and that was acquired after 2015 but before 2026, the gross capitalized cost is reduced by the differential costs of a comparable diesel or gasoline powered vehicle, not to exceed thirty percent of the </w:t>
      </w:r>
    </w:p>
    <w:p w:rsidR="00F60EE3" w:rsidRDefault="00F60EE3">
      <w:pPr>
        <w:ind w:firstLine="0"/>
        <w:jc w:val="left"/>
        <w:rPr>
          <w:color w:val="000000"/>
          <w:u w:val="single" w:color="000000"/>
        </w:rPr>
      </w:pPr>
    </w:p>
    <w:p w:rsidR="00F60EE3" w:rsidRDefault="00F60EE3" w:rsidP="008F60C4">
      <w:pPr>
        <w:rPr>
          <w:color w:val="000000"/>
          <w:u w:val="single" w:color="000000"/>
        </w:rPr>
      </w:pPr>
    </w:p>
    <w:p w:rsidR="00F60EE3" w:rsidRDefault="00F60EE3" w:rsidP="008F60C4">
      <w:pPr>
        <w:rPr>
          <w:color w:val="000000"/>
          <w:u w:val="single" w:color="000000"/>
        </w:rPr>
      </w:pPr>
    </w:p>
    <w:p w:rsidR="00F60EE3" w:rsidRPr="00F60EE3" w:rsidRDefault="00F60EE3" w:rsidP="00F60EE3">
      <w:pPr>
        <w:jc w:val="right"/>
        <w:rPr>
          <w:b/>
        </w:rPr>
      </w:pPr>
      <w:r w:rsidRPr="00F60EE3">
        <w:rPr>
          <w:b/>
        </w:rPr>
        <w:t>Printed Page 4112 . . . . . Wednesday, June 1, 2016</w:t>
      </w:r>
    </w:p>
    <w:p w:rsidR="00F60EE3" w:rsidRDefault="00F60EE3">
      <w:pPr>
        <w:ind w:firstLine="0"/>
        <w:jc w:val="left"/>
        <w:rPr>
          <w:color w:val="000000"/>
          <w:u w:val="single" w:color="000000"/>
        </w:rPr>
      </w:pPr>
    </w:p>
    <w:p w:rsidR="008F60C4" w:rsidRPr="008F60C4" w:rsidRDefault="008F60C4" w:rsidP="008F60C4">
      <w:pPr>
        <w:rPr>
          <w:color w:val="000000"/>
        </w:rPr>
      </w:pPr>
      <w:r w:rsidRPr="008F60C4">
        <w:rPr>
          <w:color w:val="000000"/>
          <w:u w:val="single" w:color="000000"/>
        </w:rPr>
        <w:t>total acquisition cost of the motor vehicle.  This reduction shall apply for the first ten property tax years for which tax is due following the acquisition of the vehicle.</w:t>
      </w:r>
      <w:r w:rsidRPr="008F60C4">
        <w:rPr>
          <w:color w:val="000000"/>
        </w:rPr>
        <w:t>”</w:t>
      </w:r>
    </w:p>
    <w:p w:rsidR="008F60C4" w:rsidRPr="008F60C4" w:rsidRDefault="008F60C4" w:rsidP="008F60C4">
      <w:pPr>
        <w:rPr>
          <w:color w:val="000000"/>
        </w:rPr>
      </w:pPr>
      <w:r w:rsidRPr="008F60C4">
        <w:rPr>
          <w:color w:val="000000"/>
        </w:rPr>
        <w:t>B.</w:t>
      </w:r>
      <w:r w:rsidRPr="008F60C4">
        <w:rPr>
          <w:color w:val="000000"/>
        </w:rPr>
        <w:tab/>
        <w:t xml:space="preserve"> This SECTION first applies to property tax years beginning after 2015.</w:t>
      </w:r>
    </w:p>
    <w:p w:rsidR="008F60C4" w:rsidRPr="008F60C4" w:rsidRDefault="008F60C4" w:rsidP="008F60C4">
      <w:pPr>
        <w:rPr>
          <w:color w:val="000000"/>
        </w:rPr>
      </w:pPr>
      <w:r w:rsidRPr="008F60C4">
        <w:rPr>
          <w:color w:val="000000"/>
        </w:rPr>
        <w:t>SECTION</w:t>
      </w:r>
      <w:r w:rsidRPr="008F60C4">
        <w:rPr>
          <w:color w:val="000000"/>
        </w:rPr>
        <w:tab/>
        <w:t>3.</w:t>
      </w:r>
      <w:r w:rsidRPr="008F60C4">
        <w:rPr>
          <w:color w:val="000000"/>
        </w:rPr>
        <w:tab/>
        <w:t>A.</w:t>
      </w:r>
      <w:r w:rsidRPr="008F60C4">
        <w:rPr>
          <w:color w:val="000000"/>
        </w:rPr>
        <w:tab/>
        <w:t xml:space="preserve"> Article 25, Chapter 6, Title 12 of the 1976 Code is amended by adding:</w:t>
      </w:r>
    </w:p>
    <w:p w:rsidR="008F60C4" w:rsidRPr="008F60C4" w:rsidRDefault="008F60C4" w:rsidP="008F60C4">
      <w:pPr>
        <w:rPr>
          <w:color w:val="000000"/>
        </w:rPr>
      </w:pPr>
      <w:r w:rsidRPr="008F60C4">
        <w:rPr>
          <w:color w:val="000000"/>
        </w:rPr>
        <w:tab/>
        <w:t>“Section 12</w:t>
      </w:r>
      <w:r w:rsidRPr="008F60C4">
        <w:rPr>
          <w:color w:val="000000"/>
        </w:rPr>
        <w:noBreakHyphen/>
        <w:t>6</w:t>
      </w:r>
      <w:r w:rsidRPr="008F60C4">
        <w:rPr>
          <w:color w:val="000000"/>
        </w:rPr>
        <w:noBreakHyphen/>
        <w:t>3695.</w:t>
      </w:r>
      <w:r w:rsidRPr="008F60C4">
        <w:rPr>
          <w:color w:val="000000"/>
        </w:rPr>
        <w:tab/>
        <w:t>(A)(1)</w:t>
      </w:r>
      <w:r w:rsidRPr="008F60C4">
        <w:rPr>
          <w:color w:val="000000"/>
        </w:rPr>
        <w:tab/>
        <w:t>A taxpayer who purchases or constructs and installs and places in service in this State eligible property that is used for distribution, dispensing, or storing alternative fuel specified in this subsection, at a new or existing fuel distribution or dispensing facility, is allowed an income tax credit equal to twenty</w:t>
      </w:r>
      <w:r w:rsidRPr="008F60C4">
        <w:rPr>
          <w:color w:val="000000"/>
        </w:rPr>
        <w:noBreakHyphen/>
        <w:t>five percent of the cost to the taxpayer of purchasing, constructing, and installing the eligible property.</w:t>
      </w:r>
    </w:p>
    <w:p w:rsidR="008F60C4" w:rsidRPr="008F60C4" w:rsidRDefault="008F60C4" w:rsidP="008F60C4">
      <w:pPr>
        <w:rPr>
          <w:color w:val="000000"/>
        </w:rPr>
      </w:pPr>
      <w:r w:rsidRPr="008F60C4">
        <w:rPr>
          <w:color w:val="000000"/>
        </w:rPr>
        <w:tab/>
      </w:r>
      <w:r w:rsidRPr="008F60C4">
        <w:rPr>
          <w:color w:val="000000"/>
        </w:rPr>
        <w:tab/>
        <w:t>(2)</w:t>
      </w:r>
      <w:r w:rsidRPr="008F60C4">
        <w:rPr>
          <w:color w:val="000000"/>
        </w:rPr>
        <w:tab/>
        <w:t>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 remaining installment of the credit.</w:t>
      </w:r>
    </w:p>
    <w:p w:rsidR="008F60C4" w:rsidRPr="008F60C4" w:rsidRDefault="008F60C4" w:rsidP="008F60C4">
      <w:pPr>
        <w:rPr>
          <w:color w:val="000000"/>
        </w:rPr>
      </w:pPr>
      <w:r w:rsidRPr="008F60C4">
        <w:rPr>
          <w:color w:val="000000"/>
        </w:rPr>
        <w:tab/>
      </w:r>
      <w:r w:rsidRPr="008F60C4">
        <w:rPr>
          <w:color w:val="000000"/>
        </w:rPr>
        <w:tab/>
        <w:t>(3)</w:t>
      </w:r>
      <w:r w:rsidRPr="008F60C4">
        <w:rPr>
          <w:color w:val="000000"/>
        </w:rPr>
        <w:tab/>
        <w:t>The unused portion of an unexpired credit may be carried forward for not more than ten succeeding taxable years.</w:t>
      </w:r>
    </w:p>
    <w:p w:rsidR="008F60C4" w:rsidRPr="008F60C4" w:rsidRDefault="008F60C4" w:rsidP="008F60C4">
      <w:pPr>
        <w:rPr>
          <w:color w:val="000000"/>
        </w:rPr>
      </w:pPr>
      <w:r w:rsidRPr="008F60C4">
        <w:rPr>
          <w:color w:val="000000"/>
        </w:rPr>
        <w:tab/>
      </w:r>
      <w:r w:rsidRPr="008F60C4">
        <w:rPr>
          <w:color w:val="000000"/>
        </w:rPr>
        <w:tab/>
        <w:t>(4)</w:t>
      </w:r>
      <w:r w:rsidRPr="008F60C4">
        <w:rPr>
          <w:color w:val="000000"/>
        </w:rPr>
        <w:tab/>
        <w:t>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‘taxpayer’ only applies to the State or any agency or instrumentality, authority, or political subdivision, including municipalities.</w:t>
      </w:r>
    </w:p>
    <w:p w:rsidR="008F60C4" w:rsidRPr="008F60C4" w:rsidRDefault="008F60C4" w:rsidP="008F60C4">
      <w:pPr>
        <w:rPr>
          <w:color w:val="000000"/>
        </w:rPr>
      </w:pPr>
      <w:r w:rsidRPr="008F60C4">
        <w:rPr>
          <w:color w:val="000000"/>
        </w:rPr>
        <w:tab/>
      </w:r>
      <w:r w:rsidRPr="008F60C4">
        <w:rPr>
          <w:color w:val="000000"/>
        </w:rPr>
        <w:tab/>
        <w:t>(5)</w:t>
      </w:r>
      <w:r w:rsidRPr="008F60C4">
        <w:rPr>
          <w:color w:val="000000"/>
        </w:rPr>
        <w:tab/>
        <w:t>A taxpayer who claims any other credit allowed pursuant to this article with respect to the costs of constructing and installing a facility may not take the credit allowed in this section with respect to the same costs.</w:t>
      </w:r>
    </w:p>
    <w:p w:rsidR="008F60C4" w:rsidRPr="008F60C4" w:rsidRDefault="008F60C4" w:rsidP="008F60C4">
      <w:pPr>
        <w:rPr>
          <w:color w:val="000000"/>
        </w:rPr>
      </w:pPr>
      <w:r w:rsidRPr="008F60C4">
        <w:rPr>
          <w:color w:val="000000"/>
        </w:rPr>
        <w:lastRenderedPageBreak/>
        <w:tab/>
        <w:t>(B)</w:t>
      </w:r>
      <w:r w:rsidRPr="008F60C4">
        <w:rPr>
          <w:color w:val="000000"/>
        </w:rPr>
        <w:tab/>
        <w:t>The Department of Revenue may require documentation that it considers necessary to administer the credit.</w:t>
      </w:r>
    </w:p>
    <w:p w:rsidR="008F60C4" w:rsidRPr="008F60C4" w:rsidRDefault="008F60C4" w:rsidP="008F60C4">
      <w:pPr>
        <w:rPr>
          <w:color w:val="000000"/>
        </w:rPr>
      </w:pPr>
      <w:r w:rsidRPr="008F60C4">
        <w:rPr>
          <w:color w:val="000000"/>
        </w:rPr>
        <w:tab/>
        <w:t>(C)</w:t>
      </w:r>
      <w:r w:rsidRPr="008F60C4">
        <w:rPr>
          <w:color w:val="000000"/>
        </w:rPr>
        <w:tab/>
        <w:t>To claim the credits allowed in this section, the taxpayer must place the property or facility in service before January 1, 2026.</w:t>
      </w:r>
    </w:p>
    <w:p w:rsidR="008F60C4" w:rsidRPr="008F60C4" w:rsidRDefault="008F60C4" w:rsidP="008F60C4">
      <w:pPr>
        <w:rPr>
          <w:color w:val="000000"/>
        </w:rPr>
      </w:pPr>
      <w:r w:rsidRPr="008F60C4">
        <w:rPr>
          <w:color w:val="000000"/>
        </w:rPr>
        <w:tab/>
        <w:t>(D)</w:t>
      </w:r>
      <w:r w:rsidRPr="008F60C4">
        <w:rPr>
          <w:color w:val="000000"/>
        </w:rPr>
        <w:tab/>
        <w:t>For purposes of this section:</w:t>
      </w:r>
    </w:p>
    <w:p w:rsidR="00F60EE3" w:rsidRDefault="00F60EE3">
      <w:pPr>
        <w:ind w:firstLine="0"/>
        <w:jc w:val="left"/>
        <w:rPr>
          <w:color w:val="000000"/>
        </w:rPr>
      </w:pPr>
    </w:p>
    <w:p w:rsidR="00F60EE3" w:rsidRDefault="00F60EE3">
      <w:pPr>
        <w:ind w:firstLine="0"/>
        <w:jc w:val="left"/>
        <w:rPr>
          <w:color w:val="000000"/>
        </w:rPr>
      </w:pPr>
    </w:p>
    <w:p w:rsidR="00F60EE3" w:rsidRDefault="00F60EE3">
      <w:pPr>
        <w:ind w:firstLine="0"/>
        <w:jc w:val="left"/>
        <w:rPr>
          <w:color w:val="000000"/>
        </w:rPr>
      </w:pPr>
    </w:p>
    <w:p w:rsidR="00F60EE3" w:rsidRDefault="00F60EE3" w:rsidP="008F60C4">
      <w:pPr>
        <w:rPr>
          <w:color w:val="000000"/>
        </w:rPr>
      </w:pPr>
    </w:p>
    <w:p w:rsidR="00F60EE3" w:rsidRPr="00F60EE3" w:rsidRDefault="00F60EE3" w:rsidP="00F60EE3">
      <w:pPr>
        <w:jc w:val="right"/>
        <w:rPr>
          <w:b/>
        </w:rPr>
      </w:pPr>
      <w:r w:rsidRPr="00F60EE3">
        <w:rPr>
          <w:b/>
        </w:rPr>
        <w:t>Printed Page 4113 . . . . . Wednesday, June 1, 2016</w:t>
      </w:r>
    </w:p>
    <w:p w:rsidR="00F60EE3" w:rsidRDefault="00F60EE3">
      <w:pPr>
        <w:ind w:firstLine="0"/>
        <w:jc w:val="left"/>
        <w:rPr>
          <w:color w:val="000000"/>
        </w:rPr>
      </w:pPr>
    </w:p>
    <w:p w:rsidR="008F60C4" w:rsidRPr="008F60C4" w:rsidRDefault="008F60C4" w:rsidP="008F60C4">
      <w:pPr>
        <w:rPr>
          <w:color w:val="000000"/>
        </w:rPr>
      </w:pPr>
      <w:r w:rsidRPr="008F60C4">
        <w:rPr>
          <w:color w:val="000000"/>
        </w:rPr>
        <w:tab/>
      </w:r>
      <w:r w:rsidRPr="008F60C4">
        <w:rPr>
          <w:color w:val="000000"/>
        </w:rPr>
        <w:tab/>
        <w:t>(1)</w:t>
      </w:r>
      <w:r w:rsidRPr="008F60C4">
        <w:rPr>
          <w:color w:val="000000"/>
        </w:rPr>
        <w:tab/>
        <w:t>‘Eligible property’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8F60C4" w:rsidRPr="008F60C4" w:rsidRDefault="008F60C4" w:rsidP="008F60C4">
      <w:pPr>
        <w:rPr>
          <w:color w:val="000000"/>
        </w:rPr>
      </w:pPr>
      <w:r w:rsidRPr="008F60C4">
        <w:rPr>
          <w:color w:val="000000"/>
        </w:rPr>
        <w:tab/>
      </w:r>
      <w:r w:rsidRPr="008F60C4">
        <w:rPr>
          <w:color w:val="000000"/>
        </w:rPr>
        <w:tab/>
        <w:t>(2)</w:t>
      </w:r>
      <w:r w:rsidRPr="008F60C4">
        <w:rPr>
          <w:color w:val="000000"/>
        </w:rPr>
        <w:tab/>
        <w:t>‘Alternative fuel’ means compressed natural gas, liquefied natural gas, or liquefied petroleum gas, dispensed for use in motor vehicles and compressed natural gas, liquefied natural gas, or liquefied petroleum gas, dispensed by a distributor or facility.</w:t>
      </w:r>
    </w:p>
    <w:p w:rsidR="008F60C4" w:rsidRPr="008F60C4" w:rsidRDefault="008F60C4" w:rsidP="008F60C4">
      <w:pPr>
        <w:rPr>
          <w:color w:val="000000"/>
        </w:rPr>
      </w:pPr>
      <w:r w:rsidRPr="008F60C4">
        <w:rPr>
          <w:color w:val="000000"/>
        </w:rPr>
        <w:tab/>
      </w:r>
      <w:r w:rsidRPr="008F60C4">
        <w:rPr>
          <w:color w:val="000000"/>
        </w:rPr>
        <w:tab/>
        <w:t>(3)</w:t>
      </w:r>
      <w:r w:rsidRPr="008F60C4">
        <w:rPr>
          <w:color w:val="000000"/>
        </w:rPr>
        <w:tab/>
        <w:t>‘Taxpayer’ means any sole proprietor, partnership, corporation of any classification, limited liability company, or association taxable as a business entity. Also, the word ‘taxpayer’ includes the State or any agency or instrumentality, authority, or political subdivision, including municipalities.”</w:t>
      </w:r>
    </w:p>
    <w:p w:rsidR="008F60C4" w:rsidRPr="008F60C4" w:rsidRDefault="008F60C4" w:rsidP="008F60C4">
      <w:pPr>
        <w:rPr>
          <w:color w:val="000000"/>
        </w:rPr>
      </w:pPr>
      <w:r w:rsidRPr="008F60C4">
        <w:rPr>
          <w:color w:val="000000"/>
        </w:rPr>
        <w:t>B.</w:t>
      </w:r>
      <w:r w:rsidRPr="008F60C4">
        <w:rPr>
          <w:color w:val="000000"/>
        </w:rPr>
        <w:tab/>
        <w:t xml:space="preserve"> This SECTION first applies to tax years beginning after 2015.</w:t>
      </w:r>
    </w:p>
    <w:p w:rsidR="008F60C4" w:rsidRPr="008F60C4" w:rsidRDefault="008F60C4" w:rsidP="008F60C4">
      <w:pPr>
        <w:suppressAutoHyphens/>
        <w:rPr>
          <w:color w:val="000000"/>
        </w:rPr>
      </w:pPr>
      <w:r w:rsidRPr="008F60C4">
        <w:rPr>
          <w:color w:val="000000"/>
        </w:rPr>
        <w:t>SECTION</w:t>
      </w:r>
      <w:r w:rsidRPr="008F60C4">
        <w:rPr>
          <w:color w:val="000000"/>
        </w:rPr>
        <w:tab/>
        <w:t>4.</w:t>
      </w:r>
      <w:r w:rsidRPr="008F60C4">
        <w:rPr>
          <w:color w:val="000000"/>
        </w:rPr>
        <w:tab/>
        <w:t>This act takes effect upon approval by the Governor.</w:t>
      </w:r>
      <w:r w:rsidR="0081264C">
        <w:rPr>
          <w:color w:val="000000"/>
        </w:rPr>
        <w:t xml:space="preserve"> /</w:t>
      </w:r>
    </w:p>
    <w:p w:rsidR="008F60C4" w:rsidRPr="00524CDA" w:rsidRDefault="008F60C4" w:rsidP="008F60C4">
      <w:bookmarkStart w:id="91" w:name="temp"/>
      <w:bookmarkEnd w:id="91"/>
      <w:r w:rsidRPr="00524CDA">
        <w:t>Renumber sections to conform.</w:t>
      </w:r>
    </w:p>
    <w:p w:rsidR="008F60C4" w:rsidRDefault="008F60C4" w:rsidP="008F60C4">
      <w:r w:rsidRPr="00524CDA">
        <w:t>Amend title to conform.</w:t>
      </w:r>
    </w:p>
    <w:p w:rsidR="008F60C4" w:rsidRDefault="008F60C4" w:rsidP="008F60C4"/>
    <w:p w:rsidR="008F60C4" w:rsidRDefault="008F60C4" w:rsidP="008F60C4">
      <w:r>
        <w:t>Rep. WHITE explained the amendment.</w:t>
      </w:r>
    </w:p>
    <w:p w:rsidR="008F60C4" w:rsidRDefault="008F60C4" w:rsidP="008F60C4">
      <w:r>
        <w:t>The amendment was then adopted.</w:t>
      </w:r>
    </w:p>
    <w:p w:rsidR="008F60C4" w:rsidRDefault="008F60C4" w:rsidP="008F60C4"/>
    <w:p w:rsidR="008F60C4" w:rsidRDefault="008F60C4" w:rsidP="008F60C4">
      <w:r>
        <w:t>The question then recurred to the passage of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92" w:name="vote_start226"/>
      <w:bookmarkEnd w:id="92"/>
      <w:r>
        <w:t>Yeas 101;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lastRenderedPageBreak/>
              <w:t>Bamberg</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Bernstein</w:t>
            </w:r>
          </w:p>
        </w:tc>
      </w:tr>
      <w:tr w:rsidR="008F60C4" w:rsidRPr="008F60C4" w:rsidTr="00F60EE3">
        <w:tc>
          <w:tcPr>
            <w:tcW w:w="2179" w:type="dxa"/>
            <w:shd w:val="clear" w:color="auto" w:fill="auto"/>
          </w:tcPr>
          <w:p w:rsidR="008F60C4" w:rsidRPr="008F60C4" w:rsidRDefault="008F60C4" w:rsidP="008F60C4">
            <w:pPr>
              <w:ind w:firstLine="0"/>
            </w:pPr>
            <w:r>
              <w:t>Bingham</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R. L. Brown</w:t>
            </w:r>
          </w:p>
        </w:tc>
        <w:tc>
          <w:tcPr>
            <w:tcW w:w="2180" w:type="dxa"/>
            <w:shd w:val="clear" w:color="auto" w:fill="auto"/>
          </w:tcPr>
          <w:p w:rsidR="008F60C4" w:rsidRPr="008F60C4" w:rsidRDefault="008F60C4" w:rsidP="008F60C4">
            <w:pPr>
              <w:ind w:firstLine="0"/>
            </w:pPr>
            <w:r>
              <w:t>Burns</w:t>
            </w:r>
          </w:p>
        </w:tc>
      </w:tr>
      <w:tr w:rsidR="008F60C4" w:rsidRPr="008F60C4" w:rsidTr="00F60EE3">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H. A. Crawford</w:t>
            </w:r>
          </w:p>
        </w:tc>
      </w:tr>
      <w:tr w:rsidR="008F60C4" w:rsidRPr="008F60C4" w:rsidTr="00F60EE3">
        <w:tc>
          <w:tcPr>
            <w:tcW w:w="2179" w:type="dxa"/>
            <w:shd w:val="clear" w:color="auto" w:fill="auto"/>
          </w:tcPr>
          <w:p w:rsidR="008F60C4" w:rsidRPr="008F60C4" w:rsidRDefault="008F60C4" w:rsidP="008F60C4">
            <w:pPr>
              <w:ind w:firstLine="0"/>
            </w:pPr>
            <w:r>
              <w:t>Crosby</w:t>
            </w:r>
          </w:p>
        </w:tc>
        <w:tc>
          <w:tcPr>
            <w:tcW w:w="2179" w:type="dxa"/>
            <w:shd w:val="clear" w:color="auto" w:fill="auto"/>
          </w:tcPr>
          <w:p w:rsidR="008F60C4" w:rsidRPr="008F60C4" w:rsidRDefault="008F60C4" w:rsidP="008F60C4">
            <w:pPr>
              <w:ind w:firstLine="0"/>
            </w:pPr>
            <w:r>
              <w:t>Daning</w:t>
            </w:r>
          </w:p>
        </w:tc>
        <w:tc>
          <w:tcPr>
            <w:tcW w:w="2180" w:type="dxa"/>
            <w:shd w:val="clear" w:color="auto" w:fill="auto"/>
          </w:tcPr>
          <w:p w:rsidR="008F60C4" w:rsidRPr="008F60C4" w:rsidRDefault="008F60C4" w:rsidP="008F60C4">
            <w:pPr>
              <w:ind w:firstLine="0"/>
            </w:pPr>
            <w:r>
              <w:t>Delleney</w:t>
            </w:r>
          </w:p>
        </w:tc>
      </w:tr>
      <w:tr w:rsidR="008F60C4" w:rsidRPr="008F60C4" w:rsidTr="00F60EE3">
        <w:tc>
          <w:tcPr>
            <w:tcW w:w="2179" w:type="dxa"/>
            <w:shd w:val="clear" w:color="auto" w:fill="auto"/>
          </w:tcPr>
          <w:p w:rsidR="008F60C4" w:rsidRPr="008F60C4" w:rsidRDefault="008F60C4" w:rsidP="008F60C4">
            <w:pPr>
              <w:ind w:firstLine="0"/>
            </w:pPr>
            <w:r>
              <w:t>Dillard</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F60EE3">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Hardee</w:t>
            </w:r>
          </w:p>
        </w:tc>
      </w:tr>
      <w:tr w:rsidR="008F60C4" w:rsidRPr="008F60C4" w:rsidTr="00F60EE3">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Henegan</w:t>
            </w:r>
          </w:p>
        </w:tc>
      </w:tr>
    </w:tbl>
    <w:p w:rsidR="00F60EE3" w:rsidRDefault="00F60EE3"/>
    <w:p w:rsidR="00F60EE3" w:rsidRDefault="00F60EE3"/>
    <w:p w:rsidR="00F60EE3" w:rsidRPr="00F60EE3" w:rsidRDefault="00F60EE3" w:rsidP="00F60EE3">
      <w:pPr>
        <w:jc w:val="right"/>
        <w:rPr>
          <w:b/>
        </w:rPr>
      </w:pPr>
      <w:r w:rsidRPr="00F60EE3">
        <w:rPr>
          <w:b/>
        </w:rPr>
        <w:t>Printed Page 4114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Herbkersman</w:t>
            </w:r>
          </w:p>
        </w:tc>
        <w:tc>
          <w:tcPr>
            <w:tcW w:w="2179" w:type="dxa"/>
            <w:shd w:val="clear" w:color="auto" w:fill="auto"/>
          </w:tcPr>
          <w:p w:rsidR="008F60C4" w:rsidRPr="008F60C4" w:rsidRDefault="008F60C4" w:rsidP="008F60C4">
            <w:pPr>
              <w:ind w:firstLine="0"/>
            </w:pPr>
            <w:r>
              <w:t>Hicks</w:t>
            </w:r>
          </w:p>
        </w:tc>
        <w:tc>
          <w:tcPr>
            <w:tcW w:w="2180" w:type="dxa"/>
            <w:shd w:val="clear" w:color="auto" w:fill="auto"/>
          </w:tcPr>
          <w:p w:rsidR="008F60C4" w:rsidRPr="008F60C4" w:rsidRDefault="008F60C4" w:rsidP="008F60C4">
            <w:pPr>
              <w:ind w:firstLine="0"/>
            </w:pPr>
            <w:r>
              <w:t>Hill</w:t>
            </w:r>
          </w:p>
        </w:tc>
      </w:tr>
      <w:tr w:rsidR="008F60C4" w:rsidRPr="008F60C4" w:rsidTr="00F60EE3">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Hodges</w:t>
            </w:r>
          </w:p>
        </w:tc>
      </w:tr>
      <w:tr w:rsidR="008F60C4" w:rsidRPr="008F60C4" w:rsidTr="00F60EE3">
        <w:tc>
          <w:tcPr>
            <w:tcW w:w="2179" w:type="dxa"/>
            <w:shd w:val="clear" w:color="auto" w:fill="auto"/>
          </w:tcPr>
          <w:p w:rsidR="008F60C4" w:rsidRPr="008F60C4" w:rsidRDefault="008F60C4" w:rsidP="008F60C4">
            <w:pPr>
              <w:ind w:firstLine="0"/>
            </w:pPr>
            <w:r>
              <w:t>Hosey</w:t>
            </w:r>
          </w:p>
        </w:tc>
        <w:tc>
          <w:tcPr>
            <w:tcW w:w="2179" w:type="dxa"/>
            <w:shd w:val="clear" w:color="auto" w:fill="auto"/>
          </w:tcPr>
          <w:p w:rsidR="008F60C4" w:rsidRPr="008F60C4" w:rsidRDefault="008F60C4" w:rsidP="008F60C4">
            <w:pPr>
              <w:ind w:firstLine="0"/>
            </w:pPr>
            <w:r>
              <w:t>Howard</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McKnight</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ind w:firstLine="0"/>
            </w:pPr>
            <w:r>
              <w:t>W. J. McLeod</w:t>
            </w:r>
          </w:p>
        </w:tc>
        <w:tc>
          <w:tcPr>
            <w:tcW w:w="2179" w:type="dxa"/>
            <w:shd w:val="clear" w:color="auto" w:fill="auto"/>
          </w:tcPr>
          <w:p w:rsidR="008F60C4" w:rsidRPr="008F60C4" w:rsidRDefault="008F60C4" w:rsidP="008F60C4">
            <w:pPr>
              <w:ind w:firstLine="0"/>
            </w:pPr>
            <w:r>
              <w:t>Merrill</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F60EE3">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Pitts</w:t>
            </w:r>
          </w:p>
        </w:tc>
      </w:tr>
      <w:tr w:rsidR="008F60C4" w:rsidRPr="008F60C4" w:rsidTr="00F60EE3">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F60EE3">
        <w:tc>
          <w:tcPr>
            <w:tcW w:w="2179" w:type="dxa"/>
            <w:shd w:val="clear" w:color="auto" w:fill="auto"/>
          </w:tcPr>
          <w:p w:rsidR="008F60C4" w:rsidRPr="008F60C4" w:rsidRDefault="008F60C4" w:rsidP="008F60C4">
            <w:pPr>
              <w:ind w:firstLine="0"/>
            </w:pPr>
            <w:r>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r w:rsidR="008F60C4" w:rsidRPr="008F60C4" w:rsidTr="00F60EE3">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Simrill</w:t>
            </w:r>
          </w:p>
        </w:tc>
      </w:tr>
      <w:tr w:rsidR="008F60C4" w:rsidRPr="008F60C4" w:rsidTr="00F60EE3">
        <w:tc>
          <w:tcPr>
            <w:tcW w:w="2179" w:type="dxa"/>
            <w:shd w:val="clear" w:color="auto" w:fill="auto"/>
          </w:tcPr>
          <w:p w:rsidR="008F60C4" w:rsidRPr="008F60C4" w:rsidRDefault="008F60C4" w:rsidP="008F60C4">
            <w:pPr>
              <w:ind w:firstLine="0"/>
            </w:pPr>
            <w:r>
              <w:t>G. M. Smith</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Sottile</w:t>
            </w:r>
          </w:p>
        </w:tc>
      </w:tr>
      <w:tr w:rsidR="008F60C4" w:rsidRPr="008F60C4" w:rsidTr="00F60EE3">
        <w:tc>
          <w:tcPr>
            <w:tcW w:w="2179" w:type="dxa"/>
            <w:shd w:val="clear" w:color="auto" w:fill="auto"/>
          </w:tcPr>
          <w:p w:rsidR="008F60C4" w:rsidRPr="008F60C4" w:rsidRDefault="008F60C4" w:rsidP="008F60C4">
            <w:pPr>
              <w:ind w:firstLine="0"/>
            </w:pPr>
            <w:r>
              <w:t>Spires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Whipper</w:t>
            </w:r>
          </w:p>
        </w:tc>
      </w:tr>
      <w:tr w:rsidR="008F60C4" w:rsidRPr="008F60C4" w:rsidTr="00F60EE3">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Total--101</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So, the Bill, as amended, was read the second time and ordered to third reading.</w:t>
      </w:r>
    </w:p>
    <w:p w:rsidR="008F60C4" w:rsidRDefault="008F60C4" w:rsidP="008F60C4"/>
    <w:p w:rsidR="008F60C4" w:rsidRDefault="008F60C4" w:rsidP="008F60C4">
      <w:pPr>
        <w:keepNext/>
        <w:jc w:val="center"/>
        <w:rPr>
          <w:b/>
        </w:rPr>
      </w:pPr>
      <w:r w:rsidRPr="008F60C4">
        <w:rPr>
          <w:b/>
        </w:rPr>
        <w:t>S. 221--RECOMMITTED</w:t>
      </w:r>
    </w:p>
    <w:p w:rsidR="008F60C4" w:rsidRDefault="008F60C4" w:rsidP="008F60C4">
      <w:pPr>
        <w:keepNext/>
      </w:pPr>
      <w:r>
        <w:t xml:space="preserve">The following </w:t>
      </w:r>
      <w:r w:rsidR="00207234">
        <w:t xml:space="preserve">Joint Resolution </w:t>
      </w:r>
      <w:r>
        <w:t>was taken up:</w:t>
      </w:r>
    </w:p>
    <w:p w:rsidR="008F60C4" w:rsidRDefault="008F60C4" w:rsidP="008F60C4">
      <w:pPr>
        <w:keepNext/>
      </w:pPr>
      <w:bookmarkStart w:id="93" w:name="include_clip_start_229"/>
      <w:bookmarkEnd w:id="93"/>
    </w:p>
    <w:p w:rsidR="008F60C4" w:rsidRDefault="008F60C4" w:rsidP="008F60C4">
      <w:r>
        <w:t>S. 221 -- Senators Malloy and Campsen: A JOINT RESOLUTION TO CONTINUE THE "SENTENCING REFORM OVERSIGHT COMMITTEE" UNTIL DECEMBER 31, 2020.</w:t>
      </w:r>
    </w:p>
    <w:p w:rsidR="008F60C4" w:rsidRDefault="008F60C4" w:rsidP="008F60C4">
      <w:bookmarkStart w:id="94" w:name="include_clip_end_229"/>
      <w:bookmarkEnd w:id="94"/>
    </w:p>
    <w:p w:rsidR="00F60EE3" w:rsidRDefault="008F60C4" w:rsidP="008F60C4">
      <w:r>
        <w:t xml:space="preserve">Rep. WEEKS moved to recommit the </w:t>
      </w:r>
      <w:r w:rsidR="00207234">
        <w:t xml:space="preserve">Joint Resolution </w:t>
      </w:r>
      <w:r>
        <w:t>to the Committee on Judiciary, which was agreed to.</w:t>
      </w:r>
    </w:p>
    <w:p w:rsidR="00F60EE3" w:rsidRDefault="00F60EE3" w:rsidP="008F60C4"/>
    <w:p w:rsidR="00F60EE3" w:rsidRDefault="00F60EE3">
      <w:pPr>
        <w:ind w:firstLine="0"/>
        <w:jc w:val="left"/>
        <w:rPr>
          <w:b/>
        </w:rPr>
      </w:pPr>
    </w:p>
    <w:p w:rsidR="00F60EE3" w:rsidRDefault="00F60EE3">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4115 . . . . . Wednesday, June 1, 2016</w:t>
      </w:r>
    </w:p>
    <w:p w:rsidR="00F60EE3" w:rsidRDefault="00F60EE3">
      <w:pPr>
        <w:ind w:firstLine="0"/>
        <w:jc w:val="left"/>
        <w:rPr>
          <w:b/>
        </w:rPr>
      </w:pPr>
    </w:p>
    <w:p w:rsidR="008F60C4" w:rsidRDefault="008F60C4" w:rsidP="008F60C4">
      <w:pPr>
        <w:keepNext/>
        <w:jc w:val="center"/>
        <w:rPr>
          <w:b/>
        </w:rPr>
      </w:pPr>
      <w:r w:rsidRPr="008F60C4">
        <w:rPr>
          <w:b/>
        </w:rPr>
        <w:t>S. 1015--AMENDED AND ORDERED TO THIRD READING</w:t>
      </w:r>
    </w:p>
    <w:p w:rsidR="008F60C4" w:rsidRDefault="008F60C4" w:rsidP="008F60C4">
      <w:pPr>
        <w:keepNext/>
      </w:pPr>
      <w:r>
        <w:t>The following Bill was taken up:</w:t>
      </w:r>
    </w:p>
    <w:p w:rsidR="008F60C4" w:rsidRDefault="008F60C4" w:rsidP="008F60C4">
      <w:pPr>
        <w:keepNext/>
      </w:pPr>
      <w:bookmarkStart w:id="95" w:name="include_clip_start_232"/>
      <w:bookmarkEnd w:id="95"/>
    </w:p>
    <w:p w:rsidR="008F60C4" w:rsidRDefault="008F60C4" w:rsidP="008F60C4">
      <w:r>
        <w:t>S. 1015 -- Senators Leatherman and Johnson: A BILL TO AMEND THE CODE OF LAWS OF SOUTH CAROLINA, 1976, BY ADDING SECTION 16-13-165 SO AS TO MAKE UNLAWFUL CERTAIN ACTIONS INVOLVING COUNTERFEIT OR NONFUNCTIONAL AIRBAGS.</w:t>
      </w:r>
    </w:p>
    <w:p w:rsidR="008F60C4" w:rsidRDefault="008F60C4" w:rsidP="008F60C4"/>
    <w:p w:rsidR="008F60C4" w:rsidRPr="00B245C0" w:rsidRDefault="008F60C4" w:rsidP="008F60C4">
      <w:r w:rsidRPr="00B245C0">
        <w:t>The Committee on Judiciary proposed the following Amendment No. 1</w:t>
      </w:r>
      <w:r w:rsidR="0081264C">
        <w:t xml:space="preserve"> to </w:t>
      </w:r>
      <w:r w:rsidRPr="00B245C0">
        <w:t>S. 1015 (COUNCIL\BBM\1015C002.BBM.DG16), which was adopted:</w:t>
      </w:r>
    </w:p>
    <w:p w:rsidR="008F60C4" w:rsidRPr="00B245C0" w:rsidRDefault="008F60C4" w:rsidP="008F60C4">
      <w:r w:rsidRPr="00B245C0">
        <w:t>Amend the bill, as and if amended, SECTION 1, page 3, Section 16-13-165(B), by adding an item after line 10 to read:</w:t>
      </w:r>
    </w:p>
    <w:p w:rsidR="008F60C4" w:rsidRPr="00B245C0" w:rsidRDefault="008F60C4" w:rsidP="008F60C4">
      <w:r w:rsidRPr="00B245C0">
        <w:t>/   (6)</w:t>
      </w:r>
      <w:r w:rsidRPr="00B245C0">
        <w:tab/>
        <w:t>A person is not liable under this section if a person receives a vehicle with a counterfeit or nonfunctional airbag and unknowingly transfers it to another individual.</w:t>
      </w:r>
      <w:r w:rsidR="0081264C">
        <w:t xml:space="preserve"> </w:t>
      </w:r>
      <w:r w:rsidRPr="00B245C0">
        <w:t>/</w:t>
      </w:r>
    </w:p>
    <w:p w:rsidR="008F60C4" w:rsidRPr="00B245C0" w:rsidRDefault="008F60C4" w:rsidP="008F60C4">
      <w:pPr>
        <w:rPr>
          <w:szCs w:val="28"/>
        </w:rPr>
      </w:pPr>
      <w:r w:rsidRPr="00B245C0">
        <w:rPr>
          <w:szCs w:val="28"/>
        </w:rPr>
        <w:t>Renumber sections to conform.</w:t>
      </w:r>
    </w:p>
    <w:p w:rsidR="008F60C4" w:rsidRDefault="008F60C4" w:rsidP="008F60C4">
      <w:pPr>
        <w:rPr>
          <w:szCs w:val="28"/>
        </w:rPr>
      </w:pPr>
      <w:r w:rsidRPr="00B245C0">
        <w:rPr>
          <w:szCs w:val="28"/>
        </w:rPr>
        <w:t>Amend title to conform.</w:t>
      </w:r>
    </w:p>
    <w:p w:rsidR="008F60C4" w:rsidRDefault="008F60C4" w:rsidP="008F60C4">
      <w:pPr>
        <w:rPr>
          <w:szCs w:val="28"/>
        </w:rPr>
      </w:pPr>
    </w:p>
    <w:p w:rsidR="008F60C4" w:rsidRDefault="008F60C4" w:rsidP="008F60C4">
      <w:r>
        <w:t>Rep. WEEKS explained the amendment.</w:t>
      </w:r>
    </w:p>
    <w:p w:rsidR="008F60C4" w:rsidRDefault="008F60C4" w:rsidP="008F60C4">
      <w:r>
        <w:t>The amendment was then adopted.</w:t>
      </w:r>
    </w:p>
    <w:p w:rsidR="008F60C4" w:rsidRDefault="008F60C4" w:rsidP="008F60C4"/>
    <w:p w:rsidR="008F60C4" w:rsidRDefault="008F60C4" w:rsidP="008F60C4">
      <w:r>
        <w:t>Rep. WEEKS explained the Bill.</w:t>
      </w:r>
    </w:p>
    <w:p w:rsidR="008F60C4" w:rsidRDefault="008F60C4" w:rsidP="008F60C4"/>
    <w:p w:rsidR="008F60C4" w:rsidRDefault="008F60C4" w:rsidP="008F60C4">
      <w:r>
        <w:t>The question then recurred to the passage of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96" w:name="vote_start238"/>
      <w:bookmarkEnd w:id="96"/>
      <w:r>
        <w:t>Yeas 100; Nays 1</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Bernstein</w:t>
            </w:r>
          </w:p>
        </w:tc>
      </w:tr>
      <w:tr w:rsidR="008F60C4" w:rsidRPr="008F60C4" w:rsidTr="00F60EE3">
        <w:tc>
          <w:tcPr>
            <w:tcW w:w="2179" w:type="dxa"/>
            <w:shd w:val="clear" w:color="auto" w:fill="auto"/>
          </w:tcPr>
          <w:p w:rsidR="008F60C4" w:rsidRPr="008F60C4" w:rsidRDefault="008F60C4" w:rsidP="008F60C4">
            <w:pPr>
              <w:ind w:firstLine="0"/>
            </w:pPr>
            <w:r>
              <w:t>Bingham</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R. L. Brown</w:t>
            </w:r>
          </w:p>
        </w:tc>
        <w:tc>
          <w:tcPr>
            <w:tcW w:w="2180" w:type="dxa"/>
            <w:shd w:val="clear" w:color="auto" w:fill="auto"/>
          </w:tcPr>
          <w:p w:rsidR="008F60C4" w:rsidRPr="008F60C4" w:rsidRDefault="008F60C4" w:rsidP="008F60C4">
            <w:pPr>
              <w:ind w:firstLine="0"/>
            </w:pPr>
            <w:r>
              <w:t>Burns</w:t>
            </w:r>
          </w:p>
        </w:tc>
      </w:tr>
      <w:tr w:rsidR="008F60C4" w:rsidRPr="008F60C4" w:rsidTr="00F60EE3">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H. A. Crawford</w:t>
            </w:r>
          </w:p>
        </w:tc>
      </w:tr>
      <w:tr w:rsidR="008F60C4" w:rsidRPr="008F60C4" w:rsidTr="00F60EE3">
        <w:tc>
          <w:tcPr>
            <w:tcW w:w="2179" w:type="dxa"/>
            <w:shd w:val="clear" w:color="auto" w:fill="auto"/>
          </w:tcPr>
          <w:p w:rsidR="008F60C4" w:rsidRPr="008F60C4" w:rsidRDefault="008F60C4" w:rsidP="008F60C4">
            <w:pPr>
              <w:ind w:firstLine="0"/>
            </w:pPr>
            <w:r>
              <w:t>Crosby</w:t>
            </w:r>
          </w:p>
        </w:tc>
        <w:tc>
          <w:tcPr>
            <w:tcW w:w="2179" w:type="dxa"/>
            <w:shd w:val="clear" w:color="auto" w:fill="auto"/>
          </w:tcPr>
          <w:p w:rsidR="008F60C4" w:rsidRPr="008F60C4" w:rsidRDefault="008F60C4" w:rsidP="008F60C4">
            <w:pPr>
              <w:ind w:firstLine="0"/>
            </w:pPr>
            <w:r>
              <w:t>Daning</w:t>
            </w:r>
          </w:p>
        </w:tc>
        <w:tc>
          <w:tcPr>
            <w:tcW w:w="2180" w:type="dxa"/>
            <w:shd w:val="clear" w:color="auto" w:fill="auto"/>
          </w:tcPr>
          <w:p w:rsidR="008F60C4" w:rsidRPr="008F60C4" w:rsidRDefault="008F60C4" w:rsidP="008F60C4">
            <w:pPr>
              <w:ind w:firstLine="0"/>
            </w:pPr>
            <w:r>
              <w:t>Delleney</w:t>
            </w:r>
          </w:p>
        </w:tc>
      </w:tr>
      <w:tr w:rsidR="008F60C4" w:rsidRPr="008F60C4" w:rsidTr="00F60EE3">
        <w:tc>
          <w:tcPr>
            <w:tcW w:w="2179" w:type="dxa"/>
            <w:shd w:val="clear" w:color="auto" w:fill="auto"/>
          </w:tcPr>
          <w:p w:rsidR="008F60C4" w:rsidRPr="008F60C4" w:rsidRDefault="008F60C4" w:rsidP="008F60C4">
            <w:pPr>
              <w:ind w:firstLine="0"/>
            </w:pPr>
            <w:r>
              <w:t>Dillard</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F60EE3">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Finlay</w:t>
            </w:r>
          </w:p>
        </w:tc>
      </w:tr>
    </w:tbl>
    <w:p w:rsidR="00F60EE3" w:rsidRDefault="00F60EE3"/>
    <w:p w:rsidR="00F60EE3" w:rsidRDefault="00F60EE3"/>
    <w:p w:rsidR="00F60EE3" w:rsidRPr="00F60EE3" w:rsidRDefault="00F60EE3" w:rsidP="00F60EE3">
      <w:pPr>
        <w:jc w:val="right"/>
        <w:rPr>
          <w:b/>
        </w:rPr>
      </w:pPr>
      <w:r w:rsidRPr="00F60EE3">
        <w:rPr>
          <w:b/>
        </w:rPr>
        <w:t>Printed Page 4116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Forrester</w:t>
            </w:r>
          </w:p>
        </w:tc>
        <w:tc>
          <w:tcPr>
            <w:tcW w:w="2179" w:type="dxa"/>
            <w:shd w:val="clear" w:color="auto" w:fill="auto"/>
          </w:tcPr>
          <w:p w:rsidR="008F60C4" w:rsidRPr="008F60C4" w:rsidRDefault="008F60C4" w:rsidP="008F60C4">
            <w:pPr>
              <w:ind w:firstLine="0"/>
            </w:pPr>
            <w:r>
              <w:t>Fry</w:t>
            </w:r>
          </w:p>
        </w:tc>
        <w:tc>
          <w:tcPr>
            <w:tcW w:w="2180" w:type="dxa"/>
            <w:shd w:val="clear" w:color="auto" w:fill="auto"/>
          </w:tcPr>
          <w:p w:rsidR="008F60C4" w:rsidRPr="008F60C4" w:rsidRDefault="008F60C4" w:rsidP="008F60C4">
            <w:pPr>
              <w:ind w:firstLine="0"/>
            </w:pPr>
            <w:r>
              <w:t>Funderburk</w:t>
            </w:r>
          </w:p>
        </w:tc>
      </w:tr>
      <w:tr w:rsidR="008F60C4" w:rsidRPr="008F60C4" w:rsidTr="00F60EE3">
        <w:tc>
          <w:tcPr>
            <w:tcW w:w="2179" w:type="dxa"/>
            <w:shd w:val="clear" w:color="auto" w:fill="auto"/>
          </w:tcPr>
          <w:p w:rsidR="008F60C4" w:rsidRPr="008F60C4" w:rsidRDefault="008F60C4" w:rsidP="008F60C4">
            <w:pPr>
              <w:ind w:firstLine="0"/>
            </w:pPr>
            <w:r>
              <w:t>Gagnon</w:t>
            </w:r>
          </w:p>
        </w:tc>
        <w:tc>
          <w:tcPr>
            <w:tcW w:w="2179" w:type="dxa"/>
            <w:shd w:val="clear" w:color="auto" w:fill="auto"/>
          </w:tcPr>
          <w:p w:rsidR="008F60C4" w:rsidRPr="008F60C4" w:rsidRDefault="008F60C4" w:rsidP="008F60C4">
            <w:pPr>
              <w:ind w:firstLine="0"/>
            </w:pPr>
            <w:r>
              <w:t>George</w:t>
            </w:r>
          </w:p>
        </w:tc>
        <w:tc>
          <w:tcPr>
            <w:tcW w:w="2180" w:type="dxa"/>
            <w:shd w:val="clear" w:color="auto" w:fill="auto"/>
          </w:tcPr>
          <w:p w:rsidR="008F60C4" w:rsidRPr="008F60C4" w:rsidRDefault="008F60C4" w:rsidP="008F60C4">
            <w:pPr>
              <w:ind w:firstLine="0"/>
            </w:pPr>
            <w:r>
              <w:t>Gilliard</w:t>
            </w:r>
          </w:p>
        </w:tc>
      </w:tr>
      <w:tr w:rsidR="008F60C4" w:rsidRPr="008F60C4" w:rsidTr="00F60EE3">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Hill</w:t>
            </w:r>
          </w:p>
        </w:tc>
        <w:tc>
          <w:tcPr>
            <w:tcW w:w="2180" w:type="dxa"/>
            <w:shd w:val="clear" w:color="auto" w:fill="auto"/>
          </w:tcPr>
          <w:p w:rsidR="008F60C4" w:rsidRPr="008F60C4" w:rsidRDefault="008F60C4" w:rsidP="008F60C4">
            <w:pPr>
              <w:ind w:firstLine="0"/>
            </w:pPr>
            <w:r>
              <w:t>Hiott</w:t>
            </w:r>
          </w:p>
        </w:tc>
      </w:tr>
      <w:tr w:rsidR="008F60C4" w:rsidRPr="008F60C4" w:rsidTr="00F60EE3">
        <w:tc>
          <w:tcPr>
            <w:tcW w:w="2179" w:type="dxa"/>
            <w:shd w:val="clear" w:color="auto" w:fill="auto"/>
          </w:tcPr>
          <w:p w:rsidR="008F60C4" w:rsidRPr="008F60C4" w:rsidRDefault="008F60C4" w:rsidP="008F60C4">
            <w:pPr>
              <w:ind w:firstLine="0"/>
            </w:pPr>
            <w:r>
              <w:t>Hixon</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Hosey</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F60EE3">
        <w:tc>
          <w:tcPr>
            <w:tcW w:w="2179" w:type="dxa"/>
            <w:shd w:val="clear" w:color="auto" w:fill="auto"/>
          </w:tcPr>
          <w:p w:rsidR="008F60C4" w:rsidRPr="008F60C4" w:rsidRDefault="008F60C4" w:rsidP="008F60C4">
            <w:pPr>
              <w:ind w:firstLine="0"/>
            </w:pPr>
            <w:r>
              <w:t>Knight</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Long</w:t>
            </w:r>
          </w:p>
        </w:tc>
      </w:tr>
      <w:tr w:rsidR="008F60C4" w:rsidRPr="008F60C4" w:rsidTr="00F60EE3">
        <w:tc>
          <w:tcPr>
            <w:tcW w:w="2179" w:type="dxa"/>
            <w:shd w:val="clear" w:color="auto" w:fill="auto"/>
          </w:tcPr>
          <w:p w:rsidR="008F60C4" w:rsidRPr="008F60C4" w:rsidRDefault="008F60C4" w:rsidP="008F60C4">
            <w:pPr>
              <w:ind w:firstLine="0"/>
            </w:pPr>
            <w:r>
              <w:t>Lowe</w:t>
            </w:r>
          </w:p>
        </w:tc>
        <w:tc>
          <w:tcPr>
            <w:tcW w:w="2179" w:type="dxa"/>
            <w:shd w:val="clear" w:color="auto" w:fill="auto"/>
          </w:tcPr>
          <w:p w:rsidR="008F60C4" w:rsidRPr="008F60C4" w:rsidRDefault="008F60C4" w:rsidP="008F60C4">
            <w:pPr>
              <w:ind w:firstLine="0"/>
            </w:pPr>
            <w:r>
              <w:t>Lucas</w:t>
            </w:r>
          </w:p>
        </w:tc>
        <w:tc>
          <w:tcPr>
            <w:tcW w:w="2180" w:type="dxa"/>
            <w:shd w:val="clear" w:color="auto" w:fill="auto"/>
          </w:tcPr>
          <w:p w:rsidR="008F60C4" w:rsidRPr="008F60C4" w:rsidRDefault="008F60C4" w:rsidP="008F60C4">
            <w:pPr>
              <w:ind w:firstLine="0"/>
            </w:pPr>
            <w:r>
              <w:t>Mack</w:t>
            </w:r>
          </w:p>
        </w:tc>
      </w:tr>
      <w:tr w:rsidR="008F60C4" w:rsidRPr="008F60C4" w:rsidTr="00F60EE3">
        <w:tc>
          <w:tcPr>
            <w:tcW w:w="2179" w:type="dxa"/>
            <w:shd w:val="clear" w:color="auto" w:fill="auto"/>
          </w:tcPr>
          <w:p w:rsidR="008F60C4" w:rsidRPr="008F60C4" w:rsidRDefault="008F60C4" w:rsidP="008F60C4">
            <w:pPr>
              <w:ind w:firstLine="0"/>
            </w:pPr>
            <w:r>
              <w:t>McCoy</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McKnight</w:t>
            </w:r>
          </w:p>
        </w:tc>
      </w:tr>
      <w:tr w:rsidR="008F60C4" w:rsidRPr="008F60C4" w:rsidTr="00F60EE3">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Merrill</w:t>
            </w:r>
          </w:p>
        </w:tc>
      </w:tr>
      <w:tr w:rsidR="008F60C4" w:rsidRPr="008F60C4" w:rsidTr="00F60EE3">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Nanney</w:t>
            </w:r>
          </w:p>
        </w:tc>
      </w:tr>
      <w:tr w:rsidR="008F60C4" w:rsidRPr="008F60C4" w:rsidTr="00F60EE3">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Norman</w:t>
            </w:r>
          </w:p>
        </w:tc>
      </w:tr>
      <w:tr w:rsidR="008F60C4" w:rsidRPr="008F60C4" w:rsidTr="00F60EE3">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F60EE3">
        <w:tc>
          <w:tcPr>
            <w:tcW w:w="2179" w:type="dxa"/>
            <w:shd w:val="clear" w:color="auto" w:fill="auto"/>
          </w:tcPr>
          <w:p w:rsidR="008F60C4" w:rsidRPr="008F60C4" w:rsidRDefault="008F60C4" w:rsidP="008F60C4">
            <w:pPr>
              <w:ind w:firstLine="0"/>
            </w:pPr>
            <w:r>
              <w:lastRenderedPageBreak/>
              <w:t>Pitts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Simrill</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F60EE3">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Whipper</w:t>
            </w:r>
          </w:p>
        </w:tc>
      </w:tr>
      <w:tr w:rsidR="008F60C4" w:rsidRPr="008F60C4" w:rsidTr="00F60EE3">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Total--100</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w:t>
      </w:r>
    </w:p>
    <w:p w:rsidR="008F60C4" w:rsidRDefault="008F60C4" w:rsidP="008F60C4">
      <w:pPr>
        <w:jc w:val="center"/>
        <w:rPr>
          <w:b/>
        </w:rPr>
      </w:pPr>
    </w:p>
    <w:p w:rsidR="008F60C4" w:rsidRDefault="008F60C4" w:rsidP="008F60C4">
      <w:r>
        <w:t>So, the Bill, as amended, was read the second time and ordered to third reading.</w:t>
      </w:r>
    </w:p>
    <w:p w:rsidR="008F60C4" w:rsidRDefault="008F60C4" w:rsidP="008F60C4"/>
    <w:p w:rsidR="008F60C4" w:rsidRDefault="008F60C4" w:rsidP="008F60C4">
      <w:pPr>
        <w:keepNext/>
        <w:jc w:val="center"/>
        <w:rPr>
          <w:b/>
        </w:rPr>
      </w:pPr>
      <w:r w:rsidRPr="008F60C4">
        <w:rPr>
          <w:b/>
        </w:rPr>
        <w:t>S. 777--AMENDED AND ORDERED TO THIRD READING</w:t>
      </w:r>
    </w:p>
    <w:p w:rsidR="008F60C4" w:rsidRDefault="008F60C4" w:rsidP="008F60C4">
      <w:pPr>
        <w:keepNext/>
      </w:pPr>
      <w:r>
        <w:t>The following Bill was taken up:</w:t>
      </w:r>
    </w:p>
    <w:p w:rsidR="008F60C4" w:rsidRDefault="008F60C4" w:rsidP="008F60C4">
      <w:pPr>
        <w:keepNext/>
      </w:pPr>
      <w:bookmarkStart w:id="97" w:name="include_clip_start_241"/>
      <w:bookmarkEnd w:id="97"/>
    </w:p>
    <w:p w:rsidR="00F60EE3" w:rsidRDefault="008F60C4" w:rsidP="008F60C4">
      <w:r>
        <w:t xml:space="preserve">S. 777 -- Senators Malloy and Bennett: A BILL TO AMEND THE CODE OF LAWS OF SOUTH CAROLINA, 1976, BY ADDING SECTION 62-5-436 SO AS TO PROVIDE ADDITIONAL AND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4117 . . . . . Wednesday, June 1, 2016</w:t>
      </w:r>
    </w:p>
    <w:p w:rsidR="00F60EE3" w:rsidRDefault="00F60EE3">
      <w:pPr>
        <w:ind w:firstLine="0"/>
        <w:jc w:val="left"/>
      </w:pPr>
    </w:p>
    <w:p w:rsidR="008F60C4" w:rsidRDefault="008F60C4" w:rsidP="008F60C4">
      <w:r>
        <w:t xml:space="preserve">ALTERNATIVE REQUIREMENTS FOR MATTERS INVOLVING PAYMENT OF BENEFITS FROM THE UNITED STATES DEPARTMENT OF VETERANS AFFAIRS AND TO DEFINE RELEVANT TERMS; TO AMEND SECTION 62-1-201, AS AMENDED, RELATING TO DEFINITIONS APPLICABLE TO THE SOUTH CAROLINA PROBATE CODE, SO AS TO DEFINE THE TERM "VA" AND TO MAKE OTHER TECHNICAL CORRECTIONS; TO AMEND SECTION 62-5-404, RELATING TO </w:t>
      </w:r>
      <w:r>
        <w:lastRenderedPageBreak/>
        <w:t>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62-5-405, AS AMENDED, RELATING TO SERVICE OF SUMMONS AND PETITIONS, NOTICE OF HEARING, AND WAIVER OF NOTICE BY THE PERSON TO BE PROTECTED, SO AS TO REQUIRE SERVICE UPON THE VA AND NOTICE OF THE HEARING IN CERTAIN CIRCUMSTANCES; TO AMEND SECTION 62-5-407,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8F60C4" w:rsidRDefault="008F60C4" w:rsidP="008F60C4"/>
    <w:p w:rsidR="008F60C4" w:rsidRPr="00AC0893" w:rsidRDefault="008F60C4" w:rsidP="008F60C4">
      <w:r w:rsidRPr="00AC0893">
        <w:t>Rep. G.</w:t>
      </w:r>
      <w:r w:rsidR="001060BE">
        <w:t xml:space="preserve"> </w:t>
      </w:r>
      <w:r w:rsidRPr="00AC0893">
        <w:t>M. SMITH proposed the following Amendment No. 1</w:t>
      </w:r>
      <w:r w:rsidR="0081264C">
        <w:t xml:space="preserve"> to </w:t>
      </w:r>
      <w:r w:rsidRPr="00AC0893">
        <w:t>S.</w:t>
      </w:r>
      <w:r w:rsidR="0081264C">
        <w:t> </w:t>
      </w:r>
      <w:r w:rsidRPr="00AC0893">
        <w:t>777 (COUNCIL\MS\777C001.MS.AHB16), which was adopted:</w:t>
      </w:r>
    </w:p>
    <w:p w:rsidR="008F60C4" w:rsidRPr="00AC0893" w:rsidRDefault="008F60C4" w:rsidP="008F60C4">
      <w:pPr>
        <w:rPr>
          <w:snapToGrid w:val="0"/>
        </w:rPr>
      </w:pPr>
      <w:r w:rsidRPr="00AC0893">
        <w:t>Amend the bill, as and if amended, by adding an appropriately numbered SECTION to read</w:t>
      </w:r>
      <w:r w:rsidRPr="00AC0893">
        <w:rPr>
          <w:snapToGrid w:val="0"/>
        </w:rPr>
        <w:t>:</w:t>
      </w:r>
    </w:p>
    <w:p w:rsidR="008F60C4" w:rsidRPr="00AC0893" w:rsidRDefault="008F60C4" w:rsidP="008F60C4">
      <w:pPr>
        <w:rPr>
          <w:snapToGrid w:val="0"/>
        </w:rPr>
      </w:pPr>
      <w:r w:rsidRPr="00AC0893">
        <w:rPr>
          <w:snapToGrid w:val="0"/>
        </w:rPr>
        <w:t>/</w:t>
      </w:r>
      <w:r w:rsidRPr="00AC0893">
        <w:rPr>
          <w:snapToGrid w:val="0"/>
        </w:rPr>
        <w:tab/>
        <w:t>SECTION</w:t>
      </w:r>
      <w:r w:rsidRPr="00AC0893">
        <w:rPr>
          <w:snapToGrid w:val="0"/>
        </w:rPr>
        <w:tab/>
        <w:t>___.</w:t>
      </w:r>
      <w:r w:rsidRPr="00AC0893">
        <w:rPr>
          <w:snapToGrid w:val="0"/>
        </w:rPr>
        <w:tab/>
        <w:t>A.</w:t>
      </w:r>
      <w:r w:rsidRPr="00AC0893">
        <w:rPr>
          <w:snapToGrid w:val="0"/>
        </w:rPr>
        <w:tab/>
      </w:r>
      <w:r w:rsidRPr="00AC0893">
        <w:t>Section 12-6-1170 of the 1976 Code is amended by adding an appropriately lettered subsection at the end to read:</w:t>
      </w:r>
    </w:p>
    <w:p w:rsidR="008F60C4" w:rsidRPr="008F60C4" w:rsidRDefault="008F60C4" w:rsidP="008F60C4">
      <w:pPr>
        <w:rPr>
          <w:color w:val="000000"/>
        </w:rPr>
      </w:pPr>
      <w:r w:rsidRPr="008F60C4">
        <w:rPr>
          <w:snapToGrid w:val="0"/>
          <w:color w:val="000000"/>
        </w:rPr>
        <w:tab/>
        <w:t>“(  )(1)</w:t>
      </w:r>
      <w:r w:rsidRPr="008F60C4">
        <w:rPr>
          <w:snapToGrid w:val="0"/>
          <w:color w:val="000000"/>
        </w:rPr>
        <w:tab/>
      </w:r>
      <w:r w:rsidRPr="008F60C4">
        <w:rPr>
          <w:color w:val="000000"/>
        </w:rPr>
        <w:t>Notwithstanding any other provision of this section, if a taxpayer claims a deduction pursuant to Section 12</w:t>
      </w:r>
      <w:r w:rsidRPr="008F60C4">
        <w:rPr>
          <w:color w:val="000000"/>
        </w:rPr>
        <w:noBreakHyphen/>
        <w:t>6</w:t>
      </w:r>
      <w:r w:rsidRPr="008F60C4">
        <w:rPr>
          <w:color w:val="000000"/>
        </w:rPr>
        <w:noBreakHyphen/>
        <w:t>1171, then the deduction allowed by this section must be reduced by the amount the taxpayer deducts pursuant to Section 12</w:t>
      </w:r>
      <w:r w:rsidRPr="008F60C4">
        <w:rPr>
          <w:color w:val="000000"/>
        </w:rPr>
        <w:noBreakHyphen/>
        <w:t>6</w:t>
      </w:r>
      <w:r w:rsidRPr="008F60C4">
        <w:rPr>
          <w:color w:val="000000"/>
        </w:rPr>
        <w:noBreakHyphen/>
        <w:t>1171; however, this subsection does not apply if the deduction claimed pursuant to Section 12</w:t>
      </w:r>
      <w:r w:rsidRPr="008F60C4">
        <w:rPr>
          <w:color w:val="000000"/>
        </w:rPr>
        <w:noBreakHyphen/>
        <w:t>6</w:t>
      </w:r>
      <w:r w:rsidRPr="008F60C4">
        <w:rPr>
          <w:color w:val="000000"/>
        </w:rPr>
        <w:noBreakHyphen/>
        <w:t>1171 is claimed by a surviving spouse.</w:t>
      </w:r>
    </w:p>
    <w:p w:rsidR="00F60EE3" w:rsidRDefault="00F60EE3">
      <w:pPr>
        <w:ind w:firstLine="0"/>
        <w:jc w:val="left"/>
        <w:rPr>
          <w:color w:val="000000"/>
        </w:rPr>
      </w:pPr>
    </w:p>
    <w:p w:rsidR="00F60EE3" w:rsidRDefault="00F60EE3" w:rsidP="008F60C4">
      <w:pPr>
        <w:rPr>
          <w:color w:val="000000"/>
        </w:rPr>
      </w:pPr>
    </w:p>
    <w:p w:rsidR="00F60EE3" w:rsidRDefault="00F60EE3" w:rsidP="008F60C4">
      <w:pPr>
        <w:rPr>
          <w:color w:val="000000"/>
        </w:rPr>
      </w:pPr>
    </w:p>
    <w:p w:rsidR="00F60EE3" w:rsidRPr="00F60EE3" w:rsidRDefault="00F60EE3" w:rsidP="00F60EE3">
      <w:pPr>
        <w:jc w:val="right"/>
        <w:rPr>
          <w:b/>
        </w:rPr>
      </w:pPr>
      <w:r w:rsidRPr="00F60EE3">
        <w:rPr>
          <w:b/>
        </w:rPr>
        <w:t>Printed Page 4118 . . . . . Wednesday, June 1, 2016</w:t>
      </w:r>
    </w:p>
    <w:p w:rsidR="00F60EE3" w:rsidRDefault="00F60EE3">
      <w:pPr>
        <w:ind w:firstLine="0"/>
        <w:jc w:val="left"/>
        <w:rPr>
          <w:color w:val="000000"/>
        </w:rPr>
      </w:pPr>
    </w:p>
    <w:p w:rsidR="008F60C4" w:rsidRPr="008F60C4" w:rsidRDefault="008F60C4" w:rsidP="008F60C4">
      <w:pPr>
        <w:rPr>
          <w:color w:val="000000"/>
        </w:rPr>
      </w:pPr>
      <w:r w:rsidRPr="008F60C4">
        <w:rPr>
          <w:color w:val="000000"/>
        </w:rPr>
        <w:tab/>
      </w:r>
      <w:r w:rsidRPr="008F60C4">
        <w:rPr>
          <w:color w:val="000000"/>
        </w:rPr>
        <w:tab/>
        <w:t>(2)</w:t>
      </w:r>
      <w:r w:rsidRPr="008F60C4">
        <w:rPr>
          <w:color w:val="000000"/>
        </w:rPr>
        <w:tab/>
        <w:t>In the case of married taxpayers who file a joint federal income tax return, the reduction required by item (1) applies to each individual separately, so that the reduction only applies to the amount the individual claiming the deduction pursuant to Section 12</w:t>
      </w:r>
      <w:r w:rsidRPr="008F60C4">
        <w:rPr>
          <w:color w:val="000000"/>
        </w:rPr>
        <w:noBreakHyphen/>
        <w:t>6</w:t>
      </w:r>
      <w:r w:rsidRPr="008F60C4">
        <w:rPr>
          <w:color w:val="000000"/>
        </w:rPr>
        <w:noBreakHyphen/>
        <w:t xml:space="preserve">1171 </w:t>
      </w:r>
      <w:r w:rsidRPr="008F60C4">
        <w:rPr>
          <w:color w:val="000000"/>
        </w:rPr>
        <w:lastRenderedPageBreak/>
        <w:t>otherwise could have claimed pursuant to this section if the individual had not filed a joint return.”</w:t>
      </w:r>
    </w:p>
    <w:p w:rsidR="008F60C4" w:rsidRPr="008F60C4" w:rsidRDefault="008F60C4" w:rsidP="008F60C4">
      <w:pPr>
        <w:rPr>
          <w:color w:val="000000"/>
          <w:u w:color="000000"/>
        </w:rPr>
      </w:pPr>
      <w:r w:rsidRPr="008F60C4">
        <w:rPr>
          <w:color w:val="000000"/>
          <w:u w:color="000000"/>
        </w:rPr>
        <w:t>B.</w:t>
      </w:r>
      <w:r w:rsidRPr="008F60C4">
        <w:rPr>
          <w:color w:val="000000"/>
          <w:u w:color="000000"/>
        </w:rPr>
        <w:tab/>
        <w:t>Article 9, Chapter 6, Title 12 of the 1976 Code is amended by adding:</w:t>
      </w:r>
    </w:p>
    <w:p w:rsidR="008F60C4" w:rsidRPr="008F60C4" w:rsidRDefault="008F60C4" w:rsidP="008F60C4">
      <w:pPr>
        <w:rPr>
          <w:color w:val="000000"/>
          <w:u w:color="000000"/>
        </w:rPr>
      </w:pPr>
      <w:r w:rsidRPr="008F60C4">
        <w:rPr>
          <w:color w:val="000000"/>
          <w:u w:color="000000"/>
        </w:rPr>
        <w:tab/>
        <w:t>“Section 12</w:t>
      </w:r>
      <w:r w:rsidRPr="008F60C4">
        <w:rPr>
          <w:color w:val="000000"/>
          <w:u w:color="000000"/>
        </w:rPr>
        <w:noBreakHyphen/>
        <w:t>6</w:t>
      </w:r>
      <w:r w:rsidRPr="008F60C4">
        <w:rPr>
          <w:color w:val="000000"/>
          <w:u w:color="000000"/>
        </w:rPr>
        <w:noBreakHyphen/>
        <w:t>1171.</w:t>
      </w:r>
      <w:r w:rsidRPr="008F60C4">
        <w:rPr>
          <w:color w:val="000000"/>
          <w:u w:color="000000"/>
        </w:rPr>
        <w:tab/>
        <w:t>(A)(1)</w:t>
      </w:r>
      <w:r w:rsidRPr="008F60C4">
        <w:rPr>
          <w:color w:val="000000"/>
          <w:u w:color="000000"/>
        </w:rPr>
        <w:tab/>
        <w:t>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12-6-3330.</w:t>
      </w:r>
    </w:p>
    <w:p w:rsidR="008F60C4" w:rsidRPr="008F60C4" w:rsidRDefault="008F60C4" w:rsidP="008F60C4">
      <w:pPr>
        <w:rPr>
          <w:color w:val="000000"/>
          <w:u w:color="000000"/>
        </w:rPr>
      </w:pPr>
      <w:r w:rsidRPr="008F60C4">
        <w:rPr>
          <w:color w:val="000000"/>
          <w:u w:color="000000"/>
        </w:rPr>
        <w:tab/>
      </w:r>
      <w:r w:rsidRPr="008F60C4">
        <w:rPr>
          <w:color w:val="000000"/>
          <w:u w:color="000000"/>
        </w:rPr>
        <w:tab/>
        <w:t>(2)</w:t>
      </w:r>
      <w:r w:rsidRPr="008F60C4">
        <w:rPr>
          <w:color w:val="000000"/>
          <w:u w:color="000000"/>
        </w:rPr>
        <w:tab/>
        <w:t>Notwithstanding item (1), beginning in the year in which an individual taxpayer reaches age sixty</w:t>
      </w:r>
      <w:r w:rsidRPr="008F60C4">
        <w:rPr>
          <w:color w:val="000000"/>
          <w:u w:color="000000"/>
        </w:rPr>
        <w:noBreakHyphen/>
        <w:t>five, an individual taxpayer who has military retirement income may deduct up to thirty thousand dollars of military retirement income that is included in South Carolina taxable income.</w:t>
      </w:r>
    </w:p>
    <w:p w:rsidR="008F60C4" w:rsidRPr="008F60C4" w:rsidRDefault="008F60C4" w:rsidP="008F60C4">
      <w:pPr>
        <w:rPr>
          <w:color w:val="000000"/>
        </w:rPr>
      </w:pPr>
      <w:r w:rsidRPr="008F60C4">
        <w:rPr>
          <w:color w:val="000000"/>
          <w:u w:color="000000"/>
        </w:rPr>
        <w:tab/>
        <w:t>(B)</w:t>
      </w:r>
      <w:r w:rsidRPr="008F60C4">
        <w:rPr>
          <w:color w:val="000000"/>
          <w:u w:color="000000"/>
        </w:rPr>
        <w:tab/>
        <w:t xml:space="preserve">The term ‘retirement income’, as used in this section, means the total of all otherwise taxable income not subject to a penalty for premature distribution received by the </w:t>
      </w:r>
      <w:r w:rsidRPr="008F60C4">
        <w:rPr>
          <w:color w:val="000000"/>
        </w:rPr>
        <w:t>taxpayer or the taxpayer’s surviving spouse in a taxable year from a qualified military retirement plan.  For purposes of a surviving spouse, ‘retirement income’ also includes a retirement benefit plan and dependent indemnity compensation related to the deceased spouse’s military service.</w:t>
      </w:r>
    </w:p>
    <w:p w:rsidR="008F60C4" w:rsidRPr="008F60C4" w:rsidRDefault="008F60C4" w:rsidP="008F60C4">
      <w:pPr>
        <w:rPr>
          <w:color w:val="000000"/>
          <w:u w:color="000000"/>
        </w:rPr>
      </w:pPr>
      <w:r w:rsidRPr="008F60C4">
        <w:rPr>
          <w:color w:val="000000"/>
        </w:rPr>
        <w:tab/>
        <w:t>(C)</w:t>
      </w:r>
      <w:r w:rsidRPr="008F60C4">
        <w:rPr>
          <w:color w:val="000000"/>
        </w:rPr>
        <w:tab/>
        <w:t>A surviving spouse receiving military retirement income that is attributable to the deceased spouse shall apply this deduction in the same manner that the deduction applied</w:t>
      </w:r>
      <w:r w:rsidRPr="008F60C4">
        <w:rPr>
          <w:color w:val="000000"/>
          <w:u w:color="000000"/>
        </w:rPr>
        <w:t xml:space="preserve"> to the deceased spouse. If the surviving spouse also has another retirement income, an additional retirement exclusion is allowed.</w:t>
      </w:r>
    </w:p>
    <w:p w:rsidR="008F60C4" w:rsidRPr="008F60C4" w:rsidRDefault="008F60C4" w:rsidP="008F60C4">
      <w:pPr>
        <w:rPr>
          <w:color w:val="000000"/>
          <w:u w:color="000000"/>
        </w:rPr>
      </w:pPr>
      <w:r w:rsidRPr="008F60C4">
        <w:rPr>
          <w:color w:val="000000"/>
          <w:u w:color="000000"/>
        </w:rPr>
        <w:tab/>
        <w:t>(D)</w:t>
      </w:r>
      <w:r w:rsidRPr="008F60C4">
        <w:rPr>
          <w:color w:val="000000"/>
          <w:u w:color="000000"/>
        </w:rPr>
        <w:tab/>
        <w:t>The department may require the taxpayer to provide information necessary for proper administration of this subsection.”</w:t>
      </w:r>
    </w:p>
    <w:p w:rsidR="008F60C4" w:rsidRPr="008F60C4" w:rsidRDefault="008F60C4" w:rsidP="008F60C4">
      <w:pPr>
        <w:rPr>
          <w:color w:val="000000"/>
          <w:u w:color="000000"/>
        </w:rPr>
      </w:pPr>
      <w:r w:rsidRPr="008F60C4">
        <w:rPr>
          <w:color w:val="000000"/>
          <w:u w:color="000000"/>
        </w:rPr>
        <w:t>C.</w:t>
      </w:r>
      <w:r w:rsidRPr="008F60C4">
        <w:rPr>
          <w:color w:val="000000"/>
          <w:u w:color="000000"/>
        </w:rPr>
        <w:tab/>
        <w:t>This SECTION takes effect upon approval by the Governor and first applies to tax years beginning after 2015.</w:t>
      </w:r>
      <w:r w:rsidRPr="008F60C4">
        <w:rPr>
          <w:color w:val="000000"/>
          <w:u w:color="000000"/>
        </w:rPr>
        <w:tab/>
        <w:t>/</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lastRenderedPageBreak/>
        <w:t>Printed Page 4119 . . . . . Wednesday, June 1, 2016</w:t>
      </w:r>
    </w:p>
    <w:p w:rsidR="00F60EE3" w:rsidRDefault="00F60EE3">
      <w:pPr>
        <w:ind w:firstLine="0"/>
        <w:jc w:val="left"/>
      </w:pPr>
    </w:p>
    <w:p w:rsidR="008F60C4" w:rsidRPr="00AC0893" w:rsidRDefault="008F60C4" w:rsidP="008F60C4">
      <w:r w:rsidRPr="00AC0893">
        <w:t>Renumber sections to conform.</w:t>
      </w:r>
    </w:p>
    <w:p w:rsidR="008F60C4" w:rsidRDefault="008F60C4" w:rsidP="008F60C4">
      <w:r w:rsidRPr="00AC0893">
        <w:t>Amend title to conform.</w:t>
      </w:r>
    </w:p>
    <w:p w:rsidR="008F60C4" w:rsidRDefault="008F60C4" w:rsidP="008F60C4"/>
    <w:p w:rsidR="008F60C4" w:rsidRDefault="008F60C4" w:rsidP="008F60C4">
      <w:r>
        <w:t>Rep. G. M. SMITH explained the amendment.</w:t>
      </w:r>
    </w:p>
    <w:p w:rsidR="008F60C4" w:rsidRDefault="008F60C4" w:rsidP="008F60C4">
      <w:r>
        <w:t>The amendment was then adopted.</w:t>
      </w:r>
    </w:p>
    <w:p w:rsidR="0081264C" w:rsidRDefault="0081264C" w:rsidP="008F60C4"/>
    <w:p w:rsidR="008F60C4" w:rsidRDefault="008F60C4" w:rsidP="008F60C4">
      <w:r>
        <w:t>Rep. D. C. MOSS spoke in favor of the Bill.</w:t>
      </w:r>
    </w:p>
    <w:p w:rsidR="0081264C" w:rsidRDefault="0081264C" w:rsidP="008F60C4"/>
    <w:p w:rsidR="008F60C4" w:rsidRDefault="008F60C4" w:rsidP="008F60C4">
      <w:r>
        <w:t xml:space="preserve">Rep. DANING moved to adjourn debate on the Bill until Thursday, June 2.  </w:t>
      </w:r>
    </w:p>
    <w:p w:rsidR="0081264C" w:rsidRDefault="0081264C" w:rsidP="008F60C4"/>
    <w:p w:rsidR="008F60C4" w:rsidRDefault="008F60C4" w:rsidP="008F60C4">
      <w:r>
        <w:t xml:space="preserve">Rep. G. M. SMITH moved to table the motion, which was agreed to.  </w:t>
      </w:r>
    </w:p>
    <w:p w:rsidR="008F60C4" w:rsidRDefault="008F60C4" w:rsidP="008F60C4"/>
    <w:p w:rsidR="008F60C4" w:rsidRDefault="008F60C4" w:rsidP="008F60C4">
      <w:r>
        <w:t>The question then recurred to the passage of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98" w:name="vote_start249"/>
      <w:bookmarkEnd w:id="98"/>
      <w:r>
        <w:t>Yeas 97;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Bernstein</w:t>
            </w:r>
          </w:p>
        </w:tc>
      </w:tr>
      <w:tr w:rsidR="008F60C4" w:rsidRPr="008F60C4" w:rsidTr="00F60EE3">
        <w:tc>
          <w:tcPr>
            <w:tcW w:w="2179" w:type="dxa"/>
            <w:shd w:val="clear" w:color="auto" w:fill="auto"/>
          </w:tcPr>
          <w:p w:rsidR="008F60C4" w:rsidRPr="008F60C4" w:rsidRDefault="008F60C4" w:rsidP="008F60C4">
            <w:pPr>
              <w:ind w:firstLine="0"/>
            </w:pPr>
            <w:r>
              <w:t>Bowers</w:t>
            </w:r>
          </w:p>
        </w:tc>
        <w:tc>
          <w:tcPr>
            <w:tcW w:w="2179" w:type="dxa"/>
            <w:shd w:val="clear" w:color="auto" w:fill="auto"/>
          </w:tcPr>
          <w:p w:rsidR="008F60C4" w:rsidRPr="008F60C4" w:rsidRDefault="008F60C4" w:rsidP="008F60C4">
            <w:pPr>
              <w:ind w:firstLine="0"/>
            </w:pPr>
            <w:r>
              <w:t>Bradley</w:t>
            </w:r>
          </w:p>
        </w:tc>
        <w:tc>
          <w:tcPr>
            <w:tcW w:w="2180" w:type="dxa"/>
            <w:shd w:val="clear" w:color="auto" w:fill="auto"/>
          </w:tcPr>
          <w:p w:rsidR="008F60C4" w:rsidRPr="008F60C4" w:rsidRDefault="008F60C4" w:rsidP="008F60C4">
            <w:pPr>
              <w:ind w:firstLine="0"/>
            </w:pPr>
            <w:r>
              <w:t>Brannon</w:t>
            </w:r>
          </w:p>
        </w:tc>
      </w:tr>
      <w:tr w:rsidR="008F60C4" w:rsidRPr="008F60C4" w:rsidTr="00F60EE3">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F60EE3">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Cobb-Hunter</w:t>
            </w:r>
          </w:p>
        </w:tc>
        <w:tc>
          <w:tcPr>
            <w:tcW w:w="2180" w:type="dxa"/>
            <w:shd w:val="clear" w:color="auto" w:fill="auto"/>
          </w:tcPr>
          <w:p w:rsidR="008F60C4" w:rsidRPr="008F60C4" w:rsidRDefault="008F60C4" w:rsidP="008F60C4">
            <w:pPr>
              <w:ind w:firstLine="0"/>
            </w:pPr>
            <w:r>
              <w:t>Cole</w:t>
            </w:r>
          </w:p>
        </w:tc>
      </w:tr>
      <w:tr w:rsidR="008F60C4" w:rsidRPr="008F60C4" w:rsidTr="00F60EE3">
        <w:tc>
          <w:tcPr>
            <w:tcW w:w="2179" w:type="dxa"/>
            <w:shd w:val="clear" w:color="auto" w:fill="auto"/>
          </w:tcPr>
          <w:p w:rsidR="008F60C4" w:rsidRPr="008F60C4" w:rsidRDefault="008F60C4" w:rsidP="008F60C4">
            <w:pPr>
              <w:ind w:firstLine="0"/>
            </w:pPr>
            <w:r>
              <w:t>Collins</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F60EE3">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Lucas</w:t>
            </w:r>
          </w:p>
        </w:tc>
      </w:tr>
      <w:tr w:rsidR="008F60C4" w:rsidRPr="008F60C4" w:rsidTr="00F60EE3">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McEachern</w:t>
            </w:r>
          </w:p>
        </w:tc>
      </w:tr>
      <w:tr w:rsidR="008F60C4" w:rsidRPr="008F60C4" w:rsidTr="00F60EE3">
        <w:tc>
          <w:tcPr>
            <w:tcW w:w="2179" w:type="dxa"/>
            <w:shd w:val="clear" w:color="auto" w:fill="auto"/>
          </w:tcPr>
          <w:p w:rsidR="008F60C4" w:rsidRPr="008F60C4" w:rsidRDefault="008F60C4" w:rsidP="008F60C4">
            <w:pPr>
              <w:ind w:firstLine="0"/>
            </w:pPr>
            <w:r>
              <w:t>McKnight</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lastRenderedPageBreak/>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Nanney</w:t>
            </w:r>
          </w:p>
        </w:tc>
      </w:tr>
      <w:tr w:rsidR="008F60C4" w:rsidRPr="008F60C4" w:rsidTr="00F60EE3">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Norman</w:t>
            </w:r>
          </w:p>
        </w:tc>
      </w:tr>
    </w:tbl>
    <w:p w:rsidR="00F60EE3" w:rsidRDefault="00F60EE3"/>
    <w:p w:rsidR="00F60EE3" w:rsidRDefault="00F60EE3"/>
    <w:p w:rsidR="00F60EE3" w:rsidRPr="00F60EE3" w:rsidRDefault="00F60EE3" w:rsidP="00F60EE3">
      <w:pPr>
        <w:jc w:val="right"/>
        <w:rPr>
          <w:b/>
        </w:rPr>
      </w:pPr>
      <w:r w:rsidRPr="00F60EE3">
        <w:rPr>
          <w:b/>
        </w:rPr>
        <w:t>Printed Page 4120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F60EE3">
        <w:tc>
          <w:tcPr>
            <w:tcW w:w="2179" w:type="dxa"/>
            <w:shd w:val="clear" w:color="auto" w:fill="auto"/>
          </w:tcPr>
          <w:p w:rsidR="008F60C4" w:rsidRPr="008F60C4" w:rsidRDefault="008F60C4" w:rsidP="008F60C4">
            <w:pPr>
              <w:ind w:firstLine="0"/>
            </w:pPr>
            <w:r>
              <w:t>Pitts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Simrill</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F60EE3">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White</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Total--97</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So, the Bill, as amended, was read the second time and ordered to third reading.</w:t>
      </w:r>
    </w:p>
    <w:p w:rsidR="008F60C4" w:rsidRDefault="008F60C4" w:rsidP="008F60C4"/>
    <w:p w:rsidR="008F60C4" w:rsidRPr="00C076F1" w:rsidRDefault="008F60C4" w:rsidP="008F60C4">
      <w:pPr>
        <w:pStyle w:val="Title"/>
        <w:keepNext/>
      </w:pPr>
      <w:bookmarkStart w:id="99" w:name="file_start251"/>
      <w:bookmarkEnd w:id="99"/>
      <w:r w:rsidRPr="00C076F1">
        <w:t>RECORD FOR VOTING</w:t>
      </w:r>
    </w:p>
    <w:p w:rsidR="008F60C4" w:rsidRPr="00C076F1" w:rsidRDefault="008F60C4" w:rsidP="008F60C4">
      <w:pPr>
        <w:tabs>
          <w:tab w:val="left" w:pos="270"/>
          <w:tab w:val="left" w:pos="630"/>
          <w:tab w:val="left" w:pos="900"/>
          <w:tab w:val="left" w:pos="1260"/>
          <w:tab w:val="left" w:pos="1620"/>
          <w:tab w:val="left" w:pos="1980"/>
          <w:tab w:val="left" w:pos="2340"/>
          <w:tab w:val="left" w:pos="2700"/>
        </w:tabs>
        <w:ind w:firstLine="0"/>
      </w:pPr>
      <w:r w:rsidRPr="00C076F1">
        <w:tab/>
        <w:t>I was temporarily out of the Chamber on constituent business during the vote on S. 777. If I had been present, I would have voted in favor of the Bill.</w:t>
      </w:r>
    </w:p>
    <w:p w:rsidR="008F60C4" w:rsidRDefault="008F60C4" w:rsidP="008F60C4">
      <w:pPr>
        <w:tabs>
          <w:tab w:val="left" w:pos="270"/>
          <w:tab w:val="left" w:pos="630"/>
          <w:tab w:val="left" w:pos="900"/>
          <w:tab w:val="left" w:pos="1260"/>
          <w:tab w:val="left" w:pos="1620"/>
          <w:tab w:val="left" w:pos="1980"/>
          <w:tab w:val="left" w:pos="2340"/>
          <w:tab w:val="left" w:pos="2700"/>
        </w:tabs>
        <w:ind w:firstLine="0"/>
      </w:pPr>
      <w:r w:rsidRPr="00C076F1">
        <w:tab/>
        <w:t>Rep. V. Stephen Moss</w:t>
      </w:r>
    </w:p>
    <w:p w:rsidR="008F60C4" w:rsidRDefault="008F60C4" w:rsidP="008F60C4">
      <w:pPr>
        <w:tabs>
          <w:tab w:val="left" w:pos="270"/>
          <w:tab w:val="left" w:pos="630"/>
          <w:tab w:val="left" w:pos="900"/>
          <w:tab w:val="left" w:pos="1260"/>
          <w:tab w:val="left" w:pos="1620"/>
          <w:tab w:val="left" w:pos="1980"/>
          <w:tab w:val="left" w:pos="2340"/>
          <w:tab w:val="left" w:pos="2700"/>
        </w:tabs>
        <w:ind w:firstLine="0"/>
      </w:pPr>
    </w:p>
    <w:p w:rsidR="008F60C4" w:rsidRDefault="008F60C4" w:rsidP="008F60C4">
      <w:pPr>
        <w:keepNext/>
        <w:jc w:val="center"/>
        <w:rPr>
          <w:b/>
        </w:rPr>
      </w:pPr>
      <w:r w:rsidRPr="008F60C4">
        <w:rPr>
          <w:b/>
        </w:rPr>
        <w:t>S. 1036--ORDERED TO THIRD READING</w:t>
      </w:r>
    </w:p>
    <w:p w:rsidR="008F60C4" w:rsidRDefault="008F60C4" w:rsidP="008F60C4">
      <w:pPr>
        <w:keepNext/>
      </w:pPr>
      <w:r>
        <w:t>The following Bill was taken up:</w:t>
      </w:r>
    </w:p>
    <w:p w:rsidR="008F60C4" w:rsidRDefault="008F60C4" w:rsidP="008F60C4">
      <w:pPr>
        <w:keepNext/>
      </w:pPr>
      <w:bookmarkStart w:id="100" w:name="include_clip_start_253"/>
      <w:bookmarkEnd w:id="100"/>
    </w:p>
    <w:p w:rsidR="00F60EE3" w:rsidRDefault="008F60C4" w:rsidP="008F60C4">
      <w:r>
        <w:t xml:space="preserve">S. 1036 -- Senator Cleary: A BILL TO AMEND THE CODE OF LAWS OF SOUTH CAROLINA, 1976, BY ADDING SECTION 40-15-176 SO AS TO PROVIDE THE STATE BOARD OF DENTISTRY MAY ISSUE RESTRICTED DENTAL AUXILIARY INSTRUCTORS' </w:t>
      </w:r>
      <w:r>
        <w:lastRenderedPageBreak/>
        <w:t xml:space="preserve">LICENSES TO DENTISTS WHO MEET CERTAIN REQUIREMENTS, TO PROVIDE LICENSED DENTAL AUXILIARY INSTRUCTORS MAY PRACTICE DENTISTRY IN LIMITED CIRCUMSTANCES ASSOCIATED WITH CERTAIN ACCREDITED DENTAL AUXILIARY PROGRAMS OF TECHNICAL COLLEGES, AND TO PROVIDE FOR THE RENEWAL AND REVOCATION OF RESTRICTED DENTAL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4121 . . . . . Wednesday, June 1, 2016</w:t>
      </w:r>
    </w:p>
    <w:p w:rsidR="00F60EE3" w:rsidRDefault="00F60EE3">
      <w:pPr>
        <w:ind w:firstLine="0"/>
        <w:jc w:val="left"/>
      </w:pPr>
    </w:p>
    <w:p w:rsidR="008F60C4" w:rsidRDefault="008F60C4" w:rsidP="008F60C4">
      <w:r>
        <w:t>AUXILIARY LICENSES; AND TO AMEND SECTION 40-15-175, RELATING TO RESTRICTED INSTRUCTORS' LICENSES ISSUED BY THE BOARD, SO AS TO REVISE CRITERIA FOR LICENSURE AND REQUIRE RENEWAL BIENNIALLY INSTEAD OF ANNUALLY.</w:t>
      </w:r>
    </w:p>
    <w:p w:rsidR="008F60C4" w:rsidRDefault="008F60C4" w:rsidP="008F60C4">
      <w:bookmarkStart w:id="101" w:name="include_clip_end_253"/>
      <w:bookmarkEnd w:id="101"/>
    </w:p>
    <w:p w:rsidR="008F60C4" w:rsidRDefault="008F60C4" w:rsidP="008F60C4">
      <w:r>
        <w:t>Rep. PARKS explained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02" w:name="vote_start255"/>
      <w:bookmarkEnd w:id="102"/>
      <w:r>
        <w:t>Yeas 96;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Bernstein</w:t>
            </w:r>
          </w:p>
        </w:tc>
      </w:tr>
      <w:tr w:rsidR="008F60C4" w:rsidRPr="008F60C4" w:rsidTr="00F60EE3">
        <w:tc>
          <w:tcPr>
            <w:tcW w:w="2179" w:type="dxa"/>
            <w:shd w:val="clear" w:color="auto" w:fill="auto"/>
          </w:tcPr>
          <w:p w:rsidR="008F60C4" w:rsidRPr="008F60C4" w:rsidRDefault="008F60C4" w:rsidP="008F60C4">
            <w:pPr>
              <w:ind w:firstLine="0"/>
            </w:pPr>
            <w:r>
              <w:t>Bowers</w:t>
            </w:r>
          </w:p>
        </w:tc>
        <w:tc>
          <w:tcPr>
            <w:tcW w:w="2179" w:type="dxa"/>
            <w:shd w:val="clear" w:color="auto" w:fill="auto"/>
          </w:tcPr>
          <w:p w:rsidR="008F60C4" w:rsidRPr="008F60C4" w:rsidRDefault="008F60C4" w:rsidP="008F60C4">
            <w:pPr>
              <w:ind w:firstLine="0"/>
            </w:pPr>
            <w:r>
              <w:t>Bradley</w:t>
            </w:r>
          </w:p>
        </w:tc>
        <w:tc>
          <w:tcPr>
            <w:tcW w:w="2180" w:type="dxa"/>
            <w:shd w:val="clear" w:color="auto" w:fill="auto"/>
          </w:tcPr>
          <w:p w:rsidR="008F60C4" w:rsidRPr="008F60C4" w:rsidRDefault="008F60C4" w:rsidP="008F60C4">
            <w:pPr>
              <w:ind w:firstLine="0"/>
            </w:pPr>
            <w:r>
              <w:t>Brannon</w:t>
            </w:r>
          </w:p>
        </w:tc>
      </w:tr>
      <w:tr w:rsidR="008F60C4" w:rsidRPr="008F60C4" w:rsidTr="00F60EE3">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F60EE3">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Cobb-Hunter</w:t>
            </w:r>
          </w:p>
        </w:tc>
        <w:tc>
          <w:tcPr>
            <w:tcW w:w="2180" w:type="dxa"/>
            <w:shd w:val="clear" w:color="auto" w:fill="auto"/>
          </w:tcPr>
          <w:p w:rsidR="008F60C4" w:rsidRPr="008F60C4" w:rsidRDefault="008F60C4" w:rsidP="008F60C4">
            <w:pPr>
              <w:ind w:firstLine="0"/>
            </w:pPr>
            <w:r>
              <w:t>Cole</w:t>
            </w:r>
          </w:p>
        </w:tc>
      </w:tr>
      <w:tr w:rsidR="008F60C4" w:rsidRPr="008F60C4" w:rsidTr="00F60EE3">
        <w:tc>
          <w:tcPr>
            <w:tcW w:w="2179" w:type="dxa"/>
            <w:shd w:val="clear" w:color="auto" w:fill="auto"/>
          </w:tcPr>
          <w:p w:rsidR="008F60C4" w:rsidRPr="008F60C4" w:rsidRDefault="008F60C4" w:rsidP="008F60C4">
            <w:pPr>
              <w:ind w:firstLine="0"/>
            </w:pPr>
            <w:r>
              <w:t>Collins</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F60EE3">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lastRenderedPageBreak/>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McEachern</w:t>
            </w:r>
          </w:p>
        </w:tc>
      </w:tr>
      <w:tr w:rsidR="008F60C4" w:rsidRPr="008F60C4" w:rsidTr="00F60EE3">
        <w:tc>
          <w:tcPr>
            <w:tcW w:w="2179" w:type="dxa"/>
            <w:shd w:val="clear" w:color="auto" w:fill="auto"/>
          </w:tcPr>
          <w:p w:rsidR="008F60C4" w:rsidRPr="008F60C4" w:rsidRDefault="008F60C4" w:rsidP="008F60C4">
            <w:pPr>
              <w:ind w:firstLine="0"/>
            </w:pPr>
            <w:r>
              <w:t>McKnight</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F60EE3">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Newton</w:t>
            </w:r>
          </w:p>
        </w:tc>
      </w:tr>
      <w:tr w:rsidR="008F60C4" w:rsidRPr="008F60C4" w:rsidTr="00F60EE3">
        <w:tc>
          <w:tcPr>
            <w:tcW w:w="2179" w:type="dxa"/>
            <w:shd w:val="clear" w:color="auto" w:fill="auto"/>
          </w:tcPr>
          <w:p w:rsidR="008F60C4" w:rsidRPr="008F60C4" w:rsidRDefault="008F60C4" w:rsidP="008F60C4">
            <w:pPr>
              <w:ind w:firstLine="0"/>
            </w:pPr>
            <w:r>
              <w:t>Norman</w:t>
            </w:r>
          </w:p>
        </w:tc>
        <w:tc>
          <w:tcPr>
            <w:tcW w:w="2179" w:type="dxa"/>
            <w:shd w:val="clear" w:color="auto" w:fill="auto"/>
          </w:tcPr>
          <w:p w:rsidR="008F60C4" w:rsidRPr="008F60C4" w:rsidRDefault="008F60C4" w:rsidP="008F60C4">
            <w:pPr>
              <w:ind w:firstLine="0"/>
            </w:pPr>
            <w:r>
              <w:t>Norrell</w:t>
            </w:r>
          </w:p>
        </w:tc>
        <w:tc>
          <w:tcPr>
            <w:tcW w:w="2180" w:type="dxa"/>
            <w:shd w:val="clear" w:color="auto" w:fill="auto"/>
          </w:tcPr>
          <w:p w:rsidR="008F60C4" w:rsidRPr="008F60C4" w:rsidRDefault="008F60C4" w:rsidP="008F60C4">
            <w:pPr>
              <w:ind w:firstLine="0"/>
            </w:pPr>
            <w:r>
              <w:t>Ott</w:t>
            </w:r>
          </w:p>
        </w:tc>
      </w:tr>
      <w:tr w:rsidR="008F60C4" w:rsidRPr="008F60C4" w:rsidTr="00F60EE3">
        <w:tc>
          <w:tcPr>
            <w:tcW w:w="2179" w:type="dxa"/>
            <w:shd w:val="clear" w:color="auto" w:fill="auto"/>
          </w:tcPr>
          <w:p w:rsidR="008F60C4" w:rsidRPr="008F60C4" w:rsidRDefault="008F60C4" w:rsidP="008F60C4">
            <w:pPr>
              <w:ind w:firstLine="0"/>
            </w:pPr>
            <w:r>
              <w:t>Parks</w:t>
            </w:r>
          </w:p>
        </w:tc>
        <w:tc>
          <w:tcPr>
            <w:tcW w:w="2179" w:type="dxa"/>
            <w:shd w:val="clear" w:color="auto" w:fill="auto"/>
          </w:tcPr>
          <w:p w:rsidR="008F60C4" w:rsidRPr="008F60C4" w:rsidRDefault="008F60C4" w:rsidP="008F60C4">
            <w:pPr>
              <w:ind w:firstLine="0"/>
            </w:pPr>
            <w:r>
              <w:t>Pitts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Quinn</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F60EE3">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Thayer</w:t>
            </w:r>
          </w:p>
        </w:tc>
      </w:tr>
    </w:tbl>
    <w:p w:rsidR="00F60EE3" w:rsidRDefault="00F60EE3"/>
    <w:p w:rsidR="00F60EE3" w:rsidRDefault="00F60EE3"/>
    <w:p w:rsidR="00F60EE3" w:rsidRPr="00F60EE3" w:rsidRDefault="00F60EE3" w:rsidP="00F60EE3">
      <w:pPr>
        <w:jc w:val="right"/>
        <w:rPr>
          <w:b/>
        </w:rPr>
      </w:pPr>
      <w:r w:rsidRPr="00F60EE3">
        <w:rPr>
          <w:b/>
        </w:rPr>
        <w:t>Printed Page 4122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Weeks</w:t>
            </w:r>
          </w:p>
        </w:tc>
      </w:tr>
      <w:tr w:rsidR="008F60C4" w:rsidRPr="008F60C4" w:rsidTr="00F60EE3">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F60EE3">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Total--96</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 xml:space="preserve">So, the Bill was read the second time and ordered to third reading.  </w:t>
      </w:r>
    </w:p>
    <w:p w:rsidR="008F60C4" w:rsidRDefault="008F60C4" w:rsidP="008F60C4"/>
    <w:p w:rsidR="008F60C4" w:rsidRDefault="008F60C4" w:rsidP="008F60C4">
      <w:pPr>
        <w:keepNext/>
        <w:jc w:val="center"/>
        <w:rPr>
          <w:b/>
        </w:rPr>
      </w:pPr>
      <w:r w:rsidRPr="008F60C4">
        <w:rPr>
          <w:b/>
        </w:rPr>
        <w:t>S. 1037--ORDERED TO THIRD READING</w:t>
      </w:r>
    </w:p>
    <w:p w:rsidR="008F60C4" w:rsidRDefault="008F60C4" w:rsidP="008F60C4">
      <w:pPr>
        <w:keepNext/>
      </w:pPr>
      <w:r>
        <w:t>The following Bill was taken up:</w:t>
      </w:r>
    </w:p>
    <w:p w:rsidR="008F60C4" w:rsidRDefault="008F60C4" w:rsidP="008F60C4">
      <w:pPr>
        <w:keepNext/>
      </w:pPr>
      <w:bookmarkStart w:id="103" w:name="include_clip_start_258"/>
      <w:bookmarkEnd w:id="103"/>
    </w:p>
    <w:p w:rsidR="008F60C4" w:rsidRDefault="008F60C4" w:rsidP="008F60C4">
      <w:r>
        <w:t>S. 1037 -- Senator Alexander: A BILL TO AMEND SECTION 40-47-30, CODE OF LAWS OF SOUTH CAROLINA, 1976, RELATING TO THE EXEMPTION OF TEAM PHYSICIANS OF ATHLETIC TEAMS VISITING THE STATE FOR A SPECIFIC SPORTING EVENT FROM PHYSICIAN LICENSING REQUIREMENTS IN THIS STATE, SO AS TO EXPAND THE EXEMPTION TO INCLUDE TEAM PHYSICIANS OF ATHLETIC TEAMS VISITING THE STATE FOR A TEAM TRAINING CAMP.</w:t>
      </w:r>
    </w:p>
    <w:p w:rsidR="008F60C4" w:rsidRDefault="008F60C4" w:rsidP="008F60C4">
      <w:bookmarkStart w:id="104" w:name="include_clip_end_258"/>
      <w:bookmarkEnd w:id="104"/>
    </w:p>
    <w:p w:rsidR="008F60C4" w:rsidRDefault="008F60C4" w:rsidP="008F60C4">
      <w:r>
        <w:t>Rep. PARKS explained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05" w:name="vote_start260"/>
      <w:bookmarkEnd w:id="105"/>
      <w:r>
        <w:t>Yeas 96;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Bannister</w:t>
            </w:r>
          </w:p>
        </w:tc>
        <w:tc>
          <w:tcPr>
            <w:tcW w:w="2180" w:type="dxa"/>
            <w:shd w:val="clear" w:color="auto" w:fill="auto"/>
          </w:tcPr>
          <w:p w:rsidR="008F60C4" w:rsidRPr="008F60C4" w:rsidRDefault="008F60C4" w:rsidP="008F60C4">
            <w:pPr>
              <w:ind w:firstLine="0"/>
            </w:pPr>
            <w:r>
              <w:t>Bernstein</w:t>
            </w:r>
          </w:p>
        </w:tc>
      </w:tr>
      <w:tr w:rsidR="008F60C4" w:rsidRPr="008F60C4" w:rsidTr="00F60EE3">
        <w:tc>
          <w:tcPr>
            <w:tcW w:w="2179" w:type="dxa"/>
            <w:shd w:val="clear" w:color="auto" w:fill="auto"/>
          </w:tcPr>
          <w:p w:rsidR="008F60C4" w:rsidRPr="008F60C4" w:rsidRDefault="008F60C4" w:rsidP="008F60C4">
            <w:pPr>
              <w:ind w:firstLine="0"/>
            </w:pPr>
            <w:r>
              <w:t>Bowers</w:t>
            </w:r>
          </w:p>
        </w:tc>
        <w:tc>
          <w:tcPr>
            <w:tcW w:w="2179" w:type="dxa"/>
            <w:shd w:val="clear" w:color="auto" w:fill="auto"/>
          </w:tcPr>
          <w:p w:rsidR="008F60C4" w:rsidRPr="008F60C4" w:rsidRDefault="008F60C4" w:rsidP="008F60C4">
            <w:pPr>
              <w:ind w:firstLine="0"/>
            </w:pPr>
            <w:r>
              <w:t>Bradley</w:t>
            </w:r>
          </w:p>
        </w:tc>
        <w:tc>
          <w:tcPr>
            <w:tcW w:w="2180" w:type="dxa"/>
            <w:shd w:val="clear" w:color="auto" w:fill="auto"/>
          </w:tcPr>
          <w:p w:rsidR="008F60C4" w:rsidRPr="008F60C4" w:rsidRDefault="008F60C4" w:rsidP="008F60C4">
            <w:pPr>
              <w:ind w:firstLine="0"/>
            </w:pPr>
            <w:r>
              <w:t>Brannon</w:t>
            </w:r>
          </w:p>
        </w:tc>
      </w:tr>
      <w:tr w:rsidR="008F60C4" w:rsidRPr="008F60C4" w:rsidTr="00F60EE3">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F60EE3">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Cobb-Hunter</w:t>
            </w:r>
          </w:p>
        </w:tc>
        <w:tc>
          <w:tcPr>
            <w:tcW w:w="2180" w:type="dxa"/>
            <w:shd w:val="clear" w:color="auto" w:fill="auto"/>
          </w:tcPr>
          <w:p w:rsidR="008F60C4" w:rsidRPr="008F60C4" w:rsidRDefault="008F60C4" w:rsidP="008F60C4">
            <w:pPr>
              <w:ind w:firstLine="0"/>
            </w:pPr>
            <w:r>
              <w:t>Cole</w:t>
            </w:r>
          </w:p>
        </w:tc>
      </w:tr>
      <w:tr w:rsidR="008F60C4" w:rsidRPr="008F60C4" w:rsidTr="00F60EE3">
        <w:tc>
          <w:tcPr>
            <w:tcW w:w="2179" w:type="dxa"/>
            <w:shd w:val="clear" w:color="auto" w:fill="auto"/>
          </w:tcPr>
          <w:p w:rsidR="008F60C4" w:rsidRPr="008F60C4" w:rsidRDefault="008F60C4" w:rsidP="008F60C4">
            <w:pPr>
              <w:ind w:firstLine="0"/>
            </w:pPr>
            <w:r>
              <w:t>Collins</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George</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4123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F60EE3">
        <w:tc>
          <w:tcPr>
            <w:tcW w:w="2179" w:type="dxa"/>
            <w:shd w:val="clear" w:color="auto" w:fill="auto"/>
          </w:tcPr>
          <w:p w:rsidR="008F60C4" w:rsidRPr="008F60C4" w:rsidRDefault="008F60C4" w:rsidP="008F60C4">
            <w:pPr>
              <w:ind w:firstLine="0"/>
            </w:pPr>
            <w:r>
              <w:t>Herbkersman</w:t>
            </w:r>
          </w:p>
        </w:tc>
        <w:tc>
          <w:tcPr>
            <w:tcW w:w="2179" w:type="dxa"/>
            <w:shd w:val="clear" w:color="auto" w:fill="auto"/>
          </w:tcPr>
          <w:p w:rsidR="008F60C4" w:rsidRPr="008F60C4" w:rsidRDefault="008F60C4" w:rsidP="008F60C4">
            <w:pPr>
              <w:ind w:firstLine="0"/>
            </w:pPr>
            <w:r>
              <w:t>Hicks</w:t>
            </w:r>
          </w:p>
        </w:tc>
        <w:tc>
          <w:tcPr>
            <w:tcW w:w="2180" w:type="dxa"/>
            <w:shd w:val="clear" w:color="auto" w:fill="auto"/>
          </w:tcPr>
          <w:p w:rsidR="008F60C4" w:rsidRPr="008F60C4" w:rsidRDefault="008F60C4" w:rsidP="008F60C4">
            <w:pPr>
              <w:ind w:firstLine="0"/>
            </w:pPr>
            <w:r>
              <w:t>Hill</w:t>
            </w:r>
          </w:p>
        </w:tc>
      </w:tr>
      <w:tr w:rsidR="008F60C4" w:rsidRPr="008F60C4" w:rsidTr="00F60EE3">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Hodges</w:t>
            </w:r>
          </w:p>
        </w:tc>
      </w:tr>
      <w:tr w:rsidR="008F60C4" w:rsidRPr="008F60C4" w:rsidTr="00F60EE3">
        <w:tc>
          <w:tcPr>
            <w:tcW w:w="2179" w:type="dxa"/>
            <w:shd w:val="clear" w:color="auto" w:fill="auto"/>
          </w:tcPr>
          <w:p w:rsidR="008F60C4" w:rsidRPr="008F60C4" w:rsidRDefault="008F60C4" w:rsidP="008F60C4">
            <w:pPr>
              <w:ind w:firstLine="0"/>
            </w:pPr>
            <w:r>
              <w:t>Hosey</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Jefferson</w:t>
            </w:r>
          </w:p>
        </w:tc>
      </w:tr>
      <w:tr w:rsidR="008F60C4" w:rsidRPr="008F60C4" w:rsidTr="00F60EE3">
        <w:tc>
          <w:tcPr>
            <w:tcW w:w="2179" w:type="dxa"/>
            <w:shd w:val="clear" w:color="auto" w:fill="auto"/>
          </w:tcPr>
          <w:p w:rsidR="008F60C4" w:rsidRPr="008F60C4" w:rsidRDefault="008F60C4" w:rsidP="008F60C4">
            <w:pPr>
              <w:ind w:firstLine="0"/>
            </w:pPr>
            <w:r>
              <w:t>Johnson</w:t>
            </w:r>
          </w:p>
        </w:tc>
        <w:tc>
          <w:tcPr>
            <w:tcW w:w="2179" w:type="dxa"/>
            <w:shd w:val="clear" w:color="auto" w:fill="auto"/>
          </w:tcPr>
          <w:p w:rsidR="008F60C4" w:rsidRPr="008F60C4" w:rsidRDefault="008F60C4" w:rsidP="008F60C4">
            <w:pPr>
              <w:ind w:firstLine="0"/>
            </w:pPr>
            <w:r>
              <w:t>Jordan</w:t>
            </w:r>
          </w:p>
        </w:tc>
        <w:tc>
          <w:tcPr>
            <w:tcW w:w="2180" w:type="dxa"/>
            <w:shd w:val="clear" w:color="auto" w:fill="auto"/>
          </w:tcPr>
          <w:p w:rsidR="008F60C4" w:rsidRPr="008F60C4" w:rsidRDefault="008F60C4" w:rsidP="008F60C4">
            <w:pPr>
              <w:ind w:firstLine="0"/>
            </w:pPr>
            <w:r>
              <w:t>Kennedy</w:t>
            </w:r>
          </w:p>
        </w:tc>
      </w:tr>
      <w:tr w:rsidR="008F60C4" w:rsidRPr="008F60C4" w:rsidTr="00F60EE3">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Knight</w:t>
            </w:r>
          </w:p>
        </w:tc>
        <w:tc>
          <w:tcPr>
            <w:tcW w:w="2180" w:type="dxa"/>
            <w:shd w:val="clear" w:color="auto" w:fill="auto"/>
          </w:tcPr>
          <w:p w:rsidR="008F60C4" w:rsidRPr="008F60C4" w:rsidRDefault="008F60C4" w:rsidP="008F60C4">
            <w:pPr>
              <w:ind w:firstLine="0"/>
            </w:pPr>
            <w:r>
              <w:t>Loftis</w:t>
            </w:r>
          </w:p>
        </w:tc>
      </w:tr>
      <w:tr w:rsidR="008F60C4" w:rsidRPr="008F60C4" w:rsidTr="00F60EE3">
        <w:tc>
          <w:tcPr>
            <w:tcW w:w="2179" w:type="dxa"/>
            <w:shd w:val="clear" w:color="auto" w:fill="auto"/>
          </w:tcPr>
          <w:p w:rsidR="008F60C4" w:rsidRPr="008F60C4" w:rsidRDefault="008F60C4" w:rsidP="008F60C4">
            <w:pPr>
              <w:ind w:firstLine="0"/>
            </w:pPr>
            <w:r>
              <w:t>Long</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Lucas</w:t>
            </w:r>
          </w:p>
        </w:tc>
      </w:tr>
      <w:tr w:rsidR="008F60C4" w:rsidRPr="008F60C4" w:rsidTr="00F60EE3">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McEachern</w:t>
            </w:r>
          </w:p>
        </w:tc>
      </w:tr>
      <w:tr w:rsidR="008F60C4" w:rsidRPr="008F60C4" w:rsidTr="00F60EE3">
        <w:tc>
          <w:tcPr>
            <w:tcW w:w="2179" w:type="dxa"/>
            <w:shd w:val="clear" w:color="auto" w:fill="auto"/>
          </w:tcPr>
          <w:p w:rsidR="008F60C4" w:rsidRPr="008F60C4" w:rsidRDefault="008F60C4" w:rsidP="008F60C4">
            <w:pPr>
              <w:ind w:firstLine="0"/>
            </w:pPr>
            <w:r>
              <w:t>McKnight</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F60EE3">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Norman</w:t>
            </w:r>
          </w:p>
        </w:tc>
      </w:tr>
      <w:tr w:rsidR="008F60C4" w:rsidRPr="008F60C4" w:rsidTr="00F60EE3">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F60EE3">
        <w:tc>
          <w:tcPr>
            <w:tcW w:w="2179" w:type="dxa"/>
            <w:shd w:val="clear" w:color="auto" w:fill="auto"/>
          </w:tcPr>
          <w:p w:rsidR="008F60C4" w:rsidRPr="008F60C4" w:rsidRDefault="008F60C4" w:rsidP="008F60C4">
            <w:pPr>
              <w:ind w:firstLine="0"/>
            </w:pPr>
            <w:r>
              <w:t>Pitts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lastRenderedPageBreak/>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Thayer</w:t>
            </w:r>
          </w:p>
        </w:tc>
      </w:tr>
      <w:tr w:rsidR="008F60C4" w:rsidRPr="008F60C4" w:rsidTr="00F60EE3">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Weeks</w:t>
            </w:r>
          </w:p>
        </w:tc>
      </w:tr>
      <w:tr w:rsidR="008F60C4" w:rsidRPr="008F60C4" w:rsidTr="00F60EE3">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F60EE3">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Total--96</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 xml:space="preserve">So, the Bill was read the second time and ordered to third reading.  </w:t>
      </w:r>
    </w:p>
    <w:p w:rsidR="008F60C4" w:rsidRDefault="008F60C4" w:rsidP="008F60C4"/>
    <w:p w:rsidR="008F60C4" w:rsidRDefault="008F60C4" w:rsidP="008F60C4">
      <w:r>
        <w:t xml:space="preserve">Further proceedings were interrupted by expiration of time on the uncontested Calendar.  </w:t>
      </w:r>
    </w:p>
    <w:p w:rsidR="008F60C4" w:rsidRDefault="008F60C4" w:rsidP="008F60C4"/>
    <w:p w:rsidR="008F60C4" w:rsidRDefault="008F60C4" w:rsidP="008F60C4">
      <w:pPr>
        <w:keepNext/>
        <w:jc w:val="center"/>
        <w:rPr>
          <w:b/>
        </w:rPr>
      </w:pPr>
      <w:r w:rsidRPr="008F60C4">
        <w:rPr>
          <w:b/>
        </w:rPr>
        <w:t>RECURRENCE TO THE MORNING HOUR</w:t>
      </w:r>
    </w:p>
    <w:p w:rsidR="00F60EE3" w:rsidRDefault="008F60C4" w:rsidP="008F60C4">
      <w:r>
        <w:t>Rep. FELDER moved that the House recur to the morning hour, which was agreed to.</w:t>
      </w:r>
    </w:p>
    <w:p w:rsidR="00F60EE3" w:rsidRDefault="00F60EE3" w:rsidP="008F60C4"/>
    <w:p w:rsidR="00F60EE3" w:rsidRDefault="00F60EE3">
      <w:pPr>
        <w:ind w:firstLine="0"/>
        <w:jc w:val="left"/>
        <w:rPr>
          <w:b/>
        </w:rPr>
      </w:pPr>
    </w:p>
    <w:p w:rsidR="00F60EE3" w:rsidRDefault="00F60EE3" w:rsidP="008F60C4">
      <w:pPr>
        <w:keepNext/>
        <w:jc w:val="center"/>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4124 . . . . . Wednesday, June 1, 2016</w:t>
      </w:r>
    </w:p>
    <w:p w:rsidR="00F60EE3" w:rsidRDefault="00F60EE3">
      <w:pPr>
        <w:ind w:firstLine="0"/>
        <w:jc w:val="left"/>
        <w:rPr>
          <w:b/>
        </w:rPr>
      </w:pPr>
    </w:p>
    <w:p w:rsidR="008F60C4" w:rsidRDefault="008F60C4" w:rsidP="008F60C4">
      <w:pPr>
        <w:keepNext/>
        <w:jc w:val="center"/>
        <w:rPr>
          <w:b/>
        </w:rPr>
      </w:pPr>
      <w:r w:rsidRPr="008F60C4">
        <w:rPr>
          <w:b/>
        </w:rPr>
        <w:t>S. 667--AMENDED AND REQUESTS FOR DEBATE</w:t>
      </w:r>
    </w:p>
    <w:p w:rsidR="008F60C4" w:rsidRDefault="008F60C4" w:rsidP="008F60C4">
      <w:pPr>
        <w:keepNext/>
      </w:pPr>
      <w:r>
        <w:t>The following Bill was taken up:</w:t>
      </w:r>
    </w:p>
    <w:p w:rsidR="008F60C4" w:rsidRDefault="008F60C4" w:rsidP="008F60C4">
      <w:pPr>
        <w:keepNext/>
      </w:pPr>
      <w:bookmarkStart w:id="106" w:name="include_clip_start_266"/>
      <w:bookmarkEnd w:id="106"/>
    </w:p>
    <w:p w:rsidR="00F60EE3" w:rsidRDefault="008F60C4" w:rsidP="008F60C4">
      <w:r>
        <w:t xml:space="preserve">S. 667 -- Senators Hayes, Williams, L. Martin, Alexander and Peeler: A BILL TO AMEND SECTION 1-1-10, AS AMENDED, CODE OF LAWS OF SOUTH CAROLINA, 1976, RELATING TO THE JURISDICTION AND BOUNDARIES OF THE STATE, SO AS TO CLARIFY THE BOUNDARY BETWEEN NORTH CAROLINA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BY ADDING SECTION 12-2-110 SO AS TO PROVIDE THAT "NEW JOBS" ARE NOT CREATED IN SOUTH </w:t>
      </w:r>
      <w:r>
        <w:lastRenderedPageBreak/>
        <w:t xml:space="preserve">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12-2-120 SO AS TO PROVIDE FOR THE MANNER AND APPLICATION OF TAX ASSESSMENTS AND REFUNDS FOR THE PERIOD PRIOR TO THE BOUNDARY CLARIFICATION; BY ADDING SECTION 12-2-130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12-6-5600 SO AS TO PROVIDE FOR THE INCOME TAX TREATMENT OF INDIVIDUALS AND BUSINESSES WHOSE STATE OF RESIDENCE OR PROPERTY LOCATION CHANGES AS A RESULT OF THE BOUNDARY CLARIFICATION; BY ADDING SECTION 12-21-820 SO AS TO PROVIDE FOR THE MANNER OF CIGARETTE AND TOBACCO PRODUCTS TAXATION AS A RESULT OF THE BOUNDARY CLARIFICATION; BY ADDING SECTION 12-24-160 SO AS TO PROVIDE THAT IF, AS A RESULT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4125 . . . . . Wednesday, June 1, 2016</w:t>
      </w:r>
    </w:p>
    <w:p w:rsidR="00F60EE3" w:rsidRDefault="00F60EE3">
      <w:pPr>
        <w:ind w:firstLine="0"/>
        <w:jc w:val="left"/>
      </w:pPr>
    </w:p>
    <w:p w:rsidR="00F60EE3" w:rsidRDefault="008F60C4" w:rsidP="008F60C4">
      <w:r>
        <w:t xml:space="preserve">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12-28-350 SO AS TO PROVIDE THAT A RETAILER THAT SELLS MOTOR FUEL WHOSE BUSINESS LOCATION CHANGES FROM SOUTH CAROLINA TO NORTH CAROLINA AS A RESULT OF THE BOUNDARY </w:t>
      </w:r>
      <w:r>
        <w:lastRenderedPageBreak/>
        <w:t xml:space="preserve">CLARIFICATION IS ALLOWED A REFUND OF SOUTH CAROLINA MOTOR FUEL TAXES OR USER FEES IF NORTH CAROLINA REQUIRES THAT RETAILER TO PAY THE NORTH CAROLINA MOTOR FUEL TAXES OR USER FEES ON THAT SAME FUEL; BY ADDING SECTION 12-36-2695 SO AS TO PROVIDE FOR THE MANNER IN WHICH SALES AND USE TAXES AND ADMISSIONS TAXES MUST BE COLLECTED AND PAID AS A RESULT OF THE BOUNDARY CLARIFICATION; BY ADDING SECTION 12-37-140 SO AS TO PROVIDE FOR HOW CERTAIN REAL AND PERSONAL PROPERTY IS SUBJECT TO PROPERTY TAXATION, AND FOR PROCEDURAL MATTERS RELATING TO THIS TAXATION, INCLUDING APPLICATION LIEN DATES; BY ADDING SECTION 12-37-145 SO AS TO FURTHER PROVIDE FOR MOTOR VEHICLE LICENSE REGISTRATION AND MOTOR VEHICLE PERSONAL PROPERTY TAXES AS A RESULT OF THE BOUNDARY CLARIFICATION; BY ADDING SECTION 12-37-150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12-37-155 SO AS TO PROVIDE THAT FOR 2016 ONLY, THE LIEN DATE FOR NONBUSINESS PERSONAL PROPERTY, OTHER THAN MOTOR VEHICLES, IS JANUARY 1, 2016, FOR INDIVIDUALS WHOSE STATE OF RESIDENCY CHANGES FROM NORTH CAROLINA TO SOUTH CAROLINA SOLELY AS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4126 . . . . . Wednesday, June 1, 2016</w:t>
      </w:r>
    </w:p>
    <w:p w:rsidR="00F60EE3" w:rsidRDefault="00F60EE3">
      <w:pPr>
        <w:ind w:firstLine="0"/>
        <w:jc w:val="left"/>
      </w:pPr>
    </w:p>
    <w:p w:rsidR="008F60C4" w:rsidRDefault="008F60C4" w:rsidP="008F60C4">
      <w:r>
        <w:t xml:space="preserve">A RESULT OF THE BOUNDARY CLARIFICATION; BY ADDING SECTION 29-3-800 SO AS TO PROVIDE SPECIFIED PROCEDURES IN REGARD TO THE FORECLOSURE OF MORTGAGES AND OTHER LIENS ENCUMBERING AFFECTED </w:t>
      </w:r>
      <w:r>
        <w:lastRenderedPageBreak/>
        <w:t>LANDS; BY ADDING SECTION 30-5-270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44-1-310 SO AS TO PROVIDE A COMPLIANCE SCHEDULE FOR ENVIRONMENTAL PERMITTEES IMPACTED BY THE BOUNDARY CLARIFICATION; BY ADDING SECTION 44-6-110 SO AS TO PROVIDE THAT A MEDICAID PROVIDER OUTSIDE OF THE GEOGRAPHICAL BOUNDARY OF SOUTH CAROLINA BUT WITHIN THE SOUTH CAROLINA MEDICAID SERVICE AREA SHALL NOT LOSE STATUS AS A MEDICAID PROVIDER AS A RESULT OF THE CLARIFICATION OF THE SOUTH CAROLINA - NORTH CAROLINA BORDER; BY ADDING CHAPTER 2 TO TITLE 58 SO AS TO PROVIDE FOR THE MANNER IN WHICH UTILITY SERVICES MUST BE PROVIDED IN AREAS AFFECTED BY THE BOUNDARY CLARIFICATION; BY ADDING SECTION 59-63-550 SO AS TO FURTHER PROVIDE FOR SCHOOL ATTENDANCE PROCEDURES AND REQUIREMENTS FOR CHILDREN RESIDING IN SCHOOL DISTRICTS AFFECTED BY THE BOUNDARY CLARIFICATION; AND BY ADDING SECTION 59-112-150 SO AS TO FURTHER PROVIDE FOR IN-STATE TUITION RATES AND THE AWARDING OF OTHER STATE-SUPPORTED SCHOLARSHIPS AND GRANTS TO INDEPENDENT PERSONS AND THEIR DEPENDENTS AFFECTED BY THE BOUNDARY CLARIFICATION.</w:t>
      </w:r>
    </w:p>
    <w:p w:rsidR="008F60C4" w:rsidRDefault="008F60C4" w:rsidP="008F60C4"/>
    <w:p w:rsidR="008F60C4" w:rsidRPr="005A47EC" w:rsidRDefault="008F60C4" w:rsidP="008F60C4">
      <w:r w:rsidRPr="005A47EC">
        <w:t>Rep. FELDER proposed the following Amendment No. 1</w:t>
      </w:r>
      <w:r w:rsidR="0081264C">
        <w:t xml:space="preserve"> to </w:t>
      </w:r>
      <w:r w:rsidRPr="005A47EC">
        <w:t>S. 667 (COUNCIL\NL\667C001.NL.SD16), which was adopted:</w:t>
      </w:r>
    </w:p>
    <w:p w:rsidR="00207234" w:rsidRDefault="00207234" w:rsidP="008F60C4"/>
    <w:p w:rsidR="00F60EE3" w:rsidRDefault="008F60C4" w:rsidP="008F60C4">
      <w:r w:rsidRPr="005A47EC">
        <w:t>Amend the bill, as and if amended, by striking / 2016 / and inserting /</w:t>
      </w:r>
      <w:r w:rsidR="001327A1">
        <w:t> </w:t>
      </w:r>
      <w:r w:rsidRPr="005A47EC">
        <w:t xml:space="preserve">2017 / on lines 4 and 6 of page 3, on lines 14 and 25 of page 14, on lines 6, 18, 20, 25, and 33 of page 15, on lines 20, 31, and 43 of page 16, on lines 2, 3, 5, 7, 12, 15, 22, and 26 of page 17, on lines 7, 12, 16, 19,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lastRenderedPageBreak/>
        <w:t>Printed Page 4127 . . . . . Wednesday, June 1, 2016</w:t>
      </w:r>
    </w:p>
    <w:p w:rsidR="00F60EE3" w:rsidRDefault="00F60EE3">
      <w:pPr>
        <w:ind w:firstLine="0"/>
        <w:jc w:val="left"/>
      </w:pPr>
    </w:p>
    <w:p w:rsidR="008F60C4" w:rsidRPr="005A47EC" w:rsidRDefault="008F60C4" w:rsidP="008F60C4">
      <w:r w:rsidRPr="005A47EC">
        <w:t>and 33 of page 18, on lines 7, 9, and 12 of page 19, on line 29 of page 21, on line 8 of page 23, on lines 7 and 40 of page 24, on line 12 of page 25, on lines 5, 18, 37, 39, and 42 of page 26, and on lines 5, 11, and 42 of page 27.</w:t>
      </w:r>
    </w:p>
    <w:p w:rsidR="008F60C4" w:rsidRPr="005A47EC" w:rsidRDefault="008F60C4" w:rsidP="008F60C4">
      <w:r w:rsidRPr="005A47EC">
        <w:t>Amend the bill further, by striking / , 2015 / on line 26 of page 17 and inserting / of the preceding year /</w:t>
      </w:r>
    </w:p>
    <w:p w:rsidR="008F60C4" w:rsidRPr="005A47EC" w:rsidRDefault="008F60C4" w:rsidP="008F60C4">
      <w:r w:rsidRPr="005A47EC">
        <w:t>Amend the bill further, by adding a new SECTION 6A. immediately after SECTION 6, page 15, to read:</w:t>
      </w:r>
    </w:p>
    <w:p w:rsidR="008F60C4" w:rsidRPr="005A47EC" w:rsidRDefault="008F60C4" w:rsidP="008F60C4">
      <w:r w:rsidRPr="005A47EC">
        <w:t>/</w:t>
      </w:r>
      <w:r w:rsidRPr="005A47EC">
        <w:tab/>
        <w:t>SECTION</w:t>
      </w:r>
      <w:r w:rsidRPr="005A47EC">
        <w:tab/>
        <w:t>6A.</w:t>
      </w:r>
      <w:r w:rsidRPr="005A47EC">
        <w:tab/>
        <w:t>Article 25, Chapter 6, Title 12 of the 1976 Code is amended by adding:</w:t>
      </w:r>
    </w:p>
    <w:p w:rsidR="008F60C4" w:rsidRPr="005A47EC" w:rsidRDefault="008F60C4" w:rsidP="008F60C4">
      <w:r w:rsidRPr="005A47EC">
        <w:tab/>
        <w:t>“Section 12-6-3405.</w:t>
      </w:r>
      <w:r w:rsidRPr="005A47EC">
        <w:tab/>
        <w:t>If an individual’s residence or a business location is determined to be located in North Carolina rather than South Carolina where the individual or business had previously been taxed, then that individual or business shall receive a one-time refundable income tax credit of five thousand dollars for the year in which this section is enacted.  This credit is provided because of additional costs that the individual or business may incur as a result of the change of location and shall be limited to one credit per residence or business.  Refundable credits resulting in refunds, for the purpose of this section only, are not subject to South Carolina income tax.”</w:t>
      </w:r>
      <w:r w:rsidR="0081264C">
        <w:t xml:space="preserve"> </w:t>
      </w:r>
      <w:r w:rsidRPr="005A47EC">
        <w:t>/</w:t>
      </w:r>
    </w:p>
    <w:p w:rsidR="008F60C4" w:rsidRPr="005A47EC" w:rsidRDefault="008F60C4" w:rsidP="008F60C4">
      <w:r w:rsidRPr="005A47EC">
        <w:t>Renumber sections to conform.</w:t>
      </w:r>
    </w:p>
    <w:p w:rsidR="008F60C4" w:rsidRDefault="008F60C4" w:rsidP="008F60C4">
      <w:r w:rsidRPr="005A47EC">
        <w:t>Amend title to conform.</w:t>
      </w:r>
    </w:p>
    <w:p w:rsidR="008F60C4" w:rsidRDefault="008F60C4" w:rsidP="008F60C4"/>
    <w:p w:rsidR="008F60C4" w:rsidRDefault="008F60C4" w:rsidP="008F60C4">
      <w:r>
        <w:t>Rep. FELDER explained the amendment.</w:t>
      </w:r>
    </w:p>
    <w:p w:rsidR="008F60C4" w:rsidRDefault="008F60C4" w:rsidP="008F60C4">
      <w:r>
        <w:t>Rep. LOFTIS spoke against the amendment.</w:t>
      </w:r>
    </w:p>
    <w:p w:rsidR="008F60C4" w:rsidRDefault="008F60C4" w:rsidP="008F60C4"/>
    <w:p w:rsidR="008F60C4" w:rsidRDefault="008F60C4" w:rsidP="008F60C4">
      <w:r>
        <w:t>Rep. WHITE moved to table the amendment.</w:t>
      </w:r>
    </w:p>
    <w:p w:rsidR="008F60C4" w:rsidRDefault="008F60C4" w:rsidP="008F60C4"/>
    <w:p w:rsidR="008F60C4" w:rsidRDefault="008F60C4" w:rsidP="008F60C4">
      <w:r>
        <w:t>Rep. FELDER demanded the yeas and nays which were taken, resulting as follows:</w:t>
      </w:r>
    </w:p>
    <w:p w:rsidR="008F60C4" w:rsidRDefault="008F60C4" w:rsidP="008F60C4">
      <w:pPr>
        <w:jc w:val="center"/>
      </w:pPr>
      <w:bookmarkStart w:id="107" w:name="vote_start271"/>
      <w:bookmarkEnd w:id="107"/>
      <w:r>
        <w:t>Yeas 21; Nays 68</w:t>
      </w:r>
    </w:p>
    <w:p w:rsidR="008F60C4" w:rsidRPr="00207234" w:rsidRDefault="008F60C4" w:rsidP="008F60C4">
      <w:pPr>
        <w:jc w:val="center"/>
        <w:rPr>
          <w:sz w:val="18"/>
          <w:szCs w:val="18"/>
        </w:rPr>
      </w:pPr>
    </w:p>
    <w:p w:rsidR="008F60C4" w:rsidRDefault="008F60C4" w:rsidP="008F60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G. A. Brown</w:t>
            </w:r>
          </w:p>
        </w:tc>
        <w:tc>
          <w:tcPr>
            <w:tcW w:w="2179" w:type="dxa"/>
            <w:shd w:val="clear" w:color="auto" w:fill="auto"/>
          </w:tcPr>
          <w:p w:rsidR="008F60C4" w:rsidRPr="008F60C4" w:rsidRDefault="008F60C4" w:rsidP="008F60C4">
            <w:pPr>
              <w:keepNext/>
              <w:ind w:firstLine="0"/>
            </w:pPr>
            <w:r>
              <w:t>Clemmons</w:t>
            </w:r>
          </w:p>
        </w:tc>
        <w:tc>
          <w:tcPr>
            <w:tcW w:w="2180" w:type="dxa"/>
            <w:shd w:val="clear" w:color="auto" w:fill="auto"/>
          </w:tcPr>
          <w:p w:rsidR="008F60C4" w:rsidRPr="008F60C4" w:rsidRDefault="008F60C4" w:rsidP="008F60C4">
            <w:pPr>
              <w:keepNext/>
              <w:ind w:firstLine="0"/>
            </w:pPr>
            <w:r>
              <w:t>Forrester</w:t>
            </w:r>
          </w:p>
        </w:tc>
      </w:tr>
      <w:tr w:rsidR="008F60C4" w:rsidRPr="008F60C4" w:rsidTr="008F60C4">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Gilliard</w:t>
            </w:r>
          </w:p>
        </w:tc>
      </w:tr>
      <w:tr w:rsidR="008F60C4" w:rsidRPr="008F60C4" w:rsidTr="008F60C4">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Hill</w:t>
            </w:r>
          </w:p>
        </w:tc>
        <w:tc>
          <w:tcPr>
            <w:tcW w:w="2180" w:type="dxa"/>
            <w:shd w:val="clear" w:color="auto" w:fill="auto"/>
          </w:tcPr>
          <w:p w:rsidR="008F60C4" w:rsidRPr="008F60C4" w:rsidRDefault="008F60C4" w:rsidP="008F60C4">
            <w:pPr>
              <w:ind w:firstLine="0"/>
            </w:pPr>
            <w:r>
              <w:t>Hosey</w:t>
            </w:r>
          </w:p>
        </w:tc>
      </w:tr>
      <w:tr w:rsidR="008F60C4" w:rsidRPr="008F60C4" w:rsidTr="008F60C4">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Lowe</w:t>
            </w:r>
          </w:p>
        </w:tc>
      </w:tr>
      <w:tr w:rsidR="008F60C4" w:rsidRPr="008F60C4" w:rsidTr="008F60C4">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Merrill</w:t>
            </w:r>
          </w:p>
        </w:tc>
        <w:tc>
          <w:tcPr>
            <w:tcW w:w="2180" w:type="dxa"/>
            <w:shd w:val="clear" w:color="auto" w:fill="auto"/>
          </w:tcPr>
          <w:p w:rsidR="008F60C4" w:rsidRPr="008F60C4" w:rsidRDefault="008F60C4" w:rsidP="008F60C4">
            <w:pPr>
              <w:ind w:firstLine="0"/>
            </w:pPr>
            <w:r>
              <w:t>Pitts</w:t>
            </w:r>
          </w:p>
        </w:tc>
      </w:tr>
      <w:tr w:rsidR="008F60C4" w:rsidRPr="008F60C4" w:rsidTr="008F60C4">
        <w:tc>
          <w:tcPr>
            <w:tcW w:w="2179" w:type="dxa"/>
            <w:shd w:val="clear" w:color="auto" w:fill="auto"/>
          </w:tcPr>
          <w:p w:rsidR="008F60C4" w:rsidRPr="008F60C4" w:rsidRDefault="008F60C4" w:rsidP="008F60C4">
            <w:pPr>
              <w:keepNext/>
              <w:ind w:firstLine="0"/>
            </w:pPr>
            <w:r>
              <w:lastRenderedPageBreak/>
              <w:t>Rutherford</w:t>
            </w:r>
          </w:p>
        </w:tc>
        <w:tc>
          <w:tcPr>
            <w:tcW w:w="2179" w:type="dxa"/>
            <w:shd w:val="clear" w:color="auto" w:fill="auto"/>
          </w:tcPr>
          <w:p w:rsidR="008F60C4" w:rsidRPr="008F60C4" w:rsidRDefault="008F60C4" w:rsidP="008F60C4">
            <w:pPr>
              <w:keepNext/>
              <w:ind w:firstLine="0"/>
            </w:pPr>
            <w:r>
              <w:t>G. R. Smith</w:t>
            </w:r>
          </w:p>
        </w:tc>
        <w:tc>
          <w:tcPr>
            <w:tcW w:w="2180" w:type="dxa"/>
            <w:shd w:val="clear" w:color="auto" w:fill="auto"/>
          </w:tcPr>
          <w:p w:rsidR="008F60C4" w:rsidRPr="008F60C4" w:rsidRDefault="008F60C4" w:rsidP="008F60C4">
            <w:pPr>
              <w:keepNext/>
              <w:ind w:firstLine="0"/>
            </w:pPr>
            <w:r>
              <w:t>Stringer</w:t>
            </w:r>
          </w:p>
        </w:tc>
      </w:tr>
      <w:tr w:rsidR="008F60C4" w:rsidRPr="008F60C4" w:rsidTr="008F60C4">
        <w:tc>
          <w:tcPr>
            <w:tcW w:w="2179" w:type="dxa"/>
            <w:shd w:val="clear" w:color="auto" w:fill="auto"/>
          </w:tcPr>
          <w:p w:rsidR="008F60C4" w:rsidRPr="008F60C4" w:rsidRDefault="008F60C4" w:rsidP="008F60C4">
            <w:pPr>
              <w:keepNext/>
              <w:ind w:firstLine="0"/>
            </w:pPr>
            <w:r>
              <w:t>Thayer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bl>
    <w:p w:rsidR="008F60C4" w:rsidRPr="00207234" w:rsidRDefault="008F60C4" w:rsidP="008F60C4">
      <w:pPr>
        <w:rPr>
          <w:sz w:val="16"/>
          <w:szCs w:val="16"/>
        </w:rPr>
      </w:pPr>
    </w:p>
    <w:p w:rsidR="008F60C4" w:rsidRDefault="008F60C4" w:rsidP="008F60C4">
      <w:pPr>
        <w:jc w:val="center"/>
        <w:rPr>
          <w:b/>
        </w:rPr>
      </w:pPr>
      <w:r w:rsidRPr="008F60C4">
        <w:rPr>
          <w:b/>
        </w:rPr>
        <w:t>Total--21</w:t>
      </w:r>
    </w:p>
    <w:p w:rsidR="00F60EE3" w:rsidRDefault="00F60EE3">
      <w:pPr>
        <w:ind w:firstLine="0"/>
        <w:jc w:val="left"/>
      </w:pPr>
    </w:p>
    <w:p w:rsidR="00F60EE3" w:rsidRDefault="00F60EE3" w:rsidP="008F60C4">
      <w:pPr>
        <w:ind w:firstLine="0"/>
      </w:pPr>
    </w:p>
    <w:p w:rsidR="00F60EE3" w:rsidRDefault="00F60EE3" w:rsidP="008F60C4">
      <w:pPr>
        <w:ind w:firstLine="0"/>
      </w:pPr>
    </w:p>
    <w:p w:rsidR="00F60EE3" w:rsidRPr="00F60EE3" w:rsidRDefault="00F60EE3" w:rsidP="00F60EE3">
      <w:pPr>
        <w:jc w:val="right"/>
        <w:rPr>
          <w:b/>
        </w:rPr>
      </w:pPr>
      <w:r w:rsidRPr="00F60EE3">
        <w:rPr>
          <w:b/>
        </w:rPr>
        <w:t>Printed Page 4128 . . . . . Wednesday, June 1, 2016</w:t>
      </w:r>
    </w:p>
    <w:p w:rsidR="00F60EE3" w:rsidRDefault="00F60EE3">
      <w:pPr>
        <w:ind w:firstLine="0"/>
        <w:jc w:val="left"/>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Anthony</w:t>
            </w:r>
          </w:p>
        </w:tc>
        <w:tc>
          <w:tcPr>
            <w:tcW w:w="2180" w:type="dxa"/>
            <w:shd w:val="clear" w:color="auto" w:fill="auto"/>
          </w:tcPr>
          <w:p w:rsidR="008F60C4" w:rsidRPr="008F60C4" w:rsidRDefault="008F60C4" w:rsidP="008F60C4">
            <w:pPr>
              <w:keepNext/>
              <w:ind w:firstLine="0"/>
            </w:pPr>
            <w:r>
              <w:t>Atwater</w:t>
            </w:r>
          </w:p>
        </w:tc>
      </w:tr>
      <w:tr w:rsidR="008F60C4" w:rsidRPr="008F60C4" w:rsidTr="008F60C4">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Ballentine</w:t>
            </w:r>
          </w:p>
        </w:tc>
        <w:tc>
          <w:tcPr>
            <w:tcW w:w="2180" w:type="dxa"/>
            <w:shd w:val="clear" w:color="auto" w:fill="auto"/>
          </w:tcPr>
          <w:p w:rsidR="008F60C4" w:rsidRPr="008F60C4" w:rsidRDefault="008F60C4" w:rsidP="008F60C4">
            <w:pPr>
              <w:ind w:firstLine="0"/>
            </w:pPr>
            <w:r>
              <w:t>Bamberg</w:t>
            </w:r>
          </w:p>
        </w:tc>
      </w:tr>
      <w:tr w:rsidR="008F60C4" w:rsidRPr="008F60C4" w:rsidTr="008F60C4">
        <w:tc>
          <w:tcPr>
            <w:tcW w:w="2179" w:type="dxa"/>
            <w:shd w:val="clear" w:color="auto" w:fill="auto"/>
          </w:tcPr>
          <w:p w:rsidR="008F60C4" w:rsidRPr="008F60C4" w:rsidRDefault="008F60C4" w:rsidP="008F60C4">
            <w:pPr>
              <w:ind w:firstLine="0"/>
            </w:pPr>
            <w:r>
              <w:t>Bannister</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8F60C4">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R. L. Brown</w:t>
            </w:r>
          </w:p>
        </w:tc>
        <w:tc>
          <w:tcPr>
            <w:tcW w:w="2180" w:type="dxa"/>
            <w:shd w:val="clear" w:color="auto" w:fill="auto"/>
          </w:tcPr>
          <w:p w:rsidR="008F60C4" w:rsidRPr="008F60C4" w:rsidRDefault="008F60C4" w:rsidP="008F60C4">
            <w:pPr>
              <w:ind w:firstLine="0"/>
            </w:pPr>
            <w:r>
              <w:t>Burns</w:t>
            </w:r>
          </w:p>
        </w:tc>
      </w:tr>
      <w:tr w:rsidR="008F60C4" w:rsidRPr="008F60C4" w:rsidTr="008F60C4">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8F60C4">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Daning</w:t>
            </w:r>
          </w:p>
        </w:tc>
        <w:tc>
          <w:tcPr>
            <w:tcW w:w="2180" w:type="dxa"/>
            <w:shd w:val="clear" w:color="auto" w:fill="auto"/>
          </w:tcPr>
          <w:p w:rsidR="008F60C4" w:rsidRPr="008F60C4" w:rsidRDefault="008F60C4" w:rsidP="008F60C4">
            <w:pPr>
              <w:ind w:firstLine="0"/>
            </w:pPr>
            <w:r>
              <w:t>Delleney</w:t>
            </w:r>
          </w:p>
        </w:tc>
      </w:tr>
      <w:tr w:rsidR="008F60C4" w:rsidRPr="008F60C4" w:rsidTr="008F60C4">
        <w:tc>
          <w:tcPr>
            <w:tcW w:w="2179" w:type="dxa"/>
            <w:shd w:val="clear" w:color="auto" w:fill="auto"/>
          </w:tcPr>
          <w:p w:rsidR="008F60C4" w:rsidRPr="008F60C4" w:rsidRDefault="008F60C4" w:rsidP="008F60C4">
            <w:pPr>
              <w:ind w:firstLine="0"/>
            </w:pPr>
            <w:r>
              <w:t>Dillard</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8F60C4">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Finlay</w:t>
            </w:r>
          </w:p>
        </w:tc>
      </w:tr>
      <w:tr w:rsidR="008F60C4" w:rsidRPr="008F60C4" w:rsidTr="008F60C4">
        <w:tc>
          <w:tcPr>
            <w:tcW w:w="2179" w:type="dxa"/>
            <w:shd w:val="clear" w:color="auto" w:fill="auto"/>
          </w:tcPr>
          <w:p w:rsidR="008F60C4" w:rsidRPr="008F60C4" w:rsidRDefault="008F60C4" w:rsidP="008F60C4">
            <w:pPr>
              <w:ind w:firstLine="0"/>
            </w:pPr>
            <w:r>
              <w:t>Funderburk</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Hicks</w:t>
            </w:r>
          </w:p>
        </w:tc>
      </w:tr>
      <w:tr w:rsidR="008F60C4" w:rsidRPr="008F60C4" w:rsidTr="008F60C4">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Hodges</w:t>
            </w:r>
          </w:p>
        </w:tc>
      </w:tr>
      <w:tr w:rsidR="008F60C4" w:rsidRPr="008F60C4" w:rsidTr="008F60C4">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Jefferson</w:t>
            </w:r>
          </w:p>
        </w:tc>
      </w:tr>
      <w:tr w:rsidR="008F60C4" w:rsidRPr="008F60C4" w:rsidTr="008F60C4">
        <w:tc>
          <w:tcPr>
            <w:tcW w:w="2179" w:type="dxa"/>
            <w:shd w:val="clear" w:color="auto" w:fill="auto"/>
          </w:tcPr>
          <w:p w:rsidR="008F60C4" w:rsidRPr="008F60C4" w:rsidRDefault="008F60C4" w:rsidP="008F60C4">
            <w:pPr>
              <w:ind w:firstLine="0"/>
            </w:pPr>
            <w:r>
              <w:t>Johnson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8F60C4">
        <w:tc>
          <w:tcPr>
            <w:tcW w:w="2179" w:type="dxa"/>
            <w:shd w:val="clear" w:color="auto" w:fill="auto"/>
          </w:tcPr>
          <w:p w:rsidR="008F60C4" w:rsidRPr="008F60C4" w:rsidRDefault="008F60C4" w:rsidP="008F60C4">
            <w:pPr>
              <w:ind w:firstLine="0"/>
            </w:pPr>
            <w:r>
              <w:t>Knight</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McEachern</w:t>
            </w:r>
          </w:p>
        </w:tc>
      </w:tr>
      <w:tr w:rsidR="008F60C4" w:rsidRPr="008F60C4" w:rsidTr="008F60C4">
        <w:tc>
          <w:tcPr>
            <w:tcW w:w="2179" w:type="dxa"/>
            <w:shd w:val="clear" w:color="auto" w:fill="auto"/>
          </w:tcPr>
          <w:p w:rsidR="008F60C4" w:rsidRPr="008F60C4" w:rsidRDefault="008F60C4" w:rsidP="008F60C4">
            <w:pPr>
              <w:ind w:firstLine="0"/>
            </w:pPr>
            <w:r>
              <w:t>McKnight</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8F60C4">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Nanney</w:t>
            </w:r>
          </w:p>
        </w:tc>
      </w:tr>
      <w:tr w:rsidR="008F60C4" w:rsidRPr="008F60C4" w:rsidTr="008F60C4">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Norman</w:t>
            </w:r>
          </w:p>
        </w:tc>
      </w:tr>
      <w:tr w:rsidR="008F60C4" w:rsidRPr="008F60C4" w:rsidTr="008F60C4">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Pope</w:t>
            </w:r>
          </w:p>
        </w:tc>
      </w:tr>
      <w:tr w:rsidR="008F60C4" w:rsidRPr="008F60C4" w:rsidTr="008F60C4">
        <w:tc>
          <w:tcPr>
            <w:tcW w:w="2179" w:type="dxa"/>
            <w:shd w:val="clear" w:color="auto" w:fill="auto"/>
          </w:tcPr>
          <w:p w:rsidR="008F60C4" w:rsidRPr="008F60C4" w:rsidRDefault="008F60C4" w:rsidP="008F60C4">
            <w:pPr>
              <w:ind w:firstLine="0"/>
            </w:pPr>
            <w:r>
              <w:t>Quinn</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8F60C4">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G. M. Smith</w:t>
            </w:r>
          </w:p>
        </w:tc>
      </w:tr>
      <w:tr w:rsidR="008F60C4" w:rsidRPr="008F60C4" w:rsidTr="008F60C4">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Tallon</w:t>
            </w:r>
          </w:p>
        </w:tc>
      </w:tr>
      <w:tr w:rsidR="008F60C4" w:rsidRPr="008F60C4" w:rsidTr="008F60C4">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Tinkler</w:t>
            </w:r>
          </w:p>
        </w:tc>
        <w:tc>
          <w:tcPr>
            <w:tcW w:w="2180" w:type="dxa"/>
            <w:shd w:val="clear" w:color="auto" w:fill="auto"/>
          </w:tcPr>
          <w:p w:rsidR="008F60C4" w:rsidRPr="008F60C4" w:rsidRDefault="008F60C4" w:rsidP="008F60C4">
            <w:pPr>
              <w:ind w:firstLine="0"/>
            </w:pPr>
            <w:r>
              <w:t>Toole</w:t>
            </w:r>
          </w:p>
        </w:tc>
      </w:tr>
      <w:tr w:rsidR="008F60C4" w:rsidRPr="008F60C4" w:rsidTr="008F60C4">
        <w:tc>
          <w:tcPr>
            <w:tcW w:w="2179" w:type="dxa"/>
            <w:shd w:val="clear" w:color="auto" w:fill="auto"/>
          </w:tcPr>
          <w:p w:rsidR="008F60C4" w:rsidRPr="008F60C4" w:rsidRDefault="008F60C4" w:rsidP="008F60C4">
            <w:pPr>
              <w:keepNext/>
              <w:ind w:firstLine="0"/>
            </w:pPr>
            <w:r>
              <w:t>Weeks</w:t>
            </w:r>
          </w:p>
        </w:tc>
        <w:tc>
          <w:tcPr>
            <w:tcW w:w="2179" w:type="dxa"/>
            <w:shd w:val="clear" w:color="auto" w:fill="auto"/>
          </w:tcPr>
          <w:p w:rsidR="008F60C4" w:rsidRPr="008F60C4" w:rsidRDefault="008F60C4" w:rsidP="008F60C4">
            <w:pPr>
              <w:keepNext/>
              <w:ind w:firstLine="0"/>
            </w:pPr>
            <w:r>
              <w:t>Whipper</w:t>
            </w:r>
          </w:p>
        </w:tc>
        <w:tc>
          <w:tcPr>
            <w:tcW w:w="2180" w:type="dxa"/>
            <w:shd w:val="clear" w:color="auto" w:fill="auto"/>
          </w:tcPr>
          <w:p w:rsidR="008F60C4" w:rsidRPr="008F60C4" w:rsidRDefault="008F60C4" w:rsidP="008F60C4">
            <w:pPr>
              <w:keepNext/>
              <w:ind w:firstLine="0"/>
            </w:pPr>
            <w:r>
              <w:t>Williams</w:t>
            </w:r>
          </w:p>
        </w:tc>
      </w:tr>
      <w:tr w:rsidR="008F60C4" w:rsidRPr="008F60C4" w:rsidTr="008F60C4">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Total--68</w:t>
      </w:r>
    </w:p>
    <w:p w:rsidR="008F60C4" w:rsidRDefault="008F60C4" w:rsidP="008F60C4">
      <w:pPr>
        <w:jc w:val="center"/>
        <w:rPr>
          <w:b/>
        </w:rPr>
      </w:pPr>
    </w:p>
    <w:p w:rsidR="008F60C4" w:rsidRDefault="008F60C4" w:rsidP="008F60C4">
      <w:r>
        <w:t>So, the House refused to table the amendment.</w:t>
      </w:r>
    </w:p>
    <w:p w:rsidR="008F60C4" w:rsidRDefault="008F60C4" w:rsidP="008F60C4"/>
    <w:p w:rsidR="008F60C4" w:rsidRDefault="008F60C4" w:rsidP="008F60C4">
      <w:pPr>
        <w:keepNext/>
        <w:jc w:val="center"/>
        <w:rPr>
          <w:b/>
        </w:rPr>
      </w:pPr>
      <w:r w:rsidRPr="008F60C4">
        <w:rPr>
          <w:b/>
        </w:rPr>
        <w:t>POINT OF ORDER</w:t>
      </w:r>
    </w:p>
    <w:p w:rsidR="008F60C4" w:rsidRDefault="008F60C4" w:rsidP="008F60C4">
      <w:r>
        <w:t>Rep. WHITE raised the Point of Order that under Rule 9.3 that Amendment No. 1 to S. 6</w:t>
      </w:r>
      <w:r w:rsidR="0081264C">
        <w:t>6</w:t>
      </w:r>
      <w:r>
        <w:t xml:space="preserve">7 was out of order in that it was not germane to the Bill.  </w:t>
      </w:r>
    </w:p>
    <w:p w:rsidR="008F60C4" w:rsidRDefault="008F60C4" w:rsidP="008F60C4">
      <w:r>
        <w:lastRenderedPageBreak/>
        <w:t>R</w:t>
      </w:r>
      <w:r w:rsidR="0081264C">
        <w:t>ep</w:t>
      </w:r>
      <w:r>
        <w:t xml:space="preserve">. FELDER spoke to the Point. </w:t>
      </w:r>
    </w:p>
    <w:p w:rsidR="00F60EE3" w:rsidRDefault="008F60C4" w:rsidP="008F60C4">
      <w:r>
        <w:t xml:space="preserve">SPEAKER LUCAS stated that the original Bill is fairly substantial in its review. Part II of the Bill contains revenue and taxation measures, which deals with individuals in North Carolina.  The Speaker overruled the Point of Order and ruled Amendment </w:t>
      </w:r>
      <w:r w:rsidR="002C0119">
        <w:t xml:space="preserve">No. 1 </w:t>
      </w:r>
      <w:r>
        <w:t xml:space="preserve">germane to the Bill.  </w:t>
      </w:r>
    </w:p>
    <w:p w:rsidR="00F60EE3" w:rsidRDefault="00F60EE3" w:rsidP="008F60C4"/>
    <w:p w:rsidR="002C0119" w:rsidRDefault="002C0119">
      <w:pPr>
        <w:ind w:firstLine="0"/>
        <w:jc w:val="left"/>
      </w:pP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4129 . . . . . Wednesday, June 1, 2016</w:t>
      </w:r>
    </w:p>
    <w:p w:rsidR="00F60EE3" w:rsidRDefault="00F60EE3">
      <w:pPr>
        <w:ind w:firstLine="0"/>
        <w:jc w:val="left"/>
      </w:pPr>
    </w:p>
    <w:p w:rsidR="008F60C4" w:rsidRDefault="008F60C4" w:rsidP="008F60C4">
      <w:r>
        <w:t>The question then recurred to the adoption of the amendment.</w:t>
      </w:r>
    </w:p>
    <w:p w:rsidR="008F60C4" w:rsidRDefault="008F60C4" w:rsidP="008F60C4">
      <w:r>
        <w:t>The amendment was then adopted.</w:t>
      </w:r>
    </w:p>
    <w:p w:rsidR="008F60C4" w:rsidRDefault="008F60C4" w:rsidP="008F60C4"/>
    <w:p w:rsidR="008F60C4" w:rsidRDefault="008F60C4" w:rsidP="008F60C4">
      <w:r>
        <w:t>Reps. WHITE, HILL, G. R. SMITH, LOFTIS, WHITMIRE, SANDIFER, GAGNON, HAYES, POPE, FELDER and NORMAN requested debate on the Bill.</w:t>
      </w:r>
    </w:p>
    <w:p w:rsidR="008F60C4" w:rsidRDefault="008F60C4" w:rsidP="008F60C4"/>
    <w:p w:rsidR="008F60C4" w:rsidRDefault="008F60C4" w:rsidP="008F60C4">
      <w:pPr>
        <w:keepNext/>
        <w:jc w:val="center"/>
        <w:rPr>
          <w:b/>
        </w:rPr>
      </w:pPr>
      <w:r w:rsidRPr="008F60C4">
        <w:rPr>
          <w:b/>
        </w:rPr>
        <w:t>S. 1262--ORDERED TO THIRD READING</w:t>
      </w:r>
    </w:p>
    <w:p w:rsidR="008F60C4" w:rsidRDefault="008F60C4" w:rsidP="008F60C4">
      <w:pPr>
        <w:keepNext/>
      </w:pPr>
      <w:r>
        <w:t>The following Bill was taken up:</w:t>
      </w:r>
    </w:p>
    <w:p w:rsidR="008F60C4" w:rsidRDefault="008F60C4" w:rsidP="008F60C4">
      <w:pPr>
        <w:keepNext/>
      </w:pPr>
      <w:bookmarkStart w:id="108" w:name="include_clip_start_279"/>
      <w:bookmarkEnd w:id="108"/>
    </w:p>
    <w:p w:rsidR="008F60C4" w:rsidRDefault="008F60C4" w:rsidP="008F60C4">
      <w:r>
        <w:t>S. 1262 -- Senator Alexander: A BILL TO AMEND SECTION 59-40-50 OF THE 1976 CODE, RELATING TO POWERS AND DUTIES OF CHARTER SCHOOLS, SO AS TO ADD PROVISIONS CONCERNING CHARTER SCHOOLS DESIGNATED AS ALTERNATIVE EDUCATION CAMPUSES AND EDUCATIONALLY DISADVANTAGED STUDENTS; AND TO AMEND SECTION 59-40-111, RELATING TO CHARTER SCHOOLS DESIGNATED AS ALTERNATIVE EDUCATION CAMPUSES, TO REVISE CRITERIA FOR THIS DESIGNATION TO INCLUDE SCHOOLS WITH FIFTY PERCENT OR MORE OF STUDENTS HAVING DEMONSTRATED NEEDS FOR CERTAIN SPECIALIZED INSTRUCTION RELATED TO LITERACY, AND TO REVISE CONSIDERATIONS OF CERTAIN DATA THAT MUST BE MADE WHEN MEASURING THE PERFORMANCE OF A CHARTER SCHOOL IN MEETING CERTAIN STATE AND FEDERAL ACCOUNTABILITY STANDARDS.</w:t>
      </w:r>
    </w:p>
    <w:p w:rsidR="008F60C4" w:rsidRDefault="008F60C4" w:rsidP="008F60C4">
      <w:bookmarkStart w:id="109" w:name="include_clip_end_279"/>
      <w:bookmarkEnd w:id="109"/>
    </w:p>
    <w:p w:rsidR="008F60C4" w:rsidRDefault="008F60C4" w:rsidP="008F60C4">
      <w:r>
        <w:t>Rep. CLARY explained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10" w:name="vote_start281"/>
      <w:bookmarkEnd w:id="110"/>
      <w:r>
        <w:t>Yeas 98;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Anthony</w:t>
            </w:r>
          </w:p>
        </w:tc>
        <w:tc>
          <w:tcPr>
            <w:tcW w:w="2180" w:type="dxa"/>
            <w:shd w:val="clear" w:color="auto" w:fill="auto"/>
          </w:tcPr>
          <w:p w:rsidR="008F60C4" w:rsidRPr="008F60C4" w:rsidRDefault="008F60C4" w:rsidP="008F60C4">
            <w:pPr>
              <w:keepNext/>
              <w:ind w:firstLine="0"/>
            </w:pPr>
            <w:r>
              <w:t>Atwater</w:t>
            </w:r>
          </w:p>
        </w:tc>
      </w:tr>
      <w:tr w:rsidR="008F60C4" w:rsidRPr="008F60C4" w:rsidTr="00F60EE3">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Ballentine</w:t>
            </w:r>
          </w:p>
        </w:tc>
        <w:tc>
          <w:tcPr>
            <w:tcW w:w="2180" w:type="dxa"/>
            <w:shd w:val="clear" w:color="auto" w:fill="auto"/>
          </w:tcPr>
          <w:p w:rsidR="008F60C4" w:rsidRPr="008F60C4" w:rsidRDefault="008F60C4" w:rsidP="008F60C4">
            <w:pPr>
              <w:ind w:firstLine="0"/>
            </w:pPr>
            <w:r>
              <w:t>Bamberg</w:t>
            </w:r>
          </w:p>
        </w:tc>
      </w:tr>
      <w:tr w:rsidR="008F60C4" w:rsidRPr="008F60C4" w:rsidTr="00F60EE3">
        <w:tc>
          <w:tcPr>
            <w:tcW w:w="2179" w:type="dxa"/>
            <w:shd w:val="clear" w:color="auto" w:fill="auto"/>
          </w:tcPr>
          <w:p w:rsidR="008F60C4" w:rsidRPr="008F60C4" w:rsidRDefault="008F60C4" w:rsidP="008F60C4">
            <w:pPr>
              <w:ind w:firstLine="0"/>
            </w:pPr>
            <w:r>
              <w:t>Bannister</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bl>
    <w:p w:rsidR="00F60EE3" w:rsidRDefault="00F60EE3"/>
    <w:p w:rsidR="00F60EE3" w:rsidRDefault="00F60EE3"/>
    <w:p w:rsidR="00F60EE3" w:rsidRPr="00F60EE3" w:rsidRDefault="00F60EE3" w:rsidP="00F60EE3">
      <w:pPr>
        <w:jc w:val="right"/>
        <w:rPr>
          <w:b/>
        </w:rPr>
      </w:pPr>
      <w:r w:rsidRPr="00F60EE3">
        <w:rPr>
          <w:b/>
        </w:rPr>
        <w:t>Printed Page 4130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F60EE3">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Howard</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McKnight</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ind w:firstLine="0"/>
            </w:pPr>
            <w:r>
              <w:t>W. J. McLeod</w:t>
            </w:r>
          </w:p>
        </w:tc>
        <w:tc>
          <w:tcPr>
            <w:tcW w:w="2179" w:type="dxa"/>
            <w:shd w:val="clear" w:color="auto" w:fill="auto"/>
          </w:tcPr>
          <w:p w:rsidR="008F60C4" w:rsidRPr="008F60C4" w:rsidRDefault="008F60C4" w:rsidP="008F60C4">
            <w:pPr>
              <w:ind w:firstLine="0"/>
            </w:pPr>
            <w:r>
              <w:t>Merrill</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F60EE3">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Quinn</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F60EE3">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F60EE3">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Whipper</w:t>
            </w:r>
          </w:p>
        </w:tc>
      </w:tr>
      <w:tr w:rsidR="008F60C4" w:rsidRPr="008F60C4" w:rsidTr="00F60EE3">
        <w:tc>
          <w:tcPr>
            <w:tcW w:w="2179" w:type="dxa"/>
            <w:shd w:val="clear" w:color="auto" w:fill="auto"/>
          </w:tcPr>
          <w:p w:rsidR="008F60C4" w:rsidRPr="008F60C4" w:rsidRDefault="008F60C4" w:rsidP="008F60C4">
            <w:pPr>
              <w:keepNext/>
              <w:ind w:firstLine="0"/>
            </w:pPr>
            <w:r>
              <w:lastRenderedPageBreak/>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Total--98</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 xml:space="preserve">So, the Bill was read the second time and ordered to third reading.  </w:t>
      </w:r>
    </w:p>
    <w:p w:rsidR="008F60C4" w:rsidRDefault="008F60C4" w:rsidP="008F60C4"/>
    <w:p w:rsidR="008F60C4" w:rsidRDefault="008F60C4" w:rsidP="008F60C4">
      <w:r>
        <w:t xml:space="preserve">Further proceedings were interrupted by expiration of time on the uncontested Calendar.  </w:t>
      </w:r>
    </w:p>
    <w:p w:rsidR="002C0119" w:rsidRDefault="002C0119" w:rsidP="008F60C4">
      <w:pPr>
        <w:keepNext/>
        <w:jc w:val="center"/>
        <w:rPr>
          <w:b/>
        </w:rPr>
      </w:pPr>
    </w:p>
    <w:p w:rsidR="008F60C4" w:rsidRDefault="008F60C4" w:rsidP="008F60C4">
      <w:pPr>
        <w:keepNext/>
        <w:jc w:val="center"/>
        <w:rPr>
          <w:b/>
        </w:rPr>
      </w:pPr>
      <w:r w:rsidRPr="008F60C4">
        <w:rPr>
          <w:b/>
        </w:rPr>
        <w:t>RECURRENCE TO THE MORNING HOUR</w:t>
      </w:r>
    </w:p>
    <w:p w:rsidR="00F60EE3" w:rsidRDefault="008F60C4" w:rsidP="008F60C4">
      <w:r>
        <w:t>Rep. ALLISON moved that the House recur to the morning hour, which was agreed to.</w:t>
      </w:r>
    </w:p>
    <w:p w:rsidR="00F60EE3" w:rsidRDefault="00F60EE3" w:rsidP="008F60C4"/>
    <w:p w:rsidR="00F60EE3" w:rsidRDefault="00F60EE3">
      <w:pPr>
        <w:ind w:firstLine="0"/>
        <w:jc w:val="left"/>
        <w:rPr>
          <w:b/>
        </w:rPr>
      </w:pPr>
    </w:p>
    <w:p w:rsidR="00F60EE3" w:rsidRDefault="00F60EE3">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4131 . . . . . Wednesday, June 1, 2016</w:t>
      </w:r>
    </w:p>
    <w:p w:rsidR="00F60EE3" w:rsidRDefault="00F60EE3">
      <w:pPr>
        <w:ind w:firstLine="0"/>
        <w:jc w:val="left"/>
        <w:rPr>
          <w:b/>
        </w:rPr>
      </w:pPr>
    </w:p>
    <w:p w:rsidR="008F60C4" w:rsidRDefault="008F60C4" w:rsidP="008F60C4">
      <w:pPr>
        <w:keepNext/>
        <w:jc w:val="center"/>
        <w:rPr>
          <w:b/>
        </w:rPr>
      </w:pPr>
      <w:r w:rsidRPr="008F60C4">
        <w:rPr>
          <w:b/>
        </w:rPr>
        <w:t>S. 227--ORDERED TO THIRD READING</w:t>
      </w:r>
    </w:p>
    <w:p w:rsidR="008F60C4" w:rsidRDefault="008F60C4" w:rsidP="008F60C4">
      <w:pPr>
        <w:keepNext/>
      </w:pPr>
      <w:r>
        <w:t>The following Bill was taken up:</w:t>
      </w:r>
    </w:p>
    <w:p w:rsidR="008F60C4" w:rsidRDefault="008F60C4" w:rsidP="008F60C4">
      <w:pPr>
        <w:keepNext/>
      </w:pPr>
      <w:bookmarkStart w:id="111" w:name="include_clip_start_287"/>
      <w:bookmarkEnd w:id="111"/>
    </w:p>
    <w:p w:rsidR="008F60C4" w:rsidRDefault="008F60C4" w:rsidP="008F60C4">
      <w:r>
        <w:t>S. 227 -- Senators Campbell, Rankin and Grooms: A BILL TO AMEND SECTION 12-10-88 OF THE 1976 CODE, RELATING TO THE REMISSION OF REDEVELOPMENT FEES TO A REDEVELOPMENT AUTHORITY, TO EXTEND THE END DATE FOR REMISSIONS FROM JANUARY 1, 2017, TO JANUARY 1, 2037.</w:t>
      </w:r>
    </w:p>
    <w:p w:rsidR="008F60C4" w:rsidRDefault="008F60C4" w:rsidP="008F60C4">
      <w:bookmarkStart w:id="112" w:name="include_clip_end_287"/>
      <w:bookmarkEnd w:id="112"/>
    </w:p>
    <w:p w:rsidR="008F60C4" w:rsidRDefault="008F60C4" w:rsidP="008F60C4">
      <w:r>
        <w:t>Rep. MERRILL explained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13" w:name="vote_start289"/>
      <w:bookmarkEnd w:id="113"/>
      <w:r>
        <w:t>Yeas 94;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lastRenderedPageBreak/>
              <w:t>Allison</w:t>
            </w:r>
          </w:p>
        </w:tc>
        <w:tc>
          <w:tcPr>
            <w:tcW w:w="2179" w:type="dxa"/>
            <w:shd w:val="clear" w:color="auto" w:fill="auto"/>
          </w:tcPr>
          <w:p w:rsidR="008F60C4" w:rsidRPr="008F60C4" w:rsidRDefault="008F60C4" w:rsidP="008F60C4">
            <w:pPr>
              <w:keepNext/>
              <w:ind w:firstLine="0"/>
            </w:pPr>
            <w:r>
              <w:t>Anthony</w:t>
            </w:r>
          </w:p>
        </w:tc>
        <w:tc>
          <w:tcPr>
            <w:tcW w:w="2180" w:type="dxa"/>
            <w:shd w:val="clear" w:color="auto" w:fill="auto"/>
          </w:tcPr>
          <w:p w:rsidR="008F60C4" w:rsidRPr="008F60C4" w:rsidRDefault="008F60C4" w:rsidP="008F60C4">
            <w:pPr>
              <w:keepNext/>
              <w:ind w:firstLine="0"/>
            </w:pPr>
            <w:r>
              <w:t>Atwater</w:t>
            </w:r>
          </w:p>
        </w:tc>
      </w:tr>
      <w:tr w:rsidR="008F60C4" w:rsidRPr="008F60C4" w:rsidTr="00F60EE3">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Ballentine</w:t>
            </w:r>
          </w:p>
        </w:tc>
        <w:tc>
          <w:tcPr>
            <w:tcW w:w="2180" w:type="dxa"/>
            <w:shd w:val="clear" w:color="auto" w:fill="auto"/>
          </w:tcPr>
          <w:p w:rsidR="008F60C4" w:rsidRPr="008F60C4" w:rsidRDefault="008F60C4" w:rsidP="008F60C4">
            <w:pPr>
              <w:ind w:firstLine="0"/>
            </w:pPr>
            <w:r>
              <w:t>Bannister</w:t>
            </w:r>
          </w:p>
        </w:tc>
      </w:tr>
      <w:tr w:rsidR="008F60C4" w:rsidRPr="008F60C4" w:rsidTr="00F60EE3">
        <w:tc>
          <w:tcPr>
            <w:tcW w:w="2179" w:type="dxa"/>
            <w:shd w:val="clear" w:color="auto" w:fill="auto"/>
          </w:tcPr>
          <w:p w:rsidR="008F60C4" w:rsidRPr="008F60C4" w:rsidRDefault="008F60C4" w:rsidP="008F60C4">
            <w:pPr>
              <w:ind w:firstLine="0"/>
            </w:pPr>
            <w:r>
              <w:t>Bowers</w:t>
            </w:r>
          </w:p>
        </w:tc>
        <w:tc>
          <w:tcPr>
            <w:tcW w:w="2179" w:type="dxa"/>
            <w:shd w:val="clear" w:color="auto" w:fill="auto"/>
          </w:tcPr>
          <w:p w:rsidR="008F60C4" w:rsidRPr="008F60C4" w:rsidRDefault="008F60C4" w:rsidP="008F60C4">
            <w:pPr>
              <w:ind w:firstLine="0"/>
            </w:pPr>
            <w:r>
              <w:t>Bradley</w:t>
            </w:r>
          </w:p>
        </w:tc>
        <w:tc>
          <w:tcPr>
            <w:tcW w:w="2180" w:type="dxa"/>
            <w:shd w:val="clear" w:color="auto" w:fill="auto"/>
          </w:tcPr>
          <w:p w:rsidR="008F60C4" w:rsidRPr="008F60C4" w:rsidRDefault="008F60C4" w:rsidP="008F60C4">
            <w:pPr>
              <w:ind w:firstLine="0"/>
            </w:pPr>
            <w:r>
              <w:t>Brannon</w:t>
            </w:r>
          </w:p>
        </w:tc>
      </w:tr>
      <w:tr w:rsidR="008F60C4" w:rsidRPr="008F60C4" w:rsidTr="00F60EE3">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Clemmons</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F60EE3">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Howard</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McKnight</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ind w:firstLine="0"/>
            </w:pPr>
            <w:r>
              <w:t>W. J. McLeod</w:t>
            </w:r>
          </w:p>
        </w:tc>
        <w:tc>
          <w:tcPr>
            <w:tcW w:w="2179" w:type="dxa"/>
            <w:shd w:val="clear" w:color="auto" w:fill="auto"/>
          </w:tcPr>
          <w:p w:rsidR="008F60C4" w:rsidRPr="008F60C4" w:rsidRDefault="008F60C4" w:rsidP="008F60C4">
            <w:pPr>
              <w:ind w:firstLine="0"/>
            </w:pPr>
            <w:r>
              <w:t>Merrill</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F60EE3">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Quinn</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bl>
    <w:p w:rsidR="00F60EE3" w:rsidRDefault="00F60EE3"/>
    <w:p w:rsidR="00F60EE3" w:rsidRDefault="00F60EE3"/>
    <w:p w:rsidR="00F60EE3" w:rsidRPr="00F60EE3" w:rsidRDefault="00F60EE3" w:rsidP="00F60EE3">
      <w:pPr>
        <w:jc w:val="right"/>
        <w:rPr>
          <w:b/>
        </w:rPr>
      </w:pPr>
      <w:r w:rsidRPr="00F60EE3">
        <w:rPr>
          <w:b/>
        </w:rPr>
        <w:t>Printed Page 4132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Taylor</w:t>
            </w:r>
          </w:p>
        </w:tc>
      </w:tr>
      <w:tr w:rsidR="008F60C4" w:rsidRPr="008F60C4" w:rsidTr="00F60EE3">
        <w:tc>
          <w:tcPr>
            <w:tcW w:w="2179" w:type="dxa"/>
            <w:shd w:val="clear" w:color="auto" w:fill="auto"/>
          </w:tcPr>
          <w:p w:rsidR="008F60C4" w:rsidRPr="008F60C4" w:rsidRDefault="008F60C4" w:rsidP="008F60C4">
            <w:pPr>
              <w:ind w:firstLine="0"/>
            </w:pPr>
            <w:r>
              <w:t>Thayer</w:t>
            </w:r>
          </w:p>
        </w:tc>
        <w:tc>
          <w:tcPr>
            <w:tcW w:w="2179" w:type="dxa"/>
            <w:shd w:val="clear" w:color="auto" w:fill="auto"/>
          </w:tcPr>
          <w:p w:rsidR="008F60C4" w:rsidRPr="008F60C4" w:rsidRDefault="008F60C4" w:rsidP="008F60C4">
            <w:pPr>
              <w:ind w:firstLine="0"/>
            </w:pPr>
            <w:r>
              <w:t>Tinkler</w:t>
            </w:r>
          </w:p>
        </w:tc>
        <w:tc>
          <w:tcPr>
            <w:tcW w:w="2180" w:type="dxa"/>
            <w:shd w:val="clear" w:color="auto" w:fill="auto"/>
          </w:tcPr>
          <w:p w:rsidR="008F60C4" w:rsidRPr="008F60C4" w:rsidRDefault="008F60C4" w:rsidP="008F60C4">
            <w:pPr>
              <w:ind w:firstLine="0"/>
            </w:pPr>
            <w:r>
              <w:t>Toole</w:t>
            </w:r>
          </w:p>
        </w:tc>
      </w:tr>
      <w:tr w:rsidR="008F60C4" w:rsidRPr="008F60C4" w:rsidTr="00F60EE3">
        <w:tc>
          <w:tcPr>
            <w:tcW w:w="2179" w:type="dxa"/>
            <w:shd w:val="clear" w:color="auto" w:fill="auto"/>
          </w:tcPr>
          <w:p w:rsidR="008F60C4" w:rsidRPr="008F60C4" w:rsidRDefault="008F60C4" w:rsidP="008F60C4">
            <w:pPr>
              <w:ind w:firstLine="0"/>
            </w:pPr>
            <w:r>
              <w:t>Weeks</w:t>
            </w:r>
          </w:p>
        </w:tc>
        <w:tc>
          <w:tcPr>
            <w:tcW w:w="2179" w:type="dxa"/>
            <w:shd w:val="clear" w:color="auto" w:fill="auto"/>
          </w:tcPr>
          <w:p w:rsidR="008F60C4" w:rsidRPr="008F60C4" w:rsidRDefault="008F60C4" w:rsidP="008F60C4">
            <w:pPr>
              <w:ind w:firstLine="0"/>
            </w:pPr>
            <w:r>
              <w:t>Whipper</w:t>
            </w:r>
          </w:p>
        </w:tc>
        <w:tc>
          <w:tcPr>
            <w:tcW w:w="2180" w:type="dxa"/>
            <w:shd w:val="clear" w:color="auto" w:fill="auto"/>
          </w:tcPr>
          <w:p w:rsidR="008F60C4" w:rsidRPr="008F60C4" w:rsidRDefault="008F60C4" w:rsidP="008F60C4">
            <w:pPr>
              <w:ind w:firstLine="0"/>
            </w:pPr>
            <w:r>
              <w:t>White</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Total--94</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 xml:space="preserve">So, the Bill was read the second time and ordered to third reading.  </w:t>
      </w:r>
    </w:p>
    <w:p w:rsidR="008F60C4" w:rsidRDefault="008F60C4" w:rsidP="008F60C4"/>
    <w:p w:rsidR="008F60C4" w:rsidRDefault="008F60C4" w:rsidP="008F60C4">
      <w:pPr>
        <w:keepNext/>
        <w:jc w:val="center"/>
        <w:rPr>
          <w:b/>
        </w:rPr>
      </w:pPr>
      <w:r w:rsidRPr="008F60C4">
        <w:rPr>
          <w:b/>
        </w:rPr>
        <w:t>OBJECTION TO RECALL</w:t>
      </w:r>
    </w:p>
    <w:p w:rsidR="008F60C4" w:rsidRDefault="008F60C4" w:rsidP="008F60C4">
      <w:r>
        <w:t>Rep. TOOLE asked unanimous consent to recall S. 1204 from the Committee on Education and Public Works.</w:t>
      </w:r>
    </w:p>
    <w:p w:rsidR="008F60C4" w:rsidRDefault="008F60C4" w:rsidP="008F60C4">
      <w:r>
        <w:t>Rep. TAYLOR objected.</w:t>
      </w:r>
    </w:p>
    <w:p w:rsidR="008F60C4" w:rsidRDefault="008F60C4" w:rsidP="008F60C4"/>
    <w:p w:rsidR="008F60C4" w:rsidRDefault="008F60C4" w:rsidP="008F60C4">
      <w:pPr>
        <w:keepNext/>
        <w:jc w:val="center"/>
        <w:rPr>
          <w:b/>
        </w:rPr>
      </w:pPr>
      <w:r w:rsidRPr="008F60C4">
        <w:rPr>
          <w:b/>
        </w:rPr>
        <w:t>OBJECTION TO RECALL</w:t>
      </w:r>
    </w:p>
    <w:p w:rsidR="008F60C4" w:rsidRDefault="008F60C4" w:rsidP="008F60C4">
      <w:r>
        <w:t>Rep. D. C. MOSS asked unanimous consent to recall S. 1023 from the Committee on Judiciary.</w:t>
      </w:r>
    </w:p>
    <w:p w:rsidR="008F60C4" w:rsidRDefault="008F60C4" w:rsidP="008F60C4">
      <w:r>
        <w:t>Rep. COBB-HUNTER objected.</w:t>
      </w:r>
    </w:p>
    <w:p w:rsidR="008F60C4" w:rsidRDefault="008F60C4" w:rsidP="008F60C4"/>
    <w:p w:rsidR="008F60C4" w:rsidRDefault="008F60C4" w:rsidP="008F60C4">
      <w:pPr>
        <w:keepNext/>
        <w:jc w:val="center"/>
        <w:rPr>
          <w:b/>
        </w:rPr>
      </w:pPr>
      <w:r w:rsidRPr="008F60C4">
        <w:rPr>
          <w:b/>
        </w:rPr>
        <w:t>H. 3891--SENATE AMENDMENTS CONCURRED IN AND BILL ENROLLED</w:t>
      </w:r>
    </w:p>
    <w:p w:rsidR="008F60C4" w:rsidRDefault="008F60C4" w:rsidP="008F60C4">
      <w:r>
        <w:t xml:space="preserve">The Senate Amendments to the following Bill were taken up for consideration: </w:t>
      </w:r>
    </w:p>
    <w:p w:rsidR="008F60C4" w:rsidRDefault="008F60C4" w:rsidP="008F60C4">
      <w:bookmarkStart w:id="114" w:name="include_clip_start_296"/>
      <w:bookmarkEnd w:id="114"/>
    </w:p>
    <w:p w:rsidR="00F60EE3" w:rsidRDefault="008F60C4" w:rsidP="008F60C4">
      <w:r>
        <w:t xml:space="preserve">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4133 . . . . . Wednesday, June 1, 2016</w:t>
      </w:r>
    </w:p>
    <w:p w:rsidR="00F60EE3" w:rsidRDefault="00F60EE3">
      <w:pPr>
        <w:ind w:firstLine="0"/>
        <w:jc w:val="left"/>
      </w:pPr>
    </w:p>
    <w:p w:rsidR="008F60C4" w:rsidRDefault="008F60C4" w:rsidP="008F60C4">
      <w:r>
        <w:t xml:space="preserve">CERTAIN FEES AND TAXES, TO PROVIDE THE AMOUNT OF THE CHARGE MUST REPRESENT THE GOOD FAITH ESTIMATE BY THE MOTOR VEHICLE RENTAL COMPANY OF ITS DAILY CHARGE CALCULATED TO RECOVER ITS ACTUAL TOTAL ANNUAL RECOVERABLE COSTS, TO PROVIDE </w:t>
      </w:r>
      <w:r>
        <w:lastRenderedPageBreak/>
        <w:t>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8F60C4" w:rsidRDefault="008F60C4" w:rsidP="008F60C4">
      <w:bookmarkStart w:id="115" w:name="include_clip_end_296"/>
      <w:bookmarkEnd w:id="115"/>
    </w:p>
    <w:p w:rsidR="008F60C4" w:rsidRDefault="008F60C4" w:rsidP="008F60C4">
      <w:r>
        <w:t>Rep. SANDIFER explained the Senate Amendments.</w:t>
      </w:r>
    </w:p>
    <w:p w:rsidR="002C0119" w:rsidRDefault="002C0119"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16" w:name="vote_start298"/>
      <w:bookmarkEnd w:id="116"/>
      <w:r>
        <w:t>Yeas 95;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Bannister</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F60EE3">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Dillard</w:t>
            </w:r>
          </w:p>
        </w:tc>
        <w:tc>
          <w:tcPr>
            <w:tcW w:w="2180" w:type="dxa"/>
            <w:shd w:val="clear" w:color="auto" w:fill="auto"/>
          </w:tcPr>
          <w:p w:rsidR="008F60C4" w:rsidRPr="008F60C4" w:rsidRDefault="008F60C4" w:rsidP="008F60C4">
            <w:pPr>
              <w:ind w:firstLine="0"/>
            </w:pPr>
            <w:r>
              <w:t>Douglas</w:t>
            </w:r>
          </w:p>
        </w:tc>
      </w:tr>
      <w:tr w:rsidR="008F60C4" w:rsidRPr="008F60C4" w:rsidTr="00F60EE3">
        <w:tc>
          <w:tcPr>
            <w:tcW w:w="2179" w:type="dxa"/>
            <w:shd w:val="clear" w:color="auto" w:fill="auto"/>
          </w:tcPr>
          <w:p w:rsidR="008F60C4" w:rsidRPr="008F60C4" w:rsidRDefault="008F60C4" w:rsidP="008F60C4">
            <w:pPr>
              <w:ind w:firstLine="0"/>
            </w:pPr>
            <w:r>
              <w:t>Duckworth</w:t>
            </w:r>
          </w:p>
        </w:tc>
        <w:tc>
          <w:tcPr>
            <w:tcW w:w="2179" w:type="dxa"/>
            <w:shd w:val="clear" w:color="auto" w:fill="auto"/>
          </w:tcPr>
          <w:p w:rsidR="008F60C4" w:rsidRPr="008F60C4" w:rsidRDefault="008F60C4" w:rsidP="008F60C4">
            <w:pPr>
              <w:ind w:firstLine="0"/>
            </w:pPr>
            <w:r>
              <w:t>Erickson</w:t>
            </w:r>
          </w:p>
        </w:tc>
        <w:tc>
          <w:tcPr>
            <w:tcW w:w="2180" w:type="dxa"/>
            <w:shd w:val="clear" w:color="auto" w:fill="auto"/>
          </w:tcPr>
          <w:p w:rsidR="008F60C4" w:rsidRPr="008F60C4" w:rsidRDefault="008F60C4" w:rsidP="008F60C4">
            <w:pPr>
              <w:ind w:firstLine="0"/>
            </w:pPr>
            <w:r>
              <w:t>Finlay</w:t>
            </w:r>
          </w:p>
        </w:tc>
      </w:tr>
      <w:tr w:rsidR="008F60C4" w:rsidRPr="008F60C4" w:rsidTr="00F60EE3">
        <w:tc>
          <w:tcPr>
            <w:tcW w:w="2179" w:type="dxa"/>
            <w:shd w:val="clear" w:color="auto" w:fill="auto"/>
          </w:tcPr>
          <w:p w:rsidR="008F60C4" w:rsidRPr="008F60C4" w:rsidRDefault="008F60C4" w:rsidP="008F60C4">
            <w:pPr>
              <w:ind w:firstLine="0"/>
            </w:pPr>
            <w:r>
              <w:t>Forrester</w:t>
            </w:r>
          </w:p>
        </w:tc>
        <w:tc>
          <w:tcPr>
            <w:tcW w:w="2179" w:type="dxa"/>
            <w:shd w:val="clear" w:color="auto" w:fill="auto"/>
          </w:tcPr>
          <w:p w:rsidR="008F60C4" w:rsidRPr="008F60C4" w:rsidRDefault="008F60C4" w:rsidP="008F60C4">
            <w:pPr>
              <w:ind w:firstLine="0"/>
            </w:pPr>
            <w:r>
              <w:t>Fry</w:t>
            </w:r>
          </w:p>
        </w:tc>
        <w:tc>
          <w:tcPr>
            <w:tcW w:w="2180" w:type="dxa"/>
            <w:shd w:val="clear" w:color="auto" w:fill="auto"/>
          </w:tcPr>
          <w:p w:rsidR="008F60C4" w:rsidRPr="008F60C4" w:rsidRDefault="008F60C4" w:rsidP="008F60C4">
            <w:pPr>
              <w:ind w:firstLine="0"/>
            </w:pPr>
            <w:r>
              <w:t>Funderburk</w:t>
            </w:r>
          </w:p>
        </w:tc>
      </w:tr>
      <w:tr w:rsidR="008F60C4" w:rsidRPr="008F60C4" w:rsidTr="00F60EE3">
        <w:tc>
          <w:tcPr>
            <w:tcW w:w="2179" w:type="dxa"/>
            <w:shd w:val="clear" w:color="auto" w:fill="auto"/>
          </w:tcPr>
          <w:p w:rsidR="008F60C4" w:rsidRPr="008F60C4" w:rsidRDefault="008F60C4" w:rsidP="008F60C4">
            <w:pPr>
              <w:ind w:firstLine="0"/>
            </w:pPr>
            <w:r>
              <w:t>Gagnon</w:t>
            </w:r>
          </w:p>
        </w:tc>
        <w:tc>
          <w:tcPr>
            <w:tcW w:w="2179" w:type="dxa"/>
            <w:shd w:val="clear" w:color="auto" w:fill="auto"/>
          </w:tcPr>
          <w:p w:rsidR="008F60C4" w:rsidRPr="008F60C4" w:rsidRDefault="008F60C4" w:rsidP="008F60C4">
            <w:pPr>
              <w:ind w:firstLine="0"/>
            </w:pPr>
            <w:r>
              <w:t>George</w:t>
            </w:r>
          </w:p>
        </w:tc>
        <w:tc>
          <w:tcPr>
            <w:tcW w:w="2180" w:type="dxa"/>
            <w:shd w:val="clear" w:color="auto" w:fill="auto"/>
          </w:tcPr>
          <w:p w:rsidR="008F60C4" w:rsidRPr="008F60C4" w:rsidRDefault="008F60C4" w:rsidP="008F60C4">
            <w:pPr>
              <w:ind w:firstLine="0"/>
            </w:pPr>
            <w:r>
              <w:t>Gilliard</w:t>
            </w:r>
          </w:p>
        </w:tc>
      </w:tr>
      <w:tr w:rsidR="008F60C4" w:rsidRPr="008F60C4" w:rsidTr="00F60EE3">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Hosey</w:t>
            </w:r>
          </w:p>
        </w:tc>
        <w:tc>
          <w:tcPr>
            <w:tcW w:w="2179" w:type="dxa"/>
            <w:shd w:val="clear" w:color="auto" w:fill="auto"/>
          </w:tcPr>
          <w:p w:rsidR="008F60C4" w:rsidRPr="008F60C4" w:rsidRDefault="008F60C4" w:rsidP="008F60C4">
            <w:pPr>
              <w:ind w:firstLine="0"/>
            </w:pPr>
            <w:r>
              <w:t>Howard</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McKnight</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ind w:firstLine="0"/>
            </w:pPr>
            <w:r>
              <w:t>W. J. McLeod</w:t>
            </w:r>
          </w:p>
        </w:tc>
        <w:tc>
          <w:tcPr>
            <w:tcW w:w="2179" w:type="dxa"/>
            <w:shd w:val="clear" w:color="auto" w:fill="auto"/>
          </w:tcPr>
          <w:p w:rsidR="008F60C4" w:rsidRPr="008F60C4" w:rsidRDefault="008F60C4" w:rsidP="008F60C4">
            <w:pPr>
              <w:ind w:firstLine="0"/>
            </w:pPr>
            <w:r>
              <w:t>Merrill</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bl>
    <w:p w:rsidR="00F60EE3" w:rsidRDefault="00F60EE3"/>
    <w:p w:rsidR="00F60EE3" w:rsidRDefault="00F60EE3"/>
    <w:p w:rsidR="00F60EE3" w:rsidRPr="00F60EE3" w:rsidRDefault="00F60EE3" w:rsidP="00F60EE3">
      <w:pPr>
        <w:jc w:val="right"/>
        <w:rPr>
          <w:b/>
        </w:rPr>
      </w:pPr>
      <w:r w:rsidRPr="00F60EE3">
        <w:rPr>
          <w:b/>
        </w:rPr>
        <w:t>Printed Page 4134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lastRenderedPageBreak/>
              <w:t>Newton</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Quinn</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F60EE3">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J. E. Smith</w:t>
            </w:r>
          </w:p>
        </w:tc>
        <w:tc>
          <w:tcPr>
            <w:tcW w:w="2180" w:type="dxa"/>
            <w:shd w:val="clear" w:color="auto" w:fill="auto"/>
          </w:tcPr>
          <w:p w:rsidR="008F60C4" w:rsidRPr="008F60C4" w:rsidRDefault="008F60C4" w:rsidP="008F60C4">
            <w:pPr>
              <w:ind w:firstLine="0"/>
            </w:pPr>
            <w:r>
              <w:t>Sottile</w:t>
            </w:r>
          </w:p>
        </w:tc>
      </w:tr>
      <w:tr w:rsidR="008F60C4" w:rsidRPr="008F60C4" w:rsidTr="00F60EE3">
        <w:tc>
          <w:tcPr>
            <w:tcW w:w="2179" w:type="dxa"/>
            <w:shd w:val="clear" w:color="auto" w:fill="auto"/>
          </w:tcPr>
          <w:p w:rsidR="008F60C4" w:rsidRPr="008F60C4" w:rsidRDefault="008F60C4" w:rsidP="008F60C4">
            <w:pPr>
              <w:ind w:firstLine="0"/>
            </w:pPr>
            <w:r>
              <w:t>Spires</w:t>
            </w:r>
          </w:p>
        </w:tc>
        <w:tc>
          <w:tcPr>
            <w:tcW w:w="2179" w:type="dxa"/>
            <w:shd w:val="clear" w:color="auto" w:fill="auto"/>
          </w:tcPr>
          <w:p w:rsidR="008F60C4" w:rsidRPr="008F60C4" w:rsidRDefault="008F60C4" w:rsidP="008F60C4">
            <w:pPr>
              <w:ind w:firstLine="0"/>
            </w:pPr>
            <w:r>
              <w:t>Stavrinakis</w:t>
            </w:r>
          </w:p>
        </w:tc>
        <w:tc>
          <w:tcPr>
            <w:tcW w:w="2180" w:type="dxa"/>
            <w:shd w:val="clear" w:color="auto" w:fill="auto"/>
          </w:tcPr>
          <w:p w:rsidR="008F60C4" w:rsidRPr="008F60C4" w:rsidRDefault="008F60C4" w:rsidP="008F60C4">
            <w:pPr>
              <w:ind w:firstLine="0"/>
            </w:pPr>
            <w:r>
              <w:t>Stringer</w:t>
            </w:r>
          </w:p>
        </w:tc>
      </w:tr>
      <w:tr w:rsidR="008F60C4" w:rsidRPr="008F60C4" w:rsidTr="00F60EE3">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F60EE3">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Whipper</w:t>
            </w:r>
          </w:p>
        </w:tc>
      </w:tr>
      <w:tr w:rsidR="008F60C4" w:rsidRPr="008F60C4" w:rsidTr="00F60EE3">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Total--95</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The Senate Amendments were agreed to, and the Bill having received three readings in both Houses, it was ordered that the title be changed to that of an Act, and that it be enrolled for ratification.</w:t>
      </w:r>
    </w:p>
    <w:p w:rsidR="008F60C4" w:rsidRDefault="008F60C4" w:rsidP="008F60C4"/>
    <w:p w:rsidR="008F60C4" w:rsidRDefault="008F60C4" w:rsidP="008F60C4">
      <w:pPr>
        <w:keepNext/>
        <w:jc w:val="center"/>
        <w:rPr>
          <w:b/>
        </w:rPr>
      </w:pPr>
      <w:r w:rsidRPr="00207234">
        <w:rPr>
          <w:b/>
        </w:rPr>
        <w:t xml:space="preserve">SPEAKER </w:t>
      </w:r>
      <w:r w:rsidRPr="008F60C4">
        <w:rPr>
          <w:b/>
          <w:i/>
        </w:rPr>
        <w:t>PRO TEMPORE</w:t>
      </w:r>
      <w:r w:rsidRPr="008F60C4">
        <w:rPr>
          <w:b/>
        </w:rPr>
        <w:t xml:space="preserve"> IN CHAIR</w:t>
      </w:r>
    </w:p>
    <w:p w:rsidR="008F60C4" w:rsidRDefault="008F60C4" w:rsidP="008F60C4"/>
    <w:p w:rsidR="008F60C4" w:rsidRDefault="008F60C4" w:rsidP="008F60C4">
      <w:pPr>
        <w:keepNext/>
        <w:jc w:val="center"/>
        <w:rPr>
          <w:b/>
        </w:rPr>
      </w:pPr>
      <w:r w:rsidRPr="008F60C4">
        <w:rPr>
          <w:b/>
        </w:rPr>
        <w:t>H. 5140--SENATE AMENDMENTS AMENDED AND RETURNED TO THE SENATE</w:t>
      </w:r>
    </w:p>
    <w:p w:rsidR="008F60C4" w:rsidRDefault="008F60C4" w:rsidP="008F60C4">
      <w:r>
        <w:t xml:space="preserve">The Senate Amendments to the following Bill were taken up for consideration: </w:t>
      </w:r>
    </w:p>
    <w:p w:rsidR="008F60C4" w:rsidRDefault="008F60C4" w:rsidP="008F60C4">
      <w:bookmarkStart w:id="117" w:name="include_clip_start_302"/>
      <w:bookmarkEnd w:id="117"/>
    </w:p>
    <w:p w:rsidR="00F60EE3" w:rsidRDefault="008F60C4" w:rsidP="008F60C4">
      <w:r>
        <w:t xml:space="preserve">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4135 . . . . . Wednesday, June 1, 2016</w:t>
      </w:r>
    </w:p>
    <w:p w:rsidR="00F60EE3" w:rsidRDefault="00F60EE3">
      <w:pPr>
        <w:ind w:firstLine="0"/>
        <w:jc w:val="left"/>
      </w:pPr>
    </w:p>
    <w:p w:rsidR="008F60C4" w:rsidRDefault="008F60C4" w:rsidP="008F60C4">
      <w:r>
        <w:t>SECTION 59-25-410, RELATING TO THE DATE BY WHICH PUBLIC SCHOOL TEACHERS MUST BE NOTIFIED OF THEIR TENTATIVE ASSIGNMENTS FOR THE UPCOMING SCHOOL YEAR, SO AS TO CHANGE THIS DATE FROM AUGUST FIFTEENTH TO AUGUST EIGHTH.</w:t>
      </w:r>
    </w:p>
    <w:p w:rsidR="008F60C4" w:rsidRDefault="008F60C4" w:rsidP="008F60C4"/>
    <w:p w:rsidR="008F60C4" w:rsidRPr="00C32AF2" w:rsidRDefault="008F60C4" w:rsidP="008F60C4">
      <w:r w:rsidRPr="00C32AF2">
        <w:t>Rep. ALLISON proposed the following Amendment No. 1A</w:t>
      </w:r>
      <w:r w:rsidR="002C0119">
        <w:t xml:space="preserve"> to </w:t>
      </w:r>
      <w:r w:rsidRPr="00C32AF2">
        <w:t>H.</w:t>
      </w:r>
      <w:r w:rsidR="002C0119">
        <w:t> </w:t>
      </w:r>
      <w:r w:rsidRPr="00C32AF2">
        <w:t>5140 (COUNCIL\AGM\5140C002.AGM.AB16), which was adopted:</w:t>
      </w:r>
    </w:p>
    <w:p w:rsidR="008F60C4" w:rsidRPr="00C32AF2" w:rsidRDefault="008F60C4" w:rsidP="008F60C4">
      <w:r w:rsidRPr="00C32AF2">
        <w:t>Amend the bill, as and if amended, by deleting all after the enacting words and inserting:</w:t>
      </w:r>
    </w:p>
    <w:p w:rsidR="008F60C4" w:rsidRPr="00C32AF2" w:rsidRDefault="008F60C4" w:rsidP="008F60C4">
      <w:pPr>
        <w:suppressAutoHyphens/>
      </w:pPr>
      <w:r w:rsidRPr="00C32AF2">
        <w:t>/ SECTION</w:t>
      </w:r>
      <w:r w:rsidRPr="00C32AF2">
        <w:tab/>
        <w:t>1.</w:t>
      </w:r>
      <w:r w:rsidRPr="00C32AF2">
        <w:tab/>
        <w:t>Section 59</w:t>
      </w:r>
      <w:r w:rsidRPr="00C32AF2">
        <w:noBreakHyphen/>
        <w:t>1</w:t>
      </w:r>
      <w:r w:rsidRPr="00C32AF2">
        <w:noBreakHyphen/>
        <w:t>425(A) of the 1976 Code, as added by Act 260 of 2006, is amended to read:</w:t>
      </w:r>
    </w:p>
    <w:p w:rsidR="008F60C4" w:rsidRPr="00C32AF2" w:rsidRDefault="008F60C4" w:rsidP="008F60C4">
      <w:pPr>
        <w:suppressAutoHyphens/>
      </w:pPr>
      <w:r w:rsidRPr="00C32AF2">
        <w:tab/>
        <w:t xml:space="preserve">“(A) </w:t>
      </w:r>
      <w:r w:rsidRPr="00C32AF2">
        <w:rPr>
          <w:strike/>
        </w:rPr>
        <w:t>Each</w:t>
      </w:r>
      <w:r w:rsidRPr="00C32AF2">
        <w:t xml:space="preserve"> </w:t>
      </w:r>
      <w:r w:rsidRPr="00C32AF2">
        <w:rPr>
          <w:u w:val="single"/>
        </w:rPr>
        <w:t>A</w:t>
      </w:r>
      <w:r w:rsidRPr="00C32AF2">
        <w:t xml:space="preserve"> local school district board of trustees of the State </w:t>
      </w:r>
      <w:r w:rsidRPr="00C32AF2">
        <w:rPr>
          <w:strike/>
        </w:rPr>
        <w:t>shall have</w:t>
      </w:r>
      <w:r w:rsidRPr="00C32AF2">
        <w:t xml:space="preserve"> </w:t>
      </w:r>
      <w:r w:rsidRPr="00C32AF2">
        <w:rPr>
          <w:u w:val="single"/>
        </w:rPr>
        <w:t>has</w:t>
      </w:r>
      <w:r w:rsidRPr="00C32AF2">
        <w:t xml:space="preserve"> the authority to establish an annual school calendar for teachers, staff, and students. The statutory school term is one hundred ninety days annually and </w:t>
      </w:r>
      <w:r w:rsidRPr="00C32AF2">
        <w:rPr>
          <w:strike/>
        </w:rPr>
        <w:t>shall</w:t>
      </w:r>
      <w:r w:rsidRPr="00C32AF2">
        <w:t xml:space="preserve"> </w:t>
      </w:r>
      <w:r w:rsidRPr="00C32AF2">
        <w:rPr>
          <w:u w:val="single"/>
        </w:rPr>
        <w:t>must</w:t>
      </w:r>
      <w:r w:rsidRPr="00C32AF2">
        <w:t xml:space="preserve"> consist of a minimum of one hundred eighty days of instruction covering at least nine calendar months. However, beginning with the </w:t>
      </w:r>
      <w:r w:rsidRPr="00C32AF2">
        <w:rPr>
          <w:strike/>
        </w:rPr>
        <w:t>2007</w:t>
      </w:r>
      <w:r w:rsidRPr="00C32AF2">
        <w:rPr>
          <w:strike/>
        </w:rPr>
        <w:noBreakHyphen/>
        <w:t>2008</w:t>
      </w:r>
      <w:r w:rsidRPr="00C32AF2">
        <w:t xml:space="preserve"> </w:t>
      </w:r>
      <w:r w:rsidRPr="00C32AF2">
        <w:rPr>
          <w:u w:val="single"/>
        </w:rPr>
        <w:t>2017</w:t>
      </w:r>
      <w:r w:rsidRPr="00C32AF2">
        <w:rPr>
          <w:u w:val="single"/>
        </w:rPr>
        <w:noBreakHyphen/>
        <w:t>2018</w:t>
      </w:r>
      <w:r w:rsidRPr="00C32AF2">
        <w:t xml:space="preserve"> school year</w:t>
      </w:r>
      <w:r w:rsidRPr="00C32AF2">
        <w:rPr>
          <w:u w:val="single"/>
        </w:rPr>
        <w:t>,</w:t>
      </w:r>
      <w:r w:rsidRPr="00C32AF2">
        <w:t xml:space="preserve"> the opening date for students must not be before </w:t>
      </w:r>
      <w:r w:rsidRPr="00C32AF2">
        <w:rPr>
          <w:strike/>
        </w:rPr>
        <w:t>the third Monday in</w:t>
      </w:r>
      <w:r w:rsidRPr="00C32AF2">
        <w:t xml:space="preserve"> August </w:t>
      </w:r>
      <w:r w:rsidRPr="00C32AF2">
        <w:rPr>
          <w:u w:val="single"/>
        </w:rPr>
        <w:t>fifteenth</w:t>
      </w:r>
      <w:r w:rsidRPr="00C32AF2">
        <w:t>, except for schools operating on a year</w:t>
      </w:r>
      <w:r w:rsidRPr="00C32AF2">
        <w:noBreakHyphen/>
        <w:t>round modified school calendar. Three days must be used for collegial professional development based upon the educational standards as required by Section 59</w:t>
      </w:r>
      <w:r w:rsidRPr="00C32AF2">
        <w:noBreakHyphen/>
        <w:t>18</w:t>
      </w:r>
      <w:r w:rsidRPr="00C32AF2">
        <w:noBreakHyphen/>
        <w:t xml:space="preserve">300. The professional development </w:t>
      </w:r>
      <w:r w:rsidRPr="00C32AF2">
        <w:rPr>
          <w:strike/>
        </w:rPr>
        <w:t>shall</w:t>
      </w:r>
      <w:r w:rsidRPr="00C32AF2">
        <w:t xml:space="preserve"> </w:t>
      </w:r>
      <w:r w:rsidRPr="00C32AF2">
        <w:rPr>
          <w:u w:val="single"/>
        </w:rPr>
        <w:t>must</w:t>
      </w:r>
      <w:r w:rsidRPr="00C32AF2">
        <w:t xml:space="preserve">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8F60C4" w:rsidRPr="00C32AF2" w:rsidRDefault="008F60C4" w:rsidP="008F60C4">
      <w:pPr>
        <w:suppressAutoHyphens/>
      </w:pPr>
      <w:r w:rsidRPr="00C32AF2">
        <w:t>SECTION</w:t>
      </w:r>
      <w:r w:rsidRPr="00C32AF2">
        <w:tab/>
        <w:t>2.</w:t>
      </w:r>
      <w:r w:rsidRPr="00C32AF2">
        <w:tab/>
        <w:t>Section 59</w:t>
      </w:r>
      <w:r w:rsidRPr="00C32AF2">
        <w:noBreakHyphen/>
        <w:t>18</w:t>
      </w:r>
      <w:r w:rsidRPr="00C32AF2">
        <w:noBreakHyphen/>
        <w:t>325(C) of the 1976 Code, as added by Act 200 of 2014, is amended to read:</w:t>
      </w:r>
    </w:p>
    <w:p w:rsidR="00F60EE3" w:rsidRDefault="008F60C4" w:rsidP="008F60C4">
      <w:pPr>
        <w:rPr>
          <w:strike/>
        </w:rPr>
      </w:pPr>
      <w:r w:rsidRPr="00C32AF2">
        <w:tab/>
        <w:t>“(C)(1)</w:t>
      </w:r>
      <w:r w:rsidRPr="00C32AF2">
        <w:tab/>
      </w:r>
      <w:r w:rsidRPr="00C32AF2">
        <w:tab/>
        <w:t xml:space="preserve">To maintain a comprehensive and cohesive assessment system that signals a student’s preparedness for the next educational </w:t>
      </w:r>
      <w:r w:rsidRPr="00C32AF2">
        <w:lastRenderedPageBreak/>
        <w:t xml:space="preserve">level and ultimately culminates in a clear indication of a student’s preparedness for postsecondary success in a college or career and to satisfy federal and state accountability purposes, the </w:t>
      </w:r>
      <w:r w:rsidRPr="00C32AF2">
        <w:rPr>
          <w:strike/>
        </w:rPr>
        <w:t>Executive Director of the State Fiscal Accountability Authority, with the advice and consent of the special assessment panel, shall direct the procurement of a summative assessment system for the 2014</w:t>
      </w:r>
      <w:r w:rsidRPr="00C32AF2">
        <w:rPr>
          <w:strike/>
        </w:rPr>
        <w:noBreakHyphen/>
        <w:t xml:space="preserve">2015 school year, and </w:t>
      </w:r>
    </w:p>
    <w:p w:rsidR="00F60EE3" w:rsidRDefault="00F60EE3">
      <w:pPr>
        <w:ind w:firstLine="0"/>
        <w:jc w:val="left"/>
        <w:rPr>
          <w:strike/>
        </w:rPr>
      </w:pPr>
    </w:p>
    <w:p w:rsidR="00F60EE3" w:rsidRDefault="00F60EE3" w:rsidP="008F60C4">
      <w:pPr>
        <w:rPr>
          <w:strike/>
        </w:rPr>
      </w:pPr>
    </w:p>
    <w:p w:rsidR="00F60EE3" w:rsidRDefault="00F60EE3" w:rsidP="008F60C4">
      <w:pPr>
        <w:rPr>
          <w:strike/>
        </w:rPr>
      </w:pPr>
    </w:p>
    <w:p w:rsidR="00F60EE3" w:rsidRPr="00F60EE3" w:rsidRDefault="00F60EE3" w:rsidP="00F60EE3">
      <w:pPr>
        <w:jc w:val="right"/>
        <w:rPr>
          <w:b/>
        </w:rPr>
      </w:pPr>
      <w:r w:rsidRPr="00F60EE3">
        <w:rPr>
          <w:b/>
        </w:rPr>
        <w:t>Printed Page 4136 . . . . . Wednesday, June 1, 2016</w:t>
      </w:r>
    </w:p>
    <w:p w:rsidR="00F60EE3" w:rsidRDefault="00F60EE3">
      <w:pPr>
        <w:ind w:firstLine="0"/>
        <w:jc w:val="left"/>
        <w:rPr>
          <w:strike/>
        </w:rPr>
      </w:pPr>
    </w:p>
    <w:p w:rsidR="008F60C4" w:rsidRPr="00C32AF2" w:rsidRDefault="008F60C4" w:rsidP="008F60C4">
      <w:r w:rsidRPr="00C32AF2">
        <w:rPr>
          <w:strike/>
        </w:rPr>
        <w:t>subsequent years as provided in item (3). The procurement must be completed before September 30, 2014.</w:t>
      </w:r>
      <w:r w:rsidRPr="00C32AF2">
        <w:t xml:space="preserve"> </w:t>
      </w:r>
      <w:r w:rsidRPr="00C32AF2">
        <w:rPr>
          <w:u w:val="single"/>
        </w:rPr>
        <w:t>State Department of Education shall procure and maintain a summative assessment system.</w:t>
      </w:r>
      <w:r w:rsidRPr="00C32AF2">
        <w:t xml:space="preserve"> The summative assessment must be administered to all students in grades three through eight</w:t>
      </w:r>
      <w:r w:rsidRPr="00C32AF2">
        <w:rPr>
          <w:strike/>
        </w:rPr>
        <w:t>, and if funds are available, administered to students in grades nine and ten</w:t>
      </w:r>
      <w:r w:rsidRPr="00C32AF2">
        <w: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8F60C4" w:rsidRPr="00C32AF2" w:rsidRDefault="008F60C4" w:rsidP="008F60C4">
      <w:r w:rsidRPr="00C32AF2">
        <w:tab/>
      </w:r>
      <w:r w:rsidRPr="00C32AF2">
        <w:tab/>
      </w:r>
      <w:r w:rsidRPr="00C32AF2">
        <w:tab/>
        <w:t>(a)</w:t>
      </w:r>
      <w:r w:rsidRPr="00C32AF2">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8F60C4" w:rsidRPr="00C32AF2" w:rsidRDefault="008F60C4" w:rsidP="008F60C4">
      <w:r w:rsidRPr="00C32AF2">
        <w:tab/>
      </w:r>
      <w:r w:rsidRPr="00C32AF2">
        <w:tab/>
      </w:r>
      <w:r w:rsidRPr="00C32AF2">
        <w:tab/>
        <w:t>(b)</w:t>
      </w:r>
      <w:r w:rsidRPr="00C32AF2">
        <w:tab/>
        <w:t>be a vertically scaled, benchmarked, standards</w:t>
      </w:r>
      <w:r w:rsidRPr="00C32AF2">
        <w:noBreakHyphen/>
        <w:t>based system of summative assessments;</w:t>
      </w:r>
    </w:p>
    <w:p w:rsidR="008F60C4" w:rsidRPr="00C32AF2" w:rsidRDefault="008F60C4" w:rsidP="008F60C4">
      <w:r w:rsidRPr="00C32AF2">
        <w:tab/>
      </w:r>
      <w:r w:rsidRPr="00C32AF2">
        <w:tab/>
      </w:r>
      <w:r w:rsidRPr="00C32AF2">
        <w:tab/>
        <w:t>(c)</w:t>
      </w:r>
      <w:r w:rsidRPr="00C32AF2">
        <w:tab/>
        <w:t>measures a student’s preparedness for the next level of their educational matriculation and individual student performance against the state standards in English/language arts, reading, writing, and mathematics and student growth;</w:t>
      </w:r>
    </w:p>
    <w:p w:rsidR="008F60C4" w:rsidRPr="00C32AF2" w:rsidRDefault="008F60C4" w:rsidP="008F60C4">
      <w:r w:rsidRPr="00C32AF2">
        <w:tab/>
      </w:r>
      <w:r w:rsidRPr="00C32AF2">
        <w:tab/>
      </w:r>
      <w:r w:rsidRPr="00C32AF2">
        <w:tab/>
        <w:t>(d)</w:t>
      </w:r>
      <w:r w:rsidRPr="00C32AF2">
        <w:tab/>
        <w:t>documents student progress toward national college and career readiness benchmarks derived from empirical research and state standards;</w:t>
      </w:r>
    </w:p>
    <w:p w:rsidR="008F60C4" w:rsidRPr="00C32AF2" w:rsidRDefault="008F60C4" w:rsidP="008F60C4">
      <w:r w:rsidRPr="00C32AF2">
        <w:tab/>
      </w:r>
      <w:r w:rsidRPr="00C32AF2">
        <w:tab/>
      </w:r>
      <w:r w:rsidRPr="00C32AF2">
        <w:tab/>
        <w:t>(e)</w:t>
      </w:r>
      <w:r w:rsidRPr="00C32AF2">
        <w:tab/>
        <w:t>establishes at least four student achievement levels;</w:t>
      </w:r>
    </w:p>
    <w:p w:rsidR="008F60C4" w:rsidRPr="00C32AF2" w:rsidRDefault="008F60C4" w:rsidP="008F60C4">
      <w:r w:rsidRPr="00C32AF2">
        <w:lastRenderedPageBreak/>
        <w:tab/>
      </w:r>
      <w:r w:rsidRPr="00C32AF2">
        <w:tab/>
      </w:r>
      <w:r w:rsidRPr="00C32AF2">
        <w:tab/>
        <w:t>(f)</w:t>
      </w:r>
      <w:r w:rsidRPr="00C32AF2">
        <w:tab/>
        <w:t>includes various test questions including, but not limited to, multiple choice, constructed response, and selected response, that require students to demonstrate their understanding of the content;</w:t>
      </w:r>
    </w:p>
    <w:p w:rsidR="008F60C4" w:rsidRPr="00C32AF2" w:rsidRDefault="008F60C4" w:rsidP="008F60C4">
      <w:r w:rsidRPr="00C32AF2">
        <w:tab/>
      </w:r>
      <w:r w:rsidRPr="00C32AF2">
        <w:tab/>
      </w:r>
      <w:r w:rsidRPr="00C32AF2">
        <w:tab/>
        <w:t>(g)</w:t>
      </w:r>
      <w:r w:rsidRPr="00C32AF2">
        <w:tab/>
        <w:t xml:space="preserve">be administered to </w:t>
      </w:r>
      <w:r w:rsidRPr="00C32AF2">
        <w:rPr>
          <w:u w:val="single"/>
        </w:rPr>
        <w:t>all</w:t>
      </w:r>
      <w:r w:rsidRPr="00C32AF2">
        <w:t xml:space="preserve"> students in a </w:t>
      </w:r>
      <w:r w:rsidRPr="00C32AF2">
        <w:rPr>
          <w:strike/>
        </w:rPr>
        <w:t>paper</w:t>
      </w:r>
      <w:r w:rsidRPr="00C32AF2">
        <w:rPr>
          <w:strike/>
        </w:rPr>
        <w:noBreakHyphen/>
        <w:t>based</w:t>
      </w:r>
      <w:r w:rsidRPr="00C32AF2">
        <w:t xml:space="preserve"> </w:t>
      </w:r>
      <w:r w:rsidRPr="00C32AF2">
        <w:rPr>
          <w:u w:val="single"/>
        </w:rPr>
        <w:t>computer</w:t>
      </w:r>
      <w:r w:rsidRPr="00C32AF2">
        <w:rPr>
          <w:u w:val="single"/>
        </w:rPr>
        <w:noBreakHyphen/>
        <w:t>based</w:t>
      </w:r>
      <w:r w:rsidRPr="00C32AF2">
        <w:t xml:space="preserve"> format </w:t>
      </w:r>
      <w:r w:rsidRPr="00C32AF2">
        <w:rPr>
          <w:strike/>
        </w:rPr>
        <w:t>in 2014</w:t>
      </w:r>
      <w:r w:rsidRPr="00C32AF2">
        <w:rPr>
          <w:strike/>
        </w:rPr>
        <w:noBreakHyphen/>
        <w:t>2015, in either a paper</w:t>
      </w:r>
      <w:r w:rsidRPr="00C32AF2">
        <w:rPr>
          <w:strike/>
        </w:rPr>
        <w:noBreakHyphen/>
        <w:t>based form or computer</w:t>
      </w:r>
      <w:r w:rsidRPr="00C32AF2">
        <w:rPr>
          <w:strike/>
        </w:rPr>
        <w:noBreakHyphen/>
        <w:t>based format in 2015</w:t>
      </w:r>
      <w:r w:rsidRPr="00C32AF2">
        <w:rPr>
          <w:strike/>
        </w:rPr>
        <w:noBreakHyphen/>
        <w:t>2016, and to all students in a computer</w:t>
      </w:r>
      <w:r w:rsidRPr="00C32AF2">
        <w:rPr>
          <w:strike/>
        </w:rPr>
        <w:noBreakHyphen/>
        <w:t>based format by school year 2016</w:t>
      </w:r>
      <w:r w:rsidRPr="00C32AF2">
        <w:rPr>
          <w:strike/>
        </w:rPr>
        <w:noBreakHyphen/>
        <w:t>2017</w:t>
      </w:r>
      <w:r w:rsidRPr="00C32AF2">
        <w:t xml:space="preserve"> </w:t>
      </w:r>
      <w:r w:rsidRPr="00C32AF2">
        <w:rPr>
          <w:u w:val="single"/>
        </w:rPr>
        <w:t>except for students with disabilities as specified in the student’s IEP or 504 plan, and unless the use of a computer by these students is prohibited due to the vendor’s restrictions on computer</w:t>
      </w:r>
      <w:r w:rsidRPr="00C32AF2">
        <w:rPr>
          <w:u w:val="single"/>
        </w:rPr>
        <w:noBreakHyphen/>
        <w:t>based test security, in which case the paper version must be made available</w:t>
      </w:r>
      <w:r w:rsidRPr="00C32AF2">
        <w:t>; and</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4137 . . . . . Wednesday, June 1, 2016</w:t>
      </w:r>
    </w:p>
    <w:p w:rsidR="00F60EE3" w:rsidRDefault="00F60EE3">
      <w:pPr>
        <w:ind w:firstLine="0"/>
        <w:jc w:val="left"/>
      </w:pPr>
    </w:p>
    <w:p w:rsidR="008F60C4" w:rsidRPr="00C32AF2" w:rsidRDefault="008F60C4" w:rsidP="008F60C4">
      <w:r w:rsidRPr="00C32AF2">
        <w:tab/>
      </w:r>
      <w:r w:rsidRPr="00C32AF2">
        <w:tab/>
      </w:r>
      <w:r w:rsidRPr="00C32AF2">
        <w:tab/>
        <w:t>(h)</w:t>
      </w:r>
      <w:r w:rsidRPr="00C32AF2">
        <w:tab/>
        <w:t>assists school districts and schools in aligning assessment, curriculum, and instruction.</w:t>
      </w:r>
    </w:p>
    <w:p w:rsidR="008F60C4" w:rsidRPr="00C32AF2" w:rsidRDefault="008F60C4" w:rsidP="008F60C4">
      <w:pPr>
        <w:suppressAutoHyphens/>
        <w:rPr>
          <w:u w:val="single"/>
        </w:rPr>
      </w:pPr>
      <w:r w:rsidRPr="00C32AF2">
        <w:tab/>
      </w:r>
      <w:r w:rsidRPr="00C32AF2">
        <w:tab/>
        <w:t>(2)</w:t>
      </w:r>
      <w:r w:rsidRPr="00C32AF2">
        <w:rPr>
          <w:u w:val="single"/>
        </w:rPr>
        <w:t>(a)</w:t>
      </w:r>
      <w:r w:rsidRPr="00C32AF2">
        <w:tab/>
      </w:r>
      <w:r w:rsidRPr="00C32AF2">
        <w:rPr>
          <w:strike/>
        </w:rPr>
        <w:t>Additionally, the Executive Director of the State Fiscal Accountability Authority, with the advice and consent of the special assessment panel, also must direct the procurement of a college and career readiness assessment that meets the requirements of subsection (A). The procurement must be completed before September 30, 2014. In addition to WorkKeys, the assessment must be administered to all students entering the eleventh grade for the first time in the 2014</w:t>
      </w:r>
      <w:r w:rsidRPr="00C32AF2">
        <w:rPr>
          <w:strike/>
        </w:rPr>
        <w:noBreakHyphen/>
        <w:t>2015 school year.</w:t>
      </w:r>
      <w:r w:rsidRPr="00C32AF2">
        <w:t xml:space="preserve"> </w:t>
      </w:r>
      <w:r w:rsidRPr="00C32AF2">
        <w:rPr>
          <w:u w:val="single"/>
        </w:rPr>
        <w:t>Beginning in the 2017</w:t>
      </w:r>
      <w:r w:rsidRPr="00C32AF2">
        <w:rPr>
          <w:u w:val="single"/>
        </w:rPr>
        <w:noBreakHyphen/>
        <w:t>2018 school year, each school district shall administer the statewide summative assessment, with the exception of alternative assessments, for grades three through eight during the last twenty days of school as determined by the district’s regular instructional calendar, not including make</w:t>
      </w:r>
      <w:r w:rsidRPr="00C32AF2">
        <w:rPr>
          <w:u w:val="single"/>
        </w:rPr>
        <w:noBreakHyphen/>
        <w:t>up days.</w:t>
      </w:r>
    </w:p>
    <w:p w:rsidR="008F60C4" w:rsidRPr="00C32AF2" w:rsidRDefault="008F60C4" w:rsidP="008F60C4">
      <w:pPr>
        <w:suppressAutoHyphens/>
        <w:rPr>
          <w:u w:val="single"/>
        </w:rPr>
      </w:pPr>
      <w:r w:rsidRPr="00C32AF2">
        <w:tab/>
      </w:r>
      <w:r w:rsidRPr="00C32AF2">
        <w:tab/>
      </w:r>
      <w:r w:rsidRPr="00C32AF2">
        <w:tab/>
      </w:r>
      <w:r w:rsidRPr="00C32AF2">
        <w:rPr>
          <w:u w:val="single"/>
        </w:rPr>
        <w:t>(b)</w:t>
      </w:r>
      <w:r w:rsidRPr="00C32AF2">
        <w:tab/>
      </w:r>
      <w:r w:rsidRPr="00C32AF2">
        <w:rPr>
          <w:u w:val="single"/>
        </w:rPr>
        <w:t xml:space="preserve">Statewide summative testing for each student may not exceed seven days each school year, with the exception of students with disabilities as specified in their IEPs or 504 plans.  </w:t>
      </w:r>
    </w:p>
    <w:p w:rsidR="008F60C4" w:rsidRPr="00C32AF2" w:rsidRDefault="008F60C4" w:rsidP="008F60C4">
      <w:pPr>
        <w:suppressAutoHyphens/>
        <w:rPr>
          <w:u w:val="single"/>
        </w:rPr>
      </w:pPr>
      <w:r w:rsidRPr="00C32AF2">
        <w:tab/>
      </w:r>
      <w:r w:rsidRPr="00C32AF2">
        <w:tab/>
      </w:r>
      <w:r w:rsidRPr="00C32AF2">
        <w:tab/>
      </w:r>
      <w:r w:rsidRPr="00C32AF2">
        <w:rPr>
          <w:u w:val="single"/>
        </w:rPr>
        <w:t>(c)</w:t>
      </w:r>
      <w:r w:rsidRPr="00C32AF2">
        <w:tab/>
      </w:r>
      <w:r w:rsidRPr="00C32AF2">
        <w:rPr>
          <w:u w:val="single"/>
        </w:rPr>
        <w:t>The State Board of Education shall promulgate regulations outlining the procedures to be used during the testing process to ensure test security, including procedures for make</w:t>
      </w:r>
      <w:r w:rsidRPr="00C32AF2">
        <w:rPr>
          <w:u w:val="single"/>
        </w:rPr>
        <w:noBreakHyphen/>
        <w:t>up days, and to comply with federal and state assessment requirements where necessary.</w:t>
      </w:r>
    </w:p>
    <w:p w:rsidR="008F60C4" w:rsidRPr="00C32AF2" w:rsidRDefault="008F60C4" w:rsidP="008F60C4">
      <w:r w:rsidRPr="00C32AF2">
        <w:tab/>
      </w:r>
      <w:r w:rsidRPr="00C32AF2">
        <w:tab/>
      </w:r>
      <w:r w:rsidRPr="00C32AF2">
        <w:tab/>
      </w:r>
      <w:r w:rsidRPr="00C32AF2">
        <w:rPr>
          <w:u w:val="single"/>
        </w:rPr>
        <w:t>(d)</w:t>
      </w:r>
      <w:r w:rsidRPr="00C32AF2">
        <w:tab/>
      </w:r>
      <w:r w:rsidRPr="00C32AF2">
        <w:rPr>
          <w:u w:val="single"/>
        </w:rPr>
        <w:t xml:space="preserve">In the event of school closure due to extreme weather or other disruptions, or significant school or district technology disruptions that prevent the administration of assessment, the local school district </w:t>
      </w:r>
      <w:r w:rsidRPr="00C32AF2">
        <w:rPr>
          <w:u w:val="single"/>
        </w:rPr>
        <w:lastRenderedPageBreak/>
        <w:t>may request that the department provide a paper</w:t>
      </w:r>
      <w:r w:rsidRPr="00C32AF2">
        <w:rPr>
          <w:u w:val="single"/>
        </w:rPr>
        <w:noBreakHyphen/>
        <w:t>based administration to complete testing within the last twenty days of school.</w:t>
      </w:r>
    </w:p>
    <w:p w:rsidR="008F60C4" w:rsidRPr="00C32AF2" w:rsidRDefault="008F60C4" w:rsidP="008F60C4">
      <w:r w:rsidRPr="00C32AF2">
        <w:tab/>
      </w:r>
      <w:r w:rsidRPr="00C32AF2">
        <w:tab/>
        <w:t>(3)</w:t>
      </w:r>
      <w:r w:rsidRPr="00C32AF2">
        <w:tab/>
      </w:r>
      <w:r w:rsidRPr="00C32AF2">
        <w:rPr>
          <w:strike/>
        </w:rPr>
        <w:t>In school years 2014</w:t>
      </w:r>
      <w:r w:rsidRPr="00C32AF2">
        <w:rPr>
          <w:strike/>
        </w:rPr>
        <w:noBreakHyphen/>
        <w:t>2015, 2015</w:t>
      </w:r>
      <w:r w:rsidRPr="00C32AF2">
        <w:rPr>
          <w:strike/>
        </w:rPr>
        <w:noBreakHyphen/>
        <w:t>2016, and 2016</w:t>
      </w:r>
      <w:r w:rsidRPr="00C32AF2">
        <w:rPr>
          <w:strike/>
        </w:rPr>
        <w:noBreakHyphen/>
        <w:t>2017,</w:t>
      </w:r>
      <w:r w:rsidRPr="00C32AF2">
        <w:t xml:space="preserve"> The department must </w:t>
      </w:r>
      <w:r w:rsidRPr="00C32AF2">
        <w:rPr>
          <w:u w:val="single"/>
        </w:rPr>
        <w:t>procure and</w:t>
      </w:r>
      <w:r w:rsidRPr="00C32AF2">
        <w:t xml:space="preserve"> administer </w:t>
      </w:r>
      <w:r w:rsidRPr="00C32AF2">
        <w:rPr>
          <w:strike/>
        </w:rPr>
        <w:t>the</w:t>
      </w:r>
      <w:r w:rsidRPr="00C32AF2">
        <w:t xml:space="preserve"> assessments </w:t>
      </w:r>
      <w:r w:rsidRPr="00C32AF2">
        <w:rPr>
          <w:strike/>
        </w:rPr>
        <w:t>procured by the State Fiscal Accountability Authority</w:t>
      </w:r>
      <w:r w:rsidRPr="00C32AF2">
        <w:t xml:space="preserve"> in English/language arts and mathematics in grades three through eight, and </w:t>
      </w:r>
      <w:r w:rsidRPr="00C32AF2">
        <w:rPr>
          <w:strike/>
        </w:rPr>
        <w:t>if funds are available, in grades nine and ten. The department also must administer the state</w:t>
      </w:r>
      <w:r w:rsidRPr="00C32AF2">
        <w:rPr>
          <w:strike/>
        </w:rPr>
        <w:noBreakHyphen/>
        <w:t>developed and adopted</w:t>
      </w:r>
      <w:r w:rsidRPr="00C32AF2">
        <w:t xml:space="preserve"> </w:t>
      </w:r>
      <w:r w:rsidRPr="00C32AF2">
        <w:rPr>
          <w:u w:val="single"/>
        </w:rPr>
        <w:t>administer</w:t>
      </w:r>
      <w:r w:rsidRPr="00C32AF2">
        <w:t xml:space="preserve"> assessments in science and social studies to all students in grades four through eight</w:t>
      </w:r>
      <w:r w:rsidRPr="00C32AF2">
        <w:rPr>
          <w:strike/>
        </w:rPr>
        <w:t>, and the college readiness assessment and WorkKeys assessment to all students in grade eleven. If the Education Oversight Committee approves of the assessments pursuant to Section 59</w:t>
      </w:r>
      <w:r w:rsidRPr="00C32AF2">
        <w:rPr>
          <w:strike/>
        </w:rPr>
        <w:noBreakHyphen/>
        <w:t>18</w:t>
      </w:r>
      <w:r w:rsidRPr="00C32AF2">
        <w:rPr>
          <w:strike/>
        </w:rPr>
        <w:noBreakHyphen/>
        <w:t>320 after the 2016</w:t>
      </w:r>
      <w:r w:rsidRPr="00C32AF2">
        <w:rPr>
          <w:strike/>
        </w:rPr>
        <w:noBreakHyphen/>
        <w:t>2017 assessment, the assessments also may be administered in 2017</w:t>
      </w:r>
      <w:r w:rsidRPr="00C32AF2">
        <w:rPr>
          <w:strike/>
        </w:rPr>
        <w:noBreakHyphen/>
        <w:t>2018 and 2018</w:t>
      </w:r>
      <w:r w:rsidRPr="00C32AF2">
        <w:rPr>
          <w:strike/>
        </w:rPr>
        <w:noBreakHyphen/>
        <w:t>2019. Formative assessments must continue to be adopted, selected, and administered pursuant to Section 59</w:t>
      </w:r>
      <w:r w:rsidRPr="00C32AF2">
        <w:rPr>
          <w:strike/>
        </w:rPr>
        <w:noBreakHyphen/>
        <w:t>18</w:t>
      </w:r>
      <w:r w:rsidRPr="00C32AF2">
        <w:rPr>
          <w:strike/>
        </w:rPr>
        <w:noBreakHyphen/>
        <w:t>310</w:t>
      </w:r>
      <w:r w:rsidRPr="00C32AF2">
        <w:t>.</w:t>
      </w:r>
    </w:p>
    <w:p w:rsidR="008F60C4" w:rsidRPr="00C32AF2" w:rsidRDefault="008F60C4" w:rsidP="008F60C4">
      <w:pPr>
        <w:rPr>
          <w:strike/>
        </w:rPr>
      </w:pPr>
      <w:r w:rsidRPr="00C32AF2">
        <w:tab/>
      </w:r>
      <w:r w:rsidRPr="00C32AF2">
        <w:tab/>
        <w:t>(4)</w:t>
      </w:r>
      <w:r w:rsidRPr="00C32AF2">
        <w:rPr>
          <w:strike/>
        </w:rPr>
        <w:t>(a)</w:t>
      </w:r>
      <w:r w:rsidRPr="00C32AF2">
        <w:tab/>
      </w:r>
      <w:r w:rsidRPr="00C32AF2">
        <w:rPr>
          <w:strike/>
        </w:rPr>
        <w:t>The special assessment panel must be composed of the following individuals or their designee:</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4138 . . . . . Wednesday, June 1, 2016</w:t>
      </w:r>
    </w:p>
    <w:p w:rsidR="00F60EE3" w:rsidRDefault="00F60EE3">
      <w:pPr>
        <w:ind w:firstLine="0"/>
        <w:jc w:val="left"/>
      </w:pPr>
    </w:p>
    <w:p w:rsidR="008F60C4" w:rsidRPr="00C32AF2" w:rsidRDefault="008F60C4" w:rsidP="008F60C4">
      <w:pPr>
        <w:rPr>
          <w:strike/>
        </w:rPr>
      </w:pPr>
      <w:r w:rsidRPr="00C32AF2">
        <w:tab/>
      </w:r>
      <w:r w:rsidRPr="00C32AF2">
        <w:tab/>
      </w:r>
      <w:r w:rsidRPr="00C32AF2">
        <w:tab/>
      </w:r>
      <w:r w:rsidRPr="00C32AF2">
        <w:tab/>
      </w:r>
      <w:r w:rsidRPr="00C32AF2">
        <w:rPr>
          <w:strike/>
        </w:rPr>
        <w:t>(i)</w:t>
      </w:r>
      <w:r w:rsidRPr="00C32AF2">
        <w:tab/>
      </w:r>
      <w:r w:rsidRPr="00C32AF2">
        <w:tab/>
      </w:r>
      <w:r w:rsidRPr="00C32AF2">
        <w:rPr>
          <w:strike/>
        </w:rPr>
        <w:t>the Chairman of the State Board of Education;</w:t>
      </w:r>
    </w:p>
    <w:p w:rsidR="008F60C4" w:rsidRPr="00C32AF2" w:rsidRDefault="008F60C4" w:rsidP="008F60C4">
      <w:pPr>
        <w:rPr>
          <w:strike/>
        </w:rPr>
      </w:pPr>
      <w:r w:rsidRPr="00C32AF2">
        <w:tab/>
      </w:r>
      <w:r w:rsidRPr="00C32AF2">
        <w:tab/>
      </w:r>
      <w:r w:rsidRPr="00C32AF2">
        <w:tab/>
      </w:r>
      <w:r w:rsidRPr="00C32AF2">
        <w:tab/>
      </w:r>
      <w:r w:rsidRPr="00C32AF2">
        <w:rPr>
          <w:strike/>
        </w:rPr>
        <w:t>(ii)</w:t>
      </w:r>
      <w:r w:rsidRPr="00C32AF2">
        <w:tab/>
      </w:r>
      <w:r w:rsidRPr="00C32AF2">
        <w:rPr>
          <w:strike/>
        </w:rPr>
        <w:t>the Chairman of the Education Oversight Committee;</w:t>
      </w:r>
    </w:p>
    <w:p w:rsidR="008F60C4" w:rsidRPr="00C32AF2" w:rsidRDefault="008F60C4" w:rsidP="008F60C4">
      <w:pPr>
        <w:rPr>
          <w:strike/>
        </w:rPr>
      </w:pPr>
      <w:r w:rsidRPr="00C32AF2">
        <w:tab/>
      </w:r>
      <w:r w:rsidRPr="00C32AF2">
        <w:tab/>
      </w:r>
      <w:r w:rsidRPr="00C32AF2">
        <w:tab/>
      </w:r>
      <w:r w:rsidRPr="00C32AF2">
        <w:tab/>
      </w:r>
      <w:r w:rsidRPr="00C32AF2">
        <w:rPr>
          <w:strike/>
        </w:rPr>
        <w:t>(iii)</w:t>
      </w:r>
      <w:r w:rsidRPr="00C32AF2">
        <w:tab/>
      </w:r>
      <w:r w:rsidRPr="00C32AF2">
        <w:rPr>
          <w:strike/>
        </w:rPr>
        <w:t>the Chairman of the Board of Directors for the South Carolina Chamber of Commerce;</w:t>
      </w:r>
    </w:p>
    <w:p w:rsidR="008F60C4" w:rsidRPr="00C32AF2" w:rsidRDefault="008F60C4" w:rsidP="008F60C4">
      <w:pPr>
        <w:rPr>
          <w:strike/>
        </w:rPr>
      </w:pPr>
      <w:r w:rsidRPr="00C32AF2">
        <w:tab/>
      </w:r>
      <w:r w:rsidRPr="00C32AF2">
        <w:tab/>
      </w:r>
      <w:r w:rsidRPr="00C32AF2">
        <w:tab/>
      </w:r>
      <w:r w:rsidRPr="00C32AF2">
        <w:tab/>
      </w:r>
      <w:r w:rsidRPr="00C32AF2">
        <w:rPr>
          <w:strike/>
        </w:rPr>
        <w:t>(iv)</w:t>
      </w:r>
      <w:r w:rsidRPr="00C32AF2">
        <w:tab/>
      </w:r>
      <w:r w:rsidRPr="00C32AF2">
        <w:rPr>
          <w:strike/>
        </w:rPr>
        <w:t>the Chairman of the South Carolina Commission on Higher Education;</w:t>
      </w:r>
    </w:p>
    <w:p w:rsidR="008F60C4" w:rsidRPr="00C32AF2" w:rsidRDefault="008F60C4" w:rsidP="008F60C4">
      <w:pPr>
        <w:rPr>
          <w:strike/>
        </w:rPr>
      </w:pPr>
      <w:r w:rsidRPr="00C32AF2">
        <w:tab/>
      </w:r>
      <w:r w:rsidRPr="00C32AF2">
        <w:tab/>
      </w:r>
      <w:r w:rsidRPr="00C32AF2">
        <w:tab/>
      </w:r>
      <w:r w:rsidRPr="00C32AF2">
        <w:tab/>
      </w:r>
      <w:r w:rsidRPr="00C32AF2">
        <w:rPr>
          <w:strike/>
        </w:rPr>
        <w:t>(v)</w:t>
      </w:r>
      <w:r w:rsidRPr="00C32AF2">
        <w:tab/>
      </w:r>
      <w:r w:rsidRPr="00C32AF2">
        <w:rPr>
          <w:strike/>
        </w:rPr>
        <w:t>the Chairman of the South Carolina Technical College System Board; and</w:t>
      </w:r>
    </w:p>
    <w:p w:rsidR="008F60C4" w:rsidRPr="00C32AF2" w:rsidRDefault="008F60C4" w:rsidP="008F60C4">
      <w:pPr>
        <w:rPr>
          <w:strike/>
        </w:rPr>
      </w:pPr>
      <w:r w:rsidRPr="00C32AF2">
        <w:tab/>
      </w:r>
      <w:r w:rsidRPr="00C32AF2">
        <w:tab/>
      </w:r>
      <w:r w:rsidRPr="00C32AF2">
        <w:tab/>
      </w:r>
      <w:r w:rsidRPr="00C32AF2">
        <w:tab/>
      </w:r>
      <w:r w:rsidRPr="00C32AF2">
        <w:rPr>
          <w:strike/>
        </w:rPr>
        <w:t>(vi)</w:t>
      </w:r>
      <w:r w:rsidRPr="00C32AF2">
        <w:tab/>
      </w:r>
      <w:r w:rsidRPr="00C32AF2">
        <w:rPr>
          <w:strike/>
        </w:rPr>
        <w:t>the State Superintendent of Education.</w:t>
      </w:r>
    </w:p>
    <w:p w:rsidR="008F60C4" w:rsidRPr="00C32AF2" w:rsidRDefault="008F60C4" w:rsidP="008F60C4">
      <w:pPr>
        <w:rPr>
          <w:strike/>
        </w:rPr>
      </w:pPr>
      <w:r w:rsidRPr="00C32AF2">
        <w:tab/>
      </w:r>
      <w:r w:rsidRPr="00C32AF2">
        <w:tab/>
      </w:r>
      <w:r w:rsidRPr="00C32AF2">
        <w:tab/>
      </w:r>
      <w:r w:rsidRPr="00C32AF2">
        <w:rPr>
          <w:strike/>
        </w:rPr>
        <w:t>(b)</w:t>
      </w:r>
      <w:r w:rsidRPr="00C32AF2">
        <w:tab/>
      </w:r>
      <w:r w:rsidRPr="00C32AF2">
        <w:rPr>
          <w:strike/>
        </w:rPr>
        <w:t>A panel member who is authorized to designate a person to serve on the board in his stead only may make the designation if he intends for the designee to serve continuously instead of intermittently with himself or another designee.</w:t>
      </w:r>
    </w:p>
    <w:p w:rsidR="008F60C4" w:rsidRPr="00C32AF2" w:rsidRDefault="008F60C4" w:rsidP="008F60C4">
      <w:r w:rsidRPr="00C32AF2">
        <w:tab/>
      </w:r>
      <w:r w:rsidRPr="00C32AF2">
        <w:tab/>
      </w:r>
      <w:r w:rsidRPr="00C32AF2">
        <w:tab/>
      </w:r>
      <w:r w:rsidRPr="00C32AF2">
        <w:rPr>
          <w:strike/>
        </w:rPr>
        <w:t>(c)</w:t>
      </w:r>
      <w:r w:rsidRPr="00C32AF2">
        <w:tab/>
      </w:r>
      <w:r w:rsidRPr="00C32AF2">
        <w:rPr>
          <w:strike/>
        </w:rPr>
        <w:t xml:space="preserve">The assessment panel must receive input from educators, parents, higher education officials, and business and community leaders on the components of a comprehensive and cohesive assessment system. The assessment panel must convene within two weeks of the effective date of this act, at the request of the Executive Director of the State Fiscal Accountability Authority. The panel must complete its duties in a timely </w:t>
      </w:r>
      <w:r w:rsidRPr="00C32AF2">
        <w:rPr>
          <w:strike/>
        </w:rPr>
        <w:lastRenderedPageBreak/>
        <w:t>manner which enables the Executive Director of the State Fiscal Accountability Authority to procure the assessments by September 30, 2014. Upon the procurement of a summative assessment system, the special assessment panel is dissolved.</w:t>
      </w:r>
      <w:r w:rsidRPr="00C32AF2">
        <w:t xml:space="preserve"> </w:t>
      </w:r>
      <w:r w:rsidRPr="00C32AF2">
        <w:rPr>
          <w:u w:val="single"/>
        </w:rPr>
        <w:t xml:space="preserve">The department is responsible for ensuring the procurement of the </w:t>
      </w:r>
      <w:r w:rsidRPr="008F60C4">
        <w:rPr>
          <w:color w:val="000000"/>
          <w:u w:val="single"/>
        </w:rPr>
        <w:t xml:space="preserve">ACT Plus Writing </w:t>
      </w:r>
      <w:r w:rsidRPr="00C32AF2">
        <w:rPr>
          <w:u w:val="single"/>
        </w:rPr>
        <w:t>and WorkKeys assessments.  All public high schools and, where necessary, career centers, annually shall administer the WorkKeys assessment and the ACT to all eleventh grade students. For the purposes of this section, ‘eleventh grade students’ means students in the third year of high school after their initial enrollment in the ninth grade. Valid accommodations must be provided according to the student’s IEP/504 plan.  If a student also chooses to use the results of the college readiness assessment for post</w:t>
      </w:r>
      <w:r w:rsidRPr="00C32AF2">
        <w:rPr>
          <w:u w:val="single"/>
        </w:rPr>
        <w:noBreakHyphen/>
        <w:t>secondary admission or placement, the student, his parent, or his guardian must indicate that choice in compliance with the testing vendor’s deadline to ensure that the student may receive allowable accommodations consistent with the IEP or 504 plan that may yield a college</w:t>
      </w:r>
      <w:r w:rsidRPr="00C32AF2">
        <w:rPr>
          <w:u w:val="single"/>
        </w:rPr>
        <w:noBreakHyphen/>
        <w:t>reportable score.</w:t>
      </w:r>
    </w:p>
    <w:p w:rsidR="008F60C4" w:rsidRPr="00C32AF2" w:rsidRDefault="008F60C4" w:rsidP="008F60C4">
      <w:pPr>
        <w:rPr>
          <w:strike/>
        </w:rPr>
      </w:pPr>
      <w:r w:rsidRPr="00C32AF2">
        <w:tab/>
      </w:r>
      <w:r w:rsidRPr="00C32AF2">
        <w:tab/>
        <w:t>(5)</w:t>
      </w:r>
      <w:r w:rsidRPr="00C32AF2">
        <w:rPr>
          <w:strike/>
        </w:rPr>
        <w:t>(a)</w:t>
      </w:r>
      <w:r w:rsidRPr="00C32AF2">
        <w:tab/>
      </w:r>
      <w:r w:rsidRPr="00C32AF2">
        <w:rPr>
          <w:strike/>
        </w:rPr>
        <w:t>The cost of procuring the assessments pursuant to items (1) and (2), and any costs associated with the performance of the special assessment panel’s duties must be borne by the Department of Education.</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suppressAutoHyphens/>
      </w:pPr>
    </w:p>
    <w:p w:rsidR="00F60EE3" w:rsidRPr="00F60EE3" w:rsidRDefault="00F60EE3" w:rsidP="00F60EE3">
      <w:pPr>
        <w:jc w:val="right"/>
        <w:rPr>
          <w:b/>
        </w:rPr>
      </w:pPr>
      <w:r w:rsidRPr="00F60EE3">
        <w:rPr>
          <w:b/>
        </w:rPr>
        <w:t>Printed Page 4139 . . . . . Wednesday, June 1, 2016</w:t>
      </w:r>
    </w:p>
    <w:p w:rsidR="00F60EE3" w:rsidRDefault="00F60EE3">
      <w:pPr>
        <w:ind w:firstLine="0"/>
        <w:jc w:val="left"/>
      </w:pPr>
    </w:p>
    <w:p w:rsidR="008F60C4" w:rsidRPr="00C32AF2" w:rsidRDefault="008F60C4" w:rsidP="008F60C4">
      <w:pPr>
        <w:suppressAutoHyphens/>
        <w:rPr>
          <w:u w:val="single"/>
        </w:rPr>
      </w:pPr>
      <w:r w:rsidRPr="00C32AF2">
        <w:tab/>
      </w:r>
      <w:r w:rsidRPr="00C32AF2">
        <w:tab/>
      </w:r>
      <w:r w:rsidRPr="00C32AF2">
        <w:tab/>
      </w:r>
      <w:r w:rsidRPr="00C32AF2">
        <w:rPr>
          <w:strike/>
        </w:rPr>
        <w:t>(b)</w:t>
      </w:r>
      <w:r w:rsidRPr="00C32AF2">
        <w:tab/>
      </w:r>
      <w:r w:rsidRPr="00C32AF2">
        <w:rPr>
          <w:strike/>
        </w:rPr>
        <w:t>Staff support to the Executive Director of the State Fiscal Accountability Authority and the special assessment panel must be provided by the Department of Education, Division of Accountability, Office of Assessment. In addition, if requested by the Executive Director of the State Fiscal Accountability Authority or the special assessment panel, the Department of Education, the Education Oversight Committee, the State Board for Technical and Comprehensive Education, and the Commission on Higher Education, must provide assistance to implement the provisions of this subsection.</w:t>
      </w:r>
      <w:r w:rsidRPr="00C32AF2">
        <w:t xml:space="preserve">  </w:t>
      </w:r>
      <w:r w:rsidRPr="00C32AF2">
        <w:rPr>
          <w:u w:val="single"/>
        </w:rPr>
        <w:t>If funds are available, the State shall provide a two</w:t>
      </w:r>
      <w:r w:rsidRPr="00C32AF2">
        <w:rPr>
          <w:u w:val="single"/>
        </w:rPr>
        <w:noBreakHyphen/>
        <w:t>year college or four</w:t>
      </w:r>
      <w:r w:rsidRPr="00C32AF2">
        <w:rPr>
          <w:u w:val="single"/>
        </w:rPr>
        <w:noBreakHyphen/>
        <w:t>year college readiness assessment or the WorkKeys assessment to all twelfth grade students at no cost to the students.</w:t>
      </w:r>
    </w:p>
    <w:p w:rsidR="008F60C4" w:rsidRPr="00C32AF2" w:rsidRDefault="008F60C4" w:rsidP="008F60C4">
      <w:r w:rsidRPr="00C32AF2">
        <w:tab/>
      </w:r>
      <w:r w:rsidRPr="00C32AF2">
        <w:tab/>
      </w:r>
      <w:r w:rsidRPr="00C32AF2">
        <w:rPr>
          <w:u w:val="single"/>
        </w:rPr>
        <w:t>(6)</w:t>
      </w:r>
      <w:r w:rsidRPr="00C32AF2">
        <w:tab/>
      </w:r>
      <w:r w:rsidRPr="00C32AF2">
        <w:rPr>
          <w:u w:val="single"/>
        </w:rPr>
        <w:t>If the Education Oversight Committee approves of the assessments pursuant to Section 59</w:t>
      </w:r>
      <w:r w:rsidRPr="00C32AF2">
        <w:rPr>
          <w:u w:val="single"/>
        </w:rPr>
        <w:noBreakHyphen/>
        <w:t>18</w:t>
      </w:r>
      <w:r w:rsidRPr="00C32AF2">
        <w:rPr>
          <w:u w:val="single"/>
        </w:rPr>
        <w:noBreakHyphen/>
        <w:t>320 after the 2017</w:t>
      </w:r>
      <w:r w:rsidRPr="00C32AF2">
        <w:rPr>
          <w:u w:val="single"/>
        </w:rPr>
        <w:noBreakHyphen/>
        <w:t xml:space="preserve">2018 </w:t>
      </w:r>
      <w:r w:rsidRPr="00C32AF2">
        <w:rPr>
          <w:u w:val="single"/>
        </w:rPr>
        <w:lastRenderedPageBreak/>
        <w:t>assessment, the assessment also may be administered in 2018</w:t>
      </w:r>
      <w:r w:rsidRPr="00C32AF2">
        <w:rPr>
          <w:u w:val="single"/>
        </w:rPr>
        <w:noBreakHyphen/>
        <w:t>2019 and 2019</w:t>
      </w:r>
      <w:r w:rsidRPr="00C32AF2">
        <w:rPr>
          <w:u w:val="single"/>
        </w:rPr>
        <w:noBreakHyphen/>
        <w:t>2020.  Formative assessments must continue to be adopted, selected, and administered pursuant to Section 59</w:t>
      </w:r>
      <w:r w:rsidRPr="00C32AF2">
        <w:rPr>
          <w:u w:val="single"/>
        </w:rPr>
        <w:noBreakHyphen/>
        <w:t>18</w:t>
      </w:r>
      <w:r w:rsidRPr="00C32AF2">
        <w:rPr>
          <w:u w:val="single"/>
        </w:rPr>
        <w:noBreakHyphen/>
        <w:t>310.</w:t>
      </w:r>
    </w:p>
    <w:p w:rsidR="00F60EE3" w:rsidRDefault="008F60C4" w:rsidP="008F60C4">
      <w:pPr>
        <w:suppressAutoHyphens/>
        <w:rPr>
          <w:szCs w:val="24"/>
          <w:u w:val="single"/>
        </w:rPr>
      </w:pPr>
      <w:r w:rsidRPr="00C32AF2">
        <w:tab/>
      </w:r>
      <w:r w:rsidRPr="00C32AF2">
        <w:tab/>
        <w:t>(</w:t>
      </w:r>
      <w:r w:rsidRPr="00C32AF2">
        <w:rPr>
          <w:strike/>
        </w:rPr>
        <w:t>6</w:t>
      </w:r>
      <w:r w:rsidRPr="00C32AF2">
        <w:rPr>
          <w:u w:val="single"/>
        </w:rPr>
        <w:t>7</w:t>
      </w:r>
      <w:r w:rsidRPr="00C32AF2">
        <w:t>)</w:t>
      </w:r>
      <w:r w:rsidRPr="00C32AF2">
        <w:tab/>
        <w:t>Within thirty days after providing student performance data to the school districts as required by law, the department must provide to the Education Oversight Committee student performance results on assessments authorized in this subsection and end</w:t>
      </w:r>
      <w:r w:rsidRPr="00C32AF2">
        <w:noBreakHyphen/>
        <w:t>of</w:t>
      </w:r>
      <w:r w:rsidRPr="00C32AF2">
        <w:noBreakHyphen/>
        <w:t>course assessments in a format agreed upon by the department and the Oversight Committee. The Education Oversight Committee must use the results of these assessments in school years 2014</w:t>
      </w:r>
      <w:r w:rsidRPr="00C32AF2">
        <w:noBreakHyphen/>
        <w:t xml:space="preserve">2015 </w:t>
      </w:r>
      <w:r w:rsidRPr="00C32AF2">
        <w:rPr>
          <w:strike/>
        </w:rPr>
        <w:t>and</w:t>
      </w:r>
      <w:r w:rsidRPr="00C32AF2">
        <w:rPr>
          <w:u w:val="single"/>
        </w:rPr>
        <w:t>,</w:t>
      </w:r>
      <w:r w:rsidRPr="00C32AF2">
        <w:t xml:space="preserve"> 2015</w:t>
      </w:r>
      <w:r w:rsidRPr="00C32AF2">
        <w:noBreakHyphen/>
        <w:t>2016</w:t>
      </w:r>
      <w:r w:rsidRPr="00C32AF2">
        <w:rPr>
          <w:u w:val="single"/>
        </w:rPr>
        <w:t>, and 2016</w:t>
      </w:r>
      <w:r w:rsidRPr="00C32AF2">
        <w:rPr>
          <w:u w:val="single"/>
        </w:rPr>
        <w:noBreakHyphen/>
        <w:t>2017</w:t>
      </w:r>
      <w:r w:rsidRPr="00C32AF2">
        <w:t xml:space="preserve"> to report on student academic performance in each school and district pursuant to Section 59</w:t>
      </w:r>
      <w:r w:rsidRPr="00C32AF2">
        <w:noBreakHyphen/>
        <w:t>18</w:t>
      </w:r>
      <w:r w:rsidRPr="00C32AF2">
        <w:noBreakHyphen/>
        <w:t>900. The committee may not determine state ratings for schools or districts, pursuant to Section 59</w:t>
      </w:r>
      <w:r w:rsidRPr="00C32AF2">
        <w:noBreakHyphen/>
        <w:t>18</w:t>
      </w:r>
      <w:r w:rsidRPr="00C32AF2">
        <w:noBreakHyphen/>
        <w:t xml:space="preserve">900, using the results of the assessments required by this subsection until after the conclusion of the </w:t>
      </w:r>
      <w:r w:rsidRPr="00C32AF2">
        <w:rPr>
          <w:strike/>
        </w:rPr>
        <w:t>2015</w:t>
      </w:r>
      <w:r w:rsidRPr="00C32AF2">
        <w:rPr>
          <w:strike/>
        </w:rPr>
        <w:noBreakHyphen/>
        <w:t>2016</w:t>
      </w:r>
      <w:r w:rsidRPr="00C32AF2">
        <w:t xml:space="preserve"> </w:t>
      </w:r>
      <w:r w:rsidRPr="00C32AF2">
        <w:rPr>
          <w:u w:val="single"/>
        </w:rPr>
        <w:t>2016</w:t>
      </w:r>
      <w:r w:rsidRPr="00C32AF2">
        <w:rPr>
          <w:u w:val="single"/>
        </w:rPr>
        <w:noBreakHyphen/>
        <w:t>2017</w:t>
      </w:r>
      <w:r w:rsidRPr="00C32AF2">
        <w:t xml:space="preserve"> school year; provided, however, state ratings must be determined by the results of these assessments beginning in the </w:t>
      </w:r>
      <w:r w:rsidRPr="00C32AF2">
        <w:rPr>
          <w:strike/>
        </w:rPr>
        <w:t>2016</w:t>
      </w:r>
      <w:r w:rsidRPr="00C32AF2">
        <w:rPr>
          <w:strike/>
        </w:rPr>
        <w:noBreakHyphen/>
        <w:t>2017</w:t>
      </w:r>
      <w:r w:rsidRPr="00C32AF2">
        <w:t xml:space="preserve"> </w:t>
      </w:r>
      <w:r w:rsidRPr="00C32AF2">
        <w:rPr>
          <w:u w:val="single"/>
        </w:rPr>
        <w:t>2017</w:t>
      </w:r>
      <w:r w:rsidRPr="00C32AF2">
        <w:rPr>
          <w:u w:val="single"/>
        </w:rPr>
        <w:noBreakHyphen/>
        <w:t>2018</w:t>
      </w:r>
      <w:r w:rsidRPr="00C32AF2">
        <w:t xml:space="preserve"> school year. The Oversight Committee also must develop and recommend a single accountability system that meets federal and state accountability requirements by the Fall of </w:t>
      </w:r>
      <w:r w:rsidRPr="00C32AF2">
        <w:rPr>
          <w:strike/>
        </w:rPr>
        <w:t>2016</w:t>
      </w:r>
      <w:r w:rsidRPr="00C32AF2">
        <w:t xml:space="preserve"> </w:t>
      </w:r>
      <w:r w:rsidRPr="00C32AF2">
        <w:rPr>
          <w:u w:val="single"/>
        </w:rPr>
        <w:t xml:space="preserve">2017. </w:t>
      </w:r>
      <w:r w:rsidRPr="00C32AF2">
        <w:rPr>
          <w:szCs w:val="24"/>
          <w:u w:val="single"/>
        </w:rPr>
        <w:t>While developing the single accountability system that will be implemented in the 2017</w:t>
      </w:r>
      <w:r w:rsidRPr="00C32AF2">
        <w:rPr>
          <w:szCs w:val="24"/>
          <w:u w:val="single"/>
        </w:rPr>
        <w:noBreakHyphen/>
        <w:t xml:space="preserve">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w:t>
      </w:r>
    </w:p>
    <w:p w:rsidR="00F60EE3" w:rsidRDefault="00F60EE3">
      <w:pPr>
        <w:ind w:firstLine="0"/>
        <w:jc w:val="left"/>
        <w:rPr>
          <w:szCs w:val="24"/>
          <w:u w:val="single"/>
        </w:rPr>
      </w:pPr>
    </w:p>
    <w:p w:rsidR="00F60EE3" w:rsidRDefault="00F60EE3" w:rsidP="008F60C4">
      <w:pPr>
        <w:suppressAutoHyphens/>
        <w:rPr>
          <w:szCs w:val="24"/>
          <w:u w:val="single"/>
        </w:rPr>
      </w:pPr>
    </w:p>
    <w:p w:rsidR="00F60EE3" w:rsidRDefault="00F60EE3" w:rsidP="008F60C4">
      <w:pPr>
        <w:suppressAutoHyphens/>
        <w:rPr>
          <w:szCs w:val="24"/>
          <w:u w:val="single"/>
        </w:rPr>
      </w:pPr>
    </w:p>
    <w:p w:rsidR="00F60EE3" w:rsidRPr="00F60EE3" w:rsidRDefault="00F60EE3" w:rsidP="00F60EE3">
      <w:pPr>
        <w:jc w:val="right"/>
        <w:rPr>
          <w:b/>
        </w:rPr>
      </w:pPr>
      <w:r w:rsidRPr="00F60EE3">
        <w:rPr>
          <w:b/>
        </w:rPr>
        <w:t>Printed Page 4140 . . . . . Wednesday, June 1, 2016</w:t>
      </w:r>
    </w:p>
    <w:p w:rsidR="00F60EE3" w:rsidRDefault="00F60EE3">
      <w:pPr>
        <w:ind w:firstLine="0"/>
        <w:jc w:val="left"/>
        <w:rPr>
          <w:szCs w:val="24"/>
          <w:u w:val="single"/>
        </w:rPr>
      </w:pPr>
    </w:p>
    <w:p w:rsidR="008F60C4" w:rsidRPr="00C32AF2" w:rsidRDefault="008F60C4" w:rsidP="008F60C4">
      <w:pPr>
        <w:suppressAutoHyphens/>
      </w:pPr>
      <w:r w:rsidRPr="00C32AF2">
        <w:rPr>
          <w:szCs w:val="24"/>
          <w:u w:val="single"/>
        </w:rPr>
        <w:t>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r w:rsidRPr="00C32AF2">
        <w:t xml:space="preserve"> </w:t>
      </w:r>
    </w:p>
    <w:p w:rsidR="008F60C4" w:rsidRPr="00C32AF2" w:rsidRDefault="008F60C4" w:rsidP="008F60C4">
      <w:pPr>
        <w:rPr>
          <w:strike/>
        </w:rPr>
      </w:pPr>
      <w:r w:rsidRPr="00C32AF2">
        <w:tab/>
      </w:r>
      <w:r w:rsidRPr="00C32AF2">
        <w:tab/>
      </w:r>
      <w:r w:rsidRPr="00C32AF2">
        <w:rPr>
          <w:strike/>
        </w:rPr>
        <w:t>(7)</w:t>
      </w:r>
      <w:r w:rsidRPr="00C32AF2">
        <w:tab/>
      </w:r>
      <w:r w:rsidRPr="00C32AF2">
        <w:rPr>
          <w:strike/>
        </w:rPr>
        <w:t xml:space="preserve">The Department of Education must submit a plan for approval and implementation to the Board of Education to mitigate the </w:t>
      </w:r>
      <w:r w:rsidRPr="00C32AF2">
        <w:rPr>
          <w:strike/>
        </w:rPr>
        <w:lastRenderedPageBreak/>
        <w:t>impact that changes in assessments are projected to have on teacher evaluation systems. If such an impact can be reasonably mitigated by delaying evaluations, the department shall seek a waiver if necessary for federal approval.</w:t>
      </w:r>
    </w:p>
    <w:p w:rsidR="008F60C4" w:rsidRPr="00C32AF2" w:rsidRDefault="008F60C4" w:rsidP="008F60C4">
      <w:pPr>
        <w:suppressAutoHyphens/>
      </w:pPr>
      <w:r w:rsidRPr="00C32AF2">
        <w:tab/>
      </w:r>
      <w:r w:rsidRPr="00C32AF2">
        <w:tab/>
        <w:t>(8)</w:t>
      </w:r>
      <w:r w:rsidRPr="00C32AF2">
        <w:tab/>
        <w:t>When standards are subsequently revised, the Department of Education, the State Board of Education, and the Education Oversight Committee shall approve assessments pursuant to Section 59</w:t>
      </w:r>
      <w:r w:rsidRPr="00C32AF2">
        <w:noBreakHyphen/>
        <w:t>18</w:t>
      </w:r>
      <w:r w:rsidRPr="00C32AF2">
        <w:noBreakHyphen/>
        <w:t>320.”</w:t>
      </w:r>
    </w:p>
    <w:p w:rsidR="008F60C4" w:rsidRPr="00C32AF2" w:rsidRDefault="008F60C4" w:rsidP="008F60C4">
      <w:r w:rsidRPr="00C32AF2">
        <w:t>SECTION</w:t>
      </w:r>
      <w:r w:rsidRPr="00C32AF2">
        <w:tab/>
        <w:t>3.</w:t>
      </w:r>
      <w:r w:rsidRPr="00C32AF2">
        <w:tab/>
        <w:t>This act takes effect upon approval by the Governor. /</w:t>
      </w:r>
    </w:p>
    <w:p w:rsidR="008F60C4" w:rsidRPr="00C32AF2" w:rsidRDefault="008F60C4" w:rsidP="008F60C4">
      <w:r w:rsidRPr="00C32AF2">
        <w:t>Renumber sections to conform.</w:t>
      </w:r>
    </w:p>
    <w:p w:rsidR="008F60C4" w:rsidRDefault="008F60C4" w:rsidP="008F60C4">
      <w:r w:rsidRPr="00C32AF2">
        <w:t>Amend title to conform.</w:t>
      </w:r>
    </w:p>
    <w:p w:rsidR="008F60C4" w:rsidRDefault="008F60C4" w:rsidP="008F60C4"/>
    <w:p w:rsidR="008F60C4" w:rsidRDefault="008F60C4" w:rsidP="008F60C4">
      <w:r>
        <w:t>Rep. STRINGER explained the amendment.</w:t>
      </w:r>
    </w:p>
    <w:p w:rsidR="002C0119" w:rsidRDefault="002C0119"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18" w:name="vote_start305"/>
      <w:bookmarkEnd w:id="118"/>
      <w:r>
        <w:t>Yeas 97;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Bannister</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F60EE3">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Hosey</w:t>
            </w:r>
          </w:p>
        </w:tc>
        <w:tc>
          <w:tcPr>
            <w:tcW w:w="2179" w:type="dxa"/>
            <w:shd w:val="clear" w:color="auto" w:fill="auto"/>
          </w:tcPr>
          <w:p w:rsidR="008F60C4" w:rsidRPr="008F60C4" w:rsidRDefault="008F60C4" w:rsidP="008F60C4">
            <w:pPr>
              <w:ind w:firstLine="0"/>
            </w:pPr>
            <w:r>
              <w:t>Howard</w:t>
            </w:r>
          </w:p>
        </w:tc>
        <w:tc>
          <w:tcPr>
            <w:tcW w:w="2180" w:type="dxa"/>
            <w:shd w:val="clear" w:color="auto" w:fill="auto"/>
          </w:tcPr>
          <w:p w:rsidR="008F60C4" w:rsidRPr="008F60C4" w:rsidRDefault="008F60C4" w:rsidP="008F60C4">
            <w:pPr>
              <w:ind w:firstLine="0"/>
            </w:pPr>
            <w:r>
              <w:t>Huggins</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4141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lastRenderedPageBreak/>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McKnight</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ind w:firstLine="0"/>
            </w:pPr>
            <w:r>
              <w:t>W. J. McLeod</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F60EE3">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Newton</w:t>
            </w:r>
          </w:p>
        </w:tc>
      </w:tr>
      <w:tr w:rsidR="008F60C4" w:rsidRPr="008F60C4" w:rsidTr="00F60EE3">
        <w:tc>
          <w:tcPr>
            <w:tcW w:w="2179" w:type="dxa"/>
            <w:shd w:val="clear" w:color="auto" w:fill="auto"/>
          </w:tcPr>
          <w:p w:rsidR="008F60C4" w:rsidRPr="008F60C4" w:rsidRDefault="008F60C4" w:rsidP="008F60C4">
            <w:pPr>
              <w:ind w:firstLine="0"/>
            </w:pPr>
            <w:r>
              <w:t>Norman</w:t>
            </w:r>
          </w:p>
        </w:tc>
        <w:tc>
          <w:tcPr>
            <w:tcW w:w="2179" w:type="dxa"/>
            <w:shd w:val="clear" w:color="auto" w:fill="auto"/>
          </w:tcPr>
          <w:p w:rsidR="008F60C4" w:rsidRPr="008F60C4" w:rsidRDefault="008F60C4" w:rsidP="008F60C4">
            <w:pPr>
              <w:ind w:firstLine="0"/>
            </w:pPr>
            <w:r>
              <w:t>Norrell</w:t>
            </w:r>
          </w:p>
        </w:tc>
        <w:tc>
          <w:tcPr>
            <w:tcW w:w="2180" w:type="dxa"/>
            <w:shd w:val="clear" w:color="auto" w:fill="auto"/>
          </w:tcPr>
          <w:p w:rsidR="008F60C4" w:rsidRPr="008F60C4" w:rsidRDefault="008F60C4" w:rsidP="008F60C4">
            <w:pPr>
              <w:ind w:firstLine="0"/>
            </w:pPr>
            <w:r>
              <w:t>Ott</w:t>
            </w:r>
          </w:p>
        </w:tc>
      </w:tr>
      <w:tr w:rsidR="008F60C4" w:rsidRPr="008F60C4" w:rsidTr="00F60EE3">
        <w:tc>
          <w:tcPr>
            <w:tcW w:w="2179" w:type="dxa"/>
            <w:shd w:val="clear" w:color="auto" w:fill="auto"/>
          </w:tcPr>
          <w:p w:rsidR="008F60C4" w:rsidRPr="008F60C4" w:rsidRDefault="008F60C4" w:rsidP="008F60C4">
            <w:pPr>
              <w:ind w:firstLine="0"/>
            </w:pPr>
            <w:r>
              <w:t>Parks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F60EE3">
        <w:tc>
          <w:tcPr>
            <w:tcW w:w="2179" w:type="dxa"/>
            <w:shd w:val="clear" w:color="auto" w:fill="auto"/>
          </w:tcPr>
          <w:p w:rsidR="008F60C4" w:rsidRPr="008F60C4" w:rsidRDefault="008F60C4" w:rsidP="008F60C4">
            <w:pPr>
              <w:ind w:firstLine="0"/>
            </w:pPr>
            <w:r>
              <w:t>J. E.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F60EE3">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White</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Total--97</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The amendment was then adopted.</w:t>
      </w:r>
    </w:p>
    <w:p w:rsidR="008F60C4" w:rsidRDefault="008F60C4" w:rsidP="008F60C4"/>
    <w:p w:rsidR="008F60C4" w:rsidRDefault="008F60C4" w:rsidP="008F60C4">
      <w:r>
        <w:t>The Senate Amendments were amended, and the Bill was ordered returned to the Senate.</w:t>
      </w:r>
    </w:p>
    <w:p w:rsidR="008F60C4" w:rsidRDefault="008F60C4" w:rsidP="008F60C4"/>
    <w:p w:rsidR="008F60C4" w:rsidRDefault="008F60C4" w:rsidP="008F60C4">
      <w:pPr>
        <w:keepNext/>
        <w:jc w:val="center"/>
        <w:rPr>
          <w:b/>
        </w:rPr>
      </w:pPr>
      <w:r w:rsidRPr="008F60C4">
        <w:rPr>
          <w:b/>
        </w:rPr>
        <w:t>H. 4931--SENATE AMENDMENTS CONCURRED IN AND BILL ENROLLED</w:t>
      </w:r>
    </w:p>
    <w:p w:rsidR="008F60C4" w:rsidRDefault="008F60C4" w:rsidP="008F60C4">
      <w:r>
        <w:t xml:space="preserve">The Senate Amendments to the following Bill were taken up for consideration: </w:t>
      </w:r>
    </w:p>
    <w:p w:rsidR="008F60C4" w:rsidRDefault="008F60C4" w:rsidP="008F60C4">
      <w:bookmarkStart w:id="119" w:name="include_clip_start_309"/>
      <w:bookmarkEnd w:id="119"/>
    </w:p>
    <w:p w:rsidR="00F60EE3" w:rsidRDefault="008F60C4" w:rsidP="008F60C4">
      <w:r>
        <w:t xml:space="preserve">H. 4931 -- Reps. Gambrell, Gagnon, Bannister, Mitchell and Thayer: A BILL TO AMEND SECTION 38-53-85, CODE OF LAWS OF SOUTH CAROLINA, 1976, RELATING TO EDUCATION AND CONTINUING EDUCATION REQUIREMENTS FOR PROFESSIONAL BONDSMEN, SURETY BONDSMEN, AND RUNNERS, SO AS TO INCREASE THE NUMBER OF HOURS OF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lastRenderedPageBreak/>
        <w:t>Printed Page 4142 . . . . . Wednesday, June 1, 2016</w:t>
      </w:r>
    </w:p>
    <w:p w:rsidR="00F60EE3" w:rsidRDefault="00F60EE3">
      <w:pPr>
        <w:ind w:firstLine="0"/>
        <w:jc w:val="left"/>
      </w:pPr>
    </w:p>
    <w:p w:rsidR="008F60C4" w:rsidRDefault="008F60C4" w:rsidP="008F60C4">
      <w:r>
        <w:t>EDUCATION REQUIRED FOR LICENSURE AND FOR CONTINUING EDUCATION; AND TO AMEND SECTION 38-53-320,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8F60C4" w:rsidRDefault="008F60C4" w:rsidP="008F60C4">
      <w:bookmarkStart w:id="120" w:name="include_clip_end_309"/>
      <w:bookmarkEnd w:id="120"/>
    </w:p>
    <w:p w:rsidR="008F60C4" w:rsidRDefault="008F60C4" w:rsidP="008F60C4">
      <w:r>
        <w:t>Rep. SANDIFER explained the Senate Amendments.</w:t>
      </w:r>
    </w:p>
    <w:p w:rsidR="002C0119" w:rsidRDefault="002C0119"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21" w:name="vote_start311"/>
      <w:bookmarkEnd w:id="121"/>
      <w:r>
        <w:t>Yeas 96;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Bannister</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Finlay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r w:rsidR="008F60C4" w:rsidRPr="008F60C4" w:rsidTr="00F60EE3">
        <w:tc>
          <w:tcPr>
            <w:tcW w:w="2179" w:type="dxa"/>
            <w:shd w:val="clear" w:color="auto" w:fill="auto"/>
          </w:tcPr>
          <w:p w:rsidR="008F60C4" w:rsidRPr="008F60C4" w:rsidRDefault="008F60C4" w:rsidP="008F60C4">
            <w:pPr>
              <w:ind w:firstLine="0"/>
            </w:pPr>
            <w:r>
              <w:t>Funderburk</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F60EE3">
        <w:tc>
          <w:tcPr>
            <w:tcW w:w="2179" w:type="dxa"/>
            <w:shd w:val="clear" w:color="auto" w:fill="auto"/>
          </w:tcPr>
          <w:p w:rsidR="008F60C4" w:rsidRPr="008F60C4" w:rsidRDefault="008F60C4" w:rsidP="008F60C4">
            <w:pPr>
              <w:ind w:firstLine="0"/>
            </w:pPr>
            <w:r>
              <w:t>Herbkersman</w:t>
            </w:r>
          </w:p>
        </w:tc>
        <w:tc>
          <w:tcPr>
            <w:tcW w:w="2179" w:type="dxa"/>
            <w:shd w:val="clear" w:color="auto" w:fill="auto"/>
          </w:tcPr>
          <w:p w:rsidR="008F60C4" w:rsidRPr="008F60C4" w:rsidRDefault="008F60C4" w:rsidP="008F60C4">
            <w:pPr>
              <w:ind w:firstLine="0"/>
            </w:pPr>
            <w:r>
              <w:t>Hill</w:t>
            </w:r>
          </w:p>
        </w:tc>
        <w:tc>
          <w:tcPr>
            <w:tcW w:w="2180" w:type="dxa"/>
            <w:shd w:val="clear" w:color="auto" w:fill="auto"/>
          </w:tcPr>
          <w:p w:rsidR="008F60C4" w:rsidRPr="008F60C4" w:rsidRDefault="008F60C4" w:rsidP="008F60C4">
            <w:pPr>
              <w:ind w:firstLine="0"/>
            </w:pPr>
            <w:r>
              <w:t>Hiott</w:t>
            </w:r>
          </w:p>
        </w:tc>
      </w:tr>
      <w:tr w:rsidR="008F60C4" w:rsidRPr="008F60C4" w:rsidTr="00F60EE3">
        <w:tc>
          <w:tcPr>
            <w:tcW w:w="2179" w:type="dxa"/>
            <w:shd w:val="clear" w:color="auto" w:fill="auto"/>
          </w:tcPr>
          <w:p w:rsidR="008F60C4" w:rsidRPr="008F60C4" w:rsidRDefault="008F60C4" w:rsidP="008F60C4">
            <w:pPr>
              <w:ind w:firstLine="0"/>
            </w:pPr>
            <w:r>
              <w:t>Hixon</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Hosey</w:t>
            </w:r>
          </w:p>
        </w:tc>
      </w:tr>
      <w:tr w:rsidR="008F60C4" w:rsidRPr="008F60C4" w:rsidTr="00F60EE3">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F60EE3">
        <w:tc>
          <w:tcPr>
            <w:tcW w:w="2179" w:type="dxa"/>
            <w:shd w:val="clear" w:color="auto" w:fill="auto"/>
          </w:tcPr>
          <w:p w:rsidR="008F60C4" w:rsidRPr="008F60C4" w:rsidRDefault="008F60C4" w:rsidP="008F60C4">
            <w:pPr>
              <w:ind w:firstLine="0"/>
            </w:pPr>
            <w:r>
              <w:t>Knight</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Long</w:t>
            </w:r>
          </w:p>
        </w:tc>
      </w:tr>
      <w:tr w:rsidR="008F60C4" w:rsidRPr="008F60C4" w:rsidTr="00F60EE3">
        <w:tc>
          <w:tcPr>
            <w:tcW w:w="2179" w:type="dxa"/>
            <w:shd w:val="clear" w:color="auto" w:fill="auto"/>
          </w:tcPr>
          <w:p w:rsidR="008F60C4" w:rsidRPr="008F60C4" w:rsidRDefault="008F60C4" w:rsidP="008F60C4">
            <w:pPr>
              <w:ind w:firstLine="0"/>
            </w:pPr>
            <w:r>
              <w:t>Lowe</w:t>
            </w:r>
          </w:p>
        </w:tc>
        <w:tc>
          <w:tcPr>
            <w:tcW w:w="2179" w:type="dxa"/>
            <w:shd w:val="clear" w:color="auto" w:fill="auto"/>
          </w:tcPr>
          <w:p w:rsidR="008F60C4" w:rsidRPr="008F60C4" w:rsidRDefault="008F60C4" w:rsidP="008F60C4">
            <w:pPr>
              <w:ind w:firstLine="0"/>
            </w:pPr>
            <w:r>
              <w:t>Lucas</w:t>
            </w:r>
          </w:p>
        </w:tc>
        <w:tc>
          <w:tcPr>
            <w:tcW w:w="2180" w:type="dxa"/>
            <w:shd w:val="clear" w:color="auto" w:fill="auto"/>
          </w:tcPr>
          <w:p w:rsidR="008F60C4" w:rsidRPr="008F60C4" w:rsidRDefault="008F60C4" w:rsidP="008F60C4">
            <w:pPr>
              <w:ind w:firstLine="0"/>
            </w:pPr>
            <w:r>
              <w:t>Mack</w:t>
            </w:r>
          </w:p>
        </w:tc>
      </w:tr>
      <w:tr w:rsidR="008F60C4" w:rsidRPr="008F60C4" w:rsidTr="00F60EE3">
        <w:tc>
          <w:tcPr>
            <w:tcW w:w="2179" w:type="dxa"/>
            <w:shd w:val="clear" w:color="auto" w:fill="auto"/>
          </w:tcPr>
          <w:p w:rsidR="008F60C4" w:rsidRPr="008F60C4" w:rsidRDefault="008F60C4" w:rsidP="008F60C4">
            <w:pPr>
              <w:ind w:firstLine="0"/>
            </w:pPr>
            <w:r>
              <w:t>McCoy</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McKnight</w:t>
            </w:r>
          </w:p>
        </w:tc>
      </w:tr>
      <w:tr w:rsidR="008F60C4" w:rsidRPr="008F60C4" w:rsidTr="00F60EE3">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F60EE3">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lastRenderedPageBreak/>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Quinn</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4143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F60EE3">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J. E. Smith</w:t>
            </w:r>
          </w:p>
        </w:tc>
        <w:tc>
          <w:tcPr>
            <w:tcW w:w="2180" w:type="dxa"/>
            <w:shd w:val="clear" w:color="auto" w:fill="auto"/>
          </w:tcPr>
          <w:p w:rsidR="008F60C4" w:rsidRPr="008F60C4" w:rsidRDefault="008F60C4" w:rsidP="008F60C4">
            <w:pPr>
              <w:ind w:firstLine="0"/>
            </w:pPr>
            <w:r>
              <w:t>Sottile</w:t>
            </w:r>
          </w:p>
        </w:tc>
      </w:tr>
      <w:tr w:rsidR="008F60C4" w:rsidRPr="008F60C4" w:rsidTr="00F60EE3">
        <w:tc>
          <w:tcPr>
            <w:tcW w:w="2179" w:type="dxa"/>
            <w:shd w:val="clear" w:color="auto" w:fill="auto"/>
          </w:tcPr>
          <w:p w:rsidR="008F60C4" w:rsidRPr="008F60C4" w:rsidRDefault="008F60C4" w:rsidP="008F60C4">
            <w:pPr>
              <w:ind w:firstLine="0"/>
            </w:pPr>
            <w:r>
              <w:t>Spires</w:t>
            </w:r>
          </w:p>
        </w:tc>
        <w:tc>
          <w:tcPr>
            <w:tcW w:w="2179" w:type="dxa"/>
            <w:shd w:val="clear" w:color="auto" w:fill="auto"/>
          </w:tcPr>
          <w:p w:rsidR="008F60C4" w:rsidRPr="008F60C4" w:rsidRDefault="008F60C4" w:rsidP="008F60C4">
            <w:pPr>
              <w:ind w:firstLine="0"/>
            </w:pPr>
            <w:r>
              <w:t>Stavrinakis</w:t>
            </w:r>
          </w:p>
        </w:tc>
        <w:tc>
          <w:tcPr>
            <w:tcW w:w="2180" w:type="dxa"/>
            <w:shd w:val="clear" w:color="auto" w:fill="auto"/>
          </w:tcPr>
          <w:p w:rsidR="008F60C4" w:rsidRPr="008F60C4" w:rsidRDefault="008F60C4" w:rsidP="008F60C4">
            <w:pPr>
              <w:ind w:firstLine="0"/>
            </w:pPr>
            <w:r>
              <w:t>Stringer</w:t>
            </w:r>
          </w:p>
        </w:tc>
      </w:tr>
      <w:tr w:rsidR="008F60C4" w:rsidRPr="008F60C4" w:rsidTr="00F60EE3">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F60EE3">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Weeks</w:t>
            </w:r>
          </w:p>
        </w:tc>
      </w:tr>
      <w:tr w:rsidR="008F60C4" w:rsidRPr="008F60C4" w:rsidTr="00F60EE3">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F60EE3">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Total--96</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The Senate Amendments were agreed to, and the Bill having received three readings in both Houses, it was ordered that the title be changed to that of an Act, and that it be enrolled for ratification.</w:t>
      </w:r>
    </w:p>
    <w:p w:rsidR="008F60C4" w:rsidRDefault="008F60C4" w:rsidP="008F60C4"/>
    <w:p w:rsidR="008F60C4" w:rsidRDefault="008F60C4" w:rsidP="008F60C4">
      <w:pPr>
        <w:keepNext/>
        <w:jc w:val="center"/>
        <w:rPr>
          <w:b/>
        </w:rPr>
      </w:pPr>
      <w:r w:rsidRPr="008F60C4">
        <w:rPr>
          <w:b/>
        </w:rPr>
        <w:t>H. 3313--SENATE AMENDMENTS CONCURRED IN AND BILL ENROLLED</w:t>
      </w:r>
    </w:p>
    <w:p w:rsidR="008F60C4" w:rsidRDefault="008F60C4" w:rsidP="008F60C4">
      <w:r>
        <w:t xml:space="preserve">The Senate Amendments to the following Bill were taken up for consideration: </w:t>
      </w:r>
    </w:p>
    <w:p w:rsidR="008F60C4" w:rsidRDefault="008F60C4" w:rsidP="008F60C4">
      <w:bookmarkStart w:id="122" w:name="include_clip_start_314"/>
      <w:bookmarkEnd w:id="122"/>
    </w:p>
    <w:p w:rsidR="00F60EE3" w:rsidRDefault="008F60C4" w:rsidP="008F60C4">
      <w:r>
        <w:t xml:space="preserve">H. 3313 -- Reps. Pope, Simrill, Ballentine, Felder, Atwater, Bedingfield, Spires, Clary, Collins, Delleney, Hamilton, Hiott, Hixon, V. S. Moss, Norman, Stringer, Toole, W. J. McLeod and Newton: A BILL TO AMEND THE CODE OF LAWS OF SOUTH CAROLINA, 1976, BY ADDING SECTION 12-43-222 SO AS TO PROVIDE WHEN CALCULATING ROLL-BACK TAX DUE ON A PARCEL OF REAL PROPERTY CHANGED FROM AGRICULTURAL TO COMMERCIAL OR RESIDENTIAL USE THE VALUE USED FOR PLATTED GREEN SPACE OR OPEN SPACE USE OF THE </w:t>
      </w:r>
      <w:r>
        <w:lastRenderedPageBreak/>
        <w:t xml:space="preserve">PARCEL, IF SUCH USE IS TEN PERCENT OR MORE OF THE PARCEL, MUST BE VALUED BASED ON THE GREEN SPACE OR OPEN SPACE USE; AND TO AMEND SECTION 12-43-220, AS AMENDED, RELATING TO CLASSES OF PROPERTY AND APPLICABLE ASSESSMENT RATIOS FOR PURPOSES OF IMPOSITION OF THE PROPERTY TAX, SO AS TO MAKE A CONFORMING AMENDMENT, AND TO PROVIDE THAT AFTER A PARCEL OF REAL PROPERTY HAS UNDERGONE AN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4144 . . . . . Wednesday, June 1, 2016</w:t>
      </w:r>
    </w:p>
    <w:p w:rsidR="00F60EE3" w:rsidRDefault="00F60EE3">
      <w:pPr>
        <w:ind w:firstLine="0"/>
        <w:jc w:val="left"/>
      </w:pPr>
    </w:p>
    <w:p w:rsidR="008F60C4" w:rsidRDefault="008F60C4" w:rsidP="008F60C4">
      <w:r>
        <w:t>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8F60C4" w:rsidRDefault="008F60C4" w:rsidP="008F60C4">
      <w:bookmarkStart w:id="123" w:name="include_clip_end_314"/>
      <w:bookmarkEnd w:id="123"/>
    </w:p>
    <w:p w:rsidR="008F60C4" w:rsidRDefault="008F60C4" w:rsidP="008F60C4">
      <w:r>
        <w:t>Rep. G. R. SMITH explained the Senate Amendments.</w:t>
      </w:r>
    </w:p>
    <w:p w:rsidR="002C0119" w:rsidRDefault="002C0119"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24" w:name="vote_start316"/>
      <w:bookmarkEnd w:id="124"/>
      <w:r>
        <w:t>Yeas 92;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Bannister</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Brannon</w:t>
            </w:r>
          </w:p>
        </w:tc>
      </w:tr>
      <w:tr w:rsidR="008F60C4" w:rsidRPr="008F60C4" w:rsidTr="00F60EE3">
        <w:tc>
          <w:tcPr>
            <w:tcW w:w="2179" w:type="dxa"/>
            <w:shd w:val="clear" w:color="auto" w:fill="auto"/>
          </w:tcPr>
          <w:p w:rsidR="008F60C4" w:rsidRPr="008F60C4" w:rsidRDefault="008F60C4" w:rsidP="008F60C4">
            <w:pPr>
              <w:ind w:firstLine="0"/>
            </w:pPr>
            <w:r>
              <w:t>G. A. Brown</w:t>
            </w:r>
          </w:p>
        </w:tc>
        <w:tc>
          <w:tcPr>
            <w:tcW w:w="2179" w:type="dxa"/>
            <w:shd w:val="clear" w:color="auto" w:fill="auto"/>
          </w:tcPr>
          <w:p w:rsidR="008F60C4" w:rsidRPr="008F60C4" w:rsidRDefault="008F60C4" w:rsidP="008F60C4">
            <w:pPr>
              <w:ind w:firstLine="0"/>
            </w:pPr>
            <w:r>
              <w:t>R. L. Brown</w:t>
            </w:r>
          </w:p>
        </w:tc>
        <w:tc>
          <w:tcPr>
            <w:tcW w:w="2180" w:type="dxa"/>
            <w:shd w:val="clear" w:color="auto" w:fill="auto"/>
          </w:tcPr>
          <w:p w:rsidR="008F60C4" w:rsidRPr="008F60C4" w:rsidRDefault="008F60C4" w:rsidP="008F60C4">
            <w:pPr>
              <w:ind w:firstLine="0"/>
            </w:pPr>
            <w:r>
              <w:t>Burns</w:t>
            </w:r>
          </w:p>
        </w:tc>
      </w:tr>
      <w:tr w:rsidR="008F60C4" w:rsidRPr="008F60C4" w:rsidTr="00F60EE3">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F60EE3">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F60EE3">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Hayes</w:t>
            </w:r>
          </w:p>
        </w:tc>
      </w:tr>
      <w:tr w:rsidR="008F60C4" w:rsidRPr="008F60C4" w:rsidTr="00F60EE3">
        <w:tc>
          <w:tcPr>
            <w:tcW w:w="2179" w:type="dxa"/>
            <w:shd w:val="clear" w:color="auto" w:fill="auto"/>
          </w:tcPr>
          <w:p w:rsidR="008F60C4" w:rsidRPr="008F60C4" w:rsidRDefault="008F60C4" w:rsidP="008F60C4">
            <w:pPr>
              <w:ind w:firstLine="0"/>
            </w:pPr>
            <w:r>
              <w:lastRenderedPageBreak/>
              <w:t>Henderson</w:t>
            </w:r>
          </w:p>
        </w:tc>
        <w:tc>
          <w:tcPr>
            <w:tcW w:w="2179" w:type="dxa"/>
            <w:shd w:val="clear" w:color="auto" w:fill="auto"/>
          </w:tcPr>
          <w:p w:rsidR="008F60C4" w:rsidRPr="008F60C4" w:rsidRDefault="008F60C4" w:rsidP="008F60C4">
            <w:pPr>
              <w:ind w:firstLine="0"/>
            </w:pPr>
            <w:r>
              <w:t>Hicks</w:t>
            </w:r>
          </w:p>
        </w:tc>
        <w:tc>
          <w:tcPr>
            <w:tcW w:w="2180" w:type="dxa"/>
            <w:shd w:val="clear" w:color="auto" w:fill="auto"/>
          </w:tcPr>
          <w:p w:rsidR="008F60C4" w:rsidRPr="008F60C4" w:rsidRDefault="008F60C4" w:rsidP="008F60C4">
            <w:pPr>
              <w:ind w:firstLine="0"/>
            </w:pPr>
            <w:r>
              <w:t>Hill</w:t>
            </w:r>
          </w:p>
        </w:tc>
      </w:tr>
      <w:tr w:rsidR="008F60C4" w:rsidRPr="008F60C4" w:rsidTr="00F60EE3">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Hosey</w:t>
            </w:r>
          </w:p>
        </w:tc>
      </w:tr>
      <w:tr w:rsidR="008F60C4" w:rsidRPr="008F60C4" w:rsidTr="00F60EE3">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F60EE3">
        <w:tc>
          <w:tcPr>
            <w:tcW w:w="2179" w:type="dxa"/>
            <w:shd w:val="clear" w:color="auto" w:fill="auto"/>
          </w:tcPr>
          <w:p w:rsidR="008F60C4" w:rsidRPr="008F60C4" w:rsidRDefault="008F60C4" w:rsidP="008F60C4">
            <w:pPr>
              <w:ind w:firstLine="0"/>
            </w:pPr>
            <w:r>
              <w:t>Knight</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Long</w:t>
            </w:r>
          </w:p>
        </w:tc>
      </w:tr>
      <w:tr w:rsidR="008F60C4" w:rsidRPr="008F60C4" w:rsidTr="00F60EE3">
        <w:tc>
          <w:tcPr>
            <w:tcW w:w="2179" w:type="dxa"/>
            <w:shd w:val="clear" w:color="auto" w:fill="auto"/>
          </w:tcPr>
          <w:p w:rsidR="008F60C4" w:rsidRPr="008F60C4" w:rsidRDefault="008F60C4" w:rsidP="008F60C4">
            <w:pPr>
              <w:ind w:firstLine="0"/>
            </w:pPr>
            <w:r>
              <w:t>Lowe</w:t>
            </w:r>
          </w:p>
        </w:tc>
        <w:tc>
          <w:tcPr>
            <w:tcW w:w="2179" w:type="dxa"/>
            <w:shd w:val="clear" w:color="auto" w:fill="auto"/>
          </w:tcPr>
          <w:p w:rsidR="008F60C4" w:rsidRPr="008F60C4" w:rsidRDefault="008F60C4" w:rsidP="008F60C4">
            <w:pPr>
              <w:ind w:firstLine="0"/>
            </w:pPr>
            <w:r>
              <w:t>Lucas</w:t>
            </w:r>
          </w:p>
        </w:tc>
        <w:tc>
          <w:tcPr>
            <w:tcW w:w="2180" w:type="dxa"/>
            <w:shd w:val="clear" w:color="auto" w:fill="auto"/>
          </w:tcPr>
          <w:p w:rsidR="008F60C4" w:rsidRPr="008F60C4" w:rsidRDefault="008F60C4" w:rsidP="008F60C4">
            <w:pPr>
              <w:ind w:firstLine="0"/>
            </w:pPr>
            <w:r>
              <w:t>Mack</w:t>
            </w:r>
          </w:p>
        </w:tc>
      </w:tr>
      <w:tr w:rsidR="008F60C4" w:rsidRPr="008F60C4" w:rsidTr="00F60EE3">
        <w:tc>
          <w:tcPr>
            <w:tcW w:w="2179" w:type="dxa"/>
            <w:shd w:val="clear" w:color="auto" w:fill="auto"/>
          </w:tcPr>
          <w:p w:rsidR="008F60C4" w:rsidRPr="008F60C4" w:rsidRDefault="008F60C4" w:rsidP="008F60C4">
            <w:pPr>
              <w:ind w:firstLine="0"/>
            </w:pPr>
            <w:r>
              <w:t>McCoy</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McKnight</w:t>
            </w:r>
          </w:p>
        </w:tc>
      </w:tr>
      <w:tr w:rsidR="008F60C4" w:rsidRPr="008F60C4" w:rsidTr="00F60EE3">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Merrill</w:t>
            </w:r>
          </w:p>
        </w:tc>
      </w:tr>
      <w:tr w:rsidR="008F60C4" w:rsidRPr="008F60C4" w:rsidTr="00F60EE3">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Nanney</w:t>
            </w:r>
          </w:p>
        </w:tc>
      </w:tr>
      <w:tr w:rsidR="008F60C4" w:rsidRPr="008F60C4" w:rsidTr="00F60EE3">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Norman</w:t>
            </w:r>
          </w:p>
        </w:tc>
      </w:tr>
      <w:tr w:rsidR="008F60C4" w:rsidRPr="008F60C4" w:rsidTr="00F60EE3">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F60EE3">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F60EE3">
        <w:tc>
          <w:tcPr>
            <w:tcW w:w="2179" w:type="dxa"/>
            <w:shd w:val="clear" w:color="auto" w:fill="auto"/>
          </w:tcPr>
          <w:p w:rsidR="008F60C4" w:rsidRPr="008F60C4" w:rsidRDefault="008F60C4" w:rsidP="008F60C4">
            <w:pPr>
              <w:ind w:firstLine="0"/>
            </w:pPr>
            <w:r>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4145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F60EE3">
        <w:tc>
          <w:tcPr>
            <w:tcW w:w="2179" w:type="dxa"/>
            <w:shd w:val="clear" w:color="auto" w:fill="auto"/>
          </w:tcPr>
          <w:p w:rsidR="008F60C4" w:rsidRPr="008F60C4" w:rsidRDefault="008F60C4" w:rsidP="008F60C4">
            <w:pPr>
              <w:ind w:firstLine="0"/>
            </w:pPr>
            <w:r>
              <w:t>G. M. Smith</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J. E.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Taylor</w:t>
            </w:r>
          </w:p>
        </w:tc>
      </w:tr>
      <w:tr w:rsidR="008F60C4" w:rsidRPr="008F60C4" w:rsidTr="00F60EE3">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Weeks</w:t>
            </w:r>
          </w:p>
        </w:tc>
      </w:tr>
      <w:tr w:rsidR="008F60C4" w:rsidRPr="008F60C4" w:rsidTr="00F60EE3">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Total--92</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The Senate Amendments were agreed to, and the Bill having received three readings in both Houses, it was ordered that the title be changed to that of an Act, and that it be enrolled for ratification.</w:t>
      </w:r>
    </w:p>
    <w:p w:rsidR="008F60C4" w:rsidRDefault="008F60C4" w:rsidP="008F60C4"/>
    <w:p w:rsidR="008F60C4" w:rsidRDefault="008F60C4" w:rsidP="008F60C4">
      <w:pPr>
        <w:keepNext/>
        <w:jc w:val="center"/>
        <w:rPr>
          <w:b/>
        </w:rPr>
      </w:pPr>
      <w:r w:rsidRPr="008F60C4">
        <w:rPr>
          <w:b/>
        </w:rPr>
        <w:t>H. 4542--SENATE AMENDMENTS CONCURRED IN AND BILL ENROLLED</w:t>
      </w:r>
    </w:p>
    <w:p w:rsidR="008F60C4" w:rsidRDefault="008F60C4" w:rsidP="008F60C4">
      <w:r>
        <w:t xml:space="preserve">The Senate Amendments to the following Bill were taken up for consideration: </w:t>
      </w:r>
    </w:p>
    <w:p w:rsidR="008F60C4" w:rsidRDefault="008F60C4" w:rsidP="008F60C4">
      <w:bookmarkStart w:id="125" w:name="include_clip_start_319"/>
      <w:bookmarkEnd w:id="125"/>
    </w:p>
    <w:p w:rsidR="008F60C4" w:rsidRDefault="008F60C4" w:rsidP="008F60C4">
      <w:r>
        <w:t>H. 4542 -- Reps. McKnight, Clyburn, Cobb-Hunter, Hill, King, Whipper and Bowers: A BILL TO AMEND TITLE 44 OF THE 1976 CODE, RELATING TO HEALTH, BY ADDING CHAPTER 137, TO ENACT THE RIGHT TO TRY ACT, TO PROVIDE FOR AN ELIGIBLE PATIENT’S RIGHT TO TRY INVESTIGATIONAL DRUGS, BIOLOGICAL PRODUCTS, OR DEVICES TO COMBAT A TERMINAL ILLNESS; TO PROVIDE FOR AN ELIGIBLE PATIENT’S REQUEST TO USE AN INVESTIGATIONAL DRUG, BIOLOGICAL PRODUCT, OR DEVICE; TO PROVIDE THAT AN ELIGIBLE PATIENT GIVE INFORMED CONSENT PRIOR TO USING AN INVESTIGATIONAL DRUG, BIOLOGICAL PRODUCT, OR DEVICE; TO PROVIDE PROTECTION FROM LIABILITY FOR DOCTORS PRESCRIBING AND MANUFACTURERS OF AN INVESTIGATIONAL DRUG, BIOLOGICAL PRODUCT, OR DEVICE; TO PROVIDE THAT STATE EMPLOYEES MAY NOT BLOCK THE PROPER USE OF AN INVESTIGATIONAL DRUG, BIOLOGICAL PRODUCT, OR DEVICE; AND TO DEFINE NECESSARY TERMS.</w:t>
      </w:r>
    </w:p>
    <w:p w:rsidR="00F60EE3" w:rsidRDefault="00F60EE3">
      <w:pPr>
        <w:ind w:firstLine="0"/>
        <w:jc w:val="left"/>
      </w:pPr>
      <w:bookmarkStart w:id="126" w:name="include_clip_end_319"/>
      <w:bookmarkEnd w:id="126"/>
    </w:p>
    <w:p w:rsidR="00F60EE3" w:rsidRDefault="00F60EE3" w:rsidP="008F60C4"/>
    <w:p w:rsidR="00F60EE3" w:rsidRDefault="00F60EE3" w:rsidP="008F60C4"/>
    <w:p w:rsidR="00F60EE3" w:rsidRPr="00F60EE3" w:rsidRDefault="00F60EE3" w:rsidP="00F60EE3">
      <w:pPr>
        <w:jc w:val="right"/>
        <w:rPr>
          <w:b/>
        </w:rPr>
      </w:pPr>
      <w:r w:rsidRPr="00F60EE3">
        <w:rPr>
          <w:b/>
        </w:rPr>
        <w:t>Printed Page 4146 . . . . . Wednesday, June 1, 2016</w:t>
      </w:r>
    </w:p>
    <w:p w:rsidR="00F60EE3" w:rsidRDefault="00F60EE3">
      <w:pPr>
        <w:ind w:firstLine="0"/>
        <w:jc w:val="left"/>
      </w:pPr>
    </w:p>
    <w:p w:rsidR="008F60C4" w:rsidRDefault="008F60C4" w:rsidP="008F60C4">
      <w:r>
        <w:t>Rep. MCKNIGHT explained the Senate Amendments.</w:t>
      </w:r>
    </w:p>
    <w:p w:rsidR="002C0119" w:rsidRDefault="002C0119"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27" w:name="vote_start321"/>
      <w:bookmarkEnd w:id="127"/>
      <w:r>
        <w:t>Yeas 78; Nays 17</w:t>
      </w:r>
    </w:p>
    <w:p w:rsidR="008F60C4" w:rsidRDefault="008F60C4" w:rsidP="008F60C4">
      <w:pPr>
        <w:jc w:val="center"/>
      </w:pPr>
    </w:p>
    <w:p w:rsidR="008F60C4" w:rsidRDefault="008F60C4" w:rsidP="008F60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8F60C4">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Bamberg</w:t>
            </w:r>
          </w:p>
        </w:tc>
        <w:tc>
          <w:tcPr>
            <w:tcW w:w="2180" w:type="dxa"/>
            <w:shd w:val="clear" w:color="auto" w:fill="auto"/>
          </w:tcPr>
          <w:p w:rsidR="008F60C4" w:rsidRPr="008F60C4" w:rsidRDefault="008F60C4" w:rsidP="008F60C4">
            <w:pPr>
              <w:ind w:firstLine="0"/>
            </w:pPr>
            <w:r>
              <w:t>Bannister</w:t>
            </w:r>
          </w:p>
        </w:tc>
      </w:tr>
      <w:tr w:rsidR="008F60C4" w:rsidRPr="008F60C4" w:rsidTr="008F60C4">
        <w:tc>
          <w:tcPr>
            <w:tcW w:w="2179" w:type="dxa"/>
            <w:shd w:val="clear" w:color="auto" w:fill="auto"/>
          </w:tcPr>
          <w:p w:rsidR="008F60C4" w:rsidRPr="008F60C4" w:rsidRDefault="008F60C4" w:rsidP="008F60C4">
            <w:pPr>
              <w:ind w:firstLine="0"/>
            </w:pPr>
            <w:r>
              <w:t>Bowers</w:t>
            </w:r>
          </w:p>
        </w:tc>
        <w:tc>
          <w:tcPr>
            <w:tcW w:w="2179" w:type="dxa"/>
            <w:shd w:val="clear" w:color="auto" w:fill="auto"/>
          </w:tcPr>
          <w:p w:rsidR="008F60C4" w:rsidRPr="008F60C4" w:rsidRDefault="008F60C4" w:rsidP="008F60C4">
            <w:pPr>
              <w:ind w:firstLine="0"/>
            </w:pPr>
            <w:r>
              <w:t>Bradley</w:t>
            </w:r>
          </w:p>
        </w:tc>
        <w:tc>
          <w:tcPr>
            <w:tcW w:w="2180" w:type="dxa"/>
            <w:shd w:val="clear" w:color="auto" w:fill="auto"/>
          </w:tcPr>
          <w:p w:rsidR="008F60C4" w:rsidRPr="008F60C4" w:rsidRDefault="008F60C4" w:rsidP="008F60C4">
            <w:pPr>
              <w:ind w:firstLine="0"/>
            </w:pPr>
            <w:r>
              <w:t>G. A. Brown</w:t>
            </w:r>
          </w:p>
        </w:tc>
      </w:tr>
      <w:tr w:rsidR="008F60C4" w:rsidRPr="008F60C4" w:rsidTr="008F60C4">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8F60C4">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Cobb-Hunter</w:t>
            </w:r>
          </w:p>
        </w:tc>
        <w:tc>
          <w:tcPr>
            <w:tcW w:w="2180" w:type="dxa"/>
            <w:shd w:val="clear" w:color="auto" w:fill="auto"/>
          </w:tcPr>
          <w:p w:rsidR="008F60C4" w:rsidRPr="008F60C4" w:rsidRDefault="008F60C4" w:rsidP="008F60C4">
            <w:pPr>
              <w:ind w:firstLine="0"/>
            </w:pPr>
            <w:r>
              <w:t>Cole</w:t>
            </w:r>
          </w:p>
        </w:tc>
      </w:tr>
      <w:tr w:rsidR="008F60C4" w:rsidRPr="008F60C4" w:rsidTr="008F60C4">
        <w:tc>
          <w:tcPr>
            <w:tcW w:w="2179" w:type="dxa"/>
            <w:shd w:val="clear" w:color="auto" w:fill="auto"/>
          </w:tcPr>
          <w:p w:rsidR="008F60C4" w:rsidRPr="008F60C4" w:rsidRDefault="008F60C4" w:rsidP="008F60C4">
            <w:pPr>
              <w:ind w:firstLine="0"/>
            </w:pPr>
            <w:r>
              <w:t>Collins</w:t>
            </w:r>
          </w:p>
        </w:tc>
        <w:tc>
          <w:tcPr>
            <w:tcW w:w="2179" w:type="dxa"/>
            <w:shd w:val="clear" w:color="auto" w:fill="auto"/>
          </w:tcPr>
          <w:p w:rsidR="008F60C4" w:rsidRPr="008F60C4" w:rsidRDefault="008F60C4" w:rsidP="008F60C4">
            <w:pPr>
              <w:ind w:firstLine="0"/>
            </w:pPr>
            <w:r>
              <w:t>Corley</w:t>
            </w:r>
          </w:p>
        </w:tc>
        <w:tc>
          <w:tcPr>
            <w:tcW w:w="2180" w:type="dxa"/>
            <w:shd w:val="clear" w:color="auto" w:fill="auto"/>
          </w:tcPr>
          <w:p w:rsidR="008F60C4" w:rsidRPr="008F60C4" w:rsidRDefault="008F60C4" w:rsidP="008F60C4">
            <w:pPr>
              <w:ind w:firstLine="0"/>
            </w:pPr>
            <w:r>
              <w:t>Crosby</w:t>
            </w:r>
          </w:p>
        </w:tc>
      </w:tr>
      <w:tr w:rsidR="008F60C4" w:rsidRPr="008F60C4" w:rsidTr="008F60C4">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Dillard</w:t>
            </w:r>
          </w:p>
        </w:tc>
        <w:tc>
          <w:tcPr>
            <w:tcW w:w="2180" w:type="dxa"/>
            <w:shd w:val="clear" w:color="auto" w:fill="auto"/>
          </w:tcPr>
          <w:p w:rsidR="008F60C4" w:rsidRPr="008F60C4" w:rsidRDefault="008F60C4" w:rsidP="008F60C4">
            <w:pPr>
              <w:ind w:firstLine="0"/>
            </w:pPr>
            <w:r>
              <w:t>Douglas</w:t>
            </w:r>
          </w:p>
        </w:tc>
      </w:tr>
      <w:tr w:rsidR="008F60C4" w:rsidRPr="008F60C4" w:rsidTr="008F60C4">
        <w:tc>
          <w:tcPr>
            <w:tcW w:w="2179" w:type="dxa"/>
            <w:shd w:val="clear" w:color="auto" w:fill="auto"/>
          </w:tcPr>
          <w:p w:rsidR="008F60C4" w:rsidRPr="008F60C4" w:rsidRDefault="008F60C4" w:rsidP="008F60C4">
            <w:pPr>
              <w:ind w:firstLine="0"/>
            </w:pPr>
            <w:r>
              <w:t>Duckworth</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Finlay</w:t>
            </w:r>
          </w:p>
        </w:tc>
      </w:tr>
      <w:tr w:rsidR="008F60C4" w:rsidRPr="008F60C4" w:rsidTr="008F60C4">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8F60C4">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Hayes</w:t>
            </w:r>
          </w:p>
        </w:tc>
      </w:tr>
      <w:tr w:rsidR="008F60C4" w:rsidRPr="008F60C4" w:rsidTr="008F60C4">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8F60C4">
        <w:tc>
          <w:tcPr>
            <w:tcW w:w="2179" w:type="dxa"/>
            <w:shd w:val="clear" w:color="auto" w:fill="auto"/>
          </w:tcPr>
          <w:p w:rsidR="008F60C4" w:rsidRPr="008F60C4" w:rsidRDefault="008F60C4" w:rsidP="008F60C4">
            <w:pPr>
              <w:ind w:firstLine="0"/>
            </w:pPr>
            <w:r>
              <w:lastRenderedPageBreak/>
              <w:t>Hill</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Hosey</w:t>
            </w:r>
          </w:p>
        </w:tc>
      </w:tr>
      <w:tr w:rsidR="008F60C4" w:rsidRPr="008F60C4" w:rsidTr="008F60C4">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8F60C4">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8F60C4">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Lucas</w:t>
            </w:r>
          </w:p>
        </w:tc>
        <w:tc>
          <w:tcPr>
            <w:tcW w:w="2180" w:type="dxa"/>
            <w:shd w:val="clear" w:color="auto" w:fill="auto"/>
          </w:tcPr>
          <w:p w:rsidR="008F60C4" w:rsidRPr="008F60C4" w:rsidRDefault="008F60C4" w:rsidP="008F60C4">
            <w:pPr>
              <w:ind w:firstLine="0"/>
            </w:pPr>
            <w:r>
              <w:t>Mack</w:t>
            </w:r>
          </w:p>
        </w:tc>
      </w:tr>
      <w:tr w:rsidR="008F60C4" w:rsidRPr="008F60C4" w:rsidTr="008F60C4">
        <w:tc>
          <w:tcPr>
            <w:tcW w:w="2179" w:type="dxa"/>
            <w:shd w:val="clear" w:color="auto" w:fill="auto"/>
          </w:tcPr>
          <w:p w:rsidR="008F60C4" w:rsidRPr="008F60C4" w:rsidRDefault="008F60C4" w:rsidP="008F60C4">
            <w:pPr>
              <w:ind w:firstLine="0"/>
            </w:pPr>
            <w:r>
              <w:t>McCoy</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McKnight</w:t>
            </w:r>
          </w:p>
        </w:tc>
      </w:tr>
      <w:tr w:rsidR="008F60C4" w:rsidRPr="008F60C4" w:rsidTr="008F60C4">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Merrill</w:t>
            </w:r>
          </w:p>
        </w:tc>
      </w:tr>
      <w:tr w:rsidR="008F60C4" w:rsidRPr="008F60C4" w:rsidTr="008F60C4">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Newton</w:t>
            </w:r>
          </w:p>
        </w:tc>
      </w:tr>
      <w:tr w:rsidR="008F60C4" w:rsidRPr="008F60C4" w:rsidTr="008F60C4">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8F60C4">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8F60C4">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8F60C4">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J. E. Smith</w:t>
            </w:r>
          </w:p>
        </w:tc>
      </w:tr>
      <w:tr w:rsidR="008F60C4" w:rsidRPr="008F60C4" w:rsidTr="008F60C4">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8F60C4">
        <w:tc>
          <w:tcPr>
            <w:tcW w:w="2179" w:type="dxa"/>
            <w:shd w:val="clear" w:color="auto" w:fill="auto"/>
          </w:tcPr>
          <w:p w:rsidR="008F60C4" w:rsidRPr="008F60C4" w:rsidRDefault="008F60C4" w:rsidP="008F60C4">
            <w:pPr>
              <w:ind w:firstLine="0"/>
            </w:pPr>
            <w:r>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Thayer</w:t>
            </w:r>
          </w:p>
        </w:tc>
      </w:tr>
      <w:tr w:rsidR="008F60C4" w:rsidRPr="008F60C4" w:rsidTr="008F60C4">
        <w:tc>
          <w:tcPr>
            <w:tcW w:w="2179" w:type="dxa"/>
            <w:shd w:val="clear" w:color="auto" w:fill="auto"/>
          </w:tcPr>
          <w:p w:rsidR="008F60C4" w:rsidRPr="008F60C4" w:rsidRDefault="008F60C4" w:rsidP="008F60C4">
            <w:pPr>
              <w:keepNext/>
              <w:ind w:firstLine="0"/>
            </w:pPr>
            <w:r>
              <w:t>Tinkler</w:t>
            </w:r>
          </w:p>
        </w:tc>
        <w:tc>
          <w:tcPr>
            <w:tcW w:w="2179" w:type="dxa"/>
            <w:shd w:val="clear" w:color="auto" w:fill="auto"/>
          </w:tcPr>
          <w:p w:rsidR="008F60C4" w:rsidRPr="008F60C4" w:rsidRDefault="008F60C4" w:rsidP="008F60C4">
            <w:pPr>
              <w:keepNext/>
              <w:ind w:firstLine="0"/>
            </w:pPr>
            <w:r>
              <w:t>Weeks</w:t>
            </w:r>
          </w:p>
        </w:tc>
        <w:tc>
          <w:tcPr>
            <w:tcW w:w="2180" w:type="dxa"/>
            <w:shd w:val="clear" w:color="auto" w:fill="auto"/>
          </w:tcPr>
          <w:p w:rsidR="008F60C4" w:rsidRPr="008F60C4" w:rsidRDefault="008F60C4" w:rsidP="008F60C4">
            <w:pPr>
              <w:keepNext/>
              <w:ind w:firstLine="0"/>
            </w:pPr>
            <w:r>
              <w:t>Whipper</w:t>
            </w:r>
          </w:p>
        </w:tc>
      </w:tr>
      <w:tr w:rsidR="008F60C4" w:rsidRPr="008F60C4" w:rsidTr="008F60C4">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Yow</w:t>
            </w:r>
          </w:p>
        </w:tc>
      </w:tr>
    </w:tbl>
    <w:p w:rsidR="008F60C4" w:rsidRDefault="008F60C4" w:rsidP="008F60C4"/>
    <w:p w:rsidR="008F60C4" w:rsidRDefault="008F60C4" w:rsidP="008F60C4">
      <w:pPr>
        <w:jc w:val="center"/>
        <w:rPr>
          <w:b/>
        </w:rPr>
      </w:pPr>
      <w:r w:rsidRPr="008F60C4">
        <w:rPr>
          <w:b/>
        </w:rPr>
        <w:t>Total--78</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Atwater</w:t>
            </w:r>
          </w:p>
        </w:tc>
        <w:tc>
          <w:tcPr>
            <w:tcW w:w="2179" w:type="dxa"/>
            <w:shd w:val="clear" w:color="auto" w:fill="auto"/>
          </w:tcPr>
          <w:p w:rsidR="008F60C4" w:rsidRPr="008F60C4" w:rsidRDefault="008F60C4" w:rsidP="008F60C4">
            <w:pPr>
              <w:keepNext/>
              <w:ind w:firstLine="0"/>
            </w:pPr>
            <w:r>
              <w:t>Ballentine</w:t>
            </w:r>
          </w:p>
        </w:tc>
        <w:tc>
          <w:tcPr>
            <w:tcW w:w="2180" w:type="dxa"/>
            <w:shd w:val="clear" w:color="auto" w:fill="auto"/>
          </w:tcPr>
          <w:p w:rsidR="008F60C4" w:rsidRPr="008F60C4" w:rsidRDefault="008F60C4" w:rsidP="008F60C4">
            <w:pPr>
              <w:keepNext/>
              <w:ind w:firstLine="0"/>
            </w:pPr>
            <w:r>
              <w:t>H. A. Crawford</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Hiott</w:t>
            </w:r>
          </w:p>
        </w:tc>
      </w:tr>
      <w:tr w:rsidR="008F60C4" w:rsidRPr="008F60C4" w:rsidTr="00F60EE3">
        <w:tc>
          <w:tcPr>
            <w:tcW w:w="2179" w:type="dxa"/>
            <w:shd w:val="clear" w:color="auto" w:fill="auto"/>
          </w:tcPr>
          <w:p w:rsidR="008F60C4" w:rsidRPr="008F60C4" w:rsidRDefault="008F60C4" w:rsidP="008F60C4">
            <w:pPr>
              <w:ind w:firstLine="0"/>
            </w:pPr>
            <w:r>
              <w:t>Hixon</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Kennedy</w:t>
            </w:r>
          </w:p>
        </w:tc>
      </w:tr>
      <w:tr w:rsidR="008F60C4" w:rsidRPr="008F60C4" w:rsidTr="00F60EE3">
        <w:tc>
          <w:tcPr>
            <w:tcW w:w="2179" w:type="dxa"/>
            <w:shd w:val="clear" w:color="auto" w:fill="auto"/>
          </w:tcPr>
          <w:p w:rsidR="008F60C4" w:rsidRPr="008F60C4" w:rsidRDefault="008F60C4" w:rsidP="008F60C4">
            <w:pPr>
              <w:ind w:firstLine="0"/>
            </w:pPr>
            <w:r>
              <w:t>Lowe</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Nanney</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4147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Norman</w:t>
            </w:r>
          </w:p>
        </w:tc>
        <w:tc>
          <w:tcPr>
            <w:tcW w:w="2179" w:type="dxa"/>
            <w:shd w:val="clear" w:color="auto" w:fill="auto"/>
          </w:tcPr>
          <w:p w:rsidR="008F60C4" w:rsidRPr="008F60C4" w:rsidRDefault="008F60C4" w:rsidP="008F60C4">
            <w:pPr>
              <w:keepNext/>
              <w:ind w:firstLine="0"/>
            </w:pPr>
            <w:r>
              <w:t>Riley</w:t>
            </w:r>
          </w:p>
        </w:tc>
        <w:tc>
          <w:tcPr>
            <w:tcW w:w="2180" w:type="dxa"/>
            <w:shd w:val="clear" w:color="auto" w:fill="auto"/>
          </w:tcPr>
          <w:p w:rsidR="008F60C4" w:rsidRPr="008F60C4" w:rsidRDefault="008F60C4" w:rsidP="008F60C4">
            <w:pPr>
              <w:keepNext/>
              <w:ind w:firstLine="0"/>
            </w:pPr>
            <w:r>
              <w:t>Toole</w:t>
            </w:r>
          </w:p>
        </w:tc>
      </w:tr>
      <w:tr w:rsidR="008F60C4" w:rsidRPr="008F60C4" w:rsidTr="00F60EE3">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Total--17</w:t>
      </w:r>
    </w:p>
    <w:p w:rsidR="008F60C4" w:rsidRDefault="008F60C4" w:rsidP="008F60C4">
      <w:pPr>
        <w:jc w:val="center"/>
        <w:rPr>
          <w:b/>
        </w:rPr>
      </w:pPr>
    </w:p>
    <w:p w:rsidR="008F60C4" w:rsidRDefault="008F60C4" w:rsidP="008F60C4">
      <w:r>
        <w:t>The Senate Amendments were agreed to, and the Bill having received three readings in both Houses, it was ordered that the title be changed to that of an Act, and that it be enrolled for ratification.</w:t>
      </w:r>
    </w:p>
    <w:p w:rsidR="008F60C4" w:rsidRDefault="008F60C4" w:rsidP="008F60C4"/>
    <w:p w:rsidR="008F60C4" w:rsidRDefault="008F60C4" w:rsidP="008F60C4">
      <w:pPr>
        <w:keepNext/>
        <w:jc w:val="center"/>
        <w:rPr>
          <w:b/>
        </w:rPr>
      </w:pPr>
      <w:r w:rsidRPr="008F60C4">
        <w:rPr>
          <w:b/>
        </w:rPr>
        <w:t>H. 4763--NONCONCURRENCE IN SENATE AMENDMENTS</w:t>
      </w:r>
    </w:p>
    <w:p w:rsidR="008F60C4" w:rsidRDefault="008F60C4" w:rsidP="008F60C4">
      <w:r>
        <w:t xml:space="preserve">The Senate Amendments to the following Bill were taken up for consideration: </w:t>
      </w:r>
    </w:p>
    <w:p w:rsidR="008F60C4" w:rsidRDefault="008F60C4" w:rsidP="008F60C4">
      <w:bookmarkStart w:id="128" w:name="include_clip_start_324"/>
      <w:bookmarkEnd w:id="128"/>
    </w:p>
    <w:p w:rsidR="008F60C4" w:rsidRDefault="008F60C4" w:rsidP="008F60C4">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8F60C4" w:rsidRDefault="008F60C4" w:rsidP="008F60C4">
      <w:bookmarkStart w:id="129" w:name="include_clip_end_324"/>
      <w:bookmarkEnd w:id="129"/>
    </w:p>
    <w:p w:rsidR="008F60C4" w:rsidRDefault="008F60C4" w:rsidP="008F60C4">
      <w:r>
        <w:t>Rep. WEEKS explained the Senate Amendments.</w:t>
      </w:r>
    </w:p>
    <w:p w:rsidR="002C0119" w:rsidRDefault="002C0119"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30" w:name="vote_start326"/>
      <w:bookmarkEnd w:id="130"/>
      <w:r>
        <w:t>Yeas 0; Nays 97</w:t>
      </w:r>
    </w:p>
    <w:p w:rsidR="008F60C4" w:rsidRDefault="008F60C4" w:rsidP="008F60C4">
      <w:pPr>
        <w:jc w:val="center"/>
      </w:pPr>
    </w:p>
    <w:p w:rsidR="008F60C4" w:rsidRDefault="008F60C4" w:rsidP="008F60C4">
      <w:pPr>
        <w:ind w:firstLine="0"/>
      </w:pPr>
      <w:r>
        <w:t xml:space="preserve"> Those who voted in the affirmative are:</w:t>
      </w:r>
    </w:p>
    <w:p w:rsidR="002C0119" w:rsidRDefault="002C0119" w:rsidP="008F60C4">
      <w:pPr>
        <w:jc w:val="center"/>
        <w:rPr>
          <w:b/>
        </w:rPr>
      </w:pPr>
    </w:p>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Bannister</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bl>
    <w:p w:rsidR="00F60EE3" w:rsidRDefault="00F60EE3"/>
    <w:p w:rsidR="00F60EE3" w:rsidRDefault="00F60EE3"/>
    <w:p w:rsidR="00F60EE3" w:rsidRPr="00F60EE3" w:rsidRDefault="00F60EE3" w:rsidP="00F60EE3">
      <w:pPr>
        <w:jc w:val="right"/>
        <w:rPr>
          <w:b/>
        </w:rPr>
      </w:pPr>
      <w:r w:rsidRPr="00F60EE3">
        <w:rPr>
          <w:b/>
        </w:rPr>
        <w:t>Printed Page 4148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F60EE3">
        <w:tc>
          <w:tcPr>
            <w:tcW w:w="2179" w:type="dxa"/>
            <w:shd w:val="clear" w:color="auto" w:fill="auto"/>
          </w:tcPr>
          <w:p w:rsidR="008F60C4" w:rsidRPr="008F60C4" w:rsidRDefault="008F60C4" w:rsidP="008F60C4">
            <w:pPr>
              <w:ind w:firstLine="0"/>
            </w:pPr>
            <w:r>
              <w:lastRenderedPageBreak/>
              <w:t>Herbkersman</w:t>
            </w:r>
          </w:p>
        </w:tc>
        <w:tc>
          <w:tcPr>
            <w:tcW w:w="2179" w:type="dxa"/>
            <w:shd w:val="clear" w:color="auto" w:fill="auto"/>
          </w:tcPr>
          <w:p w:rsidR="008F60C4" w:rsidRPr="008F60C4" w:rsidRDefault="008F60C4" w:rsidP="008F60C4">
            <w:pPr>
              <w:ind w:firstLine="0"/>
            </w:pPr>
            <w:r>
              <w:t>Hicks</w:t>
            </w:r>
          </w:p>
        </w:tc>
        <w:tc>
          <w:tcPr>
            <w:tcW w:w="2180" w:type="dxa"/>
            <w:shd w:val="clear" w:color="auto" w:fill="auto"/>
          </w:tcPr>
          <w:p w:rsidR="008F60C4" w:rsidRPr="008F60C4" w:rsidRDefault="008F60C4" w:rsidP="008F60C4">
            <w:pPr>
              <w:ind w:firstLine="0"/>
            </w:pPr>
            <w:r>
              <w:t>Hill</w:t>
            </w:r>
          </w:p>
        </w:tc>
      </w:tr>
      <w:tr w:rsidR="008F60C4" w:rsidRPr="008F60C4" w:rsidTr="00F60EE3">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Hodges</w:t>
            </w:r>
          </w:p>
        </w:tc>
      </w:tr>
      <w:tr w:rsidR="008F60C4" w:rsidRPr="008F60C4" w:rsidTr="00F60EE3">
        <w:tc>
          <w:tcPr>
            <w:tcW w:w="2179" w:type="dxa"/>
            <w:shd w:val="clear" w:color="auto" w:fill="auto"/>
          </w:tcPr>
          <w:p w:rsidR="008F60C4" w:rsidRPr="008F60C4" w:rsidRDefault="008F60C4" w:rsidP="008F60C4">
            <w:pPr>
              <w:ind w:firstLine="0"/>
            </w:pPr>
            <w:r>
              <w:t>Hosey</w:t>
            </w:r>
          </w:p>
        </w:tc>
        <w:tc>
          <w:tcPr>
            <w:tcW w:w="2179" w:type="dxa"/>
            <w:shd w:val="clear" w:color="auto" w:fill="auto"/>
          </w:tcPr>
          <w:p w:rsidR="008F60C4" w:rsidRPr="008F60C4" w:rsidRDefault="008F60C4" w:rsidP="008F60C4">
            <w:pPr>
              <w:ind w:firstLine="0"/>
            </w:pPr>
            <w:r>
              <w:t>Howard</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Lucas</w:t>
            </w:r>
          </w:p>
        </w:tc>
      </w:tr>
      <w:tr w:rsidR="008F60C4" w:rsidRPr="008F60C4" w:rsidTr="00F60EE3">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McEachern</w:t>
            </w:r>
          </w:p>
        </w:tc>
      </w:tr>
      <w:tr w:rsidR="008F60C4" w:rsidRPr="008F60C4" w:rsidTr="00F60EE3">
        <w:tc>
          <w:tcPr>
            <w:tcW w:w="2179" w:type="dxa"/>
            <w:shd w:val="clear" w:color="auto" w:fill="auto"/>
          </w:tcPr>
          <w:p w:rsidR="008F60C4" w:rsidRPr="008F60C4" w:rsidRDefault="008F60C4" w:rsidP="008F60C4">
            <w:pPr>
              <w:ind w:firstLine="0"/>
            </w:pPr>
            <w:r>
              <w:t>McKnight</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Nanney</w:t>
            </w:r>
          </w:p>
        </w:tc>
      </w:tr>
      <w:tr w:rsidR="008F60C4" w:rsidRPr="008F60C4" w:rsidTr="00F60EE3">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Norman</w:t>
            </w:r>
          </w:p>
        </w:tc>
      </w:tr>
      <w:tr w:rsidR="008F60C4" w:rsidRPr="008F60C4" w:rsidTr="00F60EE3">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F60EE3">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F60EE3">
        <w:tc>
          <w:tcPr>
            <w:tcW w:w="2179" w:type="dxa"/>
            <w:shd w:val="clear" w:color="auto" w:fill="auto"/>
          </w:tcPr>
          <w:p w:rsidR="008F60C4" w:rsidRPr="008F60C4" w:rsidRDefault="008F60C4" w:rsidP="008F60C4">
            <w:pPr>
              <w:ind w:firstLine="0"/>
            </w:pPr>
            <w:r>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r w:rsidR="008F60C4" w:rsidRPr="008F60C4" w:rsidTr="00F60EE3">
        <w:tc>
          <w:tcPr>
            <w:tcW w:w="2179" w:type="dxa"/>
            <w:shd w:val="clear" w:color="auto" w:fill="auto"/>
          </w:tcPr>
          <w:p w:rsidR="008F60C4" w:rsidRPr="008F60C4" w:rsidRDefault="008F60C4" w:rsidP="008F60C4">
            <w:pPr>
              <w:ind w:firstLine="0"/>
            </w:pPr>
            <w:r>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F60EE3">
        <w:tc>
          <w:tcPr>
            <w:tcW w:w="2179" w:type="dxa"/>
            <w:shd w:val="clear" w:color="auto" w:fill="auto"/>
          </w:tcPr>
          <w:p w:rsidR="008F60C4" w:rsidRPr="008F60C4" w:rsidRDefault="008F60C4" w:rsidP="008F60C4">
            <w:pPr>
              <w:ind w:firstLine="0"/>
            </w:pPr>
            <w:r>
              <w:t>G. M. Smith</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J. E.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Taylor</w:t>
            </w:r>
          </w:p>
        </w:tc>
      </w:tr>
      <w:tr w:rsidR="008F60C4" w:rsidRPr="008F60C4" w:rsidTr="00F60EE3">
        <w:tc>
          <w:tcPr>
            <w:tcW w:w="2179" w:type="dxa"/>
            <w:shd w:val="clear" w:color="auto" w:fill="auto"/>
          </w:tcPr>
          <w:p w:rsidR="008F60C4" w:rsidRPr="008F60C4" w:rsidRDefault="008F60C4" w:rsidP="008F60C4">
            <w:pPr>
              <w:ind w:firstLine="0"/>
            </w:pPr>
            <w:r>
              <w:t>Thayer</w:t>
            </w:r>
          </w:p>
        </w:tc>
        <w:tc>
          <w:tcPr>
            <w:tcW w:w="2179" w:type="dxa"/>
            <w:shd w:val="clear" w:color="auto" w:fill="auto"/>
          </w:tcPr>
          <w:p w:rsidR="008F60C4" w:rsidRPr="008F60C4" w:rsidRDefault="008F60C4" w:rsidP="008F60C4">
            <w:pPr>
              <w:ind w:firstLine="0"/>
            </w:pPr>
            <w:r>
              <w:t>Tinkler</w:t>
            </w:r>
          </w:p>
        </w:tc>
        <w:tc>
          <w:tcPr>
            <w:tcW w:w="2180" w:type="dxa"/>
            <w:shd w:val="clear" w:color="auto" w:fill="auto"/>
          </w:tcPr>
          <w:p w:rsidR="008F60C4" w:rsidRPr="008F60C4" w:rsidRDefault="008F60C4" w:rsidP="008F60C4">
            <w:pPr>
              <w:ind w:firstLine="0"/>
            </w:pPr>
            <w:r>
              <w:t>Toole</w:t>
            </w:r>
          </w:p>
        </w:tc>
      </w:tr>
      <w:tr w:rsidR="008F60C4" w:rsidRPr="008F60C4" w:rsidTr="00F60EE3">
        <w:tc>
          <w:tcPr>
            <w:tcW w:w="2179" w:type="dxa"/>
            <w:shd w:val="clear" w:color="auto" w:fill="auto"/>
          </w:tcPr>
          <w:p w:rsidR="008F60C4" w:rsidRPr="008F60C4" w:rsidRDefault="008F60C4" w:rsidP="008F60C4">
            <w:pPr>
              <w:ind w:firstLine="0"/>
            </w:pPr>
            <w:r>
              <w:t>Weeks</w:t>
            </w:r>
          </w:p>
        </w:tc>
        <w:tc>
          <w:tcPr>
            <w:tcW w:w="2179" w:type="dxa"/>
            <w:shd w:val="clear" w:color="auto" w:fill="auto"/>
          </w:tcPr>
          <w:p w:rsidR="008F60C4" w:rsidRPr="008F60C4" w:rsidRDefault="008F60C4" w:rsidP="008F60C4">
            <w:pPr>
              <w:ind w:firstLine="0"/>
            </w:pPr>
            <w:r>
              <w:t>Whipper</w:t>
            </w:r>
          </w:p>
        </w:tc>
        <w:tc>
          <w:tcPr>
            <w:tcW w:w="2180" w:type="dxa"/>
            <w:shd w:val="clear" w:color="auto" w:fill="auto"/>
          </w:tcPr>
          <w:p w:rsidR="008F60C4" w:rsidRPr="008F60C4" w:rsidRDefault="008F60C4" w:rsidP="008F60C4">
            <w:pPr>
              <w:ind w:firstLine="0"/>
            </w:pPr>
            <w:r>
              <w:t>White</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Total--97</w:t>
      </w:r>
    </w:p>
    <w:p w:rsidR="008F60C4" w:rsidRDefault="008F60C4" w:rsidP="008F60C4">
      <w:pPr>
        <w:jc w:val="center"/>
        <w:rPr>
          <w:b/>
        </w:rPr>
      </w:pPr>
    </w:p>
    <w:p w:rsidR="008F60C4" w:rsidRDefault="008F60C4" w:rsidP="008F60C4">
      <w:r>
        <w:t>The House refused to agree to the Senate Amendments and a message was ordered sent accordingly.</w:t>
      </w:r>
    </w:p>
    <w:p w:rsidR="002C0119" w:rsidRDefault="002C0119" w:rsidP="008F60C4">
      <w:pPr>
        <w:keepNext/>
        <w:jc w:val="center"/>
        <w:rPr>
          <w:b/>
        </w:rPr>
      </w:pPr>
    </w:p>
    <w:p w:rsidR="008F60C4" w:rsidRDefault="008F60C4" w:rsidP="008F60C4">
      <w:pPr>
        <w:keepNext/>
        <w:jc w:val="center"/>
        <w:rPr>
          <w:b/>
        </w:rPr>
      </w:pPr>
      <w:r w:rsidRPr="008F60C4">
        <w:rPr>
          <w:b/>
        </w:rPr>
        <w:t>S. 484--ORDERED ENROLLED FOR RATIFICATION</w:t>
      </w:r>
    </w:p>
    <w:p w:rsidR="008F60C4" w:rsidRDefault="008F60C4" w:rsidP="008F60C4">
      <w:pPr>
        <w:keepNext/>
      </w:pPr>
      <w:r>
        <w:t>The following Bill was taken up:</w:t>
      </w:r>
    </w:p>
    <w:p w:rsidR="008F60C4" w:rsidRDefault="008F60C4" w:rsidP="008F60C4">
      <w:pPr>
        <w:keepNext/>
      </w:pPr>
      <w:bookmarkStart w:id="131" w:name="include_clip_start_329"/>
      <w:bookmarkEnd w:id="131"/>
    </w:p>
    <w:p w:rsidR="00F60EE3" w:rsidRDefault="008F60C4" w:rsidP="008F60C4">
      <w:pPr>
        <w:keepNext/>
      </w:pPr>
      <w:r>
        <w:t xml:space="preserve">S. 484 -- Senators Shealy, Jackson, Cleary and Rankin: A BILL TO AMEND SECTION 59-10-310 OF THE 1976 CODE, RELATING TO THE ESTABLISHMENT OF ELEMENTARY SCHOOL FOOD SERVICE MEALS AND COMPETITIVE FOOD REQUIREMENTS,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keepNext/>
      </w:pPr>
    </w:p>
    <w:p w:rsidR="00F60EE3" w:rsidRPr="00F60EE3" w:rsidRDefault="00F60EE3" w:rsidP="00F60EE3">
      <w:pPr>
        <w:jc w:val="right"/>
        <w:rPr>
          <w:b/>
        </w:rPr>
      </w:pPr>
      <w:r w:rsidRPr="00F60EE3">
        <w:rPr>
          <w:b/>
        </w:rPr>
        <w:t>Printed Page 4149 . . . . . Wednesday, June 1, 2016</w:t>
      </w:r>
    </w:p>
    <w:p w:rsidR="00F60EE3" w:rsidRDefault="00F60EE3">
      <w:pPr>
        <w:ind w:firstLine="0"/>
        <w:jc w:val="left"/>
      </w:pPr>
    </w:p>
    <w:p w:rsidR="008F60C4" w:rsidRDefault="008F60C4" w:rsidP="008F60C4">
      <w:pPr>
        <w:keepNext/>
      </w:pPr>
      <w:r>
        <w:lastRenderedPageBreak/>
        <w:t>TO PROVIDE THAT ALL SCHOOL SERVICE MEALS AND COMPETITIVE FOODS PROVIDED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ALL A LA CARTE ITEMS SOLD FOR STUDENT CONSUMPTION MUST BE INCLUDED ON SCHOOL MENUS IN ADDITION TO THE REGULAR MEAL; TO AMEND SECTION 59-10-330(B), RELATING TO THE COORDINATED SCHOOL HEALTH ADVISORY COUNCIL AND THE DEVELOPMENT OF HEALTH WELLNESS PLANS, TO PROVIDE THAT THE SCHOOL HEALTH IMPROVEMENT PLAN MUST REPORT COMPLIANCE WITH THE REQUIREMENTS CONTAINED IN SECTION 59-10-310.</w:t>
      </w:r>
    </w:p>
    <w:p w:rsidR="002C0119" w:rsidRDefault="002C0119" w:rsidP="008F60C4">
      <w:bookmarkStart w:id="132" w:name="include_clip_end_329"/>
      <w:bookmarkEnd w:id="132"/>
    </w:p>
    <w:p w:rsidR="008F60C4" w:rsidRDefault="008F60C4" w:rsidP="008F60C4">
      <w:r>
        <w:t>The Bill was read the third time, passed and having received three readings in both Houses, it was ordered that the title be changed to that of an Act, and that it be enrolled for ratification, by a division vote of 56 to 5.</w:t>
      </w:r>
    </w:p>
    <w:p w:rsidR="008F60C4" w:rsidRDefault="008F60C4" w:rsidP="008F60C4"/>
    <w:p w:rsidR="008F60C4" w:rsidRDefault="008F60C4" w:rsidP="008F60C4">
      <w:pPr>
        <w:keepNext/>
        <w:jc w:val="center"/>
        <w:rPr>
          <w:b/>
        </w:rPr>
      </w:pPr>
      <w:r w:rsidRPr="008F60C4">
        <w:rPr>
          <w:b/>
        </w:rPr>
        <w:t>S. 267--RETURNED TO THE SENATE WITH AMENDMENTS</w:t>
      </w:r>
    </w:p>
    <w:p w:rsidR="008F60C4" w:rsidRDefault="008F60C4" w:rsidP="008F60C4">
      <w:pPr>
        <w:keepNext/>
      </w:pPr>
      <w:r>
        <w:t>The following Bill was taken up:</w:t>
      </w:r>
    </w:p>
    <w:p w:rsidR="008F60C4" w:rsidRDefault="008F60C4" w:rsidP="008F60C4">
      <w:pPr>
        <w:keepNext/>
      </w:pPr>
      <w:bookmarkStart w:id="133" w:name="include_clip_start_332"/>
      <w:bookmarkEnd w:id="133"/>
    </w:p>
    <w:p w:rsidR="00F60EE3" w:rsidRDefault="008F60C4" w:rsidP="008F60C4">
      <w:pPr>
        <w:keepNext/>
      </w:pPr>
      <w:r>
        <w:t xml:space="preserve">S. 267 -- Senators Young, Campsen, Hembree, Bennett, Turner, Thurmond, Davis, Bright, Bryant, L. Martin, S. Martin, Hayes, Campbell and Grooms: A BILL TO AMEND SECTION 2-1-180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w:t>
      </w:r>
      <w:r>
        <w:lastRenderedPageBreak/>
        <w:t xml:space="preserve">RATHER THAN MARCH THIRTY-FIRST, THE DATE OF ADJOURNMENT IS EXTENDED BY ONE STATEWIDE DAY FOR </w:t>
      </w:r>
    </w:p>
    <w:p w:rsidR="00F60EE3" w:rsidRDefault="00F60EE3">
      <w:pPr>
        <w:ind w:firstLine="0"/>
        <w:jc w:val="left"/>
      </w:pPr>
    </w:p>
    <w:p w:rsidR="00F60EE3" w:rsidRDefault="00F60EE3" w:rsidP="008F60C4">
      <w:pPr>
        <w:keepNext/>
      </w:pPr>
    </w:p>
    <w:p w:rsidR="00F60EE3" w:rsidRDefault="00F60EE3" w:rsidP="008F60C4">
      <w:pPr>
        <w:keepNext/>
      </w:pPr>
    </w:p>
    <w:p w:rsidR="00F60EE3" w:rsidRPr="00F60EE3" w:rsidRDefault="00F60EE3" w:rsidP="00F60EE3">
      <w:pPr>
        <w:jc w:val="right"/>
        <w:rPr>
          <w:b/>
        </w:rPr>
      </w:pPr>
      <w:r w:rsidRPr="00F60EE3">
        <w:rPr>
          <w:b/>
        </w:rPr>
        <w:t>Printed Page 4150 . . . . . Wednesday, June 1, 2016</w:t>
      </w:r>
    </w:p>
    <w:p w:rsidR="00F60EE3" w:rsidRDefault="00F60EE3">
      <w:pPr>
        <w:ind w:firstLine="0"/>
        <w:jc w:val="left"/>
      </w:pPr>
    </w:p>
    <w:p w:rsidR="008F60C4" w:rsidRDefault="008F60C4" w:rsidP="008F60C4">
      <w:pPr>
        <w:keepNext/>
      </w:pPr>
      <w:r>
        <w:t>EACH STATEWIDE DAY AFTER MARCH FIRST, THAT THE HOUSE FAILS TO GIVE THE BILL THIRD READING.</w:t>
      </w:r>
    </w:p>
    <w:p w:rsidR="002C0119" w:rsidRDefault="002C0119" w:rsidP="008F60C4">
      <w:bookmarkStart w:id="134" w:name="include_clip_end_332"/>
      <w:bookmarkEnd w:id="134"/>
    </w:p>
    <w:p w:rsidR="008F60C4" w:rsidRDefault="008F60C4" w:rsidP="008F60C4">
      <w:r>
        <w:t>The Bill was read the third time and ordered returned to the Senate with amendments.</w:t>
      </w:r>
    </w:p>
    <w:p w:rsidR="008F60C4" w:rsidRDefault="008F60C4" w:rsidP="008F60C4"/>
    <w:p w:rsidR="008F60C4" w:rsidRDefault="008F60C4" w:rsidP="008F60C4">
      <w:pPr>
        <w:keepNext/>
        <w:jc w:val="center"/>
        <w:rPr>
          <w:b/>
        </w:rPr>
      </w:pPr>
      <w:r w:rsidRPr="008F60C4">
        <w:rPr>
          <w:b/>
        </w:rPr>
        <w:t>S. 460--RETURNED TO THE SENATE WITH AMENDMENTS</w:t>
      </w:r>
    </w:p>
    <w:p w:rsidR="008F60C4" w:rsidRDefault="008F60C4" w:rsidP="008F60C4">
      <w:pPr>
        <w:keepNext/>
      </w:pPr>
      <w:r>
        <w:t>The following Bill was taken up:</w:t>
      </w:r>
    </w:p>
    <w:p w:rsidR="008F60C4" w:rsidRDefault="008F60C4" w:rsidP="008F60C4">
      <w:pPr>
        <w:keepNext/>
      </w:pPr>
      <w:bookmarkStart w:id="135" w:name="include_clip_start_335"/>
      <w:bookmarkEnd w:id="135"/>
    </w:p>
    <w:p w:rsidR="008F60C4" w:rsidRDefault="008F60C4" w:rsidP="008F60C4">
      <w:pPr>
        <w:keepNext/>
      </w:pPr>
      <w:r>
        <w:t>S. 460 -- Senator Campsen: A BILL TO AMEND THE CODE OF LAWS OF SOUTH CAROLINA, 1976, BY ADDING SECTION 12-43-370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2C0119" w:rsidRDefault="002C0119" w:rsidP="008F60C4">
      <w:bookmarkStart w:id="136" w:name="include_clip_end_335"/>
      <w:bookmarkEnd w:id="136"/>
    </w:p>
    <w:p w:rsidR="008F60C4" w:rsidRDefault="008F60C4" w:rsidP="008F60C4">
      <w:r>
        <w:t>The Bill was read the third time and ordered returned to the Senate with amendments.</w:t>
      </w:r>
    </w:p>
    <w:p w:rsidR="008F60C4" w:rsidRDefault="008F60C4" w:rsidP="008F60C4"/>
    <w:p w:rsidR="008F60C4" w:rsidRDefault="008F60C4" w:rsidP="008F60C4">
      <w:pPr>
        <w:keepNext/>
        <w:jc w:val="center"/>
        <w:rPr>
          <w:b/>
        </w:rPr>
      </w:pPr>
      <w:r w:rsidRPr="008F60C4">
        <w:rPr>
          <w:b/>
        </w:rPr>
        <w:t>S. 626--RETURNED TO THE SENATE WITH AMENDMENTS</w:t>
      </w:r>
    </w:p>
    <w:p w:rsidR="008F60C4" w:rsidRDefault="008F60C4" w:rsidP="008F60C4">
      <w:pPr>
        <w:keepNext/>
      </w:pPr>
      <w:r>
        <w:t>The following Bill was taken up:</w:t>
      </w:r>
    </w:p>
    <w:p w:rsidR="008F60C4" w:rsidRDefault="008F60C4" w:rsidP="008F60C4">
      <w:pPr>
        <w:keepNext/>
      </w:pPr>
      <w:bookmarkStart w:id="137" w:name="include_clip_start_338"/>
      <w:bookmarkEnd w:id="137"/>
    </w:p>
    <w:p w:rsidR="008F60C4" w:rsidRDefault="008F60C4" w:rsidP="008F60C4">
      <w:pPr>
        <w:keepNext/>
      </w:pPr>
      <w:r>
        <w:t xml:space="preserve">S. 626 -- Senators Gregory, Hayes and Reese: A BILL TO AMEND SECTION 12-37-220, AS AMENDED, CODE OF LAWS OF SOUTH CAROLINA, 1976, RELATING TO PROPERTY TAX EXEMPTIONS, SO AS TO EXEMPT EIGHTY PERCENT OF THE FAIR MARKET VALUE OF A RENEWABLE ENERGY RESOURCE FOR A PERIOD OF TEN YEARS PROVIDED THE PROPERTY IS </w:t>
      </w:r>
      <w:r>
        <w:lastRenderedPageBreak/>
        <w:t>OPERATIONAL BY DECEMBER 31, 2020, AND TO EXEMPT A DISTRIBUTED RENEWABLE ENERGY GENERATION PROPERTY FOR RESIDENTIAL USE.</w:t>
      </w:r>
    </w:p>
    <w:p w:rsidR="002C0119" w:rsidRDefault="002C0119" w:rsidP="008F60C4">
      <w:bookmarkStart w:id="138" w:name="include_clip_end_338"/>
      <w:bookmarkEnd w:id="138"/>
    </w:p>
    <w:p w:rsidR="00F60EE3" w:rsidRDefault="008F60C4" w:rsidP="008F60C4">
      <w:r>
        <w:t>The Bill was read the third time and ordered returned to the Senate with amendments.</w:t>
      </w:r>
    </w:p>
    <w:p w:rsidR="00F60EE3" w:rsidRDefault="00F60EE3" w:rsidP="008F60C4"/>
    <w:p w:rsidR="00F60EE3" w:rsidRDefault="00F60EE3">
      <w:pPr>
        <w:ind w:firstLine="0"/>
        <w:jc w:val="left"/>
        <w:rPr>
          <w:b/>
        </w:rPr>
      </w:pPr>
    </w:p>
    <w:p w:rsidR="00F60EE3" w:rsidRDefault="00F60EE3">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4151 . . . . . Wednesday, June 1, 2016</w:t>
      </w:r>
    </w:p>
    <w:p w:rsidR="00F60EE3" w:rsidRDefault="00F60EE3">
      <w:pPr>
        <w:ind w:firstLine="0"/>
        <w:jc w:val="left"/>
        <w:rPr>
          <w:b/>
        </w:rPr>
      </w:pPr>
    </w:p>
    <w:p w:rsidR="008F60C4" w:rsidRDefault="008F60C4" w:rsidP="008F60C4">
      <w:pPr>
        <w:keepNext/>
        <w:jc w:val="center"/>
        <w:rPr>
          <w:b/>
        </w:rPr>
      </w:pPr>
      <w:r w:rsidRPr="008F60C4">
        <w:rPr>
          <w:b/>
        </w:rPr>
        <w:t>H. 5441--ADOPTED AND SENT TO SENATE</w:t>
      </w:r>
    </w:p>
    <w:p w:rsidR="008F60C4" w:rsidRDefault="008F60C4" w:rsidP="008F60C4">
      <w:r>
        <w:t xml:space="preserve">The following Concurrent Resolution was taken up:  </w:t>
      </w:r>
    </w:p>
    <w:p w:rsidR="008F60C4" w:rsidRDefault="008F60C4" w:rsidP="008F60C4">
      <w:bookmarkStart w:id="139" w:name="include_clip_start_341"/>
      <w:bookmarkEnd w:id="139"/>
    </w:p>
    <w:p w:rsidR="008F60C4" w:rsidRDefault="008F60C4" w:rsidP="008F60C4">
      <w:pPr>
        <w:keepNext/>
      </w:pPr>
      <w:r>
        <w:t>H. 5441 -- Rep. Crosby: A CONCURRENT RESOLUTION TO REQUEST THE DEPARTMENT OF TRANSPORTATION NAME THE PORTION OF PIMLICO BOULEVARD IN BERKELEY COUNTY FROM ITS INTERSECTION WITH CYPRESS GARDENS ROAD TO ITS INTERSECTION WITH LIVE OAKS AVENUE "GLENN A. RHOAD MEMORIAL HIGHWAY" AND ERECT APPROPRIATE MARKERS OR SIGNS ALONG THIS PORTION OF HIGHWAY CONTAINING THIS DESIGNATION.</w:t>
      </w:r>
    </w:p>
    <w:p w:rsidR="002C0119" w:rsidRDefault="002C0119" w:rsidP="008F60C4">
      <w:bookmarkStart w:id="140" w:name="include_clip_end_341"/>
      <w:bookmarkEnd w:id="140"/>
    </w:p>
    <w:p w:rsidR="008F60C4" w:rsidRDefault="008F60C4" w:rsidP="008F60C4">
      <w:r>
        <w:t>The Concurrent Resolution was adopted and sent to the Senate.</w:t>
      </w:r>
    </w:p>
    <w:p w:rsidR="008F60C4" w:rsidRDefault="008F60C4" w:rsidP="008F60C4"/>
    <w:p w:rsidR="008F60C4" w:rsidRDefault="008F60C4" w:rsidP="008F60C4">
      <w:pPr>
        <w:keepNext/>
        <w:jc w:val="center"/>
        <w:rPr>
          <w:b/>
        </w:rPr>
      </w:pPr>
      <w:r w:rsidRPr="008F60C4">
        <w:rPr>
          <w:b/>
        </w:rPr>
        <w:t>H. 5440--ADOPTED AND SENT TO SENATE</w:t>
      </w:r>
    </w:p>
    <w:p w:rsidR="008F60C4" w:rsidRDefault="008F60C4" w:rsidP="008F60C4">
      <w:r>
        <w:t xml:space="preserve">The following Concurrent Resolution was taken up:  </w:t>
      </w:r>
    </w:p>
    <w:p w:rsidR="008F60C4" w:rsidRDefault="008F60C4" w:rsidP="008F60C4">
      <w:bookmarkStart w:id="141" w:name="include_clip_start_344"/>
      <w:bookmarkEnd w:id="141"/>
    </w:p>
    <w:p w:rsidR="008F60C4" w:rsidRDefault="008F60C4" w:rsidP="008F60C4">
      <w:pPr>
        <w:keepNext/>
      </w:pPr>
      <w:r>
        <w:t>H. 5440 -- Reps. Loftis and Dillard: A CONCURRENT RESOLUTION TO REQUEST THE DEPARTMENT OF TRANSPORTATION NAME THE BRIDGE THAT CROSSES THE SALUDA RIVER ALONG SOUTH CAROLINA HIGHWAY 183 IN THE COUNTY OF GREENVILLE "FIRST LIEUTENANT  DOUGLAS MACARTHUR MCCRARY MEMORIAL BRIDGE" AND ERECT APPROPRIATE MARKERS OR SIGNS AT THIS BRIDGE CONTAINING THIS DESIGNATION.</w:t>
      </w:r>
    </w:p>
    <w:p w:rsidR="002C0119" w:rsidRDefault="002C0119" w:rsidP="008F60C4">
      <w:bookmarkStart w:id="142" w:name="include_clip_end_344"/>
      <w:bookmarkEnd w:id="142"/>
    </w:p>
    <w:p w:rsidR="008F60C4" w:rsidRDefault="008F60C4" w:rsidP="008F60C4">
      <w:r>
        <w:t>The Concurrent Resolution was adopted and sent to the Senate.</w:t>
      </w:r>
    </w:p>
    <w:p w:rsidR="008F60C4" w:rsidRDefault="008F60C4" w:rsidP="008F60C4"/>
    <w:p w:rsidR="008F60C4" w:rsidRDefault="008F60C4" w:rsidP="008F60C4">
      <w:pPr>
        <w:keepNext/>
        <w:jc w:val="center"/>
        <w:rPr>
          <w:b/>
        </w:rPr>
      </w:pPr>
      <w:r w:rsidRPr="008F60C4">
        <w:rPr>
          <w:b/>
        </w:rPr>
        <w:lastRenderedPageBreak/>
        <w:t>S. 1341--DEBATE ADJOURNED</w:t>
      </w:r>
    </w:p>
    <w:p w:rsidR="008F60C4" w:rsidRDefault="008F60C4" w:rsidP="008F60C4">
      <w:r>
        <w:t xml:space="preserve">The following Concurrent Resolution was taken up:  </w:t>
      </w:r>
    </w:p>
    <w:p w:rsidR="008F60C4" w:rsidRDefault="008F60C4" w:rsidP="008F60C4">
      <w:bookmarkStart w:id="143" w:name="include_clip_start_347"/>
      <w:bookmarkEnd w:id="143"/>
    </w:p>
    <w:p w:rsidR="002C0119" w:rsidRDefault="008F60C4">
      <w:pPr>
        <w:ind w:firstLine="0"/>
        <w:jc w:val="left"/>
      </w:pPr>
      <w:r>
        <w:t>S. 1341 -- Senator Malloy: A CONCURRENT RESOLUTION TO REQUEST THE DEPARTMENT OF TRANSPORTATION NAME SOUTH CAROLINA HIGHWAY 34 FROM THE BISHOPVILLE CITY LIMITS TO THE LEE COUNTY/KERSHAW COUNTY LINE AS "GOVERNOR MCLEOD HIGHWAY" IN HONOR OF FORMER GOVERNOR THOMAS GORDON MCLEOD, AND ERECT</w:t>
      </w:r>
      <w:r w:rsidR="00F60EE3">
        <w:t xml:space="preserve"> </w:t>
      </w:r>
    </w:p>
    <w:p w:rsidR="00F60EE3" w:rsidRDefault="00F60EE3">
      <w:pPr>
        <w:ind w:firstLine="0"/>
        <w:jc w:val="left"/>
      </w:pPr>
    </w:p>
    <w:p w:rsidR="00F60EE3" w:rsidRDefault="00F60EE3" w:rsidP="002C0119">
      <w:pPr>
        <w:ind w:firstLine="0"/>
      </w:pPr>
    </w:p>
    <w:p w:rsidR="00F60EE3" w:rsidRDefault="00F60EE3" w:rsidP="002C0119">
      <w:pPr>
        <w:ind w:firstLine="0"/>
      </w:pPr>
    </w:p>
    <w:p w:rsidR="00F60EE3" w:rsidRPr="00F60EE3" w:rsidRDefault="00F60EE3" w:rsidP="00F60EE3">
      <w:pPr>
        <w:jc w:val="right"/>
        <w:rPr>
          <w:b/>
        </w:rPr>
      </w:pPr>
      <w:r w:rsidRPr="00F60EE3">
        <w:rPr>
          <w:b/>
        </w:rPr>
        <w:t>Printed Page 4152 . . . . . Wednesday, June 1, 2016</w:t>
      </w:r>
    </w:p>
    <w:p w:rsidR="00F60EE3" w:rsidRDefault="00F60EE3">
      <w:pPr>
        <w:ind w:firstLine="0"/>
        <w:jc w:val="left"/>
      </w:pPr>
    </w:p>
    <w:p w:rsidR="008F60C4" w:rsidRDefault="008F60C4" w:rsidP="002C0119">
      <w:pPr>
        <w:ind w:firstLine="0"/>
      </w:pPr>
      <w:r>
        <w:t>APPROPRIATE MARKERS OR SIGNS REFLECTING THIS DESIGNATION.</w:t>
      </w:r>
    </w:p>
    <w:p w:rsidR="008F60C4" w:rsidRDefault="008F60C4" w:rsidP="008F60C4">
      <w:bookmarkStart w:id="144" w:name="include_clip_end_347"/>
      <w:bookmarkEnd w:id="144"/>
    </w:p>
    <w:p w:rsidR="008F60C4" w:rsidRDefault="008F60C4" w:rsidP="008F60C4">
      <w:r>
        <w:t>Rep. CROSBY moved to adjourn debate on the Concurrent Resolution until Thursday, June 2, which was agreed to.</w:t>
      </w:r>
    </w:p>
    <w:p w:rsidR="008F60C4" w:rsidRDefault="008F60C4" w:rsidP="008F60C4"/>
    <w:p w:rsidR="008F60C4" w:rsidRDefault="008F60C4" w:rsidP="008F60C4">
      <w:pPr>
        <w:keepNext/>
        <w:jc w:val="center"/>
        <w:rPr>
          <w:b/>
        </w:rPr>
      </w:pPr>
      <w:r w:rsidRPr="008F60C4">
        <w:rPr>
          <w:b/>
        </w:rPr>
        <w:t>MOTION PERIOD</w:t>
      </w:r>
    </w:p>
    <w:p w:rsidR="008F60C4" w:rsidRDefault="008F60C4" w:rsidP="008F60C4">
      <w:r>
        <w:t>The motion period was dispensed with on motion of Rep. DELLENEY.</w:t>
      </w:r>
    </w:p>
    <w:p w:rsidR="008F60C4" w:rsidRDefault="008F60C4" w:rsidP="008F60C4"/>
    <w:p w:rsidR="008F60C4" w:rsidRDefault="008F60C4" w:rsidP="008F60C4">
      <w:pPr>
        <w:keepNext/>
        <w:jc w:val="center"/>
        <w:rPr>
          <w:b/>
        </w:rPr>
      </w:pPr>
      <w:r w:rsidRPr="008F60C4">
        <w:rPr>
          <w:b/>
        </w:rPr>
        <w:t>S. 229--DEBATE ADJOURNED</w:t>
      </w:r>
    </w:p>
    <w:p w:rsidR="008F60C4" w:rsidRDefault="008F60C4" w:rsidP="008F60C4">
      <w:pPr>
        <w:keepNext/>
      </w:pPr>
      <w:r>
        <w:t>The following Bill was taken up:</w:t>
      </w:r>
    </w:p>
    <w:p w:rsidR="008F60C4" w:rsidRDefault="008F60C4" w:rsidP="008F60C4">
      <w:pPr>
        <w:keepNext/>
      </w:pPr>
      <w:bookmarkStart w:id="145" w:name="include_clip_start_352"/>
      <w:bookmarkEnd w:id="145"/>
    </w:p>
    <w:p w:rsidR="008F60C4" w:rsidRDefault="008F60C4" w:rsidP="008F60C4">
      <w:r>
        <w:t xml:space="preserve">S. 229 -- Senators Campbell and Turner: A BILL TO AMEND SECTION 48-1-90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w:t>
      </w:r>
      <w:r>
        <w:lastRenderedPageBreak/>
        <w:t>TO JUNE 6, 2012, BUT NO RECORD OF DECISION WAS ISSUED PRIOR TO JUNE 6, 2012.</w:t>
      </w:r>
    </w:p>
    <w:p w:rsidR="008F60C4" w:rsidRDefault="008F60C4" w:rsidP="008F60C4">
      <w:bookmarkStart w:id="146" w:name="include_clip_end_352"/>
      <w:bookmarkEnd w:id="146"/>
    </w:p>
    <w:p w:rsidR="008F60C4" w:rsidRDefault="008F60C4" w:rsidP="008F60C4">
      <w:r>
        <w:t>Rep. DELLENEY moved to adjourn debate on the Bill until Thursday, June 2, which was agreed to.</w:t>
      </w:r>
    </w:p>
    <w:p w:rsidR="008F60C4" w:rsidRDefault="008F60C4" w:rsidP="008F60C4"/>
    <w:p w:rsidR="008F60C4" w:rsidRDefault="008F60C4" w:rsidP="008F60C4">
      <w:pPr>
        <w:keepNext/>
        <w:jc w:val="center"/>
        <w:rPr>
          <w:b/>
        </w:rPr>
      </w:pPr>
      <w:r w:rsidRPr="008F60C4">
        <w:rPr>
          <w:b/>
        </w:rPr>
        <w:t>S. 653--DEBATE ADJOURNED</w:t>
      </w:r>
    </w:p>
    <w:p w:rsidR="008F60C4" w:rsidRDefault="008F60C4" w:rsidP="008F60C4">
      <w:pPr>
        <w:keepNext/>
      </w:pPr>
      <w:r>
        <w:t>The following Bill was taken up:</w:t>
      </w:r>
    </w:p>
    <w:p w:rsidR="008F60C4" w:rsidRDefault="008F60C4" w:rsidP="008F60C4">
      <w:pPr>
        <w:keepNext/>
      </w:pPr>
      <w:bookmarkStart w:id="147" w:name="include_clip_start_355"/>
      <w:bookmarkEnd w:id="147"/>
    </w:p>
    <w:p w:rsidR="00F60EE3" w:rsidRDefault="008F60C4" w:rsidP="008F60C4">
      <w:r>
        <w:t xml:space="preserve">S. 653 -- Senator Scott: A BILL TO AMEND SECTION 38-63-80, CODE OF LAWS OF SOUTH CAROLINA, 1976, RELATING TO PAYMENT OF INDIVIDUAL LIFE INSURANCE POLICY BENEFIT PROCEEDS IN A LUMP SUM, SO AS TO PROVIDE THE INTEREST PAID MUST BE PAID AT A RATE NOT LESS THAN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4153 . . . . . Wednesday, June 1, 2016</w:t>
      </w:r>
    </w:p>
    <w:p w:rsidR="00F60EE3" w:rsidRDefault="00F60EE3">
      <w:pPr>
        <w:ind w:firstLine="0"/>
        <w:jc w:val="left"/>
      </w:pPr>
    </w:p>
    <w:p w:rsidR="008F60C4" w:rsidRDefault="008F60C4" w:rsidP="008F60C4">
      <w:r>
        <w:t>THE CURRENT RATE INTEREST PAID ON DEATH PROCEEDS LEFT ON DEPOSIT WITH THE INSURER; AND TO AMEND SECTION 38-65-120,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8F60C4" w:rsidRDefault="008F60C4" w:rsidP="008F60C4">
      <w:bookmarkStart w:id="148" w:name="include_clip_end_355"/>
      <w:bookmarkEnd w:id="148"/>
    </w:p>
    <w:p w:rsidR="008F60C4" w:rsidRDefault="008F60C4" w:rsidP="008F60C4">
      <w:r>
        <w:t>Rep. SANDIFER moved to adjourn debate on the Bill until Thursday, June 2, which was agreed to.</w:t>
      </w:r>
    </w:p>
    <w:p w:rsidR="008F60C4" w:rsidRDefault="008F60C4" w:rsidP="008F60C4"/>
    <w:p w:rsidR="008F60C4" w:rsidRDefault="008F60C4" w:rsidP="008F60C4">
      <w:pPr>
        <w:keepNext/>
        <w:jc w:val="center"/>
        <w:rPr>
          <w:b/>
        </w:rPr>
      </w:pPr>
      <w:r w:rsidRPr="008F60C4">
        <w:rPr>
          <w:b/>
        </w:rPr>
        <w:t>S. 21--ORDERED TO THIRD READING</w:t>
      </w:r>
    </w:p>
    <w:p w:rsidR="008F60C4" w:rsidRDefault="008F60C4" w:rsidP="008F60C4">
      <w:pPr>
        <w:keepNext/>
      </w:pPr>
      <w:r>
        <w:t>The following Bill was taken up:</w:t>
      </w:r>
    </w:p>
    <w:p w:rsidR="008F60C4" w:rsidRDefault="008F60C4" w:rsidP="008F60C4">
      <w:pPr>
        <w:keepNext/>
      </w:pPr>
      <w:bookmarkStart w:id="149" w:name="include_clip_start_358"/>
      <w:bookmarkEnd w:id="149"/>
    </w:p>
    <w:p w:rsidR="008F60C4" w:rsidRDefault="008F60C4" w:rsidP="008F60C4">
      <w:pPr>
        <w:keepNext/>
      </w:pPr>
      <w:r>
        <w:t xml:space="preserve">S. 21 -- Senators Grooms and Campbell: A BILL TO AMEND THE CODE OF LAWS OF SOUTH CAROLINA, 1976, BY ADDING SECTION 56-1-222 SO AS TO EXPAND VISION STANDARDS AND TRAINING REQUIREMENTS TO ALLOW CERTAIN </w:t>
      </w:r>
      <w:r>
        <w:lastRenderedPageBreak/>
        <w:t>PERSONS WHO WEAR BIOPTIC TELESCOPIC LENSES FOR VISION ASSISTANCE TO OBTAIN A DRIVER'S LICENSE.</w:t>
      </w:r>
    </w:p>
    <w:p w:rsidR="002C0119" w:rsidRDefault="002C0119" w:rsidP="008F60C4">
      <w:bookmarkStart w:id="150" w:name="include_clip_end_358"/>
      <w:bookmarkEnd w:id="150"/>
    </w:p>
    <w:p w:rsidR="008F60C4" w:rsidRDefault="008F60C4" w:rsidP="008F60C4">
      <w:r>
        <w:t>Rep. LOWE spoke in favor of the Bill.</w:t>
      </w:r>
    </w:p>
    <w:p w:rsidR="008F60C4" w:rsidRDefault="008F60C4" w:rsidP="008F60C4">
      <w:r>
        <w:t>Rep. NORMAN spoke against the Bill.</w:t>
      </w:r>
    </w:p>
    <w:p w:rsidR="008F60C4" w:rsidRDefault="008F60C4" w:rsidP="008F60C4">
      <w:r>
        <w:t>Rep. HERBKERSMAN spoke in favor of the Bill.</w:t>
      </w:r>
    </w:p>
    <w:p w:rsidR="008F60C4" w:rsidRDefault="008F60C4" w:rsidP="008F60C4">
      <w:r>
        <w:t>Rep. TOOLE spoke in favor of the Bill.</w:t>
      </w:r>
    </w:p>
    <w:p w:rsidR="008F60C4" w:rsidRDefault="008F60C4" w:rsidP="008F60C4"/>
    <w:p w:rsidR="008F60C4" w:rsidRDefault="008F60C4" w:rsidP="008F60C4">
      <w:r>
        <w:t>The question then recurred to the passage of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51" w:name="vote_start364"/>
      <w:bookmarkEnd w:id="151"/>
      <w:r>
        <w:t>Yeas 82; Nays 12</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Bernstein</w:t>
            </w:r>
          </w:p>
        </w:tc>
        <w:tc>
          <w:tcPr>
            <w:tcW w:w="2180" w:type="dxa"/>
            <w:shd w:val="clear" w:color="auto" w:fill="auto"/>
          </w:tcPr>
          <w:p w:rsidR="008F60C4" w:rsidRPr="008F60C4" w:rsidRDefault="008F60C4" w:rsidP="008F60C4">
            <w:pPr>
              <w:ind w:firstLine="0"/>
            </w:pPr>
            <w:r>
              <w:t>Bowers</w:t>
            </w:r>
          </w:p>
        </w:tc>
      </w:tr>
      <w:tr w:rsidR="008F60C4" w:rsidRPr="008F60C4" w:rsidTr="00F60EE3">
        <w:tc>
          <w:tcPr>
            <w:tcW w:w="2179" w:type="dxa"/>
            <w:shd w:val="clear" w:color="auto" w:fill="auto"/>
          </w:tcPr>
          <w:p w:rsidR="008F60C4" w:rsidRPr="008F60C4" w:rsidRDefault="008F60C4" w:rsidP="008F60C4">
            <w:pPr>
              <w:ind w:firstLine="0"/>
            </w:pPr>
            <w:r>
              <w:t>G. A. Brown</w:t>
            </w:r>
          </w:p>
        </w:tc>
        <w:tc>
          <w:tcPr>
            <w:tcW w:w="2179" w:type="dxa"/>
            <w:shd w:val="clear" w:color="auto" w:fill="auto"/>
          </w:tcPr>
          <w:p w:rsidR="008F60C4" w:rsidRPr="008F60C4" w:rsidRDefault="008F60C4" w:rsidP="008F60C4">
            <w:pPr>
              <w:ind w:firstLine="0"/>
            </w:pPr>
            <w:r>
              <w:t>R. L. Brown</w:t>
            </w:r>
          </w:p>
        </w:tc>
        <w:tc>
          <w:tcPr>
            <w:tcW w:w="2180" w:type="dxa"/>
            <w:shd w:val="clear" w:color="auto" w:fill="auto"/>
          </w:tcPr>
          <w:p w:rsidR="008F60C4" w:rsidRPr="008F60C4" w:rsidRDefault="008F60C4" w:rsidP="008F60C4">
            <w:pPr>
              <w:ind w:firstLine="0"/>
            </w:pPr>
            <w:r>
              <w:t>Burns</w:t>
            </w:r>
          </w:p>
        </w:tc>
      </w:tr>
      <w:tr w:rsidR="008F60C4" w:rsidRPr="008F60C4" w:rsidTr="00F60EE3">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F60EE3">
        <w:tc>
          <w:tcPr>
            <w:tcW w:w="2179" w:type="dxa"/>
            <w:shd w:val="clear" w:color="auto" w:fill="auto"/>
          </w:tcPr>
          <w:p w:rsidR="008F60C4" w:rsidRPr="008F60C4" w:rsidRDefault="008F60C4" w:rsidP="008F60C4">
            <w:pPr>
              <w:ind w:firstLine="0"/>
            </w:pPr>
            <w:r>
              <w:t>Crosby</w:t>
            </w:r>
          </w:p>
        </w:tc>
        <w:tc>
          <w:tcPr>
            <w:tcW w:w="2179" w:type="dxa"/>
            <w:shd w:val="clear" w:color="auto" w:fill="auto"/>
          </w:tcPr>
          <w:p w:rsidR="008F60C4" w:rsidRPr="008F60C4" w:rsidRDefault="008F60C4" w:rsidP="008F60C4">
            <w:pPr>
              <w:ind w:firstLine="0"/>
            </w:pPr>
            <w:r>
              <w:t>Daning</w:t>
            </w:r>
          </w:p>
        </w:tc>
        <w:tc>
          <w:tcPr>
            <w:tcW w:w="2180" w:type="dxa"/>
            <w:shd w:val="clear" w:color="auto" w:fill="auto"/>
          </w:tcPr>
          <w:p w:rsidR="008F60C4" w:rsidRPr="008F60C4" w:rsidRDefault="008F60C4" w:rsidP="008F60C4">
            <w:pPr>
              <w:ind w:firstLine="0"/>
            </w:pPr>
            <w:r>
              <w:t>Delleney</w:t>
            </w:r>
          </w:p>
        </w:tc>
      </w:tr>
    </w:tbl>
    <w:p w:rsidR="00F60EE3" w:rsidRDefault="00F60EE3"/>
    <w:p w:rsidR="00F60EE3" w:rsidRDefault="00F60EE3"/>
    <w:p w:rsidR="00F60EE3" w:rsidRPr="00F60EE3" w:rsidRDefault="00F60EE3" w:rsidP="00F60EE3">
      <w:pPr>
        <w:jc w:val="right"/>
        <w:rPr>
          <w:b/>
        </w:rPr>
      </w:pPr>
      <w:r w:rsidRPr="00F60EE3">
        <w:rPr>
          <w:b/>
        </w:rPr>
        <w:t>Printed Page 4154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Dillard</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Finlay</w:t>
            </w:r>
          </w:p>
        </w:tc>
        <w:tc>
          <w:tcPr>
            <w:tcW w:w="2180" w:type="dxa"/>
            <w:shd w:val="clear" w:color="auto" w:fill="auto"/>
          </w:tcPr>
          <w:p w:rsidR="008F60C4" w:rsidRPr="008F60C4" w:rsidRDefault="008F60C4" w:rsidP="008F60C4">
            <w:pPr>
              <w:ind w:firstLine="0"/>
            </w:pPr>
            <w:r>
              <w:t>Forrester</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F60EE3">
        <w:tc>
          <w:tcPr>
            <w:tcW w:w="2179" w:type="dxa"/>
            <w:shd w:val="clear" w:color="auto" w:fill="auto"/>
          </w:tcPr>
          <w:p w:rsidR="008F60C4" w:rsidRPr="008F60C4" w:rsidRDefault="008F60C4" w:rsidP="008F60C4">
            <w:pPr>
              <w:ind w:firstLine="0"/>
            </w:pPr>
            <w:r>
              <w:t>Herbkersman</w:t>
            </w:r>
          </w:p>
        </w:tc>
        <w:tc>
          <w:tcPr>
            <w:tcW w:w="2179" w:type="dxa"/>
            <w:shd w:val="clear" w:color="auto" w:fill="auto"/>
          </w:tcPr>
          <w:p w:rsidR="008F60C4" w:rsidRPr="008F60C4" w:rsidRDefault="008F60C4" w:rsidP="008F60C4">
            <w:pPr>
              <w:ind w:firstLine="0"/>
            </w:pPr>
            <w:r>
              <w:t>Hicks</w:t>
            </w:r>
          </w:p>
        </w:tc>
        <w:tc>
          <w:tcPr>
            <w:tcW w:w="2180" w:type="dxa"/>
            <w:shd w:val="clear" w:color="auto" w:fill="auto"/>
          </w:tcPr>
          <w:p w:rsidR="008F60C4" w:rsidRPr="008F60C4" w:rsidRDefault="008F60C4" w:rsidP="008F60C4">
            <w:pPr>
              <w:ind w:firstLine="0"/>
            </w:pPr>
            <w:r>
              <w:t>Hill</w:t>
            </w:r>
          </w:p>
        </w:tc>
      </w:tr>
      <w:tr w:rsidR="008F60C4" w:rsidRPr="008F60C4" w:rsidTr="00F60EE3">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Hodges</w:t>
            </w:r>
          </w:p>
        </w:tc>
      </w:tr>
      <w:tr w:rsidR="008F60C4" w:rsidRPr="008F60C4" w:rsidTr="00F60EE3">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Jefferson</w:t>
            </w:r>
          </w:p>
        </w:tc>
      </w:tr>
      <w:tr w:rsidR="008F60C4" w:rsidRPr="008F60C4" w:rsidTr="00F60EE3">
        <w:tc>
          <w:tcPr>
            <w:tcW w:w="2179" w:type="dxa"/>
            <w:shd w:val="clear" w:color="auto" w:fill="auto"/>
          </w:tcPr>
          <w:p w:rsidR="008F60C4" w:rsidRPr="008F60C4" w:rsidRDefault="008F60C4" w:rsidP="008F60C4">
            <w:pPr>
              <w:ind w:firstLine="0"/>
            </w:pPr>
            <w:r>
              <w:t>Johnson</w:t>
            </w:r>
          </w:p>
        </w:tc>
        <w:tc>
          <w:tcPr>
            <w:tcW w:w="2179" w:type="dxa"/>
            <w:shd w:val="clear" w:color="auto" w:fill="auto"/>
          </w:tcPr>
          <w:p w:rsidR="008F60C4" w:rsidRPr="008F60C4" w:rsidRDefault="008F60C4" w:rsidP="008F60C4">
            <w:pPr>
              <w:ind w:firstLine="0"/>
            </w:pPr>
            <w:r>
              <w:t>Jordan</w:t>
            </w:r>
          </w:p>
        </w:tc>
        <w:tc>
          <w:tcPr>
            <w:tcW w:w="2180" w:type="dxa"/>
            <w:shd w:val="clear" w:color="auto" w:fill="auto"/>
          </w:tcPr>
          <w:p w:rsidR="008F60C4" w:rsidRPr="008F60C4" w:rsidRDefault="008F60C4" w:rsidP="008F60C4">
            <w:pPr>
              <w:ind w:firstLine="0"/>
            </w:pPr>
            <w:r>
              <w:t>Kennedy</w:t>
            </w:r>
          </w:p>
        </w:tc>
      </w:tr>
      <w:tr w:rsidR="008F60C4" w:rsidRPr="008F60C4" w:rsidTr="00F60EE3">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Knight</w:t>
            </w:r>
          </w:p>
        </w:tc>
        <w:tc>
          <w:tcPr>
            <w:tcW w:w="2180" w:type="dxa"/>
            <w:shd w:val="clear" w:color="auto" w:fill="auto"/>
          </w:tcPr>
          <w:p w:rsidR="008F60C4" w:rsidRPr="008F60C4" w:rsidRDefault="008F60C4" w:rsidP="008F60C4">
            <w:pPr>
              <w:ind w:firstLine="0"/>
            </w:pPr>
            <w:r>
              <w:t>Loftis</w:t>
            </w:r>
          </w:p>
        </w:tc>
      </w:tr>
      <w:tr w:rsidR="008F60C4" w:rsidRPr="008F60C4" w:rsidTr="00F60EE3">
        <w:tc>
          <w:tcPr>
            <w:tcW w:w="2179" w:type="dxa"/>
            <w:shd w:val="clear" w:color="auto" w:fill="auto"/>
          </w:tcPr>
          <w:p w:rsidR="008F60C4" w:rsidRPr="008F60C4" w:rsidRDefault="008F60C4" w:rsidP="008F60C4">
            <w:pPr>
              <w:ind w:firstLine="0"/>
            </w:pPr>
            <w:r>
              <w:t>Long</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Lucas</w:t>
            </w:r>
          </w:p>
        </w:tc>
      </w:tr>
      <w:tr w:rsidR="008F60C4" w:rsidRPr="008F60C4" w:rsidTr="00F60EE3">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Nanney</w:t>
            </w:r>
          </w:p>
        </w:tc>
      </w:tr>
      <w:tr w:rsidR="008F60C4" w:rsidRPr="008F60C4" w:rsidTr="00F60EE3">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Norrell</w:t>
            </w:r>
          </w:p>
        </w:tc>
        <w:tc>
          <w:tcPr>
            <w:tcW w:w="2180" w:type="dxa"/>
            <w:shd w:val="clear" w:color="auto" w:fill="auto"/>
          </w:tcPr>
          <w:p w:rsidR="008F60C4" w:rsidRPr="008F60C4" w:rsidRDefault="008F60C4" w:rsidP="008F60C4">
            <w:pPr>
              <w:ind w:firstLine="0"/>
            </w:pPr>
            <w:r>
              <w:t>Ott</w:t>
            </w:r>
          </w:p>
        </w:tc>
      </w:tr>
      <w:tr w:rsidR="008F60C4" w:rsidRPr="008F60C4" w:rsidTr="00F60EE3">
        <w:tc>
          <w:tcPr>
            <w:tcW w:w="2179" w:type="dxa"/>
            <w:shd w:val="clear" w:color="auto" w:fill="auto"/>
          </w:tcPr>
          <w:p w:rsidR="008F60C4" w:rsidRPr="008F60C4" w:rsidRDefault="008F60C4" w:rsidP="008F60C4">
            <w:pPr>
              <w:ind w:firstLine="0"/>
            </w:pPr>
            <w:r>
              <w:t>Parks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F60EE3">
        <w:tc>
          <w:tcPr>
            <w:tcW w:w="2179" w:type="dxa"/>
            <w:shd w:val="clear" w:color="auto" w:fill="auto"/>
          </w:tcPr>
          <w:p w:rsidR="008F60C4" w:rsidRPr="008F60C4" w:rsidRDefault="008F60C4" w:rsidP="008F60C4">
            <w:pPr>
              <w:ind w:firstLine="0"/>
            </w:pPr>
            <w:r>
              <w:lastRenderedPageBreak/>
              <w:t>G. M. Smith</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Sottile</w:t>
            </w:r>
          </w:p>
        </w:tc>
      </w:tr>
      <w:tr w:rsidR="008F60C4" w:rsidRPr="008F60C4" w:rsidTr="00F60EE3">
        <w:tc>
          <w:tcPr>
            <w:tcW w:w="2179" w:type="dxa"/>
            <w:shd w:val="clear" w:color="auto" w:fill="auto"/>
          </w:tcPr>
          <w:p w:rsidR="008F60C4" w:rsidRPr="008F60C4" w:rsidRDefault="008F60C4" w:rsidP="008F60C4">
            <w:pPr>
              <w:ind w:firstLine="0"/>
            </w:pPr>
            <w:r>
              <w:t>Spires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Whipper</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Total--82</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Bradley</w:t>
            </w:r>
          </w:p>
        </w:tc>
        <w:tc>
          <w:tcPr>
            <w:tcW w:w="2179" w:type="dxa"/>
            <w:shd w:val="clear" w:color="auto" w:fill="auto"/>
          </w:tcPr>
          <w:p w:rsidR="008F60C4" w:rsidRPr="008F60C4" w:rsidRDefault="008F60C4" w:rsidP="008F60C4">
            <w:pPr>
              <w:keepNext/>
              <w:ind w:firstLine="0"/>
            </w:pPr>
            <w:r>
              <w:t>Brannon</w:t>
            </w:r>
          </w:p>
        </w:tc>
        <w:tc>
          <w:tcPr>
            <w:tcW w:w="2180" w:type="dxa"/>
            <w:shd w:val="clear" w:color="auto" w:fill="auto"/>
          </w:tcPr>
          <w:p w:rsidR="008F60C4" w:rsidRPr="008F60C4" w:rsidRDefault="008F60C4" w:rsidP="008F60C4">
            <w:pPr>
              <w:keepNext/>
              <w:ind w:firstLine="0"/>
            </w:pPr>
            <w:r>
              <w:t>Douglas</w:t>
            </w:r>
          </w:p>
        </w:tc>
      </w:tr>
      <w:tr w:rsidR="008F60C4" w:rsidRPr="008F60C4" w:rsidTr="008F60C4">
        <w:tc>
          <w:tcPr>
            <w:tcW w:w="2179" w:type="dxa"/>
            <w:shd w:val="clear" w:color="auto" w:fill="auto"/>
          </w:tcPr>
          <w:p w:rsidR="008F60C4" w:rsidRPr="008F60C4" w:rsidRDefault="008F60C4" w:rsidP="008F60C4">
            <w:pPr>
              <w:keepNext/>
              <w:ind w:firstLine="0"/>
            </w:pPr>
            <w:r>
              <w:t>Gagnon</w:t>
            </w:r>
          </w:p>
        </w:tc>
        <w:tc>
          <w:tcPr>
            <w:tcW w:w="2179" w:type="dxa"/>
            <w:shd w:val="clear" w:color="auto" w:fill="auto"/>
          </w:tcPr>
          <w:p w:rsidR="008F60C4" w:rsidRPr="008F60C4" w:rsidRDefault="008F60C4" w:rsidP="008F60C4">
            <w:pPr>
              <w:keepNext/>
              <w:ind w:firstLine="0"/>
            </w:pPr>
            <w:r>
              <w:t>Hosey</w:t>
            </w:r>
          </w:p>
        </w:tc>
        <w:tc>
          <w:tcPr>
            <w:tcW w:w="2180" w:type="dxa"/>
            <w:shd w:val="clear" w:color="auto" w:fill="auto"/>
          </w:tcPr>
          <w:p w:rsidR="008F60C4" w:rsidRPr="008F60C4" w:rsidRDefault="008F60C4" w:rsidP="008F60C4">
            <w:pPr>
              <w:keepNext/>
              <w:ind w:firstLine="0"/>
            </w:pPr>
            <w:r>
              <w:t>McCoy</w:t>
            </w:r>
          </w:p>
        </w:tc>
      </w:tr>
      <w:tr w:rsidR="008F60C4" w:rsidRPr="008F60C4" w:rsidTr="008F60C4">
        <w:tc>
          <w:tcPr>
            <w:tcW w:w="2179" w:type="dxa"/>
            <w:shd w:val="clear" w:color="auto" w:fill="auto"/>
          </w:tcPr>
          <w:p w:rsidR="008F60C4" w:rsidRPr="008F60C4" w:rsidRDefault="008F60C4" w:rsidP="008F60C4">
            <w:pPr>
              <w:keepNext/>
              <w:ind w:firstLine="0"/>
            </w:pPr>
            <w:r>
              <w:t>McEachern</w:t>
            </w:r>
          </w:p>
        </w:tc>
        <w:tc>
          <w:tcPr>
            <w:tcW w:w="2179" w:type="dxa"/>
            <w:shd w:val="clear" w:color="auto" w:fill="auto"/>
          </w:tcPr>
          <w:p w:rsidR="008F60C4" w:rsidRPr="008F60C4" w:rsidRDefault="008F60C4" w:rsidP="008F60C4">
            <w:pPr>
              <w:keepNext/>
              <w:ind w:firstLine="0"/>
            </w:pPr>
            <w:r>
              <w:t>Merrill</w:t>
            </w:r>
          </w:p>
        </w:tc>
        <w:tc>
          <w:tcPr>
            <w:tcW w:w="2180" w:type="dxa"/>
            <w:shd w:val="clear" w:color="auto" w:fill="auto"/>
          </w:tcPr>
          <w:p w:rsidR="008F60C4" w:rsidRPr="008F60C4" w:rsidRDefault="008F60C4" w:rsidP="008F60C4">
            <w:pPr>
              <w:keepNext/>
              <w:ind w:firstLine="0"/>
            </w:pPr>
            <w:r>
              <w:t>Newton</w:t>
            </w:r>
          </w:p>
        </w:tc>
      </w:tr>
      <w:tr w:rsidR="008F60C4" w:rsidRPr="008F60C4" w:rsidTr="008F60C4">
        <w:tc>
          <w:tcPr>
            <w:tcW w:w="2179" w:type="dxa"/>
            <w:shd w:val="clear" w:color="auto" w:fill="auto"/>
          </w:tcPr>
          <w:p w:rsidR="008F60C4" w:rsidRPr="008F60C4" w:rsidRDefault="008F60C4" w:rsidP="008F60C4">
            <w:pPr>
              <w:keepNext/>
              <w:ind w:firstLine="0"/>
            </w:pPr>
            <w:r>
              <w:t>Norman</w:t>
            </w:r>
          </w:p>
        </w:tc>
        <w:tc>
          <w:tcPr>
            <w:tcW w:w="2179" w:type="dxa"/>
            <w:shd w:val="clear" w:color="auto" w:fill="auto"/>
          </w:tcPr>
          <w:p w:rsidR="008F60C4" w:rsidRPr="008F60C4" w:rsidRDefault="008F60C4" w:rsidP="008F60C4">
            <w:pPr>
              <w:keepNext/>
              <w:ind w:firstLine="0"/>
            </w:pPr>
            <w:r>
              <w:t>Ridgeway</w:t>
            </w:r>
          </w:p>
        </w:tc>
        <w:tc>
          <w:tcPr>
            <w:tcW w:w="2180" w:type="dxa"/>
            <w:shd w:val="clear" w:color="auto" w:fill="auto"/>
          </w:tcPr>
          <w:p w:rsidR="008F60C4" w:rsidRPr="008F60C4" w:rsidRDefault="008F60C4" w:rsidP="008F60C4">
            <w:pPr>
              <w:keepNext/>
              <w:ind w:firstLine="0"/>
            </w:pPr>
            <w:r>
              <w:t>Stavrinakis</w:t>
            </w:r>
          </w:p>
        </w:tc>
      </w:tr>
    </w:tbl>
    <w:p w:rsidR="008F60C4" w:rsidRDefault="008F60C4" w:rsidP="008F60C4"/>
    <w:p w:rsidR="008F60C4" w:rsidRDefault="008F60C4" w:rsidP="008F60C4">
      <w:pPr>
        <w:jc w:val="center"/>
        <w:rPr>
          <w:b/>
        </w:rPr>
      </w:pPr>
      <w:r w:rsidRPr="008F60C4">
        <w:rPr>
          <w:b/>
        </w:rPr>
        <w:t>Total--12</w:t>
      </w:r>
    </w:p>
    <w:p w:rsidR="008F60C4" w:rsidRDefault="008F60C4" w:rsidP="008F60C4">
      <w:pPr>
        <w:jc w:val="center"/>
        <w:rPr>
          <w:b/>
        </w:rPr>
      </w:pPr>
    </w:p>
    <w:p w:rsidR="008F60C4" w:rsidRDefault="008F60C4" w:rsidP="008F60C4">
      <w:r>
        <w:t xml:space="preserve">So, the Bill was read the second time and ordered to third reading.  </w:t>
      </w:r>
    </w:p>
    <w:p w:rsidR="008F60C4" w:rsidRDefault="008F60C4" w:rsidP="008F60C4"/>
    <w:p w:rsidR="008F60C4" w:rsidRDefault="008F60C4" w:rsidP="008F60C4">
      <w:pPr>
        <w:keepNext/>
        <w:jc w:val="center"/>
        <w:rPr>
          <w:b/>
        </w:rPr>
      </w:pPr>
      <w:r w:rsidRPr="008F60C4">
        <w:rPr>
          <w:b/>
        </w:rPr>
        <w:t>S. 427--AMENDED AND ORDERED TO THIRD READING</w:t>
      </w:r>
    </w:p>
    <w:p w:rsidR="008F60C4" w:rsidRDefault="008F60C4" w:rsidP="008F60C4">
      <w:pPr>
        <w:keepNext/>
      </w:pPr>
      <w:r>
        <w:t>The following Bill was taken up:</w:t>
      </w:r>
    </w:p>
    <w:p w:rsidR="008F60C4" w:rsidRDefault="008F60C4" w:rsidP="008F60C4">
      <w:pPr>
        <w:keepNext/>
      </w:pPr>
      <w:bookmarkStart w:id="152" w:name="include_clip_start_367"/>
      <w:bookmarkEnd w:id="152"/>
    </w:p>
    <w:p w:rsidR="00F60EE3" w:rsidRDefault="008F60C4" w:rsidP="008F60C4">
      <w:r>
        <w:t xml:space="preserve">S. 427 -- Senators Hutto, Rankin, O'Dell and Williams: A BILL TO AMEND SECTION 12-6-3360, CODE OF LAWS OF SOUTH CAROLINA, 1976, RELATING TO THE JOBS TAX CREDIT, SO AS TO ALLOW A TAXPAYER OPERATING AN AGRICULTURAL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4155 . . . . . Wednesday, June 1, 2016</w:t>
      </w:r>
    </w:p>
    <w:p w:rsidR="00F60EE3" w:rsidRDefault="00F60EE3">
      <w:pPr>
        <w:ind w:firstLine="0"/>
        <w:jc w:val="left"/>
      </w:pPr>
    </w:p>
    <w:p w:rsidR="008F60C4" w:rsidRDefault="008F60C4" w:rsidP="008F60C4">
      <w:r>
        <w:t xml:space="preserve">PACKAGING OPERATION TO CLAIM THE CREDIT, TO ALLOW CERTAIN AGRICULTURAL OPERATIONS TO CLAIM SEASONAL WORKERS AS A CERTAIN FRACTION OF A FULL-TIME JOB, AND TO DEFINE AGRICULTURAL PACKAGING; TO AMEND SECTION 12-36-2120, RELATING TO EXEMPTIONS FROM THE STATE SALES TAX, SO AS TO EXEMPT MACHINES USED IN AGRICULTURAL PACKAGING; AND BY ADDING SECTION 13-1-780 SO AS TO REQUIRE THE DEPARTMENT OF COMMERCE AND THE COORDINATING COUNCIL TO </w:t>
      </w:r>
      <w:r>
        <w:lastRenderedPageBreak/>
        <w:t>CONSIDER AGRICULTURAL BUSINESSES IN AWARDING ECONOMIC DEVELOPMENT BENEFITS.</w:t>
      </w:r>
    </w:p>
    <w:p w:rsidR="008F60C4" w:rsidRDefault="008F60C4" w:rsidP="008F60C4"/>
    <w:p w:rsidR="008F60C4" w:rsidRPr="00C37252" w:rsidRDefault="008F60C4" w:rsidP="008F60C4">
      <w:r w:rsidRPr="00C37252">
        <w:t>Reps. OTT and COBB-HUNTER proposed the following Amendment No. 4</w:t>
      </w:r>
      <w:r w:rsidR="002C0119">
        <w:t xml:space="preserve"> to </w:t>
      </w:r>
      <w:r w:rsidRPr="00C37252">
        <w:t>S. 427 (COUNCIL\BBM\427C006.BBM.DG16), which was adopted:</w:t>
      </w:r>
    </w:p>
    <w:p w:rsidR="008F60C4" w:rsidRPr="00C37252" w:rsidRDefault="008F60C4" w:rsidP="008F60C4">
      <w:pPr>
        <w:rPr>
          <w:snapToGrid w:val="0"/>
        </w:rPr>
      </w:pPr>
      <w:r w:rsidRPr="00C37252">
        <w:t xml:space="preserve">Amend the bill, as and if amended, by </w:t>
      </w:r>
      <w:r w:rsidRPr="00C37252">
        <w:rPr>
          <w:snapToGrid w:val="0"/>
        </w:rPr>
        <w:t>striking SECTION 2 and inserting:</w:t>
      </w:r>
    </w:p>
    <w:p w:rsidR="008F60C4" w:rsidRPr="008F60C4" w:rsidRDefault="008F60C4" w:rsidP="008F60C4">
      <w:pPr>
        <w:rPr>
          <w:color w:val="000000"/>
        </w:rPr>
      </w:pPr>
      <w:r w:rsidRPr="00C37252">
        <w:rPr>
          <w:snapToGrid w:val="0"/>
        </w:rPr>
        <w:t>/</w:t>
      </w:r>
      <w:r w:rsidRPr="00C37252">
        <w:rPr>
          <w:snapToGrid w:val="0"/>
        </w:rPr>
        <w:tab/>
      </w:r>
      <w:r w:rsidRPr="00C37252">
        <w:t>SECTION</w:t>
      </w:r>
      <w:r w:rsidRPr="00C37252">
        <w:tab/>
        <w:t>2.</w:t>
      </w:r>
      <w:r w:rsidRPr="00C37252">
        <w:tab/>
      </w:r>
      <w:r w:rsidRPr="008F60C4">
        <w:rPr>
          <w:color w:val="000000"/>
        </w:rPr>
        <w:t>Section 12</w:t>
      </w:r>
      <w:r w:rsidRPr="008F60C4">
        <w:rPr>
          <w:color w:val="000000"/>
        </w:rPr>
        <w:noBreakHyphen/>
        <w:t>6</w:t>
      </w:r>
      <w:r w:rsidRPr="008F60C4">
        <w:rPr>
          <w:color w:val="000000"/>
        </w:rPr>
        <w:noBreakHyphen/>
        <w:t>3360(A) of the 1976 Code is amended to read:</w:t>
      </w:r>
    </w:p>
    <w:p w:rsidR="008F60C4" w:rsidRPr="008F60C4" w:rsidRDefault="008F60C4" w:rsidP="008F60C4">
      <w:pPr>
        <w:rPr>
          <w:color w:val="000000"/>
        </w:rPr>
      </w:pPr>
      <w:r w:rsidRPr="008F60C4">
        <w:rPr>
          <w:color w:val="000000"/>
        </w:rPr>
        <w:tab/>
        <w:t>“(A)</w:t>
      </w:r>
      <w:r w:rsidRPr="008F60C4">
        <w:rPr>
          <w:color w:val="000000"/>
        </w:rPr>
        <w:tab/>
        <w:t xml:space="preserve">Taxpayers that operate manufacturing, tourism, processing, </w:t>
      </w:r>
      <w:r w:rsidRPr="008F60C4">
        <w:rPr>
          <w:color w:val="000000"/>
          <w:u w:val="single" w:color="000000"/>
        </w:rPr>
        <w:t>agricultural packaging,</w:t>
      </w:r>
      <w:r w:rsidRPr="008F60C4">
        <w:rPr>
          <w:color w:val="000000"/>
        </w:rPr>
        <w:t xml:space="preserve"> warehousing, distribution, research and development, corporate office, qualifying service</w:t>
      </w:r>
      <w:r w:rsidRPr="008F60C4">
        <w:rPr>
          <w:color w:val="000000"/>
        </w:rPr>
        <w:noBreakHyphen/>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Pr="008F60C4">
        <w:rPr>
          <w:color w:val="000000"/>
        </w:rPr>
        <w:noBreakHyphen/>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Pr="008F60C4">
        <w:rPr>
          <w:color w:val="000000"/>
        </w:rPr>
        <w:noBreakHyphen/>
        <w:t>6</w:t>
      </w:r>
      <w:r w:rsidRPr="008F60C4">
        <w:rPr>
          <w:color w:val="000000"/>
        </w:rPr>
        <w:noBreakHyphen/>
        <w:t>510 or 12</w:t>
      </w:r>
      <w:r w:rsidRPr="008F60C4">
        <w:rPr>
          <w:color w:val="000000"/>
        </w:rPr>
        <w:noBreakHyphen/>
        <w:t>6</w:t>
      </w:r>
      <w:r w:rsidRPr="008F60C4">
        <w:rPr>
          <w:color w:val="000000"/>
        </w:rPr>
        <w:noBreakHyphen/>
        <w:t>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w:t>
      </w:r>
      <w:r w:rsidRPr="008F60C4">
        <w:rPr>
          <w:color w:val="000000"/>
        </w:rPr>
        <w:noBreakHyphen/>
        <w:t>7</w:t>
      </w:r>
      <w:r w:rsidRPr="008F60C4">
        <w:rPr>
          <w:color w:val="000000"/>
        </w:rPr>
        <w:noBreakHyphen/>
        <w:t>90, the credit allowable pursuant to this section must be treated as a premium tax paid pursuant to Section 38</w:t>
      </w:r>
      <w:r w:rsidRPr="008F60C4">
        <w:rPr>
          <w:color w:val="000000"/>
        </w:rPr>
        <w:noBreakHyphen/>
        <w:t>7</w:t>
      </w:r>
      <w:r w:rsidRPr="008F60C4">
        <w:rPr>
          <w:color w:val="000000"/>
        </w:rPr>
        <w:noBreakHyphen/>
        <w:t>20.”</w:t>
      </w:r>
    </w:p>
    <w:p w:rsidR="008F60C4" w:rsidRPr="008F60C4" w:rsidRDefault="008F60C4" w:rsidP="008F60C4">
      <w:pPr>
        <w:rPr>
          <w:color w:val="000000"/>
        </w:rPr>
      </w:pPr>
      <w:r w:rsidRPr="008F60C4">
        <w:rPr>
          <w:color w:val="000000"/>
        </w:rPr>
        <w:t>SECTION</w:t>
      </w:r>
      <w:r w:rsidRPr="008F60C4">
        <w:rPr>
          <w:color w:val="000000"/>
        </w:rPr>
        <w:tab/>
        <w:t>3.</w:t>
      </w:r>
      <w:r w:rsidRPr="008F60C4">
        <w:rPr>
          <w:color w:val="000000"/>
        </w:rPr>
        <w:tab/>
        <w:t>Section 12</w:t>
      </w:r>
      <w:r w:rsidRPr="008F60C4">
        <w:rPr>
          <w:color w:val="000000"/>
        </w:rPr>
        <w:noBreakHyphen/>
        <w:t>6</w:t>
      </w:r>
      <w:r w:rsidRPr="008F60C4">
        <w:rPr>
          <w:color w:val="000000"/>
        </w:rPr>
        <w:noBreakHyphen/>
        <w:t>3360(M)(4) of the 1976 Code is amended to read:</w:t>
      </w:r>
    </w:p>
    <w:p w:rsidR="00F60EE3" w:rsidRDefault="00F60EE3">
      <w:pPr>
        <w:ind w:firstLine="0"/>
        <w:jc w:val="left"/>
        <w:rPr>
          <w:color w:val="000000"/>
        </w:rPr>
      </w:pPr>
    </w:p>
    <w:p w:rsidR="00F60EE3" w:rsidRDefault="00F60EE3" w:rsidP="008F60C4">
      <w:pPr>
        <w:rPr>
          <w:color w:val="000000"/>
        </w:rPr>
      </w:pPr>
    </w:p>
    <w:p w:rsidR="00F60EE3" w:rsidRDefault="00F60EE3" w:rsidP="008F60C4">
      <w:pPr>
        <w:rPr>
          <w:color w:val="000000"/>
        </w:rPr>
      </w:pPr>
    </w:p>
    <w:p w:rsidR="00F60EE3" w:rsidRPr="00F60EE3" w:rsidRDefault="00F60EE3" w:rsidP="00F60EE3">
      <w:pPr>
        <w:jc w:val="right"/>
        <w:rPr>
          <w:b/>
        </w:rPr>
      </w:pPr>
      <w:r w:rsidRPr="00F60EE3">
        <w:rPr>
          <w:b/>
        </w:rPr>
        <w:t>Printed Page 4156 . . . . . Wednesday, June 1, 2016</w:t>
      </w:r>
    </w:p>
    <w:p w:rsidR="00F60EE3" w:rsidRDefault="00F60EE3">
      <w:pPr>
        <w:ind w:firstLine="0"/>
        <w:jc w:val="left"/>
        <w:rPr>
          <w:color w:val="000000"/>
        </w:rPr>
      </w:pPr>
    </w:p>
    <w:p w:rsidR="008F60C4" w:rsidRPr="008F60C4" w:rsidRDefault="008F60C4" w:rsidP="008F60C4">
      <w:pPr>
        <w:rPr>
          <w:color w:val="000000"/>
        </w:rPr>
      </w:pPr>
      <w:r w:rsidRPr="008F60C4">
        <w:rPr>
          <w:color w:val="000000"/>
        </w:rPr>
        <w:tab/>
        <w:t>“(4)</w:t>
      </w:r>
      <w:r w:rsidRPr="008F60C4">
        <w:rPr>
          <w:color w:val="000000"/>
        </w:rPr>
        <w:tab/>
        <w:t>‘Full</w:t>
      </w:r>
      <w:r w:rsidRPr="008F60C4">
        <w:rPr>
          <w:color w:val="000000"/>
        </w:rPr>
        <w:noBreakHyphen/>
        <w:t>time’ means a job requiring a minimum of thirty</w:t>
      </w:r>
      <w:r w:rsidRPr="008F60C4">
        <w:rPr>
          <w:color w:val="000000"/>
        </w:rPr>
        <w:noBreakHyphen/>
        <w:t>five hours of an employee’s time a week for the entire normal year of company operations or a job requiring a minimum of thirty</w:t>
      </w:r>
      <w:r w:rsidRPr="008F60C4">
        <w:rPr>
          <w:color w:val="000000"/>
        </w:rPr>
        <w:noBreakHyphen/>
        <w:t xml:space="preserve">five hours of an employee’s time for a week for a year in which the employee was hired initially for or transferred to the South Carolina facility. For the </w:t>
      </w:r>
      <w:r w:rsidRPr="008F60C4">
        <w:rPr>
          <w:color w:val="000000"/>
        </w:rPr>
        <w:lastRenderedPageBreak/>
        <w:t>purposes of this section, two half</w:t>
      </w:r>
      <w:r w:rsidRPr="008F60C4">
        <w:rPr>
          <w:color w:val="000000"/>
        </w:rPr>
        <w:noBreakHyphen/>
        <w:t>time jobs are considered one full</w:t>
      </w:r>
      <w:r w:rsidRPr="008F60C4">
        <w:rPr>
          <w:color w:val="000000"/>
        </w:rPr>
        <w:noBreakHyphen/>
        <w:t>time job.  A ‘half</w:t>
      </w:r>
      <w:r w:rsidRPr="008F60C4">
        <w:rPr>
          <w:color w:val="000000"/>
        </w:rPr>
        <w:noBreakHyphen/>
        <w:t xml:space="preserve">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w:t>
      </w:r>
      <w:r w:rsidRPr="008F60C4">
        <w:rPr>
          <w:color w:val="000000"/>
          <w:u w:val="single" w:color="000000"/>
        </w:rPr>
        <w:t>For agricultural packaging and agribusiness operations, seasonal workers may be considered a full</w:t>
      </w:r>
      <w:r w:rsidRPr="008F60C4">
        <w:rPr>
          <w:color w:val="000000"/>
          <w:u w:val="single" w:color="000000"/>
        </w:rPr>
        <w:noBreakHyphen/>
        <w:t>time employee; however, a seasonal employee only counts as a fraction of a full</w:t>
      </w:r>
      <w:r w:rsidRPr="008F60C4">
        <w:rPr>
          <w:color w:val="000000"/>
          <w:u w:val="single" w:color="000000"/>
        </w:rPr>
        <w:noBreakHyphen/>
        <w:t>time worker, with the numerator being the number of hours worked a week multiplied by the number of weeks worked, and the denominator being the number one thousand eight hundred twenty.</w:t>
      </w:r>
      <w:r w:rsidRPr="008F60C4">
        <w:rPr>
          <w:color w:val="000000"/>
        </w:rPr>
        <w:t>”</w:t>
      </w:r>
    </w:p>
    <w:p w:rsidR="008F60C4" w:rsidRPr="008F60C4" w:rsidRDefault="008F60C4" w:rsidP="008F60C4">
      <w:pPr>
        <w:rPr>
          <w:color w:val="000000"/>
        </w:rPr>
      </w:pPr>
      <w:r w:rsidRPr="008F60C4">
        <w:rPr>
          <w:color w:val="000000"/>
        </w:rPr>
        <w:t>SECTION</w:t>
      </w:r>
      <w:r w:rsidRPr="008F60C4">
        <w:rPr>
          <w:color w:val="000000"/>
        </w:rPr>
        <w:tab/>
        <w:t>4.</w:t>
      </w:r>
      <w:r w:rsidRPr="008F60C4">
        <w:rPr>
          <w:color w:val="000000"/>
        </w:rPr>
        <w:tab/>
        <w:t>Section 12</w:t>
      </w:r>
      <w:r w:rsidRPr="008F60C4">
        <w:rPr>
          <w:color w:val="000000"/>
        </w:rPr>
        <w:noBreakHyphen/>
        <w:t>6</w:t>
      </w:r>
      <w:r w:rsidRPr="008F60C4">
        <w:rPr>
          <w:color w:val="000000"/>
        </w:rPr>
        <w:noBreakHyphen/>
        <w:t>3360(M) of the 1976 Code is amended by adding an appropriately numbered item to read:</w:t>
      </w:r>
    </w:p>
    <w:p w:rsidR="008F60C4" w:rsidRPr="008F60C4" w:rsidRDefault="008F60C4" w:rsidP="008F60C4">
      <w:pPr>
        <w:rPr>
          <w:color w:val="000000"/>
        </w:rPr>
      </w:pPr>
      <w:r w:rsidRPr="008F60C4">
        <w:rPr>
          <w:color w:val="000000"/>
        </w:rPr>
        <w:tab/>
        <w:t>“(  )</w:t>
      </w:r>
      <w:r w:rsidRPr="008F60C4">
        <w:rPr>
          <w:color w:val="000000"/>
        </w:rPr>
        <w:tab/>
        <w:t>‘Agricultural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8F60C4" w:rsidRPr="008F60C4" w:rsidRDefault="008F60C4" w:rsidP="008F60C4">
      <w:pPr>
        <w:rPr>
          <w:color w:val="000000"/>
        </w:rPr>
      </w:pPr>
      <w:r w:rsidRPr="008F60C4">
        <w:rPr>
          <w:color w:val="000000"/>
        </w:rPr>
        <w:t>SECTION</w:t>
      </w:r>
      <w:r w:rsidRPr="008F60C4">
        <w:rPr>
          <w:color w:val="000000"/>
        </w:rPr>
        <w:tab/>
        <w:t>5.</w:t>
      </w:r>
      <w:r w:rsidRPr="008F60C4">
        <w:rPr>
          <w:color w:val="000000"/>
        </w:rPr>
        <w:tab/>
        <w:t>A.</w:t>
      </w:r>
      <w:r w:rsidRPr="008F60C4">
        <w:rPr>
          <w:color w:val="000000"/>
        </w:rPr>
        <w:tab/>
        <w:t>Section 12</w:t>
      </w:r>
      <w:r w:rsidRPr="008F60C4">
        <w:rPr>
          <w:color w:val="000000"/>
        </w:rPr>
        <w:noBreakHyphen/>
        <w:t>36</w:t>
      </w:r>
      <w:r w:rsidRPr="008F60C4">
        <w:rPr>
          <w:color w:val="000000"/>
        </w:rPr>
        <w:noBreakHyphen/>
        <w:t>2120(17) of the 1976 Code is amended to read:</w:t>
      </w:r>
    </w:p>
    <w:p w:rsidR="00F60EE3" w:rsidRDefault="008F60C4" w:rsidP="008F60C4">
      <w:pPr>
        <w:rPr>
          <w:color w:val="000000"/>
        </w:rPr>
      </w:pPr>
      <w:r w:rsidRPr="008F60C4">
        <w:rPr>
          <w:color w:val="000000"/>
        </w:rPr>
        <w:tab/>
        <w:t>“(17)</w:t>
      </w:r>
      <w:r w:rsidRPr="008F60C4">
        <w:rPr>
          <w:color w:val="000000"/>
        </w:rPr>
        <w:tab/>
        <w:t xml:space="preserve">machines used in manufacturing, processing, </w:t>
      </w:r>
      <w:r w:rsidRPr="008F60C4">
        <w:rPr>
          <w:color w:val="000000"/>
          <w:u w:val="single" w:color="000000"/>
        </w:rPr>
        <w:t>agricultural packaging,</w:t>
      </w:r>
      <w:r w:rsidRPr="008F60C4">
        <w:rPr>
          <w:color w:val="000000"/>
        </w:rPr>
        <w:t xml:space="preserve">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w:t>
      </w:r>
    </w:p>
    <w:p w:rsidR="00F60EE3" w:rsidRDefault="00F60EE3">
      <w:pPr>
        <w:ind w:firstLine="0"/>
        <w:jc w:val="left"/>
        <w:rPr>
          <w:color w:val="000000"/>
        </w:rPr>
      </w:pPr>
    </w:p>
    <w:p w:rsidR="00F60EE3" w:rsidRDefault="00F60EE3">
      <w:pPr>
        <w:ind w:firstLine="0"/>
        <w:jc w:val="left"/>
        <w:rPr>
          <w:color w:val="000000"/>
        </w:rPr>
      </w:pPr>
    </w:p>
    <w:p w:rsidR="00F60EE3" w:rsidRDefault="00F60EE3">
      <w:pPr>
        <w:ind w:firstLine="0"/>
        <w:jc w:val="left"/>
        <w:rPr>
          <w:color w:val="000000"/>
        </w:rPr>
      </w:pPr>
    </w:p>
    <w:p w:rsidR="00F60EE3" w:rsidRDefault="00F60EE3" w:rsidP="008F60C4">
      <w:pPr>
        <w:rPr>
          <w:color w:val="000000"/>
        </w:rPr>
      </w:pPr>
    </w:p>
    <w:p w:rsidR="00F60EE3" w:rsidRPr="00F60EE3" w:rsidRDefault="00F60EE3" w:rsidP="00F60EE3">
      <w:pPr>
        <w:jc w:val="right"/>
        <w:rPr>
          <w:b/>
        </w:rPr>
      </w:pPr>
      <w:r w:rsidRPr="00F60EE3">
        <w:rPr>
          <w:b/>
        </w:rPr>
        <w:t>Printed Page 4157 . . . . . Wednesday, June 1, 2016</w:t>
      </w:r>
    </w:p>
    <w:p w:rsidR="00F60EE3" w:rsidRDefault="00F60EE3">
      <w:pPr>
        <w:ind w:firstLine="0"/>
        <w:jc w:val="left"/>
        <w:rPr>
          <w:color w:val="000000"/>
        </w:rPr>
      </w:pPr>
    </w:p>
    <w:p w:rsidR="008F60C4" w:rsidRPr="008F60C4" w:rsidRDefault="008F60C4" w:rsidP="008F60C4">
      <w:pPr>
        <w:rPr>
          <w:color w:val="000000"/>
        </w:rPr>
      </w:pPr>
      <w:r w:rsidRPr="008F60C4">
        <w:rPr>
          <w:color w:val="000000"/>
        </w:rPr>
        <w:t>machines used in recycling, the following percentage of the gross proceeds of sale, or sales price of, machines used in recycling are exempt from the taxes imposed by this chapter:</w:t>
      </w:r>
    </w:p>
    <w:p w:rsidR="008F60C4" w:rsidRPr="008F60C4" w:rsidRDefault="008F60C4" w:rsidP="008F60C4">
      <w:pPr>
        <w:rPr>
          <w:color w:val="000000"/>
        </w:rPr>
      </w:pPr>
      <w:r w:rsidRPr="008F60C4">
        <w:rPr>
          <w:color w:val="000000"/>
        </w:rPr>
        <w:t>Fiscal Year of Sale</w:t>
      </w:r>
      <w:r w:rsidRPr="008F60C4">
        <w:rPr>
          <w:color w:val="000000"/>
        </w:rPr>
        <w:tab/>
      </w:r>
      <w:r w:rsidRPr="008F60C4">
        <w:rPr>
          <w:color w:val="000000"/>
        </w:rPr>
        <w:tab/>
      </w:r>
      <w:r w:rsidRPr="008F60C4">
        <w:rPr>
          <w:color w:val="000000"/>
        </w:rPr>
        <w:tab/>
      </w:r>
      <w:r w:rsidRPr="008F60C4">
        <w:rPr>
          <w:color w:val="000000"/>
        </w:rPr>
        <w:tab/>
      </w:r>
      <w:r w:rsidRPr="008F60C4">
        <w:rPr>
          <w:color w:val="000000"/>
        </w:rPr>
        <w:tab/>
      </w:r>
      <w:r w:rsidRPr="008F60C4">
        <w:rPr>
          <w:color w:val="000000"/>
        </w:rPr>
        <w:tab/>
      </w:r>
      <w:r w:rsidR="002C0119">
        <w:rPr>
          <w:color w:val="000000"/>
        </w:rPr>
        <w:tab/>
      </w:r>
      <w:r w:rsidRPr="008F60C4">
        <w:rPr>
          <w:color w:val="000000"/>
        </w:rPr>
        <w:t>Percentage</w:t>
      </w:r>
    </w:p>
    <w:p w:rsidR="008F60C4" w:rsidRPr="008F60C4" w:rsidRDefault="008F60C4" w:rsidP="008F60C4">
      <w:pPr>
        <w:rPr>
          <w:color w:val="000000"/>
        </w:rPr>
      </w:pPr>
      <w:r w:rsidRPr="008F60C4">
        <w:rPr>
          <w:color w:val="000000"/>
        </w:rPr>
        <w:t>Fiscal year 1997</w:t>
      </w:r>
      <w:r w:rsidRPr="008F60C4">
        <w:rPr>
          <w:color w:val="000000"/>
        </w:rPr>
        <w:noBreakHyphen/>
        <w:t>98</w:t>
      </w:r>
      <w:r w:rsidRPr="008F60C4">
        <w:rPr>
          <w:color w:val="000000"/>
        </w:rPr>
        <w:tab/>
      </w:r>
      <w:r w:rsidRPr="008F60C4">
        <w:rPr>
          <w:color w:val="000000"/>
        </w:rPr>
        <w:tab/>
      </w:r>
      <w:r w:rsidRPr="008F60C4">
        <w:rPr>
          <w:color w:val="000000"/>
        </w:rPr>
        <w:tab/>
      </w:r>
      <w:r w:rsidRPr="008F60C4">
        <w:rPr>
          <w:color w:val="000000"/>
        </w:rPr>
        <w:tab/>
      </w:r>
      <w:r w:rsidRPr="008F60C4">
        <w:rPr>
          <w:color w:val="000000"/>
        </w:rPr>
        <w:tab/>
      </w:r>
      <w:r w:rsidRPr="008F60C4">
        <w:rPr>
          <w:color w:val="000000"/>
        </w:rPr>
        <w:tab/>
        <w:t>fifty percent</w:t>
      </w:r>
    </w:p>
    <w:p w:rsidR="008F60C4" w:rsidRPr="008F60C4" w:rsidRDefault="008F60C4" w:rsidP="008F60C4">
      <w:pPr>
        <w:rPr>
          <w:color w:val="000000"/>
        </w:rPr>
      </w:pPr>
      <w:r w:rsidRPr="008F60C4">
        <w:rPr>
          <w:color w:val="000000"/>
        </w:rPr>
        <w:t>After June 30, 1998</w:t>
      </w:r>
      <w:r w:rsidRPr="008F60C4">
        <w:rPr>
          <w:color w:val="000000"/>
        </w:rPr>
        <w:tab/>
      </w:r>
      <w:r w:rsidRPr="008F60C4">
        <w:rPr>
          <w:color w:val="000000"/>
        </w:rPr>
        <w:tab/>
      </w:r>
      <w:r w:rsidRPr="008F60C4">
        <w:rPr>
          <w:color w:val="000000"/>
        </w:rPr>
        <w:tab/>
      </w:r>
      <w:r w:rsidRPr="008F60C4">
        <w:rPr>
          <w:color w:val="000000"/>
        </w:rPr>
        <w:tab/>
      </w:r>
      <w:r w:rsidRPr="008F60C4">
        <w:rPr>
          <w:color w:val="000000"/>
        </w:rPr>
        <w:tab/>
      </w:r>
      <w:r w:rsidRPr="008F60C4">
        <w:rPr>
          <w:color w:val="000000"/>
        </w:rPr>
        <w:tab/>
        <w:t>one hundred percent;”</w:t>
      </w:r>
    </w:p>
    <w:p w:rsidR="008F60C4" w:rsidRPr="008F60C4" w:rsidRDefault="008F60C4" w:rsidP="008F60C4">
      <w:pPr>
        <w:rPr>
          <w:color w:val="000000"/>
        </w:rPr>
      </w:pPr>
      <w:r w:rsidRPr="008F60C4">
        <w:rPr>
          <w:color w:val="000000"/>
        </w:rPr>
        <w:t>B.</w:t>
      </w:r>
      <w:r w:rsidRPr="008F60C4">
        <w:rPr>
          <w:color w:val="000000"/>
        </w:rPr>
        <w:tab/>
        <w:t>This section takes effect July 1, 2016.</w:t>
      </w:r>
    </w:p>
    <w:p w:rsidR="008F60C4" w:rsidRPr="008F60C4" w:rsidRDefault="008F60C4" w:rsidP="008F60C4">
      <w:pPr>
        <w:rPr>
          <w:color w:val="000000"/>
        </w:rPr>
      </w:pPr>
      <w:r w:rsidRPr="008F60C4">
        <w:rPr>
          <w:color w:val="000000"/>
        </w:rPr>
        <w:t>SECTION</w:t>
      </w:r>
      <w:r w:rsidRPr="008F60C4">
        <w:rPr>
          <w:color w:val="000000"/>
        </w:rPr>
        <w:tab/>
        <w:t>6.</w:t>
      </w:r>
      <w:r w:rsidRPr="008F60C4">
        <w:rPr>
          <w:color w:val="000000"/>
        </w:rPr>
        <w:tab/>
        <w:t>Article 11, Chapter 1, Title 13 of the 1976 Code is amended by adding:</w:t>
      </w:r>
    </w:p>
    <w:p w:rsidR="008F60C4" w:rsidRPr="008F60C4" w:rsidRDefault="008F60C4" w:rsidP="008F60C4">
      <w:pPr>
        <w:rPr>
          <w:color w:val="000000"/>
        </w:rPr>
      </w:pPr>
      <w:r w:rsidRPr="008F60C4">
        <w:rPr>
          <w:color w:val="000000"/>
        </w:rPr>
        <w:tab/>
        <w:t>“Section 13</w:t>
      </w:r>
      <w:r w:rsidRPr="008F60C4">
        <w:rPr>
          <w:color w:val="000000"/>
        </w:rPr>
        <w:noBreakHyphen/>
        <w:t>1</w:t>
      </w:r>
      <w:r w:rsidRPr="008F60C4">
        <w:rPr>
          <w:color w:val="000000"/>
        </w:rPr>
        <w:noBreakHyphen/>
        <w:t>1780.</w:t>
      </w:r>
      <w:r w:rsidRPr="008F60C4">
        <w:rPr>
          <w:color w:val="000000"/>
        </w:rPr>
        <w:tab/>
        <w:t>In awarding benefits for economic development projects, including awards from the Governor’s Closing Fund, the Department of Commerce and the coordinating council must consider agricultural businesses.  The Department of Commerce and the coordinating council must consider the number of jobs created, including full</w:t>
      </w:r>
      <w:r w:rsidRPr="008F60C4">
        <w:rPr>
          <w:color w:val="000000"/>
        </w:rPr>
        <w:noBreakHyphen/>
        <w:t>time, part</w:t>
      </w:r>
      <w:r w:rsidRPr="008F60C4">
        <w:rPr>
          <w:color w:val="000000"/>
        </w:rPr>
        <w:noBreakHyphen/>
        <w:t>time, and seasonal jobs, and the total investment made, including the cost of the real property.”</w:t>
      </w:r>
    </w:p>
    <w:p w:rsidR="008F60C4" w:rsidRPr="008F60C4" w:rsidRDefault="008F60C4" w:rsidP="008F60C4">
      <w:pPr>
        <w:rPr>
          <w:color w:val="000000"/>
        </w:rPr>
      </w:pPr>
      <w:r w:rsidRPr="008F60C4">
        <w:rPr>
          <w:color w:val="000000"/>
        </w:rPr>
        <w:t>SECTION</w:t>
      </w:r>
      <w:r w:rsidRPr="008F60C4">
        <w:rPr>
          <w:color w:val="000000"/>
        </w:rPr>
        <w:tab/>
        <w:t>7.</w:t>
      </w:r>
      <w:r w:rsidRPr="008F60C4">
        <w:rPr>
          <w:color w:val="000000"/>
        </w:rPr>
        <w:tab/>
        <w:t xml:space="preserve">Except where specified otherwise, this act takes effect upon approval by the Governor. SECTION 1 </w:t>
      </w:r>
      <w:r w:rsidRPr="008F60C4">
        <w:rPr>
          <w:color w:val="000000"/>
          <w:u w:color="000000"/>
        </w:rPr>
        <w:t>applies to tax years beginning after 2015.</w:t>
      </w:r>
      <w:r w:rsidRPr="008F60C4">
        <w:rPr>
          <w:color w:val="000000"/>
        </w:rPr>
        <w:t xml:space="preserve"> </w:t>
      </w:r>
      <w:r w:rsidRPr="008F60C4">
        <w:rPr>
          <w:color w:val="000000"/>
        </w:rPr>
        <w:tab/>
        <w:t>/</w:t>
      </w:r>
    </w:p>
    <w:p w:rsidR="008F60C4" w:rsidRPr="00C37252" w:rsidRDefault="008F60C4" w:rsidP="008F60C4">
      <w:r w:rsidRPr="00C37252">
        <w:t>Renumber sections to conform.</w:t>
      </w:r>
    </w:p>
    <w:p w:rsidR="008F60C4" w:rsidRDefault="008F60C4" w:rsidP="008F60C4">
      <w:r w:rsidRPr="00C37252">
        <w:t>Amend title to conform.</w:t>
      </w:r>
    </w:p>
    <w:p w:rsidR="008F60C4" w:rsidRDefault="008F60C4" w:rsidP="008F60C4"/>
    <w:p w:rsidR="008F60C4" w:rsidRDefault="008F60C4" w:rsidP="008F60C4">
      <w:r>
        <w:t>Rep. OTT explained the amendment.</w:t>
      </w:r>
    </w:p>
    <w:p w:rsidR="008F60C4" w:rsidRDefault="008F60C4" w:rsidP="008F60C4">
      <w:r>
        <w:t>The amendment was then adopted.</w:t>
      </w:r>
    </w:p>
    <w:p w:rsidR="008F60C4" w:rsidRDefault="008F60C4" w:rsidP="008F60C4"/>
    <w:p w:rsidR="008F60C4" w:rsidRDefault="008F60C4" w:rsidP="008F60C4">
      <w:r>
        <w:t>The question then recurred to the passage of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53" w:name="vote_start372"/>
      <w:bookmarkEnd w:id="153"/>
      <w:r>
        <w:t>Yeas 91; Nays 1</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Anthony</w:t>
            </w:r>
          </w:p>
        </w:tc>
        <w:tc>
          <w:tcPr>
            <w:tcW w:w="2180" w:type="dxa"/>
            <w:shd w:val="clear" w:color="auto" w:fill="auto"/>
          </w:tcPr>
          <w:p w:rsidR="008F60C4" w:rsidRPr="008F60C4" w:rsidRDefault="008F60C4" w:rsidP="008F60C4">
            <w:pPr>
              <w:keepNext/>
              <w:ind w:firstLine="0"/>
            </w:pPr>
            <w:r>
              <w:t>Atwater</w:t>
            </w:r>
          </w:p>
        </w:tc>
      </w:tr>
      <w:tr w:rsidR="008F60C4" w:rsidRPr="008F60C4" w:rsidTr="00F60EE3">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Ballentine</w:t>
            </w:r>
          </w:p>
        </w:tc>
        <w:tc>
          <w:tcPr>
            <w:tcW w:w="2180" w:type="dxa"/>
            <w:shd w:val="clear" w:color="auto" w:fill="auto"/>
          </w:tcPr>
          <w:p w:rsidR="008F60C4" w:rsidRPr="008F60C4" w:rsidRDefault="008F60C4" w:rsidP="008F60C4">
            <w:pPr>
              <w:ind w:firstLine="0"/>
            </w:pPr>
            <w:r>
              <w:t>Bamberg</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lastRenderedPageBreak/>
              <w:t>Finlay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bl>
    <w:p w:rsidR="00F60EE3" w:rsidRDefault="00F60EE3"/>
    <w:p w:rsidR="00F60EE3" w:rsidRDefault="00F60EE3"/>
    <w:p w:rsidR="00F60EE3" w:rsidRPr="00F60EE3" w:rsidRDefault="00F60EE3" w:rsidP="00F60EE3">
      <w:pPr>
        <w:jc w:val="right"/>
        <w:rPr>
          <w:b/>
        </w:rPr>
      </w:pPr>
      <w:r w:rsidRPr="00F60EE3">
        <w:rPr>
          <w:b/>
        </w:rPr>
        <w:t>Printed Page 4158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Funderburk</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F60EE3">
        <w:tc>
          <w:tcPr>
            <w:tcW w:w="2179" w:type="dxa"/>
            <w:shd w:val="clear" w:color="auto" w:fill="auto"/>
          </w:tcPr>
          <w:p w:rsidR="008F60C4" w:rsidRPr="008F60C4" w:rsidRDefault="008F60C4" w:rsidP="008F60C4">
            <w:pPr>
              <w:ind w:firstLine="0"/>
            </w:pPr>
            <w:r>
              <w:t>Herbkersman</w:t>
            </w:r>
          </w:p>
        </w:tc>
        <w:tc>
          <w:tcPr>
            <w:tcW w:w="2179" w:type="dxa"/>
            <w:shd w:val="clear" w:color="auto" w:fill="auto"/>
          </w:tcPr>
          <w:p w:rsidR="008F60C4" w:rsidRPr="008F60C4" w:rsidRDefault="008F60C4" w:rsidP="008F60C4">
            <w:pPr>
              <w:ind w:firstLine="0"/>
            </w:pPr>
            <w:r>
              <w:t>Hicks</w:t>
            </w:r>
          </w:p>
        </w:tc>
        <w:tc>
          <w:tcPr>
            <w:tcW w:w="2180" w:type="dxa"/>
            <w:shd w:val="clear" w:color="auto" w:fill="auto"/>
          </w:tcPr>
          <w:p w:rsidR="008F60C4" w:rsidRPr="008F60C4" w:rsidRDefault="008F60C4" w:rsidP="008F60C4">
            <w:pPr>
              <w:ind w:firstLine="0"/>
            </w:pPr>
            <w:r>
              <w:t>Hiott</w:t>
            </w:r>
          </w:p>
        </w:tc>
      </w:tr>
      <w:tr w:rsidR="008F60C4" w:rsidRPr="008F60C4" w:rsidTr="00F60EE3">
        <w:tc>
          <w:tcPr>
            <w:tcW w:w="2179" w:type="dxa"/>
            <w:shd w:val="clear" w:color="auto" w:fill="auto"/>
          </w:tcPr>
          <w:p w:rsidR="008F60C4" w:rsidRPr="008F60C4" w:rsidRDefault="008F60C4" w:rsidP="008F60C4">
            <w:pPr>
              <w:ind w:firstLine="0"/>
            </w:pPr>
            <w:r>
              <w:t>Hixon</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Hosey</w:t>
            </w:r>
          </w:p>
        </w:tc>
      </w:tr>
      <w:tr w:rsidR="008F60C4" w:rsidRPr="008F60C4" w:rsidTr="00F60EE3">
        <w:tc>
          <w:tcPr>
            <w:tcW w:w="2179" w:type="dxa"/>
            <w:shd w:val="clear" w:color="auto" w:fill="auto"/>
          </w:tcPr>
          <w:p w:rsidR="008F60C4" w:rsidRPr="008F60C4" w:rsidRDefault="008F60C4" w:rsidP="008F60C4">
            <w:pPr>
              <w:ind w:firstLine="0"/>
            </w:pPr>
            <w:r>
              <w:t>Howard</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Jefferson</w:t>
            </w:r>
          </w:p>
        </w:tc>
      </w:tr>
      <w:tr w:rsidR="008F60C4" w:rsidRPr="008F60C4" w:rsidTr="00F60EE3">
        <w:tc>
          <w:tcPr>
            <w:tcW w:w="2179" w:type="dxa"/>
            <w:shd w:val="clear" w:color="auto" w:fill="auto"/>
          </w:tcPr>
          <w:p w:rsidR="008F60C4" w:rsidRPr="008F60C4" w:rsidRDefault="008F60C4" w:rsidP="008F60C4">
            <w:pPr>
              <w:ind w:firstLine="0"/>
            </w:pPr>
            <w:r>
              <w:t>Johnson</w:t>
            </w:r>
          </w:p>
        </w:tc>
        <w:tc>
          <w:tcPr>
            <w:tcW w:w="2179" w:type="dxa"/>
            <w:shd w:val="clear" w:color="auto" w:fill="auto"/>
          </w:tcPr>
          <w:p w:rsidR="008F60C4" w:rsidRPr="008F60C4" w:rsidRDefault="008F60C4" w:rsidP="008F60C4">
            <w:pPr>
              <w:ind w:firstLine="0"/>
            </w:pPr>
            <w:r>
              <w:t>Jordan</w:t>
            </w:r>
          </w:p>
        </w:tc>
        <w:tc>
          <w:tcPr>
            <w:tcW w:w="2180" w:type="dxa"/>
            <w:shd w:val="clear" w:color="auto" w:fill="auto"/>
          </w:tcPr>
          <w:p w:rsidR="008F60C4" w:rsidRPr="008F60C4" w:rsidRDefault="008F60C4" w:rsidP="008F60C4">
            <w:pPr>
              <w:ind w:firstLine="0"/>
            </w:pPr>
            <w:r>
              <w:t>Kennedy</w:t>
            </w:r>
          </w:p>
        </w:tc>
      </w:tr>
      <w:tr w:rsidR="008F60C4" w:rsidRPr="008F60C4" w:rsidTr="00F60EE3">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Knight</w:t>
            </w:r>
          </w:p>
        </w:tc>
        <w:tc>
          <w:tcPr>
            <w:tcW w:w="2180" w:type="dxa"/>
            <w:shd w:val="clear" w:color="auto" w:fill="auto"/>
          </w:tcPr>
          <w:p w:rsidR="008F60C4" w:rsidRPr="008F60C4" w:rsidRDefault="008F60C4" w:rsidP="008F60C4">
            <w:pPr>
              <w:ind w:firstLine="0"/>
            </w:pPr>
            <w:r>
              <w:t>Loftis</w:t>
            </w:r>
          </w:p>
        </w:tc>
      </w:tr>
      <w:tr w:rsidR="008F60C4" w:rsidRPr="008F60C4" w:rsidTr="00F60EE3">
        <w:tc>
          <w:tcPr>
            <w:tcW w:w="2179" w:type="dxa"/>
            <w:shd w:val="clear" w:color="auto" w:fill="auto"/>
          </w:tcPr>
          <w:p w:rsidR="008F60C4" w:rsidRPr="008F60C4" w:rsidRDefault="008F60C4" w:rsidP="008F60C4">
            <w:pPr>
              <w:ind w:firstLine="0"/>
            </w:pPr>
            <w:r>
              <w:t>Long</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Lucas</w:t>
            </w:r>
          </w:p>
        </w:tc>
      </w:tr>
      <w:tr w:rsidR="008F60C4" w:rsidRPr="008F60C4" w:rsidTr="00F60EE3">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McEachern</w:t>
            </w:r>
          </w:p>
        </w:tc>
      </w:tr>
      <w:tr w:rsidR="008F60C4" w:rsidRPr="008F60C4" w:rsidTr="00F60EE3">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Merrill</w:t>
            </w:r>
          </w:p>
        </w:tc>
      </w:tr>
      <w:tr w:rsidR="008F60C4" w:rsidRPr="008F60C4" w:rsidTr="00F60EE3">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Nanney</w:t>
            </w:r>
          </w:p>
        </w:tc>
      </w:tr>
      <w:tr w:rsidR="008F60C4" w:rsidRPr="008F60C4" w:rsidTr="00F60EE3">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Parks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Robinson-Simpson</w:t>
            </w:r>
          </w:p>
        </w:tc>
      </w:tr>
      <w:tr w:rsidR="008F60C4" w:rsidRPr="008F60C4" w:rsidTr="00F60EE3">
        <w:tc>
          <w:tcPr>
            <w:tcW w:w="2179" w:type="dxa"/>
            <w:shd w:val="clear" w:color="auto" w:fill="auto"/>
          </w:tcPr>
          <w:p w:rsidR="008F60C4" w:rsidRPr="008F60C4" w:rsidRDefault="008F60C4" w:rsidP="008F60C4">
            <w:pPr>
              <w:ind w:firstLine="0"/>
            </w:pPr>
            <w:r>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Sottile</w:t>
            </w:r>
          </w:p>
        </w:tc>
        <w:tc>
          <w:tcPr>
            <w:tcW w:w="2180" w:type="dxa"/>
            <w:shd w:val="clear" w:color="auto" w:fill="auto"/>
          </w:tcPr>
          <w:p w:rsidR="008F60C4" w:rsidRPr="008F60C4" w:rsidRDefault="008F60C4" w:rsidP="008F60C4">
            <w:pPr>
              <w:ind w:firstLine="0"/>
            </w:pPr>
            <w:r>
              <w:t>Spires</w:t>
            </w:r>
          </w:p>
        </w:tc>
      </w:tr>
      <w:tr w:rsidR="008F60C4" w:rsidRPr="008F60C4" w:rsidTr="00F60EE3">
        <w:tc>
          <w:tcPr>
            <w:tcW w:w="2179" w:type="dxa"/>
            <w:shd w:val="clear" w:color="auto" w:fill="auto"/>
          </w:tcPr>
          <w:p w:rsidR="008F60C4" w:rsidRPr="008F60C4" w:rsidRDefault="008F60C4" w:rsidP="008F60C4">
            <w:pPr>
              <w:ind w:firstLine="0"/>
            </w:pPr>
            <w:r>
              <w:t>Stavrinakis</w:t>
            </w:r>
          </w:p>
        </w:tc>
        <w:tc>
          <w:tcPr>
            <w:tcW w:w="2179" w:type="dxa"/>
            <w:shd w:val="clear" w:color="auto" w:fill="auto"/>
          </w:tcPr>
          <w:p w:rsidR="008F60C4" w:rsidRPr="008F60C4" w:rsidRDefault="008F60C4" w:rsidP="008F60C4">
            <w:pPr>
              <w:ind w:firstLine="0"/>
            </w:pPr>
            <w:r>
              <w:t>Stringer</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Tinkler</w:t>
            </w:r>
          </w:p>
        </w:tc>
        <w:tc>
          <w:tcPr>
            <w:tcW w:w="2180" w:type="dxa"/>
            <w:shd w:val="clear" w:color="auto" w:fill="auto"/>
          </w:tcPr>
          <w:p w:rsidR="008F60C4" w:rsidRPr="008F60C4" w:rsidRDefault="008F60C4" w:rsidP="008F60C4">
            <w:pPr>
              <w:ind w:firstLine="0"/>
            </w:pPr>
            <w:r>
              <w:t>Toole</w:t>
            </w:r>
          </w:p>
        </w:tc>
      </w:tr>
      <w:tr w:rsidR="008F60C4" w:rsidRPr="008F60C4" w:rsidTr="00F60EE3">
        <w:tc>
          <w:tcPr>
            <w:tcW w:w="2179" w:type="dxa"/>
            <w:shd w:val="clear" w:color="auto" w:fill="auto"/>
          </w:tcPr>
          <w:p w:rsidR="008F60C4" w:rsidRPr="008F60C4" w:rsidRDefault="008F60C4" w:rsidP="008F60C4">
            <w:pPr>
              <w:ind w:firstLine="0"/>
            </w:pPr>
            <w:r>
              <w:t>Weeks</w:t>
            </w:r>
          </w:p>
        </w:tc>
        <w:tc>
          <w:tcPr>
            <w:tcW w:w="2179" w:type="dxa"/>
            <w:shd w:val="clear" w:color="auto" w:fill="auto"/>
          </w:tcPr>
          <w:p w:rsidR="008F60C4" w:rsidRPr="008F60C4" w:rsidRDefault="008F60C4" w:rsidP="008F60C4">
            <w:pPr>
              <w:ind w:firstLine="0"/>
            </w:pPr>
            <w:r>
              <w:t>Whipper</w:t>
            </w:r>
          </w:p>
        </w:tc>
        <w:tc>
          <w:tcPr>
            <w:tcW w:w="2180" w:type="dxa"/>
            <w:shd w:val="clear" w:color="auto" w:fill="auto"/>
          </w:tcPr>
          <w:p w:rsidR="008F60C4" w:rsidRPr="008F60C4" w:rsidRDefault="008F60C4" w:rsidP="008F60C4">
            <w:pPr>
              <w:ind w:firstLine="0"/>
            </w:pPr>
            <w:r>
              <w:t>White</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Total--91</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Norman</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w:t>
      </w:r>
    </w:p>
    <w:p w:rsidR="008F60C4" w:rsidRDefault="008F60C4" w:rsidP="008F60C4">
      <w:pPr>
        <w:jc w:val="center"/>
        <w:rPr>
          <w:b/>
        </w:rPr>
      </w:pPr>
    </w:p>
    <w:p w:rsidR="008F60C4" w:rsidRDefault="008F60C4" w:rsidP="008F60C4">
      <w:r>
        <w:t>So, the Bill, as amended, was read the second time and ordered to third reading.</w:t>
      </w:r>
    </w:p>
    <w:p w:rsidR="008F60C4" w:rsidRDefault="008F60C4" w:rsidP="008F60C4"/>
    <w:p w:rsidR="008F60C4" w:rsidRDefault="008F60C4" w:rsidP="008F60C4">
      <w:pPr>
        <w:keepNext/>
        <w:jc w:val="center"/>
        <w:rPr>
          <w:b/>
        </w:rPr>
      </w:pPr>
      <w:r w:rsidRPr="008F60C4">
        <w:rPr>
          <w:b/>
        </w:rPr>
        <w:lastRenderedPageBreak/>
        <w:t>S. 778--AMENDED AND ORDERED TO THIRD READING</w:t>
      </w:r>
    </w:p>
    <w:p w:rsidR="008F60C4" w:rsidRDefault="008F60C4" w:rsidP="008F60C4">
      <w:pPr>
        <w:keepNext/>
      </w:pPr>
      <w:r>
        <w:t>The following Bill was taken up:</w:t>
      </w:r>
    </w:p>
    <w:p w:rsidR="008F60C4" w:rsidRDefault="008F60C4" w:rsidP="008F60C4">
      <w:pPr>
        <w:keepNext/>
      </w:pPr>
      <w:bookmarkStart w:id="154" w:name="include_clip_start_375"/>
      <w:bookmarkEnd w:id="154"/>
    </w:p>
    <w:p w:rsidR="00F60EE3" w:rsidRDefault="008F60C4" w:rsidP="008F60C4">
      <w:r>
        <w:t xml:space="preserve">S. 778 -- Senator Malloy: A BILL TO AMEND THE CODE OF LAWS OF SOUTH CAROLINA, 1976, BY ADDING ARTICLE 8 TO TITLE 62 SO AS TO ENACT THE "SOUTH CAROLINA UNIFORM POWER OF ATTORNEY ACT"; TO DEFINE APPLICABLE TERMS; TO OUTLINE THE ARTICLE'S REQUIREMENTS AND APPLICABILITY, AND TO PROVIDE EXCEPTIONS; TO AMEND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4159 . . . . . Wednesday, June 1, 2016</w:t>
      </w:r>
    </w:p>
    <w:p w:rsidR="00F60EE3" w:rsidRDefault="00F60EE3">
      <w:pPr>
        <w:ind w:firstLine="0"/>
        <w:jc w:val="left"/>
      </w:pPr>
    </w:p>
    <w:p w:rsidR="008F60C4" w:rsidRDefault="008F60C4" w:rsidP="008F60C4">
      <w:r>
        <w:t>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8F60C4" w:rsidRDefault="008F60C4" w:rsidP="008F60C4"/>
    <w:p w:rsidR="008F60C4" w:rsidRPr="00FD32C6" w:rsidRDefault="008F60C4" w:rsidP="008F60C4">
      <w:r w:rsidRPr="00FD32C6">
        <w:t>Reps. ERICKSON and MCCOY proposed the following Amendment No. 1</w:t>
      </w:r>
      <w:r w:rsidR="002C0119">
        <w:t xml:space="preserve"> to </w:t>
      </w:r>
      <w:r w:rsidRPr="00FD32C6">
        <w:t>S. 778 (COUNCIL\BBM\778C001.BBM.ZW16), which was adopted:</w:t>
      </w:r>
    </w:p>
    <w:p w:rsidR="008F60C4" w:rsidRPr="00FD32C6" w:rsidRDefault="008F60C4" w:rsidP="008F60C4">
      <w:r w:rsidRPr="00FD32C6">
        <w:t>Amend the bill, as and if amended, by adding appropriately numbered SECTIONS to read:</w:t>
      </w:r>
    </w:p>
    <w:p w:rsidR="008F60C4" w:rsidRPr="008F60C4" w:rsidRDefault="008F60C4" w:rsidP="008F60C4">
      <w:pPr>
        <w:rPr>
          <w:u w:color="000000"/>
        </w:rPr>
      </w:pPr>
      <w:r w:rsidRPr="008F60C4">
        <w:rPr>
          <w:u w:color="000000"/>
        </w:rPr>
        <w:t>/</w:t>
      </w:r>
      <w:r w:rsidRPr="008F60C4">
        <w:rPr>
          <w:u w:color="000000"/>
        </w:rPr>
        <w:tab/>
      </w:r>
      <w:r w:rsidRPr="008F60C4">
        <w:rPr>
          <w:u w:color="000000"/>
        </w:rPr>
        <w:tab/>
        <w:t>SECTION</w:t>
      </w:r>
      <w:r w:rsidRPr="008F60C4">
        <w:rPr>
          <w:u w:color="000000"/>
        </w:rPr>
        <w:tab/>
        <w:t>__.</w:t>
      </w:r>
      <w:r w:rsidRPr="008F60C4">
        <w:rPr>
          <w:u w:color="000000"/>
        </w:rPr>
        <w:tab/>
        <w:t>This act may be cited as the “Supporting and Strengthening Families Act”.</w:t>
      </w:r>
    </w:p>
    <w:p w:rsidR="008F60C4" w:rsidRPr="008F60C4" w:rsidRDefault="008F60C4" w:rsidP="008F60C4">
      <w:pPr>
        <w:rPr>
          <w:u w:color="000000"/>
        </w:rPr>
      </w:pPr>
      <w:r w:rsidRPr="008F60C4">
        <w:rPr>
          <w:u w:color="000000"/>
        </w:rPr>
        <w:t>SECTION</w:t>
      </w:r>
      <w:r w:rsidRPr="008F60C4">
        <w:rPr>
          <w:u w:color="000000"/>
        </w:rPr>
        <w:tab/>
        <w:t>__.</w:t>
      </w:r>
      <w:r w:rsidRPr="008F60C4">
        <w:rPr>
          <w:u w:color="000000"/>
        </w:rPr>
        <w:tab/>
        <w:t>Chapter 15, Title 63 of the 1976 Code is amended by adding:</w:t>
      </w:r>
    </w:p>
    <w:p w:rsidR="008F60C4" w:rsidRPr="008F60C4" w:rsidRDefault="008F60C4" w:rsidP="002C0119">
      <w:pPr>
        <w:jc w:val="center"/>
        <w:rPr>
          <w:u w:color="000000"/>
        </w:rPr>
      </w:pPr>
      <w:r w:rsidRPr="008F60C4">
        <w:rPr>
          <w:u w:color="000000"/>
        </w:rPr>
        <w:t>“Article 7</w:t>
      </w:r>
    </w:p>
    <w:p w:rsidR="008F60C4" w:rsidRPr="008F60C4" w:rsidRDefault="008F60C4" w:rsidP="002C0119">
      <w:pPr>
        <w:jc w:val="center"/>
        <w:rPr>
          <w:u w:color="000000"/>
        </w:rPr>
      </w:pPr>
      <w:r w:rsidRPr="008F60C4">
        <w:rPr>
          <w:u w:color="000000"/>
        </w:rPr>
        <w:t>Supporting and Strengthening Families Act</w:t>
      </w: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 xml:space="preserve">710. As used in this article: </w:t>
      </w:r>
    </w:p>
    <w:p w:rsidR="008F60C4" w:rsidRPr="008F60C4" w:rsidRDefault="008F60C4" w:rsidP="008F60C4">
      <w:pPr>
        <w:rPr>
          <w:u w:color="000000"/>
        </w:rPr>
      </w:pPr>
      <w:r w:rsidRPr="008F60C4">
        <w:rPr>
          <w:u w:color="000000"/>
        </w:rPr>
        <w:tab/>
        <w:t>(1)</w:t>
      </w:r>
      <w:r w:rsidRPr="008F60C4">
        <w:rPr>
          <w:u w:color="000000"/>
        </w:rPr>
        <w:tab/>
        <w:t>‘Attorney</w:t>
      </w:r>
      <w:r w:rsidRPr="008F60C4">
        <w:rPr>
          <w:u w:color="000000"/>
        </w:rPr>
        <w:noBreakHyphen/>
        <w:t>in</w:t>
      </w:r>
      <w:r w:rsidRPr="008F60C4">
        <w:rPr>
          <w:u w:color="000000"/>
        </w:rPr>
        <w:noBreakHyphen/>
        <w:t>fact’ means an adult to whom a parent or person with legal custody of a child delegates caregiving authority pursuant to this article.</w:t>
      </w:r>
    </w:p>
    <w:p w:rsidR="008F60C4" w:rsidRPr="008F60C4" w:rsidRDefault="008F60C4" w:rsidP="008F60C4">
      <w:pPr>
        <w:rPr>
          <w:u w:color="000000"/>
        </w:rPr>
      </w:pPr>
      <w:r w:rsidRPr="008F60C4">
        <w:rPr>
          <w:u w:color="000000"/>
        </w:rPr>
        <w:tab/>
        <w:t>(2)</w:t>
      </w:r>
      <w:r w:rsidRPr="008F60C4">
        <w:rPr>
          <w:u w:color="000000"/>
        </w:rPr>
        <w:tab/>
        <w:t>‘Child’ means a minor child of a parent.</w:t>
      </w:r>
    </w:p>
    <w:p w:rsidR="008F60C4" w:rsidRPr="008F60C4" w:rsidRDefault="008F60C4" w:rsidP="008F60C4">
      <w:pPr>
        <w:rPr>
          <w:u w:color="000000"/>
        </w:rPr>
      </w:pPr>
      <w:r w:rsidRPr="008F60C4">
        <w:rPr>
          <w:u w:color="000000"/>
        </w:rPr>
        <w:tab/>
        <w:t>(3)</w:t>
      </w:r>
      <w:r w:rsidRPr="008F60C4">
        <w:rPr>
          <w:u w:color="000000"/>
        </w:rPr>
        <w:tab/>
        <w:t>‘Parent’ means:</w:t>
      </w:r>
    </w:p>
    <w:p w:rsidR="008F60C4" w:rsidRPr="008F60C4" w:rsidRDefault="008F60C4" w:rsidP="008F60C4">
      <w:pPr>
        <w:rPr>
          <w:u w:color="000000"/>
        </w:rPr>
      </w:pPr>
      <w:r w:rsidRPr="008F60C4">
        <w:rPr>
          <w:u w:color="000000"/>
        </w:rPr>
        <w:lastRenderedPageBreak/>
        <w:tab/>
      </w:r>
      <w:r w:rsidRPr="008F60C4">
        <w:rPr>
          <w:u w:color="000000"/>
        </w:rPr>
        <w:tab/>
        <w:t>(a)</w:t>
      </w:r>
      <w:r w:rsidRPr="008F60C4">
        <w:rPr>
          <w:u w:color="000000"/>
        </w:rPr>
        <w:tab/>
        <w:t xml:space="preserve">both parents if the parents are living together; </w:t>
      </w:r>
    </w:p>
    <w:p w:rsidR="008F60C4" w:rsidRPr="008F60C4" w:rsidRDefault="008F60C4" w:rsidP="008F60C4">
      <w:pPr>
        <w:rPr>
          <w:u w:color="000000"/>
        </w:rPr>
      </w:pPr>
      <w:r w:rsidRPr="008F60C4">
        <w:rPr>
          <w:u w:color="000000"/>
        </w:rPr>
        <w:tab/>
      </w:r>
      <w:r w:rsidRPr="008F60C4">
        <w:rPr>
          <w:u w:color="000000"/>
        </w:rPr>
        <w:tab/>
        <w:t>(b)</w:t>
      </w:r>
      <w:r w:rsidRPr="008F60C4">
        <w:rPr>
          <w:u w:color="000000"/>
        </w:rPr>
        <w:tab/>
        <w:t>the parent who has legal custody if the parents are divorced, separated, or widowed, or both parents if the parents have joint legal custody; or</w:t>
      </w:r>
    </w:p>
    <w:p w:rsidR="008F60C4" w:rsidRPr="008F60C4" w:rsidRDefault="008F60C4" w:rsidP="008F60C4">
      <w:pPr>
        <w:rPr>
          <w:u w:color="000000"/>
        </w:rPr>
      </w:pPr>
      <w:r w:rsidRPr="008F60C4">
        <w:rPr>
          <w:u w:color="000000"/>
        </w:rPr>
        <w:tab/>
      </w:r>
      <w:r w:rsidRPr="008F60C4">
        <w:rPr>
          <w:u w:color="000000"/>
        </w:rPr>
        <w:tab/>
        <w:t>(c)</w:t>
      </w:r>
      <w:r w:rsidRPr="008F60C4">
        <w:rPr>
          <w:u w:color="000000"/>
        </w:rPr>
        <w:tab/>
        <w:t>either parent if the parents are living together but one parent is unavailable because of illness or infirmity or because that parent is not within the boundaries of this State or because physical presence is impossible.</w:t>
      </w:r>
    </w:p>
    <w:p w:rsidR="008F60C4" w:rsidRPr="008F60C4" w:rsidRDefault="008F60C4" w:rsidP="008F60C4">
      <w:pPr>
        <w:rPr>
          <w:u w:color="000000"/>
        </w:rPr>
      </w:pPr>
      <w:r w:rsidRPr="008F60C4">
        <w:rPr>
          <w:u w:color="000000"/>
        </w:rPr>
        <w:tab/>
        <w:t>(4)</w:t>
      </w:r>
      <w:r w:rsidRPr="008F60C4">
        <w:rPr>
          <w:u w:color="000000"/>
        </w:rPr>
        <w:tab/>
        <w:t>‘Person with legal custody’ means a person, other than a parent, who has been awarded permanent custody of a child by a court order.</w:t>
      </w:r>
    </w:p>
    <w:p w:rsidR="00F60EE3" w:rsidRDefault="008F60C4" w:rsidP="008F60C4">
      <w:pPr>
        <w:rPr>
          <w:u w:color="000000"/>
        </w:rPr>
      </w:pPr>
      <w:r w:rsidRPr="008F60C4">
        <w:rPr>
          <w:u w:color="000000"/>
        </w:rPr>
        <w:tab/>
        <w:t>(5)</w:t>
      </w:r>
      <w:r w:rsidRPr="008F60C4">
        <w:rPr>
          <w:u w:color="000000"/>
        </w:rPr>
        <w:tab/>
        <w:t xml:space="preserve">‘Qualified nonprofit organization’ means a charitable or religious institution that is exempt from federal income taxation pursuant to Section 501(a) of the Internal Revenue Code of 1986, as an organization which assists a parent of a child with the process of </w:t>
      </w:r>
    </w:p>
    <w:p w:rsidR="00F60EE3" w:rsidRDefault="00F60EE3">
      <w:pPr>
        <w:ind w:firstLine="0"/>
        <w:jc w:val="left"/>
        <w:rPr>
          <w:u w:color="000000"/>
        </w:rPr>
      </w:pPr>
    </w:p>
    <w:p w:rsidR="00F60EE3" w:rsidRDefault="00F60EE3" w:rsidP="008F60C4">
      <w:pPr>
        <w:rPr>
          <w:u w:color="000000"/>
        </w:rPr>
      </w:pPr>
    </w:p>
    <w:p w:rsidR="00F60EE3" w:rsidRDefault="00F60EE3" w:rsidP="008F60C4">
      <w:pPr>
        <w:rPr>
          <w:u w:color="000000"/>
        </w:rPr>
      </w:pPr>
    </w:p>
    <w:p w:rsidR="00F60EE3" w:rsidRPr="00F60EE3" w:rsidRDefault="00F60EE3" w:rsidP="00F60EE3">
      <w:pPr>
        <w:jc w:val="right"/>
        <w:rPr>
          <w:b/>
        </w:rPr>
      </w:pPr>
      <w:r w:rsidRPr="00F60EE3">
        <w:rPr>
          <w:b/>
        </w:rPr>
        <w:t>Printed Page 4160 . . . . . Wednesday, June 1, 2016</w:t>
      </w:r>
    </w:p>
    <w:p w:rsidR="00F60EE3" w:rsidRDefault="00F60EE3">
      <w:pPr>
        <w:ind w:firstLine="0"/>
        <w:jc w:val="left"/>
        <w:rPr>
          <w:u w:color="000000"/>
        </w:rPr>
      </w:pPr>
    </w:p>
    <w:p w:rsidR="008F60C4" w:rsidRPr="008F60C4" w:rsidRDefault="008F60C4" w:rsidP="008F60C4">
      <w:pPr>
        <w:rPr>
          <w:u w:color="000000"/>
        </w:rPr>
      </w:pPr>
      <w:r w:rsidRPr="008F60C4">
        <w:rPr>
          <w:u w:color="000000"/>
        </w:rPr>
        <w:t>delegating temporary caregiving authority pursuant to this article, including identifying and screening an appropriate attorney</w:t>
      </w:r>
      <w:r w:rsidRPr="008F60C4">
        <w:rPr>
          <w:u w:color="000000"/>
        </w:rPr>
        <w:noBreakHyphen/>
        <w:t>in</w:t>
      </w:r>
      <w:r w:rsidRPr="008F60C4">
        <w:rPr>
          <w:u w:color="000000"/>
        </w:rPr>
        <w:noBreakHyphen/>
        <w:t>fact and providing services and resources to support the child, parents, and other persons authorized to provide temporary care for a child under a delegation.</w:t>
      </w: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720.</w:t>
      </w:r>
      <w:r w:rsidRPr="008F60C4">
        <w:rPr>
          <w:u w:color="000000"/>
        </w:rPr>
        <w:tab/>
        <w:t>(A)</w:t>
      </w:r>
      <w:r w:rsidRPr="008F60C4">
        <w:rPr>
          <w:u w:color="000000"/>
        </w:rPr>
        <w:tab/>
        <w:t>A parent or person with legal custody of a child may, by a properly executed power of attorney, delegate to an adult, as attorney</w:t>
      </w:r>
      <w:r w:rsidRPr="008F60C4">
        <w:rPr>
          <w:u w:color="000000"/>
        </w:rPr>
        <w:noBreakHyphen/>
        <w:t>in</w:t>
      </w:r>
      <w:r w:rsidRPr="008F60C4">
        <w:rPr>
          <w:u w:color="000000"/>
        </w:rPr>
        <w:noBreakHyphen/>
        <w:t>fact, caregiving authority regarding the child for a period not to exceed one year, except as provided in Section 63</w:t>
      </w:r>
      <w:r w:rsidRPr="008F60C4">
        <w:rPr>
          <w:u w:color="000000"/>
        </w:rPr>
        <w:noBreakHyphen/>
        <w:t>15</w:t>
      </w:r>
      <w:r w:rsidRPr="008F60C4">
        <w:rPr>
          <w:u w:color="000000"/>
        </w:rPr>
        <w:noBreakHyphen/>
        <w:t>800. The execution of a power of attorney constitutes a change in circumstances.</w:t>
      </w:r>
    </w:p>
    <w:p w:rsidR="008F60C4" w:rsidRPr="008F60C4" w:rsidRDefault="008F60C4" w:rsidP="008F60C4">
      <w:pPr>
        <w:rPr>
          <w:u w:color="000000"/>
        </w:rPr>
      </w:pPr>
      <w:r w:rsidRPr="008F60C4">
        <w:rPr>
          <w:u w:color="000000"/>
        </w:rPr>
        <w:tab/>
        <w:t>(B)</w:t>
      </w:r>
      <w:r w:rsidRPr="008F60C4">
        <w:rPr>
          <w:u w:color="000000"/>
        </w:rPr>
        <w:tab/>
        <w:t xml:space="preserve">The delegated caregiving authority may include any power or authority regarding the care and physical custody of the child, except the power to consent to marriage or adoption of the child, the performance or inducement of an abortion on or for the child, enlistment in the armed forces, major nonemergency medical and surgical treatment, and the termination of parental rights to the minor child. </w:t>
      </w:r>
    </w:p>
    <w:p w:rsidR="008F60C4" w:rsidRPr="008F60C4" w:rsidRDefault="008F60C4" w:rsidP="008F60C4">
      <w:pPr>
        <w:rPr>
          <w:u w:color="000000"/>
        </w:rPr>
      </w:pPr>
      <w:r w:rsidRPr="008F60C4">
        <w:rPr>
          <w:u w:color="000000"/>
        </w:rPr>
        <w:tab/>
        <w:t>(C)</w:t>
      </w:r>
      <w:r w:rsidRPr="008F60C4">
        <w:rPr>
          <w:u w:color="000000"/>
        </w:rPr>
        <w:tab/>
        <w:t>The caregiving authority may be delegated without the approval of a court by executing in writing a power of attorney in a form substantially complying with the provisions of Section 63</w:t>
      </w:r>
      <w:r w:rsidRPr="008F60C4">
        <w:rPr>
          <w:u w:color="000000"/>
        </w:rPr>
        <w:noBreakHyphen/>
        <w:t>15</w:t>
      </w:r>
      <w:r w:rsidRPr="008F60C4">
        <w:rPr>
          <w:u w:color="000000"/>
        </w:rPr>
        <w:noBreakHyphen/>
        <w:t>810.</w:t>
      </w:r>
    </w:p>
    <w:p w:rsidR="008F60C4" w:rsidRPr="008F60C4" w:rsidRDefault="008F60C4" w:rsidP="008F60C4">
      <w:pPr>
        <w:rPr>
          <w:u w:color="000000"/>
        </w:rPr>
      </w:pPr>
      <w:r w:rsidRPr="008F60C4">
        <w:rPr>
          <w:u w:color="000000"/>
        </w:rPr>
        <w:lastRenderedPageBreak/>
        <w:tab/>
        <w:t>(D)</w:t>
      </w:r>
      <w:r w:rsidRPr="008F60C4">
        <w:rPr>
          <w:u w:color="000000"/>
        </w:rPr>
        <w:tab/>
        <w:t>A delegation of caregiving authority pursuant to this article does not deprive the parent or person with legal custody of the child of any parental or legal rights, obligations, or authority established by an existing court order or deprive the parent or person with legal custody of the child of any parental or legal rights, obligations, or authority regarding custody, visitation, or support of the child.</w:t>
      </w:r>
    </w:p>
    <w:p w:rsidR="008F60C4" w:rsidRPr="008F60C4" w:rsidRDefault="008F60C4" w:rsidP="008F60C4">
      <w:pPr>
        <w:rPr>
          <w:u w:color="000000"/>
        </w:rPr>
      </w:pPr>
      <w:r w:rsidRPr="008F60C4">
        <w:rPr>
          <w:u w:color="000000"/>
        </w:rPr>
        <w:tab/>
        <w:t>(E)</w:t>
      </w:r>
      <w:r w:rsidRPr="008F60C4">
        <w:rPr>
          <w:u w:color="000000"/>
        </w:rPr>
        <w:tab/>
        <w:t>If the parent or person with legal custody of a child chooses to delegate temporary caregiving authority pursuant to this article to another person, a full background check, to include a criminal history record check, child abuse and neglect central registry check, and a sex offender registry check, must be conducted for the prospective attorney</w:t>
      </w:r>
      <w:r w:rsidRPr="008F60C4">
        <w:rPr>
          <w:u w:color="000000"/>
        </w:rPr>
        <w:noBreakHyphen/>
        <w:t>in</w:t>
      </w:r>
      <w:r w:rsidRPr="008F60C4">
        <w:rPr>
          <w:u w:color="000000"/>
        </w:rPr>
        <w:noBreakHyphen/>
        <w:t>fact and any members of the person’s household over eighteen years of age. The results of the background check must be kept with the power of attorney establishing the delegation pursuant to this article. A child must not be placed in the home of a prospective attorney</w:t>
      </w:r>
      <w:r w:rsidRPr="008F60C4">
        <w:rPr>
          <w:u w:color="000000"/>
        </w:rPr>
        <w:noBreakHyphen/>
        <w:t>in</w:t>
      </w:r>
      <w:r w:rsidRPr="008F60C4">
        <w:rPr>
          <w:u w:color="000000"/>
        </w:rPr>
        <w:noBreakHyphen/>
        <w:t>fact if the person or anyone eighteen years of age or older has a substantiated history of child abuse or neglect or has pled guilty or nolo contendere or has been convicted of any offense listed in Section 63</w:t>
      </w:r>
      <w:r w:rsidRPr="008F60C4">
        <w:rPr>
          <w:u w:color="000000"/>
        </w:rPr>
        <w:noBreakHyphen/>
        <w:t>7</w:t>
      </w:r>
      <w:r w:rsidRPr="008F60C4">
        <w:rPr>
          <w:u w:color="000000"/>
        </w:rPr>
        <w:noBreakHyphen/>
        <w:t>2350.</w:t>
      </w:r>
    </w:p>
    <w:p w:rsidR="00F60EE3" w:rsidRDefault="008F60C4" w:rsidP="008F60C4">
      <w:pPr>
        <w:rPr>
          <w:u w:color="000000"/>
        </w:rPr>
      </w:pPr>
      <w:r w:rsidRPr="008F60C4">
        <w:rPr>
          <w:u w:color="000000"/>
        </w:rPr>
        <w:tab/>
        <w:t>Section 63</w:t>
      </w:r>
      <w:r w:rsidRPr="008F60C4">
        <w:rPr>
          <w:u w:color="000000"/>
        </w:rPr>
        <w:noBreakHyphen/>
        <w:t>15</w:t>
      </w:r>
      <w:r w:rsidRPr="008F60C4">
        <w:rPr>
          <w:u w:color="000000"/>
        </w:rPr>
        <w:noBreakHyphen/>
        <w:t>730.</w:t>
      </w:r>
      <w:r w:rsidRPr="008F60C4">
        <w:rPr>
          <w:u w:color="000000"/>
        </w:rPr>
        <w:tab/>
        <w:t>(A)</w:t>
      </w:r>
      <w:r w:rsidRPr="008F60C4">
        <w:rPr>
          <w:u w:color="000000"/>
        </w:rPr>
        <w:tab/>
        <w:t xml:space="preserve">Except as otherwise limited by federal law, this article, or the power of attorney executed by the parent or person </w:t>
      </w:r>
    </w:p>
    <w:p w:rsidR="00F60EE3" w:rsidRDefault="00F60EE3">
      <w:pPr>
        <w:ind w:firstLine="0"/>
        <w:jc w:val="left"/>
        <w:rPr>
          <w:u w:color="000000"/>
        </w:rPr>
      </w:pPr>
    </w:p>
    <w:p w:rsidR="00F60EE3" w:rsidRDefault="00F60EE3">
      <w:pPr>
        <w:ind w:firstLine="0"/>
        <w:jc w:val="left"/>
        <w:rPr>
          <w:u w:color="000000"/>
        </w:rPr>
      </w:pPr>
    </w:p>
    <w:p w:rsidR="00F60EE3" w:rsidRDefault="00F60EE3">
      <w:pPr>
        <w:ind w:firstLine="0"/>
        <w:jc w:val="left"/>
        <w:rPr>
          <w:u w:color="000000"/>
        </w:rPr>
      </w:pPr>
    </w:p>
    <w:p w:rsidR="00F60EE3" w:rsidRDefault="00F60EE3" w:rsidP="008F60C4">
      <w:pPr>
        <w:rPr>
          <w:u w:color="000000"/>
        </w:rPr>
      </w:pPr>
    </w:p>
    <w:p w:rsidR="00F60EE3" w:rsidRPr="00F60EE3" w:rsidRDefault="00F60EE3" w:rsidP="00F60EE3">
      <w:pPr>
        <w:jc w:val="right"/>
        <w:rPr>
          <w:b/>
        </w:rPr>
      </w:pPr>
      <w:r w:rsidRPr="00F60EE3">
        <w:rPr>
          <w:b/>
        </w:rPr>
        <w:t>Printed Page 4161 . . . . . Wednesday, June 1, 2016</w:t>
      </w:r>
    </w:p>
    <w:p w:rsidR="00F60EE3" w:rsidRDefault="00F60EE3">
      <w:pPr>
        <w:ind w:firstLine="0"/>
        <w:jc w:val="left"/>
        <w:rPr>
          <w:u w:color="000000"/>
        </w:rPr>
      </w:pPr>
    </w:p>
    <w:p w:rsidR="008F60C4" w:rsidRPr="008F60C4" w:rsidRDefault="008F60C4" w:rsidP="008F60C4">
      <w:pPr>
        <w:rPr>
          <w:u w:color="000000"/>
        </w:rPr>
      </w:pPr>
      <w:r w:rsidRPr="008F60C4">
        <w:rPr>
          <w:u w:color="000000"/>
        </w:rPr>
        <w:t>with legal custody of the child pursuant to this article, the attorney</w:t>
      </w:r>
      <w:r w:rsidRPr="008F60C4">
        <w:rPr>
          <w:u w:color="000000"/>
        </w:rPr>
        <w:noBreakHyphen/>
        <w:t>in</w:t>
      </w:r>
      <w:r w:rsidRPr="008F60C4">
        <w:rPr>
          <w:u w:color="000000"/>
        </w:rPr>
        <w:noBreakHyphen/>
        <w:t>fact has the same rights, duties, and responsibilities that would otherwise be exercised by the parent of a child pursuant to the laws of this State.</w:t>
      </w:r>
    </w:p>
    <w:p w:rsidR="008F60C4" w:rsidRPr="008F60C4" w:rsidRDefault="008F60C4" w:rsidP="008F60C4">
      <w:pPr>
        <w:rPr>
          <w:u w:color="000000"/>
        </w:rPr>
      </w:pPr>
      <w:r w:rsidRPr="008F60C4">
        <w:rPr>
          <w:u w:color="000000"/>
        </w:rPr>
        <w:tab/>
        <w:t>(B)</w:t>
      </w:r>
      <w:r w:rsidRPr="008F60C4">
        <w:rPr>
          <w:u w:color="000000"/>
        </w:rPr>
        <w:tab/>
        <w:t>An attorney</w:t>
      </w:r>
      <w:r w:rsidRPr="008F60C4">
        <w:rPr>
          <w:u w:color="000000"/>
        </w:rPr>
        <w:noBreakHyphen/>
        <w:t>in</w:t>
      </w:r>
      <w:r w:rsidRPr="008F60C4">
        <w:rPr>
          <w:u w:color="000000"/>
        </w:rPr>
        <w:noBreakHyphen/>
        <w:t>fact under the power of attorney executed pursuant to this article shall act in the best interests of the child. The attorney</w:t>
      </w:r>
      <w:r w:rsidRPr="008F60C4">
        <w:rPr>
          <w:u w:color="000000"/>
        </w:rPr>
        <w:noBreakHyphen/>
        <w:t>in</w:t>
      </w:r>
      <w:r w:rsidRPr="008F60C4">
        <w:rPr>
          <w:u w:color="000000"/>
        </w:rPr>
        <w:noBreakHyphen/>
        <w:t>fact is not liable for consenting or refusing to consent to medical, dental, or mental health care for a child when the decision is made in good faith and is exercised in the best interests of the child.</w:t>
      </w: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740.</w:t>
      </w:r>
      <w:r w:rsidRPr="008F60C4">
        <w:rPr>
          <w:u w:color="000000"/>
        </w:rPr>
        <w:tab/>
        <w:t>(A)</w:t>
      </w:r>
      <w:r w:rsidRPr="008F60C4">
        <w:rPr>
          <w:u w:color="000000"/>
        </w:rPr>
        <w:tab/>
        <w:t>The attorney</w:t>
      </w:r>
      <w:r w:rsidRPr="008F60C4">
        <w:rPr>
          <w:u w:color="000000"/>
        </w:rPr>
        <w:noBreakHyphen/>
        <w:t>in</w:t>
      </w:r>
      <w:r w:rsidRPr="008F60C4">
        <w:rPr>
          <w:u w:color="000000"/>
        </w:rPr>
        <w:noBreakHyphen/>
        <w:t>fact for a child under a power of attorney executed pursuant to this article has the right to enroll the child in a public school serving the area where the attorney</w:t>
      </w:r>
      <w:r w:rsidRPr="008F60C4">
        <w:rPr>
          <w:u w:color="000000"/>
        </w:rPr>
        <w:noBreakHyphen/>
        <w:t>in</w:t>
      </w:r>
      <w:r w:rsidRPr="008F60C4">
        <w:rPr>
          <w:u w:color="000000"/>
        </w:rPr>
        <w:noBreakHyphen/>
        <w:t xml:space="preserve">fact resides and may enroll the child in a private school, kindergarten, prekindergarten, home study program, or childcare facility. </w:t>
      </w:r>
    </w:p>
    <w:p w:rsidR="008F60C4" w:rsidRPr="008F60C4" w:rsidRDefault="008F60C4" w:rsidP="008F60C4">
      <w:pPr>
        <w:rPr>
          <w:u w:color="000000"/>
        </w:rPr>
      </w:pPr>
      <w:r w:rsidRPr="008F60C4">
        <w:rPr>
          <w:u w:color="000000"/>
        </w:rPr>
        <w:lastRenderedPageBreak/>
        <w:tab/>
        <w:t>(B)</w:t>
      </w:r>
      <w:r w:rsidRPr="008F60C4">
        <w:rPr>
          <w:u w:color="000000"/>
        </w:rPr>
        <w:tab/>
        <w:t>A school shall allow the attorney</w:t>
      </w:r>
      <w:r w:rsidRPr="008F60C4">
        <w:rPr>
          <w:u w:color="000000"/>
        </w:rPr>
        <w:noBreakHyphen/>
        <w:t>in</w:t>
      </w:r>
      <w:r w:rsidRPr="008F60C4">
        <w:rPr>
          <w:u w:color="000000"/>
        </w:rPr>
        <w:noBreakHyphen/>
        <w:t>fact, with a properly executed power of attorney that complies with the requirements of Section 63</w:t>
      </w:r>
      <w:r w:rsidRPr="008F60C4">
        <w:rPr>
          <w:u w:color="000000"/>
        </w:rPr>
        <w:noBreakHyphen/>
        <w:t>15</w:t>
      </w:r>
      <w:r w:rsidRPr="008F60C4">
        <w:rPr>
          <w:u w:color="000000"/>
        </w:rPr>
        <w:noBreakHyphen/>
        <w:t>810, to enroll the child and must not delay in the enrollment of the child.  At the time of enrollment, the attorney</w:t>
      </w:r>
      <w:r w:rsidRPr="008F60C4">
        <w:rPr>
          <w:u w:color="000000"/>
        </w:rPr>
        <w:noBreakHyphen/>
        <w:t>in</w:t>
      </w:r>
      <w:r w:rsidRPr="008F60C4">
        <w:rPr>
          <w:u w:color="000000"/>
        </w:rPr>
        <w:noBreakHyphen/>
        <w:t>fact shall provide to the school the residency documentation required by the school for any parent of a child.</w:t>
      </w: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750.</w:t>
      </w:r>
      <w:r w:rsidRPr="008F60C4">
        <w:rPr>
          <w:u w:color="000000"/>
        </w:rPr>
        <w:tab/>
        <w:t>(A)</w:t>
      </w:r>
      <w:r w:rsidRPr="008F60C4">
        <w:rPr>
          <w:u w:color="000000"/>
        </w:rPr>
        <w:tab/>
        <w:t xml:space="preserve">A parent or person with legal custody of a child shall send written notice to any noncustodial parent of the execution of the power of attorney as soon as is reasonably possible. </w:t>
      </w:r>
    </w:p>
    <w:p w:rsidR="008F60C4" w:rsidRPr="008F60C4" w:rsidRDefault="008F60C4" w:rsidP="008F60C4">
      <w:pPr>
        <w:rPr>
          <w:u w:color="000000"/>
        </w:rPr>
      </w:pPr>
      <w:r w:rsidRPr="008F60C4">
        <w:rPr>
          <w:u w:color="000000"/>
        </w:rPr>
        <w:tab/>
        <w:t>(B)</w:t>
      </w:r>
      <w:r w:rsidRPr="008F60C4">
        <w:rPr>
          <w:u w:color="000000"/>
        </w:rPr>
        <w:tab/>
        <w:t>The provisions of this article do not affect a custodial parent’s rights with respect to the modification of custody or child support orders.</w:t>
      </w: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760.</w:t>
      </w:r>
      <w:r w:rsidRPr="008F60C4">
        <w:rPr>
          <w:u w:color="000000"/>
        </w:rPr>
        <w:tab/>
        <w:t>(A)</w:t>
      </w:r>
      <w:r w:rsidRPr="008F60C4">
        <w:rPr>
          <w:u w:color="000000"/>
        </w:rPr>
        <w:tab/>
        <w:t xml:space="preserve">A parent or person with legal custody of a child executing a power of attorney pursuant to this article shall certify that the decision to execute the power of attorney is not for the primary purpose of enrolling the child in a school solely to participate in the academic or interscholastic athletic programs provided by that school, except as allowed by federal law, or for any other unlawful purpose. </w:t>
      </w:r>
    </w:p>
    <w:p w:rsidR="00F60EE3" w:rsidRDefault="008F60C4" w:rsidP="008F60C4">
      <w:pPr>
        <w:rPr>
          <w:u w:color="000000"/>
        </w:rPr>
      </w:pPr>
      <w:r w:rsidRPr="008F60C4">
        <w:rPr>
          <w:u w:color="000000"/>
        </w:rPr>
        <w:tab/>
        <w:t>(B)</w:t>
      </w:r>
      <w:r w:rsidRPr="008F60C4">
        <w:rPr>
          <w:u w:color="000000"/>
        </w:rPr>
        <w:tab/>
        <w:t xml:space="preserve">A parent or person with legal custody of a child must not execute a power of attorney pursuant to this article while the South Carolina Department of Social Services is providing any protective services or while there is any open investigation or case by the department relating to the child, the parent, the person with legal custody of the child, or another child in the care of the parent or person with legal custody of the child. However, the department may permit a parent or person with legal custody of a child subject to an ongoing child protection investigation to execute a power of attorney pursuant to this article if the department believes that the temporary delegation of </w:t>
      </w:r>
    </w:p>
    <w:p w:rsidR="00F60EE3" w:rsidRDefault="00F60EE3">
      <w:pPr>
        <w:ind w:firstLine="0"/>
        <w:jc w:val="left"/>
        <w:rPr>
          <w:u w:color="000000"/>
        </w:rPr>
      </w:pPr>
    </w:p>
    <w:p w:rsidR="00F60EE3" w:rsidRDefault="00F60EE3" w:rsidP="008F60C4">
      <w:pPr>
        <w:rPr>
          <w:u w:color="000000"/>
        </w:rPr>
      </w:pPr>
    </w:p>
    <w:p w:rsidR="00F60EE3" w:rsidRDefault="00F60EE3" w:rsidP="008F60C4">
      <w:pPr>
        <w:rPr>
          <w:u w:color="000000"/>
        </w:rPr>
      </w:pPr>
    </w:p>
    <w:p w:rsidR="00F60EE3" w:rsidRPr="00F60EE3" w:rsidRDefault="00F60EE3" w:rsidP="00F60EE3">
      <w:pPr>
        <w:jc w:val="right"/>
        <w:rPr>
          <w:b/>
        </w:rPr>
      </w:pPr>
      <w:r w:rsidRPr="00F60EE3">
        <w:rPr>
          <w:b/>
        </w:rPr>
        <w:t>Printed Page 4162 . . . . . Wednesday, June 1, 2016</w:t>
      </w:r>
    </w:p>
    <w:p w:rsidR="00F60EE3" w:rsidRDefault="00F60EE3">
      <w:pPr>
        <w:ind w:firstLine="0"/>
        <w:jc w:val="left"/>
        <w:rPr>
          <w:u w:color="000000"/>
        </w:rPr>
      </w:pPr>
    </w:p>
    <w:p w:rsidR="008F60C4" w:rsidRPr="008F60C4" w:rsidRDefault="008F60C4" w:rsidP="008F60C4">
      <w:pPr>
        <w:rPr>
          <w:u w:color="000000"/>
        </w:rPr>
      </w:pPr>
      <w:r w:rsidRPr="008F60C4">
        <w:rPr>
          <w:u w:color="000000"/>
        </w:rPr>
        <w:t>parental and legal authority is in the best interest of the child and will help the parent or person with legal custody of the child to address the issues that led to the department’s investigation. Nothing contained in this article affects the power or responsibilities of any court or investigative entity with regard to child abuse and neglect proceedings.</w:t>
      </w: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770.</w:t>
      </w:r>
      <w:r w:rsidRPr="008F60C4">
        <w:rPr>
          <w:u w:color="000000"/>
        </w:rPr>
        <w:tab/>
        <w:t>A parent or person with legal custody of a child has the authority to revoke or withdraw a power of attorney authorized pursuant to Section 63</w:t>
      </w:r>
      <w:r w:rsidRPr="008F60C4">
        <w:rPr>
          <w:u w:color="000000"/>
        </w:rPr>
        <w:noBreakHyphen/>
        <w:t>15</w:t>
      </w:r>
      <w:r w:rsidRPr="008F60C4">
        <w:rPr>
          <w:u w:color="000000"/>
        </w:rPr>
        <w:noBreakHyphen/>
        <w:t>720, at any time. Except as provided in Section 63</w:t>
      </w:r>
      <w:r w:rsidRPr="008F60C4">
        <w:rPr>
          <w:u w:color="000000"/>
        </w:rPr>
        <w:noBreakHyphen/>
        <w:t>15</w:t>
      </w:r>
      <w:r w:rsidRPr="008F60C4">
        <w:rPr>
          <w:u w:color="000000"/>
        </w:rPr>
        <w:noBreakHyphen/>
        <w:t xml:space="preserve">800, the delegation of power and authority may not </w:t>
      </w:r>
      <w:r w:rsidRPr="008F60C4">
        <w:rPr>
          <w:u w:color="000000"/>
        </w:rPr>
        <w:lastRenderedPageBreak/>
        <w:t>exceed one year and may not be renewed.  If the parent or person with legal custody of the child withdraws or revokes the power of attorney, the child must be returned to the custody of the parent or person with legal custody of the child as soon as reasonably possible.  If a parent or person with legal custody of the child revokes a power of attorney while the South Carolina Department of Social Services is providing any protective services or while there is any open investigation or case by the department relating to the child, the parent, the person with legal custody of a child, or another child in the care of the parent or person with legal custody of the child, the revocation must be approved by the department.</w:t>
      </w: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780.</w:t>
      </w:r>
      <w:r w:rsidRPr="008F60C4">
        <w:rPr>
          <w:u w:color="000000"/>
        </w:rPr>
        <w:tab/>
        <w:t>Unless a parent or person with legal custody of a child revokes or withdraws the power of attorney as allowed pursuant to Section 63</w:t>
      </w:r>
      <w:r w:rsidRPr="008F60C4">
        <w:rPr>
          <w:u w:color="000000"/>
        </w:rPr>
        <w:noBreakHyphen/>
        <w:t>15</w:t>
      </w:r>
      <w:r w:rsidRPr="008F60C4">
        <w:rPr>
          <w:u w:color="000000"/>
        </w:rPr>
        <w:noBreakHyphen/>
        <w:t>770, the attorney</w:t>
      </w:r>
      <w:r w:rsidRPr="008F60C4">
        <w:rPr>
          <w:u w:color="000000"/>
        </w:rPr>
        <w:noBreakHyphen/>
        <w:t>in</w:t>
      </w:r>
      <w:r w:rsidRPr="008F60C4">
        <w:rPr>
          <w:u w:color="000000"/>
        </w:rPr>
        <w:noBreakHyphen/>
        <w:t>fact shall exercise parental or legal authority on a continuous basis without compensation for the duration of the power of attorney.</w:t>
      </w: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790.</w:t>
      </w:r>
      <w:r w:rsidRPr="008F60C4">
        <w:rPr>
          <w:u w:color="000000"/>
        </w:rPr>
        <w:tab/>
        <w:t>(A)</w:t>
      </w:r>
      <w:r w:rsidRPr="008F60C4">
        <w:rPr>
          <w:u w:color="000000"/>
        </w:rPr>
        <w:tab/>
        <w:t>The execution of a power of attorney by a parent or person with legal custody of a child pursuant to this article does not constitute abandonment of a child or child abuse or neglect, unless the parent or person with legal custody fails to take custody of the child or execute a new power of attorney after the one</w:t>
      </w:r>
      <w:r w:rsidRPr="008F60C4">
        <w:rPr>
          <w:u w:color="000000"/>
        </w:rPr>
        <w:noBreakHyphen/>
        <w:t>year time limit has elapsed.</w:t>
      </w:r>
    </w:p>
    <w:p w:rsidR="008F60C4" w:rsidRPr="008F60C4" w:rsidRDefault="008F60C4" w:rsidP="008F60C4">
      <w:pPr>
        <w:rPr>
          <w:u w:color="000000"/>
        </w:rPr>
      </w:pPr>
      <w:r w:rsidRPr="008F60C4">
        <w:rPr>
          <w:u w:color="000000"/>
        </w:rPr>
        <w:tab/>
        <w:t>(B)</w:t>
      </w:r>
      <w:r w:rsidRPr="008F60C4">
        <w:rPr>
          <w:u w:color="000000"/>
        </w:rPr>
        <w:tab/>
        <w:t>A child subject to a power of attorney executed pursuant to this article is not considered to be placed in foster care or in another placement outside of the home pursuant to Chapter 7, Title 63.</w:t>
      </w:r>
    </w:p>
    <w:p w:rsidR="008F60C4" w:rsidRPr="008F60C4" w:rsidRDefault="008F60C4" w:rsidP="008F60C4">
      <w:pPr>
        <w:rPr>
          <w:u w:color="000000"/>
        </w:rPr>
      </w:pPr>
      <w:r w:rsidRPr="008F60C4">
        <w:rPr>
          <w:u w:color="000000"/>
        </w:rPr>
        <w:tab/>
        <w:t>(C)</w:t>
      </w:r>
      <w:r w:rsidRPr="008F60C4">
        <w:rPr>
          <w:u w:color="000000"/>
        </w:rPr>
        <w:tab/>
        <w:t>An attorney</w:t>
      </w:r>
      <w:r w:rsidRPr="008F60C4">
        <w:rPr>
          <w:u w:color="000000"/>
        </w:rPr>
        <w:noBreakHyphen/>
        <w:t>in</w:t>
      </w:r>
      <w:r w:rsidRPr="008F60C4">
        <w:rPr>
          <w:u w:color="000000"/>
        </w:rPr>
        <w:noBreakHyphen/>
        <w:t xml:space="preserve">fact of a child designated in the power of attorney executed pursuant to this article is not subject to licensing regulations or other requirements applicable to foster parents, foster homes, other placements outside of the home, or childcare facilities, for exercising the parental or legal authority delegated in the power of attorney. </w:t>
      </w:r>
    </w:p>
    <w:p w:rsidR="00F60EE3" w:rsidRDefault="00F60EE3">
      <w:pPr>
        <w:ind w:firstLine="0"/>
        <w:jc w:val="left"/>
        <w:rPr>
          <w:u w:color="000000"/>
        </w:rPr>
      </w:pPr>
    </w:p>
    <w:p w:rsidR="00F60EE3" w:rsidRDefault="00F60EE3">
      <w:pPr>
        <w:ind w:firstLine="0"/>
        <w:jc w:val="left"/>
        <w:rPr>
          <w:u w:color="000000"/>
        </w:rPr>
      </w:pPr>
    </w:p>
    <w:p w:rsidR="00F60EE3" w:rsidRDefault="00F60EE3">
      <w:pPr>
        <w:ind w:firstLine="0"/>
        <w:jc w:val="left"/>
        <w:rPr>
          <w:u w:color="000000"/>
        </w:rPr>
      </w:pPr>
    </w:p>
    <w:p w:rsidR="00F60EE3" w:rsidRDefault="00F60EE3" w:rsidP="008F60C4">
      <w:pPr>
        <w:rPr>
          <w:u w:color="000000"/>
        </w:rPr>
      </w:pPr>
    </w:p>
    <w:p w:rsidR="00F60EE3" w:rsidRPr="00F60EE3" w:rsidRDefault="00F60EE3" w:rsidP="00F60EE3">
      <w:pPr>
        <w:jc w:val="right"/>
        <w:rPr>
          <w:b/>
        </w:rPr>
      </w:pPr>
      <w:r w:rsidRPr="00F60EE3">
        <w:rPr>
          <w:b/>
        </w:rPr>
        <w:t>Printed Page 4163 . . . . . Wednesday, June 1, 2016</w:t>
      </w:r>
    </w:p>
    <w:p w:rsidR="00F60EE3" w:rsidRDefault="00F60EE3">
      <w:pPr>
        <w:ind w:firstLine="0"/>
        <w:jc w:val="left"/>
        <w:rPr>
          <w:u w:color="000000"/>
        </w:rPr>
      </w:pP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800.</w:t>
      </w:r>
      <w:r w:rsidRPr="008F60C4">
        <w:rPr>
          <w:u w:color="000000"/>
        </w:rPr>
        <w:tab/>
        <w:t xml:space="preserve">A member of the armed forces of the United States, including a reserve component of the armed forces or a commissioned corps of the National Oceanic and Atmospheric Administration or the Public Health Service of the United States </w:t>
      </w:r>
      <w:r w:rsidRPr="008F60C4">
        <w:rPr>
          <w:u w:color="000000"/>
        </w:rPr>
        <w:lastRenderedPageBreak/>
        <w:t>Department of Health and Human Services detailed by proper authority for duty with the armed forces of the United States, or who is required to enter or serve in the active military service of the United States under a call or order of the President of the United States or to serve on state active duty who is a parent or person with legal custody of a child may delegate caregiving authority to an attorney</w:t>
      </w:r>
      <w:r w:rsidRPr="008F60C4">
        <w:rPr>
          <w:u w:color="000000"/>
        </w:rPr>
        <w:noBreakHyphen/>
        <w:t>in</w:t>
      </w:r>
      <w:r w:rsidRPr="008F60C4">
        <w:rPr>
          <w:u w:color="000000"/>
        </w:rPr>
        <w:noBreakHyphen/>
        <w:t>fact for a period longer than one year if on active duty service. The term of delegation, however, may not exceed the term of active duty service plus thirty days.</w:t>
      </w: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810.</w:t>
      </w:r>
      <w:r w:rsidRPr="008F60C4">
        <w:rPr>
          <w:u w:color="000000"/>
        </w:rPr>
        <w:tab/>
        <w:t>The form to be used by a parent or person with legal custody of a child to delegate powers regarding the care and physical custody of the child to an attorney</w:t>
      </w:r>
      <w:r w:rsidRPr="008F60C4">
        <w:rPr>
          <w:u w:color="000000"/>
        </w:rPr>
        <w:noBreakHyphen/>
        <w:t>in</w:t>
      </w:r>
      <w:r w:rsidRPr="008F60C4">
        <w:rPr>
          <w:u w:color="000000"/>
        </w:rPr>
        <w:noBreakHyphen/>
        <w:t>fact pursuant to Section 63</w:t>
      </w:r>
      <w:r w:rsidRPr="008F60C4">
        <w:rPr>
          <w:u w:color="000000"/>
        </w:rPr>
        <w:noBreakHyphen/>
        <w:t>15</w:t>
      </w:r>
      <w:r w:rsidRPr="008F60C4">
        <w:rPr>
          <w:u w:color="000000"/>
        </w:rPr>
        <w:noBreakHyphen/>
        <w:t>720 must comply substantially with the following form:</w:t>
      </w:r>
    </w:p>
    <w:p w:rsidR="008F60C4" w:rsidRPr="008F60C4" w:rsidRDefault="008F60C4" w:rsidP="008F60C4">
      <w:pPr>
        <w:rPr>
          <w:u w:color="000000"/>
        </w:rPr>
      </w:pPr>
      <w:r w:rsidRPr="008F60C4">
        <w:rPr>
          <w:u w:color="000000"/>
        </w:rPr>
        <w:tab/>
        <w:t>Power of Attorney</w:t>
      </w:r>
    </w:p>
    <w:p w:rsidR="008F60C4" w:rsidRPr="008F60C4" w:rsidRDefault="008F60C4" w:rsidP="008F60C4">
      <w:pPr>
        <w:rPr>
          <w:u w:color="000000"/>
        </w:rPr>
      </w:pPr>
      <w:r w:rsidRPr="008F60C4">
        <w:rPr>
          <w:u w:color="000000"/>
        </w:rPr>
        <w:tab/>
        <w:t>to Delegate Limited Parental or Legal Custodian Powers</w:t>
      </w:r>
    </w:p>
    <w:p w:rsidR="008F60C4" w:rsidRPr="008F60C4" w:rsidRDefault="008F60C4" w:rsidP="008F60C4">
      <w:pPr>
        <w:rPr>
          <w:u w:color="000000"/>
        </w:rPr>
      </w:pPr>
      <w:r w:rsidRPr="008F60C4">
        <w:rPr>
          <w:u w:color="000000"/>
        </w:rPr>
        <w:tab/>
        <w:t>I certify that I am the parent or person with legal custody of:</w:t>
      </w:r>
    </w:p>
    <w:p w:rsidR="008F60C4" w:rsidRPr="008F60C4" w:rsidRDefault="008F60C4" w:rsidP="008F60C4">
      <w:pPr>
        <w:rPr>
          <w:u w:color="000000"/>
        </w:rPr>
      </w:pPr>
      <w:r w:rsidRPr="008F60C4">
        <w:rPr>
          <w:u w:color="000000"/>
        </w:rPr>
        <w:tab/>
        <w:t>______________________________</w:t>
      </w:r>
      <w:r w:rsidRPr="008F60C4">
        <w:rPr>
          <w:u w:color="000000"/>
        </w:rPr>
        <w:tab/>
        <w:t>___________________</w:t>
      </w:r>
    </w:p>
    <w:p w:rsidR="008F60C4" w:rsidRPr="008F60C4" w:rsidRDefault="008F60C4" w:rsidP="008F60C4">
      <w:pPr>
        <w:rPr>
          <w:u w:color="000000"/>
        </w:rPr>
      </w:pPr>
      <w:r w:rsidRPr="008F60C4">
        <w:rPr>
          <w:u w:color="000000"/>
        </w:rPr>
        <w:tab/>
        <w:t>(Full name of minor child)</w:t>
      </w:r>
      <w:r w:rsidRPr="008F60C4">
        <w:rPr>
          <w:u w:color="000000"/>
        </w:rPr>
        <w:tab/>
      </w:r>
      <w:r w:rsidRPr="008F60C4">
        <w:rPr>
          <w:u w:color="000000"/>
        </w:rPr>
        <w:tab/>
      </w:r>
      <w:r w:rsidRPr="008F60C4">
        <w:rPr>
          <w:u w:color="000000"/>
        </w:rPr>
        <w:tab/>
      </w:r>
      <w:r w:rsidRPr="008F60C4">
        <w:rPr>
          <w:u w:color="000000"/>
        </w:rPr>
        <w:tab/>
      </w:r>
      <w:r w:rsidRPr="008F60C4">
        <w:rPr>
          <w:u w:color="000000"/>
        </w:rPr>
        <w:tab/>
        <w:t>(Date of birth)</w:t>
      </w:r>
    </w:p>
    <w:p w:rsidR="008F60C4" w:rsidRPr="008F60C4" w:rsidRDefault="008F60C4" w:rsidP="008F60C4">
      <w:pPr>
        <w:rPr>
          <w:u w:color="000000"/>
        </w:rPr>
      </w:pPr>
      <w:r w:rsidRPr="008F60C4">
        <w:rPr>
          <w:u w:color="000000"/>
        </w:rPr>
        <w:tab/>
        <w:t>______________________________</w:t>
      </w:r>
      <w:r w:rsidRPr="008F60C4">
        <w:rPr>
          <w:u w:color="000000"/>
        </w:rPr>
        <w:tab/>
        <w:t>___________________</w:t>
      </w:r>
    </w:p>
    <w:p w:rsidR="008F60C4" w:rsidRPr="008F60C4" w:rsidRDefault="008F60C4" w:rsidP="008F60C4">
      <w:pPr>
        <w:rPr>
          <w:u w:color="000000"/>
        </w:rPr>
      </w:pPr>
      <w:r w:rsidRPr="008F60C4">
        <w:rPr>
          <w:u w:color="000000"/>
        </w:rPr>
        <w:tab/>
        <w:t>(Full name of minor child)</w:t>
      </w:r>
      <w:r w:rsidRPr="008F60C4">
        <w:rPr>
          <w:u w:color="000000"/>
        </w:rPr>
        <w:tab/>
      </w:r>
      <w:r w:rsidRPr="008F60C4">
        <w:rPr>
          <w:u w:color="000000"/>
        </w:rPr>
        <w:tab/>
      </w:r>
      <w:r w:rsidRPr="008F60C4">
        <w:rPr>
          <w:u w:color="000000"/>
        </w:rPr>
        <w:tab/>
      </w:r>
      <w:r w:rsidRPr="008F60C4">
        <w:rPr>
          <w:u w:color="000000"/>
        </w:rPr>
        <w:tab/>
      </w:r>
      <w:r w:rsidRPr="008F60C4">
        <w:rPr>
          <w:u w:color="000000"/>
        </w:rPr>
        <w:tab/>
        <w:t>(Date of birth)</w:t>
      </w:r>
    </w:p>
    <w:p w:rsidR="008F60C4" w:rsidRPr="008F60C4" w:rsidRDefault="008F60C4" w:rsidP="008F60C4">
      <w:pPr>
        <w:rPr>
          <w:u w:color="000000"/>
        </w:rPr>
      </w:pPr>
      <w:r w:rsidRPr="008F60C4">
        <w:rPr>
          <w:u w:color="000000"/>
        </w:rPr>
        <w:tab/>
        <w:t>I designate the following individual as the</w:t>
      </w:r>
      <w:r w:rsidRPr="008F60C4">
        <w:rPr>
          <w:u w:color="000000"/>
        </w:rPr>
        <w:noBreakHyphen/>
        <w:t>attorney</w:t>
      </w:r>
      <w:r w:rsidRPr="008F60C4">
        <w:rPr>
          <w:u w:color="000000"/>
        </w:rPr>
        <w:noBreakHyphen/>
        <w:t>in</w:t>
      </w:r>
      <w:r w:rsidRPr="008F60C4">
        <w:rPr>
          <w:u w:color="000000"/>
        </w:rPr>
        <w:noBreakHyphen/>
        <w:t>fact for each minor child named above:</w:t>
      </w:r>
    </w:p>
    <w:p w:rsidR="008F60C4" w:rsidRPr="008F60C4" w:rsidRDefault="008F60C4" w:rsidP="008F60C4">
      <w:pPr>
        <w:rPr>
          <w:u w:color="000000"/>
        </w:rPr>
      </w:pPr>
      <w:r w:rsidRPr="008F60C4">
        <w:rPr>
          <w:u w:color="000000"/>
        </w:rPr>
        <w:tab/>
        <w:t>__________________________________________________</w:t>
      </w:r>
    </w:p>
    <w:p w:rsidR="008F60C4" w:rsidRPr="008F60C4" w:rsidRDefault="008F60C4" w:rsidP="008F60C4">
      <w:pPr>
        <w:rPr>
          <w:u w:color="000000"/>
        </w:rPr>
      </w:pPr>
      <w:r w:rsidRPr="008F60C4">
        <w:rPr>
          <w:u w:color="000000"/>
        </w:rPr>
        <w:tab/>
        <w:t>(Full name of attorney</w:t>
      </w:r>
      <w:r w:rsidRPr="008F60C4">
        <w:rPr>
          <w:u w:color="000000"/>
        </w:rPr>
        <w:noBreakHyphen/>
        <w:t>in</w:t>
      </w:r>
      <w:r w:rsidRPr="008F60C4">
        <w:rPr>
          <w:u w:color="000000"/>
        </w:rPr>
        <w:noBreakHyphen/>
        <w:t>fact)</w:t>
      </w:r>
    </w:p>
    <w:p w:rsidR="008F60C4" w:rsidRPr="008F60C4" w:rsidRDefault="008F60C4" w:rsidP="008F60C4">
      <w:pPr>
        <w:rPr>
          <w:u w:color="000000"/>
        </w:rPr>
      </w:pPr>
      <w:r w:rsidRPr="008F60C4">
        <w:rPr>
          <w:u w:color="000000"/>
        </w:rPr>
        <w:tab/>
        <w:t>__________________________________________________</w:t>
      </w:r>
    </w:p>
    <w:p w:rsidR="008F60C4" w:rsidRPr="008F60C4" w:rsidRDefault="008F60C4" w:rsidP="008F60C4">
      <w:pPr>
        <w:rPr>
          <w:u w:color="000000"/>
        </w:rPr>
      </w:pPr>
      <w:r w:rsidRPr="008F60C4">
        <w:rPr>
          <w:u w:color="000000"/>
        </w:rPr>
        <w:tab/>
        <w:t>(Home address, city, state, and zip code)</w:t>
      </w:r>
    </w:p>
    <w:p w:rsidR="008F60C4" w:rsidRPr="008F60C4" w:rsidRDefault="008F60C4" w:rsidP="008F60C4">
      <w:pPr>
        <w:rPr>
          <w:u w:color="000000"/>
        </w:rPr>
      </w:pPr>
      <w:r w:rsidRPr="008F60C4">
        <w:rPr>
          <w:u w:color="000000"/>
        </w:rPr>
        <w:tab/>
        <w:t>____________</w:t>
      </w:r>
      <w:r w:rsidRPr="008F60C4">
        <w:rPr>
          <w:u w:color="000000"/>
        </w:rPr>
        <w:tab/>
      </w:r>
      <w:r w:rsidRPr="008F60C4">
        <w:rPr>
          <w:u w:color="000000"/>
        </w:rPr>
        <w:tab/>
      </w:r>
      <w:r w:rsidRPr="008F60C4">
        <w:rPr>
          <w:u w:color="000000"/>
        </w:rPr>
        <w:tab/>
        <w:t>_____________</w:t>
      </w:r>
      <w:r w:rsidRPr="008F60C4">
        <w:rPr>
          <w:u w:color="000000"/>
        </w:rPr>
        <w:tab/>
      </w:r>
      <w:r w:rsidRPr="008F60C4">
        <w:rPr>
          <w:u w:color="000000"/>
        </w:rPr>
        <w:tab/>
      </w:r>
      <w:r w:rsidRPr="008F60C4">
        <w:rPr>
          <w:u w:color="000000"/>
        </w:rPr>
        <w:tab/>
        <w:t xml:space="preserve">____________ </w:t>
      </w:r>
    </w:p>
    <w:p w:rsidR="008F60C4" w:rsidRPr="008F60C4" w:rsidRDefault="008F60C4" w:rsidP="008F60C4">
      <w:pPr>
        <w:rPr>
          <w:u w:color="000000"/>
        </w:rPr>
      </w:pPr>
      <w:r w:rsidRPr="008F60C4">
        <w:rPr>
          <w:u w:color="000000"/>
        </w:rPr>
        <w:tab/>
        <w:t xml:space="preserve">(Home phone) </w:t>
      </w:r>
      <w:r w:rsidRPr="008F60C4">
        <w:rPr>
          <w:u w:color="000000"/>
        </w:rPr>
        <w:tab/>
      </w:r>
      <w:r w:rsidRPr="008F60C4">
        <w:rPr>
          <w:u w:color="000000"/>
        </w:rPr>
        <w:tab/>
      </w:r>
      <w:r w:rsidRPr="008F60C4">
        <w:rPr>
          <w:u w:color="000000"/>
        </w:rPr>
        <w:tab/>
        <w:t xml:space="preserve">(Work phone) </w:t>
      </w:r>
      <w:r w:rsidRPr="008F60C4">
        <w:rPr>
          <w:u w:color="000000"/>
        </w:rPr>
        <w:tab/>
      </w:r>
      <w:r w:rsidRPr="008F60C4">
        <w:rPr>
          <w:u w:color="000000"/>
        </w:rPr>
        <w:tab/>
      </w:r>
      <w:r w:rsidRPr="008F60C4">
        <w:rPr>
          <w:u w:color="000000"/>
        </w:rPr>
        <w:tab/>
        <w:t>(Cell phone)</w:t>
      </w:r>
    </w:p>
    <w:p w:rsidR="008F60C4" w:rsidRPr="008F60C4" w:rsidRDefault="008F60C4" w:rsidP="008F60C4">
      <w:pPr>
        <w:rPr>
          <w:u w:color="000000"/>
        </w:rPr>
      </w:pPr>
      <w:r w:rsidRPr="008F60C4">
        <w:rPr>
          <w:u w:color="000000"/>
        </w:rPr>
        <w:tab/>
        <w:t>INITIAL ONE OF THE FOLLOWING STATEMENTS:</w:t>
      </w:r>
    </w:p>
    <w:p w:rsidR="00F60EE3" w:rsidRDefault="008F60C4" w:rsidP="008F60C4">
      <w:pPr>
        <w:rPr>
          <w:u w:color="000000"/>
        </w:rPr>
      </w:pPr>
      <w:r w:rsidRPr="008F60C4">
        <w:rPr>
          <w:u w:color="000000"/>
        </w:rPr>
        <w:tab/>
        <w:t>_______</w:t>
      </w:r>
      <w:r w:rsidRPr="008F60C4">
        <w:rPr>
          <w:u w:color="000000"/>
        </w:rPr>
        <w:tab/>
        <w:t>I delegate to the attorney</w:t>
      </w:r>
      <w:r w:rsidRPr="008F60C4">
        <w:rPr>
          <w:u w:color="000000"/>
        </w:rPr>
        <w:noBreakHyphen/>
        <w:t>in</w:t>
      </w:r>
      <w:r w:rsidRPr="008F60C4">
        <w:rPr>
          <w:u w:color="000000"/>
        </w:rPr>
        <w:noBreakHyphen/>
        <w:t xml:space="preserve">fact all of my power and authority regarding the care, physical custody, and property of each child named above including, but not limited to, the right to enroll the child in school; the right to inspect and obtain copies of education records and other school records concerning the child; the right to attend school activities and other functions concerning the child and to give or withhold any consent or waiver with respect to school activities; the right to give or withhold consent or waiver with respect to the provision or receipt of health care for the child, including medical, dental, and mental </w:t>
      </w:r>
    </w:p>
    <w:p w:rsidR="00F60EE3" w:rsidRDefault="00F60EE3">
      <w:pPr>
        <w:ind w:firstLine="0"/>
        <w:jc w:val="left"/>
        <w:rPr>
          <w:u w:color="000000"/>
        </w:rPr>
      </w:pPr>
    </w:p>
    <w:p w:rsidR="00F60EE3" w:rsidRDefault="00F60EE3" w:rsidP="008F60C4">
      <w:pPr>
        <w:rPr>
          <w:u w:color="000000"/>
        </w:rPr>
      </w:pPr>
    </w:p>
    <w:p w:rsidR="00F60EE3" w:rsidRDefault="00F60EE3" w:rsidP="008F60C4">
      <w:pPr>
        <w:rPr>
          <w:u w:color="000000"/>
        </w:rPr>
      </w:pPr>
    </w:p>
    <w:p w:rsidR="00F60EE3" w:rsidRPr="00F60EE3" w:rsidRDefault="00F60EE3" w:rsidP="00F60EE3">
      <w:pPr>
        <w:jc w:val="right"/>
        <w:rPr>
          <w:b/>
        </w:rPr>
      </w:pPr>
      <w:r w:rsidRPr="00F60EE3">
        <w:rPr>
          <w:b/>
        </w:rPr>
        <w:t>Printed Page 4164 . . . . . Wednesday, June 1, 2016</w:t>
      </w:r>
    </w:p>
    <w:p w:rsidR="00F60EE3" w:rsidRDefault="00F60EE3">
      <w:pPr>
        <w:ind w:firstLine="0"/>
        <w:jc w:val="left"/>
        <w:rPr>
          <w:u w:color="000000"/>
        </w:rPr>
      </w:pPr>
    </w:p>
    <w:p w:rsidR="008F60C4" w:rsidRPr="008F60C4" w:rsidRDefault="008F60C4" w:rsidP="008F60C4">
      <w:pPr>
        <w:rPr>
          <w:u w:color="000000"/>
        </w:rPr>
      </w:pPr>
      <w:r w:rsidRPr="008F60C4">
        <w:rPr>
          <w:u w:color="000000"/>
        </w:rPr>
        <w:t>health care; and the right to inspect and obtain copies of health care records concerning the child. This delegation does not include the power or authority to consent to marriage or adoption of the child, the performance or inducement of an abortion on or for the child, enlistment in the armed forces, major nonemergency medical and surgical treatment, or the termination of parental rights to the minor child; or</w:t>
      </w:r>
    </w:p>
    <w:p w:rsidR="008F60C4" w:rsidRPr="008F60C4" w:rsidRDefault="008F60C4" w:rsidP="008F60C4">
      <w:pPr>
        <w:rPr>
          <w:u w:color="000000"/>
        </w:rPr>
      </w:pPr>
      <w:r w:rsidRPr="008F60C4">
        <w:rPr>
          <w:u w:color="000000"/>
        </w:rPr>
        <w:tab/>
        <w:t>_______</w:t>
      </w:r>
      <w:r w:rsidRPr="008F60C4">
        <w:rPr>
          <w:u w:color="000000"/>
        </w:rPr>
        <w:tab/>
        <w:t>I delegate to the attorney</w:t>
      </w:r>
      <w:r w:rsidRPr="008F60C4">
        <w:rPr>
          <w:u w:color="000000"/>
        </w:rPr>
        <w:noBreakHyphen/>
        <w:t>in</w:t>
      </w:r>
      <w:r w:rsidRPr="008F60C4">
        <w:rPr>
          <w:u w:color="000000"/>
        </w:rPr>
        <w:noBreakHyphen/>
        <w:t>fact the following specific powers and authorities listed below:</w:t>
      </w:r>
    </w:p>
    <w:p w:rsidR="008F60C4" w:rsidRPr="008F60C4" w:rsidRDefault="008F60C4" w:rsidP="008F60C4">
      <w:pPr>
        <w:rPr>
          <w:u w:color="000000"/>
        </w:rPr>
      </w:pPr>
      <w:r w:rsidRPr="008F60C4">
        <w:rPr>
          <w:u w:color="000000"/>
        </w:rPr>
        <w:tab/>
        <w:t>_______________________________________________. This delegation does not include the power or authority to consent to marriage or adoption of the child, the performance or inducement of an abortion on or for the child, enlistment in the armed forces, major nonemergency medical and surgical treatment, or the termination of parental rights to the minor child.</w:t>
      </w:r>
    </w:p>
    <w:p w:rsidR="008F60C4" w:rsidRPr="008F60C4" w:rsidRDefault="008F60C4" w:rsidP="008F60C4">
      <w:pPr>
        <w:rPr>
          <w:u w:color="000000"/>
        </w:rPr>
      </w:pPr>
      <w:r w:rsidRPr="008F60C4">
        <w:rPr>
          <w:u w:color="000000"/>
        </w:rPr>
        <w:tab/>
        <w:t>INITIAL THE FOLLOWING STATEMENT:</w:t>
      </w:r>
    </w:p>
    <w:p w:rsidR="008F60C4" w:rsidRPr="008F60C4" w:rsidRDefault="008F60C4" w:rsidP="008F60C4">
      <w:pPr>
        <w:rPr>
          <w:u w:color="000000"/>
        </w:rPr>
      </w:pPr>
      <w:r w:rsidRPr="008F60C4">
        <w:rPr>
          <w:u w:color="000000"/>
        </w:rPr>
        <w:tab/>
        <w:t>_______ I certify that the decision to execute the power of attorney is not for the primary purpose of enrolling the child in a school solely to participate in the academic or interscholastic athletic programs provided by that school, except as allowed by federal law, or for any other unlawful propose.</w:t>
      </w:r>
    </w:p>
    <w:p w:rsidR="008F60C4" w:rsidRPr="008F60C4" w:rsidRDefault="008F60C4" w:rsidP="008F60C4">
      <w:pPr>
        <w:rPr>
          <w:u w:color="000000"/>
        </w:rPr>
      </w:pPr>
      <w:r w:rsidRPr="008F60C4">
        <w:rPr>
          <w:u w:color="000000"/>
        </w:rPr>
        <w:tab/>
        <w:t>_______ I certify that at the present time, the South Carolina Department of Social Services or other child protection agency is not providing any protective services and that there are no open investigations or cases by the South Carolina Department of Social Services relating to me, the child, or any other child in my household. If I become aware that I may be involved in a case by the South Carolina Department of Social Services or other child protection agency, I will make that agency aware of the existence of this power of attorney.</w:t>
      </w:r>
    </w:p>
    <w:p w:rsidR="008F60C4" w:rsidRPr="008F60C4" w:rsidRDefault="008F60C4" w:rsidP="008F60C4">
      <w:pPr>
        <w:rPr>
          <w:u w:color="000000"/>
        </w:rPr>
      </w:pPr>
      <w:r w:rsidRPr="008F60C4">
        <w:rPr>
          <w:u w:color="000000"/>
        </w:rPr>
        <w:tab/>
        <w:t>INITIAL ONE OF THE FOLLOWING STATEMENTS:</w:t>
      </w:r>
    </w:p>
    <w:p w:rsidR="008F60C4" w:rsidRPr="008F60C4" w:rsidRDefault="008F60C4" w:rsidP="008F60C4">
      <w:pPr>
        <w:rPr>
          <w:u w:color="000000"/>
        </w:rPr>
      </w:pPr>
      <w:r w:rsidRPr="008F60C4">
        <w:rPr>
          <w:u w:color="000000"/>
        </w:rPr>
        <w:tab/>
        <w:t>_______</w:t>
      </w:r>
      <w:r w:rsidRPr="008F60C4">
        <w:rPr>
          <w:u w:color="000000"/>
        </w:rPr>
        <w:tab/>
        <w:t>This power of attorney is effective for a period not to exceed one year, beginning _____________, 20___, and ending _______, 20____. I reserve the right to revoke this authority at any time; or</w:t>
      </w:r>
    </w:p>
    <w:p w:rsidR="008F60C4" w:rsidRPr="008F60C4" w:rsidRDefault="008F60C4" w:rsidP="008F60C4">
      <w:pPr>
        <w:rPr>
          <w:u w:color="000000"/>
        </w:rPr>
      </w:pPr>
      <w:r w:rsidRPr="008F60C4">
        <w:rPr>
          <w:u w:color="000000"/>
        </w:rPr>
        <w:tab/>
        <w:t>_______</w:t>
      </w:r>
      <w:r w:rsidRPr="008F60C4">
        <w:rPr>
          <w:u w:color="000000"/>
        </w:rPr>
        <w:tab/>
        <w:t>I am a member of the armed forces or a person serving in a commissioned corps as provided in Section 63</w:t>
      </w:r>
      <w:r w:rsidRPr="008F60C4">
        <w:rPr>
          <w:u w:color="000000"/>
        </w:rPr>
        <w:noBreakHyphen/>
        <w:t>15</w:t>
      </w:r>
      <w:r w:rsidRPr="008F60C4">
        <w:rPr>
          <w:u w:color="000000"/>
        </w:rPr>
        <w:noBreakHyphen/>
        <w:t>800. My active duty service is scheduled to begin on _____________, 20___, and is estimated to end on ____________, 20____. I acknowledge that in no event may this delegation of power last more than one year or the term on my active duty plus thirty days, whichever is longer.</w:t>
      </w:r>
    </w:p>
    <w:p w:rsidR="008F60C4" w:rsidRPr="008F60C4" w:rsidRDefault="008F60C4" w:rsidP="008F60C4">
      <w:pPr>
        <w:rPr>
          <w:u w:color="000000"/>
        </w:rPr>
      </w:pPr>
      <w:r w:rsidRPr="008F60C4">
        <w:rPr>
          <w:u w:color="000000"/>
        </w:rPr>
        <w:tab/>
        <w:t>By:</w:t>
      </w:r>
      <w:r w:rsidRPr="008F60C4">
        <w:rPr>
          <w:u w:color="000000"/>
        </w:rPr>
        <w:tab/>
      </w:r>
      <w:r w:rsidRPr="008F60C4">
        <w:rPr>
          <w:u w:color="000000"/>
        </w:rPr>
        <w:tab/>
        <w:t xml:space="preserve">_________________________________________ </w:t>
      </w:r>
    </w:p>
    <w:p w:rsidR="008F60C4" w:rsidRPr="008F60C4" w:rsidRDefault="008F60C4" w:rsidP="008F60C4">
      <w:pPr>
        <w:rPr>
          <w:u w:color="000000"/>
        </w:rPr>
      </w:pPr>
      <w:r w:rsidRPr="008F60C4">
        <w:rPr>
          <w:u w:color="000000"/>
        </w:rPr>
        <w:lastRenderedPageBreak/>
        <w:tab/>
      </w:r>
      <w:r w:rsidRPr="008F60C4">
        <w:rPr>
          <w:u w:color="000000"/>
        </w:rPr>
        <w:tab/>
        <w:t xml:space="preserve">(Signature of Parent or Person with Legal Custody) </w:t>
      </w:r>
    </w:p>
    <w:p w:rsidR="00F60EE3" w:rsidRDefault="00F60EE3">
      <w:pPr>
        <w:ind w:firstLine="0"/>
        <w:jc w:val="left"/>
        <w:rPr>
          <w:u w:color="000000"/>
        </w:rPr>
      </w:pPr>
    </w:p>
    <w:p w:rsidR="00F60EE3" w:rsidRDefault="00F60EE3">
      <w:pPr>
        <w:ind w:firstLine="0"/>
        <w:jc w:val="left"/>
        <w:rPr>
          <w:u w:color="000000"/>
        </w:rPr>
      </w:pPr>
    </w:p>
    <w:p w:rsidR="00F60EE3" w:rsidRDefault="00F60EE3">
      <w:pPr>
        <w:ind w:firstLine="0"/>
        <w:jc w:val="left"/>
        <w:rPr>
          <w:u w:color="000000"/>
        </w:rPr>
      </w:pPr>
    </w:p>
    <w:p w:rsidR="00F60EE3" w:rsidRDefault="00F60EE3" w:rsidP="008F60C4">
      <w:pPr>
        <w:rPr>
          <w:u w:color="000000"/>
        </w:rPr>
      </w:pPr>
    </w:p>
    <w:p w:rsidR="00F60EE3" w:rsidRPr="00F60EE3" w:rsidRDefault="00F60EE3" w:rsidP="00F60EE3">
      <w:pPr>
        <w:jc w:val="right"/>
        <w:rPr>
          <w:b/>
        </w:rPr>
      </w:pPr>
      <w:r w:rsidRPr="00F60EE3">
        <w:rPr>
          <w:b/>
        </w:rPr>
        <w:t>Printed Page 4165 . . . . . Wednesday, June 1, 2016</w:t>
      </w:r>
    </w:p>
    <w:p w:rsidR="00F60EE3" w:rsidRDefault="00F60EE3">
      <w:pPr>
        <w:ind w:firstLine="0"/>
        <w:jc w:val="left"/>
        <w:rPr>
          <w:u w:color="000000"/>
        </w:rPr>
      </w:pPr>
    </w:p>
    <w:p w:rsidR="008F60C4" w:rsidRPr="008F60C4" w:rsidRDefault="008F60C4" w:rsidP="008F60C4">
      <w:pPr>
        <w:rPr>
          <w:u w:color="000000"/>
        </w:rPr>
      </w:pPr>
      <w:r w:rsidRPr="008F60C4">
        <w:rPr>
          <w:u w:color="000000"/>
        </w:rPr>
        <w:tab/>
      </w:r>
      <w:r w:rsidRPr="008F60C4">
        <w:rPr>
          <w:u w:color="000000"/>
        </w:rPr>
        <w:tab/>
      </w:r>
      <w:r w:rsidRPr="008F60C4">
        <w:rPr>
          <w:u w:color="000000"/>
        </w:rPr>
        <w:tab/>
        <w:t>_________________________________________</w:t>
      </w:r>
    </w:p>
    <w:p w:rsidR="008F60C4" w:rsidRPr="008F60C4" w:rsidRDefault="008F60C4" w:rsidP="008F60C4">
      <w:pPr>
        <w:rPr>
          <w:u w:color="000000"/>
        </w:rPr>
      </w:pPr>
      <w:r w:rsidRPr="008F60C4">
        <w:rPr>
          <w:u w:color="000000"/>
        </w:rPr>
        <w:tab/>
      </w:r>
      <w:r w:rsidRPr="008F60C4">
        <w:rPr>
          <w:u w:color="000000"/>
        </w:rPr>
        <w:tab/>
      </w:r>
      <w:r w:rsidRPr="008F60C4">
        <w:rPr>
          <w:u w:color="000000"/>
        </w:rPr>
        <w:tab/>
        <w:t>(Date)</w:t>
      </w:r>
    </w:p>
    <w:p w:rsidR="008F60C4" w:rsidRPr="008F60C4" w:rsidRDefault="008F60C4" w:rsidP="008F60C4">
      <w:pPr>
        <w:rPr>
          <w:u w:color="000000"/>
        </w:rPr>
      </w:pPr>
      <w:r w:rsidRPr="008F60C4">
        <w:rPr>
          <w:u w:color="000000"/>
        </w:rPr>
        <w:tab/>
      </w:r>
      <w:r w:rsidRPr="008F60C4">
        <w:rPr>
          <w:u w:color="000000"/>
        </w:rPr>
        <w:tab/>
      </w:r>
      <w:r w:rsidRPr="008F60C4">
        <w:rPr>
          <w:u w:color="000000"/>
        </w:rPr>
        <w:tab/>
        <w:t>_________________________________________</w:t>
      </w:r>
    </w:p>
    <w:p w:rsidR="008F60C4" w:rsidRPr="008F60C4" w:rsidRDefault="008F60C4" w:rsidP="008F60C4">
      <w:pPr>
        <w:rPr>
          <w:u w:color="000000"/>
        </w:rPr>
      </w:pPr>
      <w:r w:rsidRPr="008F60C4">
        <w:rPr>
          <w:u w:color="000000"/>
        </w:rPr>
        <w:tab/>
      </w:r>
      <w:r w:rsidRPr="008F60C4">
        <w:rPr>
          <w:u w:color="000000"/>
        </w:rPr>
        <w:tab/>
        <w:t xml:space="preserve">(Signature of Parent or Person with Legal Custody) </w:t>
      </w:r>
      <w:r w:rsidRPr="008F60C4">
        <w:rPr>
          <w:u w:color="000000"/>
        </w:rPr>
        <w:tab/>
      </w:r>
    </w:p>
    <w:p w:rsidR="008F60C4" w:rsidRPr="008F60C4" w:rsidRDefault="008F60C4" w:rsidP="008F60C4">
      <w:pPr>
        <w:rPr>
          <w:u w:color="000000"/>
        </w:rPr>
      </w:pPr>
      <w:r w:rsidRPr="008F60C4">
        <w:rPr>
          <w:u w:color="000000"/>
        </w:rPr>
        <w:tab/>
      </w:r>
      <w:r w:rsidRPr="008F60C4">
        <w:rPr>
          <w:u w:color="000000"/>
        </w:rPr>
        <w:tab/>
      </w:r>
      <w:r w:rsidRPr="008F60C4">
        <w:rPr>
          <w:u w:color="000000"/>
        </w:rPr>
        <w:tab/>
        <w:t>_________________________________________</w:t>
      </w:r>
    </w:p>
    <w:p w:rsidR="008F60C4" w:rsidRPr="008F60C4" w:rsidRDefault="008F60C4" w:rsidP="008F60C4">
      <w:pPr>
        <w:rPr>
          <w:u w:color="000000"/>
        </w:rPr>
      </w:pPr>
      <w:r w:rsidRPr="008F60C4">
        <w:rPr>
          <w:u w:color="000000"/>
        </w:rPr>
        <w:tab/>
      </w:r>
      <w:r w:rsidRPr="008F60C4">
        <w:rPr>
          <w:u w:color="000000"/>
        </w:rPr>
        <w:tab/>
      </w:r>
      <w:r w:rsidRPr="008F60C4">
        <w:rPr>
          <w:u w:color="000000"/>
        </w:rPr>
        <w:tab/>
        <w:t>(Date)</w:t>
      </w:r>
    </w:p>
    <w:p w:rsidR="008F60C4" w:rsidRPr="008F60C4" w:rsidRDefault="008F60C4" w:rsidP="008F60C4">
      <w:pPr>
        <w:rPr>
          <w:u w:color="000000"/>
        </w:rPr>
      </w:pPr>
      <w:r w:rsidRPr="008F60C4">
        <w:rPr>
          <w:u w:color="000000"/>
        </w:rPr>
        <w:tab/>
        <w:t>I hereby accept my designation as attorney</w:t>
      </w:r>
      <w:r w:rsidRPr="008F60C4">
        <w:rPr>
          <w:u w:color="000000"/>
        </w:rPr>
        <w:noBreakHyphen/>
        <w:t>in</w:t>
      </w:r>
      <w:r w:rsidRPr="008F60C4">
        <w:rPr>
          <w:u w:color="000000"/>
        </w:rPr>
        <w:noBreakHyphen/>
        <w:t>fact for the minor child(ren) specified in this power of attorney.</w:t>
      </w:r>
    </w:p>
    <w:p w:rsidR="008F60C4" w:rsidRPr="008F60C4" w:rsidRDefault="008F60C4" w:rsidP="008F60C4">
      <w:pPr>
        <w:rPr>
          <w:u w:color="000000"/>
        </w:rPr>
      </w:pPr>
      <w:r w:rsidRPr="008F60C4">
        <w:rPr>
          <w:u w:color="000000"/>
        </w:rPr>
        <w:tab/>
        <w:t>By:</w:t>
      </w:r>
      <w:r w:rsidRPr="008F60C4">
        <w:rPr>
          <w:u w:color="000000"/>
        </w:rPr>
        <w:tab/>
      </w:r>
      <w:r w:rsidRPr="008F60C4">
        <w:rPr>
          <w:u w:color="000000"/>
        </w:rPr>
        <w:tab/>
        <w:t xml:space="preserve">________________________ </w:t>
      </w:r>
      <w:r w:rsidRPr="008F60C4">
        <w:rPr>
          <w:u w:color="000000"/>
        </w:rPr>
        <w:tab/>
      </w:r>
      <w:r w:rsidRPr="008F60C4">
        <w:rPr>
          <w:u w:color="000000"/>
        </w:rPr>
        <w:tab/>
      </w:r>
      <w:r w:rsidRPr="008F60C4">
        <w:rPr>
          <w:u w:color="000000"/>
        </w:rPr>
        <w:tab/>
        <w:t>____________</w:t>
      </w:r>
    </w:p>
    <w:p w:rsidR="008F60C4" w:rsidRPr="008F60C4" w:rsidRDefault="008F60C4" w:rsidP="008F60C4">
      <w:pPr>
        <w:rPr>
          <w:u w:color="000000"/>
        </w:rPr>
      </w:pPr>
      <w:r w:rsidRPr="008F60C4">
        <w:rPr>
          <w:u w:color="000000"/>
        </w:rPr>
        <w:tab/>
      </w:r>
      <w:r w:rsidRPr="008F60C4">
        <w:rPr>
          <w:u w:color="000000"/>
        </w:rPr>
        <w:tab/>
        <w:t>(Signature of Attorney</w:t>
      </w:r>
      <w:r w:rsidRPr="008F60C4">
        <w:rPr>
          <w:u w:color="000000"/>
        </w:rPr>
        <w:noBreakHyphen/>
        <w:t>in</w:t>
      </w:r>
      <w:r w:rsidRPr="008F60C4">
        <w:rPr>
          <w:u w:color="000000"/>
        </w:rPr>
        <w:noBreakHyphen/>
        <w:t>Fact)</w:t>
      </w:r>
      <w:r w:rsidRPr="008F60C4">
        <w:rPr>
          <w:u w:color="000000"/>
        </w:rPr>
        <w:tab/>
      </w:r>
      <w:r w:rsidRPr="008F60C4">
        <w:rPr>
          <w:u w:color="000000"/>
        </w:rPr>
        <w:tab/>
      </w:r>
      <w:r w:rsidRPr="008F60C4">
        <w:rPr>
          <w:u w:color="000000"/>
        </w:rPr>
        <w:tab/>
        <w:t>(Date)</w:t>
      </w:r>
      <w:r w:rsidRPr="008F60C4">
        <w:rPr>
          <w:u w:color="000000"/>
        </w:rPr>
        <w:tab/>
      </w:r>
      <w:r w:rsidRPr="008F60C4">
        <w:rPr>
          <w:u w:color="000000"/>
        </w:rPr>
        <w:tab/>
      </w:r>
    </w:p>
    <w:p w:rsidR="008F60C4" w:rsidRPr="008F60C4" w:rsidRDefault="008F60C4" w:rsidP="008F60C4">
      <w:pPr>
        <w:rPr>
          <w:u w:color="000000"/>
        </w:rPr>
      </w:pPr>
      <w:r w:rsidRPr="008F60C4">
        <w:rPr>
          <w:u w:color="000000"/>
        </w:rPr>
        <w:tab/>
        <w:t>AFFIDAVIT</w:t>
      </w:r>
    </w:p>
    <w:p w:rsidR="008F60C4" w:rsidRPr="008F60C4" w:rsidRDefault="008F60C4" w:rsidP="008F60C4">
      <w:pPr>
        <w:rPr>
          <w:u w:color="000000"/>
        </w:rPr>
      </w:pPr>
      <w:r w:rsidRPr="008F60C4">
        <w:rPr>
          <w:u w:color="000000"/>
        </w:rPr>
        <w:tab/>
        <w:t>State of South Carolina</w:t>
      </w:r>
    </w:p>
    <w:p w:rsidR="008F60C4" w:rsidRPr="008F60C4" w:rsidRDefault="008F60C4" w:rsidP="008F60C4">
      <w:pPr>
        <w:rPr>
          <w:u w:color="000000"/>
        </w:rPr>
      </w:pPr>
      <w:r w:rsidRPr="008F60C4">
        <w:rPr>
          <w:u w:color="000000"/>
        </w:rPr>
        <w:tab/>
        <w:t>County of _______________________</w:t>
      </w:r>
    </w:p>
    <w:p w:rsidR="008F60C4" w:rsidRPr="008F60C4" w:rsidRDefault="008F60C4" w:rsidP="008F60C4">
      <w:pPr>
        <w:rPr>
          <w:u w:color="000000"/>
        </w:rPr>
      </w:pPr>
      <w:r w:rsidRPr="008F60C4">
        <w:rPr>
          <w:u w:color="000000"/>
        </w:rPr>
        <w:tab/>
        <w:t>We, ____________________ and __________________, the undersigned witnesses to the foregoing power of attorney, dated the ____ day of ___, 20___, at least one of us being first duly sworn, declare to the undersigned authority, on the basis of our best information and belief, that the power of attorney was on that date signed by the parent or person with legal custody of the child and the attorney</w:t>
      </w:r>
      <w:r w:rsidRPr="008F60C4">
        <w:rPr>
          <w:u w:color="000000"/>
        </w:rPr>
        <w:noBreakHyphen/>
        <w:t>in</w:t>
      </w:r>
      <w:r w:rsidRPr="008F60C4">
        <w:rPr>
          <w:u w:color="000000"/>
        </w:rPr>
        <w:noBreakHyphen/>
        <w:t xml:space="preserve">fact in our presence and we, at their request and in their presence, and in the presence of each other, subscribe our names as witnesses on that date. </w:t>
      </w:r>
    </w:p>
    <w:p w:rsidR="008F60C4" w:rsidRPr="008F60C4" w:rsidRDefault="008F60C4" w:rsidP="008F60C4">
      <w:pPr>
        <w:rPr>
          <w:u w:color="000000"/>
        </w:rPr>
      </w:pPr>
      <w:r w:rsidRPr="008F60C4">
        <w:rPr>
          <w:u w:color="000000"/>
        </w:rPr>
        <w:tab/>
        <w:t>________________ Witness</w:t>
      </w:r>
    </w:p>
    <w:p w:rsidR="008F60C4" w:rsidRPr="008F60C4" w:rsidRDefault="008F60C4" w:rsidP="008F60C4">
      <w:pPr>
        <w:rPr>
          <w:u w:color="000000"/>
        </w:rPr>
      </w:pPr>
      <w:r w:rsidRPr="008F60C4">
        <w:rPr>
          <w:u w:color="000000"/>
        </w:rPr>
        <w:tab/>
        <w:t>________________ Witness</w:t>
      </w:r>
    </w:p>
    <w:p w:rsidR="008F60C4" w:rsidRPr="008F60C4" w:rsidRDefault="008F60C4" w:rsidP="008F60C4">
      <w:pPr>
        <w:rPr>
          <w:u w:color="000000"/>
        </w:rPr>
      </w:pPr>
      <w:r w:rsidRPr="008F60C4">
        <w:rPr>
          <w:u w:color="000000"/>
        </w:rPr>
        <w:tab/>
        <w:t>ACKNOWLEDGEMENT</w:t>
      </w:r>
    </w:p>
    <w:p w:rsidR="008F60C4" w:rsidRPr="008F60C4" w:rsidRDefault="008F60C4" w:rsidP="008F60C4">
      <w:pPr>
        <w:rPr>
          <w:u w:color="000000"/>
        </w:rPr>
      </w:pPr>
      <w:r w:rsidRPr="008F60C4">
        <w:rPr>
          <w:u w:color="000000"/>
        </w:rPr>
        <w:tab/>
        <w:t>State of South Carolina</w:t>
      </w:r>
    </w:p>
    <w:p w:rsidR="008F60C4" w:rsidRPr="008F60C4" w:rsidRDefault="008F60C4" w:rsidP="008F60C4">
      <w:pPr>
        <w:rPr>
          <w:u w:color="000000"/>
        </w:rPr>
      </w:pPr>
      <w:r w:rsidRPr="008F60C4">
        <w:rPr>
          <w:u w:color="000000"/>
        </w:rPr>
        <w:tab/>
        <w:t>_____________ County</w:t>
      </w:r>
    </w:p>
    <w:p w:rsidR="008F60C4" w:rsidRPr="008F60C4" w:rsidRDefault="008F60C4" w:rsidP="008F60C4">
      <w:pPr>
        <w:rPr>
          <w:u w:color="000000"/>
        </w:rPr>
      </w:pPr>
      <w:r w:rsidRPr="008F60C4">
        <w:rPr>
          <w:u w:color="000000"/>
        </w:rPr>
        <w:tab/>
        <w:t>I, ____________________________, a notary public for this State and county, certify that ______________________________, whose name is signed to the foregoing power of attorney as the parent or legal guardian of the child(ren) listed in this power of attorney, and ________________________, whose name is signed to the foregoing power of attorney as the attorney</w:t>
      </w:r>
      <w:r w:rsidRPr="008F60C4">
        <w:rPr>
          <w:u w:color="000000"/>
        </w:rPr>
        <w:noBreakHyphen/>
        <w:t>in</w:t>
      </w:r>
      <w:r w:rsidRPr="008F60C4">
        <w:rPr>
          <w:u w:color="000000"/>
        </w:rPr>
        <w:noBreakHyphen/>
        <w:t xml:space="preserve">fact designated by the parent or legal guardian of the child, and who are both known to me, have both acknowledged before me on this day that, being informed of the contents </w:t>
      </w:r>
      <w:r w:rsidRPr="008F60C4">
        <w:rPr>
          <w:u w:color="000000"/>
        </w:rPr>
        <w:lastRenderedPageBreak/>
        <w:t>of the power of attorney, the parent or legal guardian of the child and attorney</w:t>
      </w:r>
      <w:r w:rsidRPr="008F60C4">
        <w:rPr>
          <w:u w:color="000000"/>
        </w:rPr>
        <w:noBreakHyphen/>
        <w:t>in</w:t>
      </w:r>
      <w:r w:rsidRPr="008F60C4">
        <w:rPr>
          <w:u w:color="000000"/>
        </w:rPr>
        <w:noBreakHyphen/>
        <w:t>fact executed the same voluntarily on the day the same bears date.</w:t>
      </w:r>
    </w:p>
    <w:p w:rsidR="008F60C4" w:rsidRPr="008F60C4" w:rsidRDefault="008F60C4" w:rsidP="008F60C4">
      <w:pPr>
        <w:rPr>
          <w:u w:color="000000"/>
        </w:rPr>
      </w:pPr>
      <w:r w:rsidRPr="008F60C4">
        <w:rPr>
          <w:u w:color="000000"/>
        </w:rPr>
        <w:tab/>
        <w:t>Given under my hand this the _________ day of ______, 20__.</w:t>
      </w:r>
    </w:p>
    <w:p w:rsidR="008F60C4" w:rsidRPr="008F60C4" w:rsidRDefault="008F60C4" w:rsidP="008F60C4">
      <w:pPr>
        <w:rPr>
          <w:u w:color="000000"/>
        </w:rPr>
      </w:pPr>
      <w:r w:rsidRPr="008F60C4">
        <w:rPr>
          <w:u w:color="000000"/>
        </w:rPr>
        <w:tab/>
        <w:t>________________________________</w:t>
      </w:r>
    </w:p>
    <w:p w:rsidR="008F60C4" w:rsidRPr="008F60C4" w:rsidRDefault="008F60C4" w:rsidP="008F60C4">
      <w:pPr>
        <w:rPr>
          <w:u w:color="000000"/>
        </w:rPr>
      </w:pPr>
      <w:r w:rsidRPr="008F60C4">
        <w:rPr>
          <w:u w:color="000000"/>
        </w:rPr>
        <w:tab/>
        <w:t>Notary Public (seal)</w:t>
      </w:r>
    </w:p>
    <w:p w:rsidR="008F60C4" w:rsidRPr="008F60C4" w:rsidRDefault="008F60C4" w:rsidP="008F60C4">
      <w:pPr>
        <w:rPr>
          <w:u w:color="000000"/>
        </w:rPr>
      </w:pPr>
      <w:r w:rsidRPr="008F60C4">
        <w:rPr>
          <w:u w:color="000000"/>
        </w:rPr>
        <w:tab/>
        <w:t>My commission expires: ____________.</w:t>
      </w:r>
    </w:p>
    <w:p w:rsidR="00F60EE3" w:rsidRDefault="00F60EE3">
      <w:pPr>
        <w:ind w:firstLine="0"/>
        <w:jc w:val="left"/>
        <w:rPr>
          <w:u w:color="000000"/>
        </w:rPr>
      </w:pPr>
    </w:p>
    <w:p w:rsidR="00F60EE3" w:rsidRDefault="00F60EE3" w:rsidP="008F60C4">
      <w:pPr>
        <w:rPr>
          <w:u w:color="000000"/>
        </w:rPr>
      </w:pPr>
    </w:p>
    <w:p w:rsidR="00F60EE3" w:rsidRDefault="00F60EE3" w:rsidP="008F60C4">
      <w:pPr>
        <w:rPr>
          <w:u w:color="000000"/>
        </w:rPr>
      </w:pPr>
    </w:p>
    <w:p w:rsidR="00F60EE3" w:rsidRPr="00F60EE3" w:rsidRDefault="00F60EE3" w:rsidP="00F60EE3">
      <w:pPr>
        <w:jc w:val="right"/>
        <w:rPr>
          <w:b/>
        </w:rPr>
      </w:pPr>
      <w:r w:rsidRPr="00F60EE3">
        <w:rPr>
          <w:b/>
        </w:rPr>
        <w:t>Printed Page 4166 . . . . . Wednesday, June 1, 2016</w:t>
      </w:r>
    </w:p>
    <w:p w:rsidR="00F60EE3" w:rsidRDefault="00F60EE3">
      <w:pPr>
        <w:ind w:firstLine="0"/>
        <w:jc w:val="left"/>
        <w:rPr>
          <w:u w:color="000000"/>
        </w:rPr>
      </w:pPr>
    </w:p>
    <w:p w:rsidR="008F60C4" w:rsidRPr="008F60C4" w:rsidRDefault="008F60C4" w:rsidP="008F60C4">
      <w:pPr>
        <w:rPr>
          <w:u w:color="000000"/>
        </w:rPr>
      </w:pPr>
      <w:r w:rsidRPr="008F60C4">
        <w:rPr>
          <w:u w:color="000000"/>
        </w:rPr>
        <w:tab/>
        <w:t>Section 63</w:t>
      </w:r>
      <w:r w:rsidRPr="008F60C4">
        <w:rPr>
          <w:u w:color="000000"/>
        </w:rPr>
        <w:noBreakHyphen/>
        <w:t>15</w:t>
      </w:r>
      <w:r w:rsidRPr="008F60C4">
        <w:rPr>
          <w:u w:color="000000"/>
        </w:rPr>
        <w:noBreakHyphen/>
        <w:t>820.</w:t>
      </w:r>
      <w:r w:rsidRPr="008F60C4">
        <w:rPr>
          <w:u w:color="000000"/>
        </w:rPr>
        <w:tab/>
        <w:t>(A)</w:t>
      </w:r>
      <w:r w:rsidRPr="008F60C4">
        <w:rPr>
          <w:u w:color="000000"/>
        </w:rPr>
        <w:tab/>
        <w:t>A child placement agency or qualified nonprofit organization may establish a program to assist parents with providing temporary care for children pursuant to a delegation authorized by this article. The program is not subject to the requirements of any other childcare facility licensing statutes, rules, or regulations or foster care licensing statutes, rules, or regulations, except as provided pursuant to this article.</w:t>
      </w:r>
    </w:p>
    <w:p w:rsidR="008F60C4" w:rsidRPr="008F60C4" w:rsidRDefault="008F60C4" w:rsidP="008F60C4">
      <w:pPr>
        <w:rPr>
          <w:u w:color="000000"/>
        </w:rPr>
      </w:pPr>
      <w:r w:rsidRPr="008F60C4">
        <w:rPr>
          <w:u w:color="000000"/>
        </w:rPr>
        <w:tab/>
        <w:t>(B)</w:t>
      </w:r>
      <w:r w:rsidRPr="008F60C4">
        <w:rPr>
          <w:u w:color="000000"/>
        </w:rPr>
        <w:tab/>
        <w:t>Prior to the placement of a child under a delegation authorized by this article, the qualified nonprofit organization shall conduct a full background check to include a criminal history record check, child abuse and neglect central registry check, and a sex offenders registry check on the prospective attorney</w:t>
      </w:r>
      <w:r w:rsidRPr="008F60C4">
        <w:rPr>
          <w:u w:color="000000"/>
        </w:rPr>
        <w:noBreakHyphen/>
        <w:t>in</w:t>
      </w:r>
      <w:r w:rsidRPr="008F60C4">
        <w:rPr>
          <w:u w:color="000000"/>
        </w:rPr>
        <w:noBreakHyphen/>
        <w:t>fact and any members of such person’s household over eighteen years of age. A child must not be placed in the home of a prospective attorney</w:t>
      </w:r>
      <w:r w:rsidRPr="008F60C4">
        <w:rPr>
          <w:u w:color="000000"/>
        </w:rPr>
        <w:noBreakHyphen/>
        <w:t>in</w:t>
      </w:r>
      <w:r w:rsidRPr="008F60C4">
        <w:rPr>
          <w:u w:color="000000"/>
        </w:rPr>
        <w:noBreakHyphen/>
        <w:t>fact if the person or anyone eighteen years of age or older has a substantiated history of child abuse or neglect or has pled guilty or nolo contendere or has been convicted of any offense listed in Section 63</w:t>
      </w:r>
      <w:r w:rsidRPr="008F60C4">
        <w:rPr>
          <w:u w:color="000000"/>
        </w:rPr>
        <w:noBreakHyphen/>
        <w:t>7</w:t>
      </w:r>
      <w:r w:rsidRPr="008F60C4">
        <w:rPr>
          <w:u w:color="000000"/>
        </w:rPr>
        <w:noBreakHyphen/>
        <w:t>2350. The cost associated with conducting the required background checks must be paid by the qualified nonprofit organization, the parent, or the prospective attorney</w:t>
      </w:r>
      <w:r w:rsidRPr="008F60C4">
        <w:rPr>
          <w:u w:color="000000"/>
        </w:rPr>
        <w:noBreakHyphen/>
        <w:t>in</w:t>
      </w:r>
      <w:r w:rsidRPr="008F60C4">
        <w:rPr>
          <w:u w:color="000000"/>
        </w:rPr>
        <w:noBreakHyphen/>
        <w:t>fact. The qualified nonprofit organization shall maintain a record of the background checks conducted with a copy of the power of attorney.”</w:t>
      </w:r>
    </w:p>
    <w:p w:rsidR="008F60C4" w:rsidRPr="008F60C4" w:rsidRDefault="008F60C4" w:rsidP="008F60C4">
      <w:pPr>
        <w:rPr>
          <w:u w:color="000000"/>
        </w:rPr>
      </w:pPr>
      <w:r w:rsidRPr="008F60C4">
        <w:rPr>
          <w:u w:color="000000"/>
        </w:rPr>
        <w:t>SECTION</w:t>
      </w:r>
      <w:r w:rsidRPr="008F60C4">
        <w:rPr>
          <w:u w:color="000000"/>
        </w:rPr>
        <w:tab/>
        <w:t>__.</w:t>
      </w:r>
      <w:r w:rsidRPr="008F60C4">
        <w:rPr>
          <w:u w:color="000000"/>
        </w:rPr>
        <w:tab/>
        <w:t>Section 63</w:t>
      </w:r>
      <w:r w:rsidRPr="008F60C4">
        <w:rPr>
          <w:u w:color="000000"/>
        </w:rPr>
        <w:noBreakHyphen/>
        <w:t>7</w:t>
      </w:r>
      <w:r w:rsidRPr="008F60C4">
        <w:rPr>
          <w:u w:color="000000"/>
        </w:rPr>
        <w:noBreakHyphen/>
        <w:t>920 of the 1976 Code, as last amended by Act 62 of 2015, is further amended by adding an appropriately lettered subsection at the end to read:</w:t>
      </w:r>
    </w:p>
    <w:p w:rsidR="008F60C4" w:rsidRPr="008F60C4" w:rsidRDefault="008F60C4" w:rsidP="008F60C4">
      <w:pPr>
        <w:rPr>
          <w:u w:color="000000"/>
        </w:rPr>
      </w:pPr>
      <w:r w:rsidRPr="008F60C4">
        <w:rPr>
          <w:u w:color="000000"/>
        </w:rPr>
        <w:tab/>
        <w:t>“( )</w:t>
      </w:r>
      <w:r w:rsidRPr="008F60C4">
        <w:rPr>
          <w:u w:color="000000"/>
        </w:rPr>
        <w:tab/>
        <w:t>If an investigation of  suspected child abuse or neglect does not result in the placement of the child outside of the home, the department shall provide information to the parent about community resources for families in crisis.”</w:t>
      </w:r>
    </w:p>
    <w:p w:rsidR="008F60C4" w:rsidRPr="008F60C4" w:rsidRDefault="008F60C4" w:rsidP="008F60C4">
      <w:pPr>
        <w:rPr>
          <w:u w:color="000000"/>
        </w:rPr>
      </w:pPr>
      <w:r w:rsidRPr="008F60C4">
        <w:rPr>
          <w:u w:color="000000"/>
        </w:rPr>
        <w:lastRenderedPageBreak/>
        <w:t>SECTION</w:t>
      </w:r>
      <w:r w:rsidRPr="008F60C4">
        <w:rPr>
          <w:u w:color="000000"/>
        </w:rPr>
        <w:tab/>
        <w:t>__.</w:t>
      </w:r>
      <w:r w:rsidRPr="008F60C4">
        <w:rPr>
          <w:u w:color="000000"/>
        </w:rPr>
        <w:tab/>
        <w:t>Section 63</w:t>
      </w:r>
      <w:r w:rsidRPr="008F60C4">
        <w:rPr>
          <w:u w:color="000000"/>
        </w:rPr>
        <w:noBreakHyphen/>
        <w:t>13</w:t>
      </w:r>
      <w:r w:rsidRPr="008F60C4">
        <w:rPr>
          <w:u w:color="000000"/>
        </w:rPr>
        <w:noBreakHyphen/>
        <w:t>20(4) of the 1976 Code is amended by adding an appropriately lettered subitem at the end to read:</w:t>
      </w:r>
    </w:p>
    <w:p w:rsidR="008F60C4" w:rsidRPr="008F60C4" w:rsidRDefault="008F60C4" w:rsidP="008F60C4">
      <w:pPr>
        <w:rPr>
          <w:u w:color="000000"/>
        </w:rPr>
      </w:pPr>
      <w:r w:rsidRPr="008F60C4">
        <w:rPr>
          <w:u w:color="000000"/>
        </w:rPr>
        <w:tab/>
        <w:t>“( )</w:t>
      </w:r>
      <w:r w:rsidRPr="008F60C4">
        <w:rPr>
          <w:u w:color="000000"/>
        </w:rPr>
        <w:tab/>
        <w:t>a person designated as an attorney</w:t>
      </w:r>
      <w:r w:rsidRPr="008F60C4">
        <w:rPr>
          <w:u w:color="000000"/>
        </w:rPr>
        <w:noBreakHyphen/>
        <w:t>in</w:t>
      </w:r>
      <w:r w:rsidRPr="008F60C4">
        <w:rPr>
          <w:u w:color="000000"/>
        </w:rPr>
        <w:noBreakHyphen/>
        <w:t>fact pursuant to Section 63</w:t>
      </w:r>
      <w:r w:rsidRPr="008F60C4">
        <w:rPr>
          <w:u w:color="000000"/>
        </w:rPr>
        <w:noBreakHyphen/>
        <w:t>15</w:t>
      </w:r>
      <w:r w:rsidRPr="008F60C4">
        <w:rPr>
          <w:u w:color="000000"/>
        </w:rPr>
        <w:noBreakHyphen/>
        <w:t xml:space="preserve">720.” </w:t>
      </w:r>
    </w:p>
    <w:p w:rsidR="00F60EE3" w:rsidRDefault="008F60C4" w:rsidP="008F60C4">
      <w:pPr>
        <w:rPr>
          <w:u w:color="000000"/>
        </w:rPr>
      </w:pPr>
      <w:r w:rsidRPr="008F60C4">
        <w:rPr>
          <w:u w:color="000000"/>
        </w:rPr>
        <w:t>SECTION</w:t>
      </w:r>
      <w:r w:rsidRPr="008F60C4">
        <w:rPr>
          <w:u w:color="000000"/>
        </w:rPr>
        <w:tab/>
        <w:t>__.</w:t>
      </w:r>
      <w:r w:rsidRPr="008F60C4">
        <w:rPr>
          <w:u w:color="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w:t>
      </w:r>
    </w:p>
    <w:p w:rsidR="00F60EE3" w:rsidRDefault="00F60EE3">
      <w:pPr>
        <w:ind w:firstLine="0"/>
        <w:jc w:val="left"/>
        <w:rPr>
          <w:u w:color="000000"/>
        </w:rPr>
      </w:pPr>
    </w:p>
    <w:p w:rsidR="00F60EE3" w:rsidRDefault="00F60EE3">
      <w:pPr>
        <w:ind w:firstLine="0"/>
        <w:jc w:val="left"/>
        <w:rPr>
          <w:u w:color="000000"/>
        </w:rPr>
      </w:pPr>
    </w:p>
    <w:p w:rsidR="00F60EE3" w:rsidRDefault="00F60EE3">
      <w:pPr>
        <w:ind w:firstLine="0"/>
        <w:jc w:val="left"/>
        <w:rPr>
          <w:u w:color="000000"/>
        </w:rPr>
      </w:pPr>
    </w:p>
    <w:p w:rsidR="00F60EE3" w:rsidRDefault="00F60EE3" w:rsidP="008F60C4">
      <w:pPr>
        <w:rPr>
          <w:u w:color="000000"/>
        </w:rPr>
      </w:pPr>
    </w:p>
    <w:p w:rsidR="00F60EE3" w:rsidRPr="00F60EE3" w:rsidRDefault="00F60EE3" w:rsidP="00F60EE3">
      <w:pPr>
        <w:jc w:val="right"/>
        <w:rPr>
          <w:b/>
        </w:rPr>
      </w:pPr>
      <w:r w:rsidRPr="00F60EE3">
        <w:rPr>
          <w:b/>
        </w:rPr>
        <w:t>Printed Page 4167 . . . . . Wednesday, June 1, 2016</w:t>
      </w:r>
    </w:p>
    <w:p w:rsidR="00F60EE3" w:rsidRDefault="00F60EE3">
      <w:pPr>
        <w:ind w:firstLine="0"/>
        <w:jc w:val="left"/>
        <w:rPr>
          <w:u w:color="000000"/>
        </w:rPr>
      </w:pPr>
    </w:p>
    <w:p w:rsidR="008F60C4" w:rsidRPr="008F60C4" w:rsidRDefault="008F60C4" w:rsidP="008F60C4">
      <w:pPr>
        <w:rPr>
          <w:u w:color="000000"/>
        </w:rPr>
      </w:pPr>
      <w:r w:rsidRPr="008F60C4">
        <w:rPr>
          <w:u w:color="000000"/>
        </w:rPr>
        <w:t>sentences, clauses, phrases, or words hereof may be declared to be unconstitutional, invalid, or otherwise ineffective.</w:t>
      </w:r>
      <w:r w:rsidR="002C0119">
        <w:rPr>
          <w:u w:color="000000"/>
        </w:rPr>
        <w:t xml:space="preserve"> </w:t>
      </w:r>
      <w:r w:rsidRPr="008F60C4">
        <w:rPr>
          <w:u w:color="000000"/>
        </w:rPr>
        <w:t>/</w:t>
      </w:r>
    </w:p>
    <w:p w:rsidR="008F60C4" w:rsidRPr="00FD32C6" w:rsidRDefault="008F60C4" w:rsidP="008F60C4">
      <w:r w:rsidRPr="00FD32C6">
        <w:t>Renumber sections to conform.</w:t>
      </w:r>
    </w:p>
    <w:p w:rsidR="008F60C4" w:rsidRDefault="008F60C4" w:rsidP="008F60C4">
      <w:r w:rsidRPr="00FD32C6">
        <w:t>Amend title to conform.</w:t>
      </w:r>
    </w:p>
    <w:p w:rsidR="008F60C4" w:rsidRDefault="008F60C4" w:rsidP="008F60C4"/>
    <w:p w:rsidR="008F60C4" w:rsidRDefault="008F60C4" w:rsidP="008F60C4">
      <w:r>
        <w:t>Rep. ERICKSON explained the amendment.</w:t>
      </w:r>
    </w:p>
    <w:p w:rsidR="008F60C4" w:rsidRDefault="008F60C4" w:rsidP="008F60C4">
      <w:r>
        <w:t>The amendment was then adopted.</w:t>
      </w:r>
    </w:p>
    <w:p w:rsidR="008F60C4" w:rsidRDefault="008F60C4" w:rsidP="008F60C4"/>
    <w:p w:rsidR="008F60C4" w:rsidRDefault="008F60C4" w:rsidP="008F60C4">
      <w:r>
        <w:t>Rep. D. C. MOSS explained the Bill.</w:t>
      </w:r>
    </w:p>
    <w:p w:rsidR="008F60C4" w:rsidRDefault="008F60C4" w:rsidP="008F60C4"/>
    <w:p w:rsidR="008F60C4" w:rsidRDefault="008F60C4" w:rsidP="008F60C4">
      <w:r>
        <w:t>The question then recurred to the passage of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55" w:name="vote_start381"/>
      <w:bookmarkEnd w:id="155"/>
      <w:r>
        <w:t>Yeas 94;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Anthony</w:t>
            </w:r>
          </w:p>
        </w:tc>
        <w:tc>
          <w:tcPr>
            <w:tcW w:w="2180" w:type="dxa"/>
            <w:shd w:val="clear" w:color="auto" w:fill="auto"/>
          </w:tcPr>
          <w:p w:rsidR="008F60C4" w:rsidRPr="008F60C4" w:rsidRDefault="008F60C4" w:rsidP="008F60C4">
            <w:pPr>
              <w:keepNext/>
              <w:ind w:firstLine="0"/>
            </w:pPr>
            <w:r>
              <w:t>Atwater</w:t>
            </w:r>
          </w:p>
        </w:tc>
      </w:tr>
      <w:tr w:rsidR="008F60C4" w:rsidRPr="008F60C4" w:rsidTr="00F60EE3">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Ballentine</w:t>
            </w:r>
          </w:p>
        </w:tc>
        <w:tc>
          <w:tcPr>
            <w:tcW w:w="2180" w:type="dxa"/>
            <w:shd w:val="clear" w:color="auto" w:fill="auto"/>
          </w:tcPr>
          <w:p w:rsidR="008F60C4" w:rsidRPr="008F60C4" w:rsidRDefault="008F60C4" w:rsidP="008F60C4">
            <w:pPr>
              <w:ind w:firstLine="0"/>
            </w:pPr>
            <w:r>
              <w:t>Bamberg</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Daning</w:t>
            </w:r>
          </w:p>
        </w:tc>
      </w:tr>
      <w:tr w:rsidR="008F60C4" w:rsidRPr="008F60C4" w:rsidTr="00F60EE3">
        <w:tc>
          <w:tcPr>
            <w:tcW w:w="2179" w:type="dxa"/>
            <w:shd w:val="clear" w:color="auto" w:fill="auto"/>
          </w:tcPr>
          <w:p w:rsidR="008F60C4" w:rsidRPr="008F60C4" w:rsidRDefault="008F60C4" w:rsidP="008F60C4">
            <w:pPr>
              <w:ind w:firstLine="0"/>
            </w:pPr>
            <w:r>
              <w:lastRenderedPageBreak/>
              <w:t>Delleney</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F60EE3">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Finlay</w:t>
            </w:r>
          </w:p>
        </w:tc>
      </w:tr>
      <w:tr w:rsidR="008F60C4" w:rsidRPr="008F60C4" w:rsidTr="00F60EE3">
        <w:tc>
          <w:tcPr>
            <w:tcW w:w="2179" w:type="dxa"/>
            <w:shd w:val="clear" w:color="auto" w:fill="auto"/>
          </w:tcPr>
          <w:p w:rsidR="008F60C4" w:rsidRPr="008F60C4" w:rsidRDefault="008F60C4" w:rsidP="008F60C4">
            <w:pPr>
              <w:ind w:firstLine="0"/>
            </w:pPr>
            <w:r>
              <w:t>Forrester</w:t>
            </w:r>
          </w:p>
        </w:tc>
        <w:tc>
          <w:tcPr>
            <w:tcW w:w="2179" w:type="dxa"/>
            <w:shd w:val="clear" w:color="auto" w:fill="auto"/>
          </w:tcPr>
          <w:p w:rsidR="008F60C4" w:rsidRPr="008F60C4" w:rsidRDefault="008F60C4" w:rsidP="008F60C4">
            <w:pPr>
              <w:ind w:firstLine="0"/>
            </w:pPr>
            <w:r>
              <w:t>Fry</w:t>
            </w:r>
          </w:p>
        </w:tc>
        <w:tc>
          <w:tcPr>
            <w:tcW w:w="2180" w:type="dxa"/>
            <w:shd w:val="clear" w:color="auto" w:fill="auto"/>
          </w:tcPr>
          <w:p w:rsidR="008F60C4" w:rsidRPr="008F60C4" w:rsidRDefault="008F60C4" w:rsidP="008F60C4">
            <w:pPr>
              <w:ind w:firstLine="0"/>
            </w:pPr>
            <w:r>
              <w:t>Funderburk</w:t>
            </w:r>
          </w:p>
        </w:tc>
      </w:tr>
      <w:tr w:rsidR="008F60C4" w:rsidRPr="008F60C4" w:rsidTr="00F60EE3">
        <w:tc>
          <w:tcPr>
            <w:tcW w:w="2179" w:type="dxa"/>
            <w:shd w:val="clear" w:color="auto" w:fill="auto"/>
          </w:tcPr>
          <w:p w:rsidR="008F60C4" w:rsidRPr="008F60C4" w:rsidRDefault="008F60C4" w:rsidP="008F60C4">
            <w:pPr>
              <w:ind w:firstLine="0"/>
            </w:pPr>
            <w:r>
              <w:t>Gagnon</w:t>
            </w:r>
          </w:p>
        </w:tc>
        <w:tc>
          <w:tcPr>
            <w:tcW w:w="2179" w:type="dxa"/>
            <w:shd w:val="clear" w:color="auto" w:fill="auto"/>
          </w:tcPr>
          <w:p w:rsidR="008F60C4" w:rsidRPr="008F60C4" w:rsidRDefault="008F60C4" w:rsidP="008F60C4">
            <w:pPr>
              <w:ind w:firstLine="0"/>
            </w:pPr>
            <w:r>
              <w:t>George</w:t>
            </w:r>
          </w:p>
        </w:tc>
        <w:tc>
          <w:tcPr>
            <w:tcW w:w="2180" w:type="dxa"/>
            <w:shd w:val="clear" w:color="auto" w:fill="auto"/>
          </w:tcPr>
          <w:p w:rsidR="008F60C4" w:rsidRPr="008F60C4" w:rsidRDefault="008F60C4" w:rsidP="008F60C4">
            <w:pPr>
              <w:ind w:firstLine="0"/>
            </w:pPr>
            <w:r>
              <w:t>Gilliard</w:t>
            </w:r>
          </w:p>
        </w:tc>
      </w:tr>
      <w:tr w:rsidR="008F60C4" w:rsidRPr="008F60C4" w:rsidTr="00F60EE3">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F60EE3">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Newton</w:t>
            </w:r>
          </w:p>
        </w:tc>
      </w:tr>
      <w:tr w:rsidR="008F60C4" w:rsidRPr="008F60C4" w:rsidTr="00F60EE3">
        <w:tc>
          <w:tcPr>
            <w:tcW w:w="2179" w:type="dxa"/>
            <w:shd w:val="clear" w:color="auto" w:fill="auto"/>
          </w:tcPr>
          <w:p w:rsidR="008F60C4" w:rsidRPr="008F60C4" w:rsidRDefault="008F60C4" w:rsidP="008F60C4">
            <w:pPr>
              <w:ind w:firstLine="0"/>
            </w:pPr>
            <w:r>
              <w:t>Norman</w:t>
            </w:r>
          </w:p>
        </w:tc>
        <w:tc>
          <w:tcPr>
            <w:tcW w:w="2179" w:type="dxa"/>
            <w:shd w:val="clear" w:color="auto" w:fill="auto"/>
          </w:tcPr>
          <w:p w:rsidR="008F60C4" w:rsidRPr="008F60C4" w:rsidRDefault="008F60C4" w:rsidP="008F60C4">
            <w:pPr>
              <w:ind w:firstLine="0"/>
            </w:pPr>
            <w:r>
              <w:t>Norrell</w:t>
            </w:r>
          </w:p>
        </w:tc>
        <w:tc>
          <w:tcPr>
            <w:tcW w:w="2180" w:type="dxa"/>
            <w:shd w:val="clear" w:color="auto" w:fill="auto"/>
          </w:tcPr>
          <w:p w:rsidR="008F60C4" w:rsidRPr="008F60C4" w:rsidRDefault="008F60C4" w:rsidP="008F60C4">
            <w:pPr>
              <w:ind w:firstLine="0"/>
            </w:pPr>
            <w:r>
              <w:t>Ott</w:t>
            </w:r>
          </w:p>
        </w:tc>
      </w:tr>
      <w:tr w:rsidR="008F60C4" w:rsidRPr="008F60C4" w:rsidTr="00F60EE3">
        <w:tc>
          <w:tcPr>
            <w:tcW w:w="2179" w:type="dxa"/>
            <w:shd w:val="clear" w:color="auto" w:fill="auto"/>
          </w:tcPr>
          <w:p w:rsidR="008F60C4" w:rsidRPr="008F60C4" w:rsidRDefault="008F60C4" w:rsidP="008F60C4">
            <w:pPr>
              <w:ind w:firstLine="0"/>
            </w:pPr>
            <w:r>
              <w:t>Parks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bl>
    <w:p w:rsidR="00F60EE3" w:rsidRDefault="00F60EE3"/>
    <w:p w:rsidR="00F60EE3" w:rsidRDefault="00F60EE3"/>
    <w:p w:rsidR="00F60EE3" w:rsidRPr="00F60EE3" w:rsidRDefault="00F60EE3" w:rsidP="00F60EE3">
      <w:pPr>
        <w:jc w:val="right"/>
        <w:rPr>
          <w:b/>
        </w:rPr>
      </w:pPr>
      <w:r w:rsidRPr="00F60EE3">
        <w:rPr>
          <w:b/>
        </w:rPr>
        <w:t>Printed Page 4168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Stringer</w:t>
            </w:r>
          </w:p>
        </w:tc>
        <w:tc>
          <w:tcPr>
            <w:tcW w:w="2179" w:type="dxa"/>
            <w:shd w:val="clear" w:color="auto" w:fill="auto"/>
          </w:tcPr>
          <w:p w:rsidR="008F60C4" w:rsidRPr="008F60C4" w:rsidRDefault="008F60C4" w:rsidP="008F60C4">
            <w:pPr>
              <w:ind w:firstLine="0"/>
            </w:pPr>
            <w:r>
              <w:t>Tallon</w:t>
            </w:r>
          </w:p>
        </w:tc>
        <w:tc>
          <w:tcPr>
            <w:tcW w:w="2180" w:type="dxa"/>
            <w:shd w:val="clear" w:color="auto" w:fill="auto"/>
          </w:tcPr>
          <w:p w:rsidR="008F60C4" w:rsidRPr="008F60C4" w:rsidRDefault="008F60C4" w:rsidP="008F60C4">
            <w:pPr>
              <w:ind w:firstLine="0"/>
            </w:pPr>
            <w:r>
              <w:t>Taylor</w:t>
            </w:r>
          </w:p>
        </w:tc>
      </w:tr>
      <w:tr w:rsidR="008F60C4" w:rsidRPr="008F60C4" w:rsidTr="00F60EE3">
        <w:tc>
          <w:tcPr>
            <w:tcW w:w="2179" w:type="dxa"/>
            <w:shd w:val="clear" w:color="auto" w:fill="auto"/>
          </w:tcPr>
          <w:p w:rsidR="008F60C4" w:rsidRPr="008F60C4" w:rsidRDefault="008F60C4" w:rsidP="008F60C4">
            <w:pPr>
              <w:ind w:firstLine="0"/>
            </w:pPr>
            <w:r>
              <w:t>Thayer</w:t>
            </w:r>
          </w:p>
        </w:tc>
        <w:tc>
          <w:tcPr>
            <w:tcW w:w="2179" w:type="dxa"/>
            <w:shd w:val="clear" w:color="auto" w:fill="auto"/>
          </w:tcPr>
          <w:p w:rsidR="008F60C4" w:rsidRPr="008F60C4" w:rsidRDefault="008F60C4" w:rsidP="008F60C4">
            <w:pPr>
              <w:ind w:firstLine="0"/>
            </w:pPr>
            <w:r>
              <w:t>Tinkler</w:t>
            </w:r>
          </w:p>
        </w:tc>
        <w:tc>
          <w:tcPr>
            <w:tcW w:w="2180" w:type="dxa"/>
            <w:shd w:val="clear" w:color="auto" w:fill="auto"/>
          </w:tcPr>
          <w:p w:rsidR="008F60C4" w:rsidRPr="008F60C4" w:rsidRDefault="008F60C4" w:rsidP="008F60C4">
            <w:pPr>
              <w:ind w:firstLine="0"/>
            </w:pPr>
            <w:r>
              <w:t>Toole</w:t>
            </w:r>
          </w:p>
        </w:tc>
      </w:tr>
      <w:tr w:rsidR="008F60C4" w:rsidRPr="008F60C4" w:rsidTr="00F60EE3">
        <w:tc>
          <w:tcPr>
            <w:tcW w:w="2179" w:type="dxa"/>
            <w:shd w:val="clear" w:color="auto" w:fill="auto"/>
          </w:tcPr>
          <w:p w:rsidR="008F60C4" w:rsidRPr="008F60C4" w:rsidRDefault="008F60C4" w:rsidP="008F60C4">
            <w:pPr>
              <w:ind w:firstLine="0"/>
            </w:pPr>
            <w:r>
              <w:t>Weeks</w:t>
            </w:r>
          </w:p>
        </w:tc>
        <w:tc>
          <w:tcPr>
            <w:tcW w:w="2179" w:type="dxa"/>
            <w:shd w:val="clear" w:color="auto" w:fill="auto"/>
          </w:tcPr>
          <w:p w:rsidR="008F60C4" w:rsidRPr="008F60C4" w:rsidRDefault="008F60C4" w:rsidP="008F60C4">
            <w:pPr>
              <w:ind w:firstLine="0"/>
            </w:pPr>
            <w:r>
              <w:t>Whipper</w:t>
            </w:r>
          </w:p>
        </w:tc>
        <w:tc>
          <w:tcPr>
            <w:tcW w:w="2180" w:type="dxa"/>
            <w:shd w:val="clear" w:color="auto" w:fill="auto"/>
          </w:tcPr>
          <w:p w:rsidR="008F60C4" w:rsidRPr="008F60C4" w:rsidRDefault="008F60C4" w:rsidP="008F60C4">
            <w:pPr>
              <w:ind w:firstLine="0"/>
            </w:pPr>
            <w:r>
              <w:t>White</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Total--94</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So, the Bill, as amended, was read the second time and ordered to third reading.</w:t>
      </w:r>
    </w:p>
    <w:p w:rsidR="008F60C4" w:rsidRDefault="008F60C4" w:rsidP="008F60C4"/>
    <w:p w:rsidR="008F60C4" w:rsidRDefault="008F60C4" w:rsidP="008F60C4">
      <w:pPr>
        <w:keepNext/>
        <w:jc w:val="center"/>
        <w:rPr>
          <w:b/>
        </w:rPr>
      </w:pPr>
      <w:r w:rsidRPr="008F60C4">
        <w:rPr>
          <w:b/>
        </w:rPr>
        <w:lastRenderedPageBreak/>
        <w:t>S. 908--ORDERED TO THIRD READING</w:t>
      </w:r>
    </w:p>
    <w:p w:rsidR="008F60C4" w:rsidRDefault="008F60C4" w:rsidP="008F60C4">
      <w:pPr>
        <w:keepNext/>
      </w:pPr>
      <w:r>
        <w:t>The following Bill was taken up:</w:t>
      </w:r>
    </w:p>
    <w:p w:rsidR="008F60C4" w:rsidRDefault="008F60C4" w:rsidP="008F60C4">
      <w:pPr>
        <w:keepNext/>
      </w:pPr>
      <w:bookmarkStart w:id="156" w:name="include_clip_start_384"/>
      <w:bookmarkEnd w:id="156"/>
    </w:p>
    <w:p w:rsidR="008F60C4" w:rsidRDefault="008F60C4" w:rsidP="008F60C4">
      <w:r>
        <w:t>S. 908 -- Senator Hayes: A BILL 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8F60C4" w:rsidRDefault="008F60C4" w:rsidP="008F60C4">
      <w:bookmarkStart w:id="157" w:name="include_clip_end_384"/>
      <w:bookmarkEnd w:id="157"/>
    </w:p>
    <w:p w:rsidR="008F60C4" w:rsidRDefault="008F60C4" w:rsidP="008F60C4">
      <w:r>
        <w:t>Rep. D. C. MOSS explained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58" w:name="vote_start386"/>
      <w:bookmarkEnd w:id="158"/>
      <w:r>
        <w:t>Yeas 92; Nays 0</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ind w:firstLine="0"/>
      </w:pPr>
    </w:p>
    <w:p w:rsidR="00F60EE3" w:rsidRPr="00F60EE3" w:rsidRDefault="00F60EE3" w:rsidP="00F60EE3">
      <w:pPr>
        <w:jc w:val="right"/>
        <w:rPr>
          <w:b/>
        </w:rPr>
      </w:pPr>
      <w:r w:rsidRPr="00F60EE3">
        <w:rPr>
          <w:b/>
        </w:rPr>
        <w:t>Printed Page 4169 . . . . . Wednesday, June 1, 2016</w:t>
      </w:r>
    </w:p>
    <w:p w:rsidR="00F60EE3" w:rsidRDefault="00F60EE3">
      <w:pPr>
        <w:ind w:firstLine="0"/>
        <w:jc w:val="left"/>
      </w:pPr>
    </w:p>
    <w:p w:rsidR="008F60C4" w:rsidRDefault="008F60C4" w:rsidP="008F60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Anthony</w:t>
            </w:r>
          </w:p>
        </w:tc>
        <w:tc>
          <w:tcPr>
            <w:tcW w:w="2180" w:type="dxa"/>
            <w:shd w:val="clear" w:color="auto" w:fill="auto"/>
          </w:tcPr>
          <w:p w:rsidR="008F60C4" w:rsidRPr="008F60C4" w:rsidRDefault="008F60C4" w:rsidP="008F60C4">
            <w:pPr>
              <w:keepNext/>
              <w:ind w:firstLine="0"/>
            </w:pPr>
            <w:r>
              <w:t>Atwater</w:t>
            </w:r>
          </w:p>
        </w:tc>
      </w:tr>
      <w:tr w:rsidR="008F60C4" w:rsidRPr="008F60C4" w:rsidTr="008F60C4">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Ballentine</w:t>
            </w:r>
          </w:p>
        </w:tc>
        <w:tc>
          <w:tcPr>
            <w:tcW w:w="2180" w:type="dxa"/>
            <w:shd w:val="clear" w:color="auto" w:fill="auto"/>
          </w:tcPr>
          <w:p w:rsidR="008F60C4" w:rsidRPr="008F60C4" w:rsidRDefault="008F60C4" w:rsidP="008F60C4">
            <w:pPr>
              <w:ind w:firstLine="0"/>
            </w:pPr>
            <w:r>
              <w:t>Bernstein</w:t>
            </w:r>
          </w:p>
        </w:tc>
      </w:tr>
      <w:tr w:rsidR="008F60C4" w:rsidRPr="008F60C4" w:rsidTr="008F60C4">
        <w:tc>
          <w:tcPr>
            <w:tcW w:w="2179" w:type="dxa"/>
            <w:shd w:val="clear" w:color="auto" w:fill="auto"/>
          </w:tcPr>
          <w:p w:rsidR="008F60C4" w:rsidRPr="008F60C4" w:rsidRDefault="008F60C4" w:rsidP="008F60C4">
            <w:pPr>
              <w:ind w:firstLine="0"/>
            </w:pPr>
            <w:r>
              <w:t>Bowers</w:t>
            </w:r>
          </w:p>
        </w:tc>
        <w:tc>
          <w:tcPr>
            <w:tcW w:w="2179" w:type="dxa"/>
            <w:shd w:val="clear" w:color="auto" w:fill="auto"/>
          </w:tcPr>
          <w:p w:rsidR="008F60C4" w:rsidRPr="008F60C4" w:rsidRDefault="008F60C4" w:rsidP="008F60C4">
            <w:pPr>
              <w:ind w:firstLine="0"/>
            </w:pPr>
            <w:r>
              <w:t>Bradley</w:t>
            </w:r>
          </w:p>
        </w:tc>
        <w:tc>
          <w:tcPr>
            <w:tcW w:w="2180" w:type="dxa"/>
            <w:shd w:val="clear" w:color="auto" w:fill="auto"/>
          </w:tcPr>
          <w:p w:rsidR="008F60C4" w:rsidRPr="008F60C4" w:rsidRDefault="008F60C4" w:rsidP="008F60C4">
            <w:pPr>
              <w:ind w:firstLine="0"/>
            </w:pPr>
            <w:r>
              <w:t>Brannon</w:t>
            </w:r>
          </w:p>
        </w:tc>
      </w:tr>
      <w:tr w:rsidR="008F60C4" w:rsidRPr="008F60C4" w:rsidTr="008F60C4">
        <w:tc>
          <w:tcPr>
            <w:tcW w:w="2179" w:type="dxa"/>
            <w:shd w:val="clear" w:color="auto" w:fill="auto"/>
          </w:tcPr>
          <w:p w:rsidR="008F60C4" w:rsidRPr="008F60C4" w:rsidRDefault="008F60C4" w:rsidP="008F60C4">
            <w:pPr>
              <w:ind w:firstLine="0"/>
            </w:pPr>
            <w:r>
              <w:t>G. A. Brown</w:t>
            </w:r>
          </w:p>
        </w:tc>
        <w:tc>
          <w:tcPr>
            <w:tcW w:w="2179" w:type="dxa"/>
            <w:shd w:val="clear" w:color="auto" w:fill="auto"/>
          </w:tcPr>
          <w:p w:rsidR="008F60C4" w:rsidRPr="008F60C4" w:rsidRDefault="008F60C4" w:rsidP="008F60C4">
            <w:pPr>
              <w:ind w:firstLine="0"/>
            </w:pPr>
            <w:r>
              <w:t>R. L. Brown</w:t>
            </w:r>
          </w:p>
        </w:tc>
        <w:tc>
          <w:tcPr>
            <w:tcW w:w="2180" w:type="dxa"/>
            <w:shd w:val="clear" w:color="auto" w:fill="auto"/>
          </w:tcPr>
          <w:p w:rsidR="008F60C4" w:rsidRPr="008F60C4" w:rsidRDefault="008F60C4" w:rsidP="008F60C4">
            <w:pPr>
              <w:ind w:firstLine="0"/>
            </w:pPr>
            <w:r>
              <w:t>Burns</w:t>
            </w:r>
          </w:p>
        </w:tc>
      </w:tr>
      <w:tr w:rsidR="008F60C4" w:rsidRPr="008F60C4" w:rsidTr="008F60C4">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Cobb-Hunter</w:t>
            </w:r>
          </w:p>
        </w:tc>
      </w:tr>
      <w:tr w:rsidR="008F60C4" w:rsidRPr="008F60C4" w:rsidTr="008F60C4">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8F60C4">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8F60C4">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8F60C4">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Finlay</w:t>
            </w:r>
          </w:p>
        </w:tc>
      </w:tr>
      <w:tr w:rsidR="008F60C4" w:rsidRPr="008F60C4" w:rsidTr="008F60C4">
        <w:tc>
          <w:tcPr>
            <w:tcW w:w="2179" w:type="dxa"/>
            <w:shd w:val="clear" w:color="auto" w:fill="auto"/>
          </w:tcPr>
          <w:p w:rsidR="008F60C4" w:rsidRPr="008F60C4" w:rsidRDefault="008F60C4" w:rsidP="008F60C4">
            <w:pPr>
              <w:ind w:firstLine="0"/>
            </w:pPr>
            <w:r>
              <w:t>Forrester</w:t>
            </w:r>
          </w:p>
        </w:tc>
        <w:tc>
          <w:tcPr>
            <w:tcW w:w="2179" w:type="dxa"/>
            <w:shd w:val="clear" w:color="auto" w:fill="auto"/>
          </w:tcPr>
          <w:p w:rsidR="008F60C4" w:rsidRPr="008F60C4" w:rsidRDefault="008F60C4" w:rsidP="008F60C4">
            <w:pPr>
              <w:ind w:firstLine="0"/>
            </w:pPr>
            <w:r>
              <w:t>Fry</w:t>
            </w:r>
          </w:p>
        </w:tc>
        <w:tc>
          <w:tcPr>
            <w:tcW w:w="2180" w:type="dxa"/>
            <w:shd w:val="clear" w:color="auto" w:fill="auto"/>
          </w:tcPr>
          <w:p w:rsidR="008F60C4" w:rsidRPr="008F60C4" w:rsidRDefault="008F60C4" w:rsidP="008F60C4">
            <w:pPr>
              <w:ind w:firstLine="0"/>
            </w:pPr>
            <w:r>
              <w:t>Funderburk</w:t>
            </w:r>
          </w:p>
        </w:tc>
      </w:tr>
      <w:tr w:rsidR="008F60C4" w:rsidRPr="008F60C4" w:rsidTr="008F60C4">
        <w:tc>
          <w:tcPr>
            <w:tcW w:w="2179" w:type="dxa"/>
            <w:shd w:val="clear" w:color="auto" w:fill="auto"/>
          </w:tcPr>
          <w:p w:rsidR="008F60C4" w:rsidRPr="008F60C4" w:rsidRDefault="008F60C4" w:rsidP="008F60C4">
            <w:pPr>
              <w:ind w:firstLine="0"/>
            </w:pPr>
            <w:r>
              <w:lastRenderedPageBreak/>
              <w:t>Gagnon</w:t>
            </w:r>
          </w:p>
        </w:tc>
        <w:tc>
          <w:tcPr>
            <w:tcW w:w="2179" w:type="dxa"/>
            <w:shd w:val="clear" w:color="auto" w:fill="auto"/>
          </w:tcPr>
          <w:p w:rsidR="008F60C4" w:rsidRPr="008F60C4" w:rsidRDefault="008F60C4" w:rsidP="008F60C4">
            <w:pPr>
              <w:ind w:firstLine="0"/>
            </w:pPr>
            <w:r>
              <w:t>George</w:t>
            </w:r>
          </w:p>
        </w:tc>
        <w:tc>
          <w:tcPr>
            <w:tcW w:w="2180" w:type="dxa"/>
            <w:shd w:val="clear" w:color="auto" w:fill="auto"/>
          </w:tcPr>
          <w:p w:rsidR="008F60C4" w:rsidRPr="008F60C4" w:rsidRDefault="008F60C4" w:rsidP="008F60C4">
            <w:pPr>
              <w:ind w:firstLine="0"/>
            </w:pPr>
            <w:r>
              <w:t>Gilliard</w:t>
            </w:r>
          </w:p>
        </w:tc>
      </w:tr>
      <w:tr w:rsidR="008F60C4" w:rsidRPr="008F60C4" w:rsidTr="008F60C4">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Herbkersman</w:t>
            </w:r>
          </w:p>
        </w:tc>
      </w:tr>
      <w:tr w:rsidR="008F60C4" w:rsidRPr="008F60C4" w:rsidTr="008F60C4">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Hill</w:t>
            </w:r>
          </w:p>
        </w:tc>
        <w:tc>
          <w:tcPr>
            <w:tcW w:w="2180" w:type="dxa"/>
            <w:shd w:val="clear" w:color="auto" w:fill="auto"/>
          </w:tcPr>
          <w:p w:rsidR="008F60C4" w:rsidRPr="008F60C4" w:rsidRDefault="008F60C4" w:rsidP="008F60C4">
            <w:pPr>
              <w:ind w:firstLine="0"/>
            </w:pPr>
            <w:r>
              <w:t>Hiott</w:t>
            </w:r>
          </w:p>
        </w:tc>
      </w:tr>
      <w:tr w:rsidR="008F60C4" w:rsidRPr="008F60C4" w:rsidTr="008F60C4">
        <w:tc>
          <w:tcPr>
            <w:tcW w:w="2179" w:type="dxa"/>
            <w:shd w:val="clear" w:color="auto" w:fill="auto"/>
          </w:tcPr>
          <w:p w:rsidR="008F60C4" w:rsidRPr="008F60C4" w:rsidRDefault="008F60C4" w:rsidP="008F60C4">
            <w:pPr>
              <w:ind w:firstLine="0"/>
            </w:pPr>
            <w:r>
              <w:t>Hixon</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Hosey</w:t>
            </w:r>
          </w:p>
        </w:tc>
      </w:tr>
      <w:tr w:rsidR="008F60C4" w:rsidRPr="008F60C4" w:rsidTr="008F60C4">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8F60C4">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8F60C4">
        <w:tc>
          <w:tcPr>
            <w:tcW w:w="2179" w:type="dxa"/>
            <w:shd w:val="clear" w:color="auto" w:fill="auto"/>
          </w:tcPr>
          <w:p w:rsidR="008F60C4" w:rsidRPr="008F60C4" w:rsidRDefault="008F60C4" w:rsidP="008F60C4">
            <w:pPr>
              <w:ind w:firstLine="0"/>
            </w:pPr>
            <w:r>
              <w:t>Knight</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Long</w:t>
            </w:r>
          </w:p>
        </w:tc>
      </w:tr>
      <w:tr w:rsidR="008F60C4" w:rsidRPr="008F60C4" w:rsidTr="008F60C4">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8F60C4">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8F60C4">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8F60C4">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Newton</w:t>
            </w:r>
          </w:p>
        </w:tc>
      </w:tr>
      <w:tr w:rsidR="008F60C4" w:rsidRPr="008F60C4" w:rsidTr="008F60C4">
        <w:tc>
          <w:tcPr>
            <w:tcW w:w="2179" w:type="dxa"/>
            <w:shd w:val="clear" w:color="auto" w:fill="auto"/>
          </w:tcPr>
          <w:p w:rsidR="008F60C4" w:rsidRPr="008F60C4" w:rsidRDefault="008F60C4" w:rsidP="008F60C4">
            <w:pPr>
              <w:ind w:firstLine="0"/>
            </w:pPr>
            <w:r>
              <w:t>Norman</w:t>
            </w:r>
          </w:p>
        </w:tc>
        <w:tc>
          <w:tcPr>
            <w:tcW w:w="2179" w:type="dxa"/>
            <w:shd w:val="clear" w:color="auto" w:fill="auto"/>
          </w:tcPr>
          <w:p w:rsidR="008F60C4" w:rsidRPr="008F60C4" w:rsidRDefault="008F60C4" w:rsidP="008F60C4">
            <w:pPr>
              <w:ind w:firstLine="0"/>
            </w:pPr>
            <w:r>
              <w:t>Norrell</w:t>
            </w:r>
          </w:p>
        </w:tc>
        <w:tc>
          <w:tcPr>
            <w:tcW w:w="2180" w:type="dxa"/>
            <w:shd w:val="clear" w:color="auto" w:fill="auto"/>
          </w:tcPr>
          <w:p w:rsidR="008F60C4" w:rsidRPr="008F60C4" w:rsidRDefault="008F60C4" w:rsidP="008F60C4">
            <w:pPr>
              <w:ind w:firstLine="0"/>
            </w:pPr>
            <w:r>
              <w:t>Ott</w:t>
            </w:r>
          </w:p>
        </w:tc>
      </w:tr>
      <w:tr w:rsidR="008F60C4" w:rsidRPr="008F60C4" w:rsidTr="008F60C4">
        <w:tc>
          <w:tcPr>
            <w:tcW w:w="2179" w:type="dxa"/>
            <w:shd w:val="clear" w:color="auto" w:fill="auto"/>
          </w:tcPr>
          <w:p w:rsidR="008F60C4" w:rsidRPr="008F60C4" w:rsidRDefault="008F60C4" w:rsidP="008F60C4">
            <w:pPr>
              <w:ind w:firstLine="0"/>
            </w:pPr>
            <w:r>
              <w:t>Parks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Quinn</w:t>
            </w:r>
          </w:p>
        </w:tc>
      </w:tr>
      <w:tr w:rsidR="008F60C4" w:rsidRPr="008F60C4" w:rsidTr="008F60C4">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8F60C4">
        <w:tc>
          <w:tcPr>
            <w:tcW w:w="2179" w:type="dxa"/>
            <w:shd w:val="clear" w:color="auto" w:fill="auto"/>
          </w:tcPr>
          <w:p w:rsidR="008F60C4" w:rsidRPr="008F60C4" w:rsidRDefault="008F60C4" w:rsidP="008F60C4">
            <w:pPr>
              <w:ind w:firstLine="0"/>
            </w:pPr>
            <w:r>
              <w:t>Robinson-Simpson</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8F60C4">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8F60C4">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8F60C4">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8F60C4">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Whipper</w:t>
            </w:r>
          </w:p>
        </w:tc>
      </w:tr>
      <w:tr w:rsidR="008F60C4" w:rsidRPr="008F60C4" w:rsidTr="008F60C4">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8F60C4">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Total--92</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F60EE3" w:rsidRDefault="008F60C4" w:rsidP="008F60C4">
      <w:r>
        <w:t xml:space="preserve">So, the Bill was read the second time and ordered to third reading.  </w:t>
      </w:r>
    </w:p>
    <w:p w:rsidR="00F60EE3" w:rsidRDefault="00F60EE3" w:rsidP="008F60C4"/>
    <w:p w:rsidR="00F60EE3" w:rsidRDefault="00F60EE3">
      <w:pPr>
        <w:ind w:firstLine="0"/>
        <w:jc w:val="left"/>
        <w:rPr>
          <w:b/>
        </w:rPr>
      </w:pPr>
    </w:p>
    <w:p w:rsidR="00F60EE3" w:rsidRDefault="00F60EE3" w:rsidP="008F60C4">
      <w:pPr>
        <w:keepNext/>
        <w:jc w:val="center"/>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4170 . . . . . Wednesday, June 1, 2016</w:t>
      </w:r>
    </w:p>
    <w:p w:rsidR="00F60EE3" w:rsidRDefault="00F60EE3">
      <w:pPr>
        <w:ind w:firstLine="0"/>
        <w:jc w:val="left"/>
        <w:rPr>
          <w:b/>
        </w:rPr>
      </w:pPr>
    </w:p>
    <w:p w:rsidR="008F60C4" w:rsidRDefault="008F60C4" w:rsidP="008F60C4">
      <w:pPr>
        <w:keepNext/>
        <w:jc w:val="center"/>
        <w:rPr>
          <w:b/>
        </w:rPr>
      </w:pPr>
      <w:r w:rsidRPr="008F60C4">
        <w:rPr>
          <w:b/>
        </w:rPr>
        <w:t>S. 1064--ORDERED TO THIRD READING</w:t>
      </w:r>
    </w:p>
    <w:p w:rsidR="008F60C4" w:rsidRDefault="008F60C4" w:rsidP="008F60C4">
      <w:pPr>
        <w:keepNext/>
      </w:pPr>
      <w:r>
        <w:t>The following Bill was taken up:</w:t>
      </w:r>
    </w:p>
    <w:p w:rsidR="008F60C4" w:rsidRDefault="008F60C4" w:rsidP="008F60C4">
      <w:pPr>
        <w:keepNext/>
      </w:pPr>
      <w:bookmarkStart w:id="159" w:name="include_clip_start_389"/>
      <w:bookmarkEnd w:id="159"/>
    </w:p>
    <w:p w:rsidR="008F60C4" w:rsidRDefault="008F60C4" w:rsidP="008F60C4">
      <w:r>
        <w:t xml:space="preserve">S. 1064 -- Senators Young and Rankin: A BILL TO AMEND SECTION 38-73-525 OF THE 1976 CODE, RELATING TO THE REQUIREMENT THAT AN INSURER WRITING A WORKERS' </w:t>
      </w:r>
      <w:r>
        <w:lastRenderedPageBreak/>
        <w:t>COMPENSATION POLICY SHALL FILE CERTAIN INFORMATION ON WHICH IT RELIES TO SUPPORT ITS RATE REQUEST, TO PROVIDE THAT THE INSURER MUST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TO REQUIRE THE FILINGS BE RULE AND FORM FILINGS AND NOT LOSS COST ADOPTION FILINGS, AND REQUIRE THE INSURER TO FILE FOR CERTAIN APPROVAL IF THE RATING ORGANIZATION TO WHICH IT SUBSCRIBES HAS A RATE INCREASE WITHIN TWELVE MONTHS AFTER THE INSURER BECOMES A MEMBER.</w:t>
      </w:r>
    </w:p>
    <w:p w:rsidR="008F60C4" w:rsidRDefault="008F60C4" w:rsidP="008F60C4">
      <w:bookmarkStart w:id="160" w:name="include_clip_end_389"/>
      <w:bookmarkEnd w:id="160"/>
    </w:p>
    <w:p w:rsidR="008F60C4" w:rsidRDefault="008F60C4" w:rsidP="008F60C4">
      <w:r>
        <w:t>Rep. D. C. MOSS explained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61" w:name="vote_start391"/>
      <w:bookmarkEnd w:id="161"/>
      <w:r>
        <w:t>Yeas 89;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Anthony</w:t>
            </w:r>
          </w:p>
        </w:tc>
      </w:tr>
      <w:tr w:rsidR="008F60C4" w:rsidRPr="008F60C4" w:rsidTr="00F60EE3">
        <w:tc>
          <w:tcPr>
            <w:tcW w:w="2179" w:type="dxa"/>
            <w:shd w:val="clear" w:color="auto" w:fill="auto"/>
          </w:tcPr>
          <w:p w:rsidR="008F60C4" w:rsidRPr="008F60C4" w:rsidRDefault="008F60C4" w:rsidP="008F60C4">
            <w:pPr>
              <w:ind w:firstLine="0"/>
            </w:pPr>
            <w:r>
              <w:t>Atwater</w:t>
            </w:r>
          </w:p>
        </w:tc>
        <w:tc>
          <w:tcPr>
            <w:tcW w:w="2179" w:type="dxa"/>
            <w:shd w:val="clear" w:color="auto" w:fill="auto"/>
          </w:tcPr>
          <w:p w:rsidR="008F60C4" w:rsidRPr="008F60C4" w:rsidRDefault="008F60C4" w:rsidP="008F60C4">
            <w:pPr>
              <w:ind w:firstLine="0"/>
            </w:pPr>
            <w:r>
              <w:t>Bales</w:t>
            </w:r>
          </w:p>
        </w:tc>
        <w:tc>
          <w:tcPr>
            <w:tcW w:w="2180" w:type="dxa"/>
            <w:shd w:val="clear" w:color="auto" w:fill="auto"/>
          </w:tcPr>
          <w:p w:rsidR="008F60C4" w:rsidRPr="008F60C4" w:rsidRDefault="008F60C4" w:rsidP="008F60C4">
            <w:pPr>
              <w:ind w:firstLine="0"/>
            </w:pPr>
            <w:r>
              <w:t>Ballentine</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F60EE3">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Finlay</w:t>
            </w:r>
          </w:p>
        </w:tc>
      </w:tr>
      <w:tr w:rsidR="008F60C4" w:rsidRPr="008F60C4" w:rsidTr="00F60EE3">
        <w:tc>
          <w:tcPr>
            <w:tcW w:w="2179" w:type="dxa"/>
            <w:shd w:val="clear" w:color="auto" w:fill="auto"/>
          </w:tcPr>
          <w:p w:rsidR="008F60C4" w:rsidRPr="008F60C4" w:rsidRDefault="008F60C4" w:rsidP="008F60C4">
            <w:pPr>
              <w:ind w:firstLine="0"/>
            </w:pPr>
            <w:r>
              <w:t>Forrester</w:t>
            </w:r>
          </w:p>
        </w:tc>
        <w:tc>
          <w:tcPr>
            <w:tcW w:w="2179" w:type="dxa"/>
            <w:shd w:val="clear" w:color="auto" w:fill="auto"/>
          </w:tcPr>
          <w:p w:rsidR="008F60C4" w:rsidRPr="008F60C4" w:rsidRDefault="008F60C4" w:rsidP="008F60C4">
            <w:pPr>
              <w:ind w:firstLine="0"/>
            </w:pPr>
            <w:r>
              <w:t>Fry</w:t>
            </w:r>
          </w:p>
        </w:tc>
        <w:tc>
          <w:tcPr>
            <w:tcW w:w="2180" w:type="dxa"/>
            <w:shd w:val="clear" w:color="auto" w:fill="auto"/>
          </w:tcPr>
          <w:p w:rsidR="008F60C4" w:rsidRPr="008F60C4" w:rsidRDefault="008F60C4" w:rsidP="008F60C4">
            <w:pPr>
              <w:ind w:firstLine="0"/>
            </w:pPr>
            <w:r>
              <w:t>Funderburk</w:t>
            </w:r>
          </w:p>
        </w:tc>
      </w:tr>
      <w:tr w:rsidR="008F60C4" w:rsidRPr="008F60C4" w:rsidTr="00F60EE3">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Henderson</w:t>
            </w:r>
          </w:p>
        </w:tc>
      </w:tr>
      <w:tr w:rsidR="008F60C4" w:rsidRPr="008F60C4" w:rsidTr="00F60EE3">
        <w:tc>
          <w:tcPr>
            <w:tcW w:w="2179" w:type="dxa"/>
            <w:shd w:val="clear" w:color="auto" w:fill="auto"/>
          </w:tcPr>
          <w:p w:rsidR="008F60C4" w:rsidRPr="008F60C4" w:rsidRDefault="008F60C4" w:rsidP="008F60C4">
            <w:pPr>
              <w:ind w:firstLine="0"/>
            </w:pPr>
            <w:r>
              <w:t>Herbkersman</w:t>
            </w:r>
          </w:p>
        </w:tc>
        <w:tc>
          <w:tcPr>
            <w:tcW w:w="2179" w:type="dxa"/>
            <w:shd w:val="clear" w:color="auto" w:fill="auto"/>
          </w:tcPr>
          <w:p w:rsidR="008F60C4" w:rsidRPr="008F60C4" w:rsidRDefault="008F60C4" w:rsidP="008F60C4">
            <w:pPr>
              <w:ind w:firstLine="0"/>
            </w:pPr>
            <w:r>
              <w:t>Hicks</w:t>
            </w:r>
          </w:p>
        </w:tc>
        <w:tc>
          <w:tcPr>
            <w:tcW w:w="2180" w:type="dxa"/>
            <w:shd w:val="clear" w:color="auto" w:fill="auto"/>
          </w:tcPr>
          <w:p w:rsidR="008F60C4" w:rsidRPr="008F60C4" w:rsidRDefault="008F60C4" w:rsidP="008F60C4">
            <w:pPr>
              <w:ind w:firstLine="0"/>
            </w:pPr>
            <w:r>
              <w:t>Hiott</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4171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lastRenderedPageBreak/>
              <w:t>Hixon</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Hosey</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Jordan</w:t>
            </w:r>
          </w:p>
        </w:tc>
        <w:tc>
          <w:tcPr>
            <w:tcW w:w="2179" w:type="dxa"/>
            <w:shd w:val="clear" w:color="auto" w:fill="auto"/>
          </w:tcPr>
          <w:p w:rsidR="008F60C4" w:rsidRPr="008F60C4" w:rsidRDefault="008F60C4" w:rsidP="008F60C4">
            <w:pPr>
              <w:ind w:firstLine="0"/>
            </w:pPr>
            <w:r>
              <w:t>Kennedy</w:t>
            </w:r>
          </w:p>
        </w:tc>
        <w:tc>
          <w:tcPr>
            <w:tcW w:w="2180" w:type="dxa"/>
            <w:shd w:val="clear" w:color="auto" w:fill="auto"/>
          </w:tcPr>
          <w:p w:rsidR="008F60C4" w:rsidRPr="008F60C4" w:rsidRDefault="008F60C4" w:rsidP="008F60C4">
            <w:pPr>
              <w:ind w:firstLine="0"/>
            </w:pPr>
            <w:r>
              <w:t>Kirby</w:t>
            </w:r>
          </w:p>
        </w:tc>
      </w:tr>
      <w:tr w:rsidR="008F60C4" w:rsidRPr="008F60C4" w:rsidTr="00F60EE3">
        <w:tc>
          <w:tcPr>
            <w:tcW w:w="2179" w:type="dxa"/>
            <w:shd w:val="clear" w:color="auto" w:fill="auto"/>
          </w:tcPr>
          <w:p w:rsidR="008F60C4" w:rsidRPr="008F60C4" w:rsidRDefault="008F60C4" w:rsidP="008F60C4">
            <w:pPr>
              <w:ind w:firstLine="0"/>
            </w:pPr>
            <w:r>
              <w:t>Knight</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Long</w:t>
            </w:r>
          </w:p>
        </w:tc>
      </w:tr>
      <w:tr w:rsidR="008F60C4" w:rsidRPr="008F60C4" w:rsidTr="00F60EE3">
        <w:tc>
          <w:tcPr>
            <w:tcW w:w="2179" w:type="dxa"/>
            <w:shd w:val="clear" w:color="auto" w:fill="auto"/>
          </w:tcPr>
          <w:p w:rsidR="008F60C4" w:rsidRPr="008F60C4" w:rsidRDefault="008F60C4" w:rsidP="008F60C4">
            <w:pPr>
              <w:ind w:firstLine="0"/>
            </w:pPr>
            <w:r>
              <w:t>Lowe</w:t>
            </w:r>
          </w:p>
        </w:tc>
        <w:tc>
          <w:tcPr>
            <w:tcW w:w="2179" w:type="dxa"/>
            <w:shd w:val="clear" w:color="auto" w:fill="auto"/>
          </w:tcPr>
          <w:p w:rsidR="008F60C4" w:rsidRPr="008F60C4" w:rsidRDefault="008F60C4" w:rsidP="008F60C4">
            <w:pPr>
              <w:ind w:firstLine="0"/>
            </w:pPr>
            <w:r>
              <w:t>Lucas</w:t>
            </w:r>
          </w:p>
        </w:tc>
        <w:tc>
          <w:tcPr>
            <w:tcW w:w="2180" w:type="dxa"/>
            <w:shd w:val="clear" w:color="auto" w:fill="auto"/>
          </w:tcPr>
          <w:p w:rsidR="008F60C4" w:rsidRPr="008F60C4" w:rsidRDefault="008F60C4" w:rsidP="008F60C4">
            <w:pPr>
              <w:ind w:firstLine="0"/>
            </w:pPr>
            <w:r>
              <w:t>Mack</w:t>
            </w:r>
          </w:p>
        </w:tc>
      </w:tr>
      <w:tr w:rsidR="008F60C4" w:rsidRPr="008F60C4" w:rsidTr="00F60EE3">
        <w:tc>
          <w:tcPr>
            <w:tcW w:w="2179" w:type="dxa"/>
            <w:shd w:val="clear" w:color="auto" w:fill="auto"/>
          </w:tcPr>
          <w:p w:rsidR="008F60C4" w:rsidRPr="008F60C4" w:rsidRDefault="008F60C4" w:rsidP="008F60C4">
            <w:pPr>
              <w:ind w:firstLine="0"/>
            </w:pPr>
            <w:r>
              <w:t>McCoy</w:t>
            </w:r>
          </w:p>
        </w:tc>
        <w:tc>
          <w:tcPr>
            <w:tcW w:w="2179" w:type="dxa"/>
            <w:shd w:val="clear" w:color="auto" w:fill="auto"/>
          </w:tcPr>
          <w:p w:rsidR="008F60C4" w:rsidRPr="008F60C4" w:rsidRDefault="008F60C4" w:rsidP="008F60C4">
            <w:pPr>
              <w:ind w:firstLine="0"/>
            </w:pPr>
            <w:r>
              <w:t>McEachern</w:t>
            </w:r>
          </w:p>
        </w:tc>
        <w:tc>
          <w:tcPr>
            <w:tcW w:w="2180" w:type="dxa"/>
            <w:shd w:val="clear" w:color="auto" w:fill="auto"/>
          </w:tcPr>
          <w:p w:rsidR="008F60C4" w:rsidRPr="008F60C4" w:rsidRDefault="008F60C4" w:rsidP="008F60C4">
            <w:pPr>
              <w:ind w:firstLine="0"/>
            </w:pPr>
            <w:r>
              <w:t>M. S. McLeod</w:t>
            </w:r>
          </w:p>
        </w:tc>
      </w:tr>
      <w:tr w:rsidR="008F60C4" w:rsidRPr="008F60C4" w:rsidTr="00F60EE3">
        <w:tc>
          <w:tcPr>
            <w:tcW w:w="2179" w:type="dxa"/>
            <w:shd w:val="clear" w:color="auto" w:fill="auto"/>
          </w:tcPr>
          <w:p w:rsidR="008F60C4" w:rsidRPr="008F60C4" w:rsidRDefault="008F60C4" w:rsidP="008F60C4">
            <w:pPr>
              <w:ind w:firstLine="0"/>
            </w:pPr>
            <w:r>
              <w:t>W. J. McLeod</w:t>
            </w:r>
          </w:p>
        </w:tc>
        <w:tc>
          <w:tcPr>
            <w:tcW w:w="2179" w:type="dxa"/>
            <w:shd w:val="clear" w:color="auto" w:fill="auto"/>
          </w:tcPr>
          <w:p w:rsidR="008F60C4" w:rsidRPr="008F60C4" w:rsidRDefault="008F60C4" w:rsidP="008F60C4">
            <w:pPr>
              <w:ind w:firstLine="0"/>
            </w:pPr>
            <w:r>
              <w:t>Merrill</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F60EE3">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Pope</w:t>
            </w:r>
          </w:p>
        </w:tc>
      </w:tr>
      <w:tr w:rsidR="008F60C4" w:rsidRPr="008F60C4" w:rsidTr="00F60EE3">
        <w:tc>
          <w:tcPr>
            <w:tcW w:w="2179" w:type="dxa"/>
            <w:shd w:val="clear" w:color="auto" w:fill="auto"/>
          </w:tcPr>
          <w:p w:rsidR="008F60C4" w:rsidRPr="008F60C4" w:rsidRDefault="008F60C4" w:rsidP="008F60C4">
            <w:pPr>
              <w:ind w:firstLine="0"/>
            </w:pPr>
            <w:r>
              <w:t>Quinn</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Rutherford</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F60EE3">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Weeks</w:t>
            </w:r>
          </w:p>
        </w:tc>
      </w:tr>
      <w:tr w:rsidR="008F60C4" w:rsidRPr="008F60C4" w:rsidTr="00F60EE3">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Total--89</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t>Total--0</w:t>
      </w:r>
    </w:p>
    <w:p w:rsidR="008F60C4" w:rsidRDefault="008F60C4" w:rsidP="008F60C4">
      <w:pPr>
        <w:jc w:val="center"/>
        <w:rPr>
          <w:b/>
        </w:rPr>
      </w:pPr>
    </w:p>
    <w:p w:rsidR="008F60C4" w:rsidRDefault="008F60C4" w:rsidP="008F60C4">
      <w:r>
        <w:t xml:space="preserve">So, the Bill was read the second time and ordered to third reading.  </w:t>
      </w:r>
    </w:p>
    <w:p w:rsidR="008F60C4" w:rsidRDefault="008F60C4" w:rsidP="008F60C4"/>
    <w:p w:rsidR="008F60C4" w:rsidRDefault="008F60C4" w:rsidP="008F60C4">
      <w:pPr>
        <w:keepNext/>
        <w:jc w:val="center"/>
        <w:rPr>
          <w:b/>
        </w:rPr>
      </w:pPr>
      <w:r w:rsidRPr="008F60C4">
        <w:rPr>
          <w:b/>
        </w:rPr>
        <w:t>S. 868--AMENDED AND ORDERED TO THIRD READING</w:t>
      </w:r>
    </w:p>
    <w:p w:rsidR="008F60C4" w:rsidRDefault="008F60C4" w:rsidP="008F60C4">
      <w:pPr>
        <w:keepNext/>
      </w:pPr>
      <w:r>
        <w:t>The following Bill was taken up:</w:t>
      </w:r>
    </w:p>
    <w:p w:rsidR="008F60C4" w:rsidRDefault="008F60C4" w:rsidP="008F60C4">
      <w:pPr>
        <w:keepNext/>
      </w:pPr>
      <w:bookmarkStart w:id="162" w:name="include_clip_start_394"/>
      <w:bookmarkEnd w:id="162"/>
    </w:p>
    <w:p w:rsidR="00F60EE3" w:rsidRDefault="008F60C4" w:rsidP="008F60C4">
      <w:r>
        <w:t xml:space="preserve">S. 868 -- Senators Young, Massey, Setzler and Nicholson: A BILL 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4172 . . . . . Wednesday, June 1, 2016</w:t>
      </w:r>
    </w:p>
    <w:p w:rsidR="00F60EE3" w:rsidRDefault="00F60EE3">
      <w:pPr>
        <w:ind w:firstLine="0"/>
        <w:jc w:val="left"/>
      </w:pPr>
    </w:p>
    <w:p w:rsidR="008F60C4" w:rsidRDefault="008F60C4" w:rsidP="008F60C4">
      <w:r>
        <w:t>OF THE OWNER OF PROPERTY CONDEMNED UNDER THE PROVISIONS OF THIS ACT; AND TO DESIGNATE THE EXISTING PROVISIONS IN THE CHAPTER AS ARTICLE 1 ENTITLED "GAS AND WATER COMPANIES".</w:t>
      </w:r>
    </w:p>
    <w:p w:rsidR="008F60C4" w:rsidRDefault="008F60C4" w:rsidP="008F60C4"/>
    <w:p w:rsidR="008F60C4" w:rsidRPr="00D72948" w:rsidRDefault="008F60C4" w:rsidP="008F60C4">
      <w:r w:rsidRPr="00D72948">
        <w:t>The Committee on Judiciary proposed the following Amendment No. 1</w:t>
      </w:r>
      <w:r w:rsidR="002C0119">
        <w:t xml:space="preserve"> to </w:t>
      </w:r>
      <w:r w:rsidRPr="00D72948">
        <w:t>S. 868 (COUNCIL\AGM\868C001.AGM.AB16), which was tabled:</w:t>
      </w:r>
    </w:p>
    <w:p w:rsidR="008F60C4" w:rsidRPr="00D72948" w:rsidRDefault="008F60C4" w:rsidP="008F60C4">
      <w:r w:rsidRPr="00D72948">
        <w:t>Amend the bill, as and if amended, by deleting all after the enacting words and inserting:</w:t>
      </w:r>
    </w:p>
    <w:p w:rsidR="008F60C4" w:rsidRPr="008F60C4" w:rsidRDefault="008F60C4" w:rsidP="008F60C4">
      <w:pPr>
        <w:rPr>
          <w:u w:color="000000"/>
        </w:rPr>
      </w:pPr>
      <w:r w:rsidRPr="00D72948">
        <w:t xml:space="preserve">/ </w:t>
      </w:r>
      <w:r w:rsidRPr="008F60C4">
        <w:rPr>
          <w:u w:color="000000"/>
        </w:rPr>
        <w:t>SECTION</w:t>
      </w:r>
      <w:r w:rsidRPr="008F60C4">
        <w:rPr>
          <w:u w:color="000000"/>
        </w:rPr>
        <w:tab/>
        <w:t>1.</w:t>
      </w:r>
      <w:r w:rsidRPr="008F60C4">
        <w:rPr>
          <w:u w:color="000000"/>
        </w:rPr>
        <w:tab/>
        <w:t>Section 58</w:t>
      </w:r>
      <w:r w:rsidRPr="008F60C4">
        <w:rPr>
          <w:u w:color="000000"/>
        </w:rPr>
        <w:noBreakHyphen/>
        <w:t>7</w:t>
      </w:r>
      <w:r w:rsidRPr="008F60C4">
        <w:rPr>
          <w:u w:color="000000"/>
        </w:rPr>
        <w:noBreakHyphen/>
        <w:t>10 of the 1976 Code of Laws is amended to read:</w:t>
      </w:r>
    </w:p>
    <w:p w:rsidR="008F60C4" w:rsidRPr="008F60C4" w:rsidRDefault="008F60C4" w:rsidP="008F60C4">
      <w:pPr>
        <w:rPr>
          <w:u w:color="000000"/>
        </w:rPr>
      </w:pPr>
      <w:r w:rsidRPr="008F60C4">
        <w:rPr>
          <w:u w:color="000000"/>
        </w:rPr>
        <w:tab/>
        <w:t>“Section 58</w:t>
      </w:r>
      <w:r w:rsidRPr="008F60C4">
        <w:rPr>
          <w:u w:color="000000"/>
        </w:rPr>
        <w:noBreakHyphen/>
        <w:t>7</w:t>
      </w:r>
      <w:r w:rsidRPr="008F60C4">
        <w:rPr>
          <w:u w:color="000000"/>
        </w:rPr>
        <w:noBreakHyphen/>
        <w:t>10.</w:t>
      </w:r>
      <w:r w:rsidRPr="008F60C4">
        <w:rPr>
          <w:u w:color="000000"/>
        </w:rPr>
        <w:tab/>
      </w:r>
      <w:r w:rsidRPr="008F60C4">
        <w:rPr>
          <w:u w:val="single" w:color="000000"/>
        </w:rPr>
        <w:t>(A)</w:t>
      </w:r>
      <w:r w:rsidRPr="008F60C4">
        <w:rPr>
          <w:u w:color="000000"/>
        </w:rPr>
        <w:tab/>
        <w:t>Subject to the same duties and liabilities, all the rights, powers</w:t>
      </w:r>
      <w:r w:rsidRPr="00D72948">
        <w:rPr>
          <w:u w:val="single"/>
        </w:rPr>
        <w:t>,</w:t>
      </w:r>
      <w:r w:rsidRPr="008F60C4">
        <w:rPr>
          <w:u w:color="000000"/>
        </w:rPr>
        <w:t xml:space="preserve">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p>
    <w:p w:rsidR="008F60C4" w:rsidRPr="008F60C4" w:rsidRDefault="008F60C4" w:rsidP="008F60C4">
      <w:pPr>
        <w:rPr>
          <w:u w:color="000000"/>
        </w:rPr>
      </w:pPr>
      <w:r w:rsidRPr="008F60C4">
        <w:rPr>
          <w:u w:color="000000"/>
        </w:rPr>
        <w:tab/>
      </w:r>
      <w:r w:rsidRPr="008F60C4">
        <w:rPr>
          <w:u w:val="single" w:color="000000"/>
        </w:rPr>
        <w:t>(B)</w:t>
      </w:r>
      <w:r w:rsidRPr="008F60C4">
        <w:rPr>
          <w:u w:color="000000"/>
        </w:rPr>
        <w:tab/>
      </w:r>
      <w:r w:rsidRPr="00D72948">
        <w:rPr>
          <w:u w:val="single"/>
        </w:rPr>
        <w:t>The provisions of this section do not apply to private, for</w:t>
      </w:r>
      <w:r w:rsidRPr="00D72948">
        <w:rPr>
          <w:u w:val="single"/>
        </w:rPr>
        <w:noBreakHyphen/>
        <w:t>profit pipeline companies, including publicly traded for</w:t>
      </w:r>
      <w:r w:rsidRPr="00D72948">
        <w:rPr>
          <w:u w:val="single"/>
        </w:rPr>
        <w:noBreakHyphen/>
        <w:t>profit companies, that are not defined within this title as a public utility.</w:t>
      </w:r>
      <w:r w:rsidRPr="00D72948">
        <w:t>”</w:t>
      </w:r>
    </w:p>
    <w:p w:rsidR="008F60C4" w:rsidRPr="00D72948" w:rsidRDefault="008F60C4" w:rsidP="008F60C4">
      <w:r w:rsidRPr="008F60C4">
        <w:rPr>
          <w:u w:color="000000"/>
        </w:rPr>
        <w:t>SECTION</w:t>
      </w:r>
      <w:r w:rsidRPr="008F60C4">
        <w:rPr>
          <w:u w:color="000000"/>
        </w:rPr>
        <w:tab/>
        <w:t>2.</w:t>
      </w:r>
      <w:r w:rsidRPr="008F60C4">
        <w:rPr>
          <w:u w:color="000000"/>
        </w:rPr>
        <w:tab/>
      </w:r>
      <w:r w:rsidRPr="00D72948">
        <w:t>Unless the General Assembly amends Section 58</w:t>
      </w:r>
      <w:r w:rsidRPr="00D72948">
        <w:noBreakHyphen/>
        <w:t>7</w:t>
      </w:r>
      <w:r w:rsidRPr="00D72948">
        <w:noBreakHyphen/>
        <w:t>10 in any manner before the passing of five years after the effective date of this act or if the language of subsection (B) is reenacted or otherwise extended by the General Assembly, the provisions of subsection (B), as added by this act, are repealed five years after the effective date of this act.</w:t>
      </w:r>
    </w:p>
    <w:p w:rsidR="008F60C4" w:rsidRPr="00D72948" w:rsidRDefault="008F60C4" w:rsidP="008F60C4">
      <w:r w:rsidRPr="008F60C4">
        <w:rPr>
          <w:u w:color="000000"/>
        </w:rPr>
        <w:t>SECTION</w:t>
      </w:r>
      <w:r w:rsidRPr="008F60C4">
        <w:rPr>
          <w:u w:color="000000"/>
        </w:rPr>
        <w:tab/>
        <w:t>3.</w:t>
      </w:r>
      <w:r w:rsidRPr="008F60C4">
        <w:rPr>
          <w:u w:color="000000"/>
        </w:rPr>
        <w:tab/>
        <w:t>This act takes effect upon approval by the Governor. /</w:t>
      </w:r>
    </w:p>
    <w:p w:rsidR="008F60C4" w:rsidRPr="00D72948" w:rsidRDefault="008F60C4" w:rsidP="008F60C4">
      <w:r w:rsidRPr="00D72948">
        <w:t>Renumber sections to conform.</w:t>
      </w:r>
    </w:p>
    <w:p w:rsidR="008F60C4" w:rsidRDefault="008F60C4" w:rsidP="008F60C4">
      <w:r w:rsidRPr="00D72948">
        <w:t>Amend title to conform.</w:t>
      </w:r>
    </w:p>
    <w:p w:rsidR="008F60C4" w:rsidRDefault="008F60C4" w:rsidP="008F60C4"/>
    <w:p w:rsidR="008F60C4" w:rsidRDefault="008F60C4" w:rsidP="008F60C4">
      <w:r>
        <w:t>Rep. HIXON moved to table the amendment, which was agreed to.</w:t>
      </w:r>
    </w:p>
    <w:p w:rsidR="002C0119" w:rsidRDefault="002C0119" w:rsidP="008F60C4"/>
    <w:p w:rsidR="008F60C4" w:rsidRPr="005647BE" w:rsidRDefault="008F60C4" w:rsidP="008F60C4">
      <w:r w:rsidRPr="005647BE">
        <w:t>Rep. HIXON proposed the following Amendment No. 2</w:t>
      </w:r>
      <w:r w:rsidR="002C0119">
        <w:t xml:space="preserve"> to </w:t>
      </w:r>
      <w:r w:rsidRPr="005647BE">
        <w:t>S. 868 (COUNCIL\GGS\868C001.GGS.ZW16), which was adopted:</w:t>
      </w:r>
    </w:p>
    <w:p w:rsidR="008F60C4" w:rsidRPr="005647BE" w:rsidRDefault="008F60C4" w:rsidP="008F60C4">
      <w:r w:rsidRPr="005647BE">
        <w:lastRenderedPageBreak/>
        <w:t>Amend the bill, as and if amended, by deleting all after the enacting words and inserting:</w:t>
      </w:r>
    </w:p>
    <w:p w:rsidR="008F60C4" w:rsidRPr="008F60C4" w:rsidRDefault="008F60C4" w:rsidP="008F60C4">
      <w:pPr>
        <w:rPr>
          <w:u w:color="000000"/>
        </w:rPr>
      </w:pPr>
      <w:r w:rsidRPr="005647BE">
        <w:t xml:space="preserve">/ </w:t>
      </w:r>
      <w:r w:rsidRPr="008F60C4">
        <w:rPr>
          <w:u w:color="000000"/>
        </w:rPr>
        <w:t>SECTION</w:t>
      </w:r>
      <w:r w:rsidRPr="008F60C4">
        <w:rPr>
          <w:u w:color="000000"/>
        </w:rPr>
        <w:tab/>
        <w:t>1.</w:t>
      </w:r>
      <w:r w:rsidRPr="008F60C4">
        <w:rPr>
          <w:u w:color="000000"/>
        </w:rPr>
        <w:tab/>
        <w:t>Section 58</w:t>
      </w:r>
      <w:r w:rsidRPr="008F60C4">
        <w:rPr>
          <w:u w:color="000000"/>
        </w:rPr>
        <w:noBreakHyphen/>
        <w:t>7</w:t>
      </w:r>
      <w:r w:rsidRPr="008F60C4">
        <w:rPr>
          <w:u w:color="000000"/>
        </w:rPr>
        <w:noBreakHyphen/>
        <w:t>10 of the 1976 Code of Laws is amended to read:</w:t>
      </w:r>
    </w:p>
    <w:p w:rsidR="00F60EE3" w:rsidRDefault="00F60EE3">
      <w:pPr>
        <w:ind w:firstLine="0"/>
        <w:jc w:val="left"/>
        <w:rPr>
          <w:u w:color="000000"/>
        </w:rPr>
      </w:pPr>
    </w:p>
    <w:p w:rsidR="00F60EE3" w:rsidRDefault="00F60EE3">
      <w:pPr>
        <w:ind w:firstLine="0"/>
        <w:jc w:val="left"/>
        <w:rPr>
          <w:u w:color="000000"/>
        </w:rPr>
      </w:pPr>
    </w:p>
    <w:p w:rsidR="00F60EE3" w:rsidRDefault="00F60EE3">
      <w:pPr>
        <w:ind w:firstLine="0"/>
        <w:jc w:val="left"/>
        <w:rPr>
          <w:u w:color="000000"/>
        </w:rPr>
      </w:pPr>
    </w:p>
    <w:p w:rsidR="00F60EE3" w:rsidRDefault="00F60EE3" w:rsidP="008F60C4">
      <w:pPr>
        <w:rPr>
          <w:u w:color="000000"/>
        </w:rPr>
      </w:pPr>
    </w:p>
    <w:p w:rsidR="00F60EE3" w:rsidRPr="00F60EE3" w:rsidRDefault="00F60EE3" w:rsidP="00F60EE3">
      <w:pPr>
        <w:jc w:val="right"/>
        <w:rPr>
          <w:b/>
        </w:rPr>
      </w:pPr>
      <w:r w:rsidRPr="00F60EE3">
        <w:rPr>
          <w:b/>
        </w:rPr>
        <w:t>Printed Page 4173 . . . . . Wednesday, June 1, 2016</w:t>
      </w:r>
    </w:p>
    <w:p w:rsidR="00F60EE3" w:rsidRDefault="00F60EE3">
      <w:pPr>
        <w:ind w:firstLine="0"/>
        <w:jc w:val="left"/>
        <w:rPr>
          <w:u w:color="000000"/>
        </w:rPr>
      </w:pPr>
    </w:p>
    <w:p w:rsidR="008F60C4" w:rsidRPr="008F60C4" w:rsidRDefault="008F60C4" w:rsidP="008F60C4">
      <w:pPr>
        <w:rPr>
          <w:u w:color="000000"/>
        </w:rPr>
      </w:pPr>
      <w:r w:rsidRPr="008F60C4">
        <w:rPr>
          <w:u w:color="000000"/>
        </w:rPr>
        <w:tab/>
        <w:t>“Section 58</w:t>
      </w:r>
      <w:r w:rsidRPr="008F60C4">
        <w:rPr>
          <w:u w:color="000000"/>
        </w:rPr>
        <w:noBreakHyphen/>
        <w:t>7</w:t>
      </w:r>
      <w:r w:rsidRPr="008F60C4">
        <w:rPr>
          <w:u w:color="000000"/>
        </w:rPr>
        <w:noBreakHyphen/>
        <w:t>10.</w:t>
      </w:r>
      <w:r w:rsidRPr="008F60C4">
        <w:rPr>
          <w:u w:color="000000"/>
        </w:rPr>
        <w:tab/>
      </w:r>
      <w:r w:rsidRPr="008F60C4">
        <w:rPr>
          <w:u w:val="single" w:color="000000"/>
        </w:rPr>
        <w:t>(A)</w:t>
      </w:r>
      <w:r w:rsidRPr="008F60C4">
        <w:rPr>
          <w:u w:color="000000"/>
        </w:rPr>
        <w:tab/>
        <w:t>Subject to the same duties and liabilities, all the rights, powers</w:t>
      </w:r>
      <w:r w:rsidRPr="005647BE">
        <w:rPr>
          <w:u w:val="single"/>
        </w:rPr>
        <w:t>,</w:t>
      </w:r>
      <w:r w:rsidRPr="008F60C4">
        <w:rPr>
          <w:u w:color="000000"/>
        </w:rPr>
        <w:t xml:space="preserve">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p>
    <w:p w:rsidR="008F60C4" w:rsidRPr="008F60C4" w:rsidRDefault="008F60C4" w:rsidP="008F60C4">
      <w:pPr>
        <w:rPr>
          <w:u w:color="000000"/>
        </w:rPr>
      </w:pPr>
      <w:r w:rsidRPr="008F60C4">
        <w:rPr>
          <w:u w:color="000000"/>
        </w:rPr>
        <w:tab/>
      </w:r>
      <w:r w:rsidRPr="008F60C4">
        <w:rPr>
          <w:u w:val="single" w:color="000000"/>
        </w:rPr>
        <w:t>(B)</w:t>
      </w:r>
      <w:r w:rsidRPr="008F60C4">
        <w:rPr>
          <w:u w:color="000000"/>
        </w:rPr>
        <w:tab/>
      </w:r>
      <w:r w:rsidRPr="005647BE">
        <w:rPr>
          <w:szCs w:val="28"/>
          <w:u w:val="single"/>
        </w:rPr>
        <w:t>The provisions of this section and of Chapter 2, Title 28, do not apply to private, for</w:t>
      </w:r>
      <w:r w:rsidRPr="005647BE">
        <w:rPr>
          <w:szCs w:val="28"/>
          <w:u w:val="single"/>
        </w:rPr>
        <w:noBreakHyphen/>
        <w:t>profit pipeline companies, including publicly traded for</w:t>
      </w:r>
      <w:r w:rsidRPr="005647BE">
        <w:rPr>
          <w:szCs w:val="28"/>
          <w:u w:val="single"/>
        </w:rPr>
        <w:noBreakHyphen/>
        <w:t>profit companies, that are not defined within this title as a public utility.</w:t>
      </w:r>
      <w:r w:rsidRPr="005647BE">
        <w:t>”</w:t>
      </w:r>
    </w:p>
    <w:p w:rsidR="008F60C4" w:rsidRPr="005647BE" w:rsidRDefault="008F60C4" w:rsidP="008F60C4">
      <w:r w:rsidRPr="008F60C4">
        <w:rPr>
          <w:u w:color="000000"/>
        </w:rPr>
        <w:t>SECTION</w:t>
      </w:r>
      <w:r w:rsidRPr="008F60C4">
        <w:rPr>
          <w:u w:color="000000"/>
        </w:rPr>
        <w:tab/>
        <w:t>2.</w:t>
      </w:r>
      <w:r w:rsidRPr="008F60C4">
        <w:rPr>
          <w:u w:color="000000"/>
        </w:rPr>
        <w:tab/>
      </w:r>
      <w:r w:rsidRPr="005647BE">
        <w:t>Unless the General Assembly amends Section 58</w:t>
      </w:r>
      <w:r w:rsidRPr="005647BE">
        <w:noBreakHyphen/>
        <w:t>7</w:t>
      </w:r>
      <w:r w:rsidRPr="005647BE">
        <w:noBreakHyphen/>
        <w:t>10 in any manner before the passing of three years after the effective date of this act or if the language of subsection (B) is reenacted or otherwise extended by the General Assembly, the provisions of subsection (B), as added by this act, are repealed June 30, 2019.</w:t>
      </w:r>
    </w:p>
    <w:p w:rsidR="008F60C4" w:rsidRPr="005647BE" w:rsidRDefault="008F60C4" w:rsidP="008F60C4">
      <w:r w:rsidRPr="008F60C4">
        <w:rPr>
          <w:u w:color="000000"/>
        </w:rPr>
        <w:t>SECTION</w:t>
      </w:r>
      <w:r w:rsidRPr="008F60C4">
        <w:rPr>
          <w:u w:color="000000"/>
        </w:rPr>
        <w:tab/>
        <w:t>3.</w:t>
      </w:r>
      <w:r w:rsidRPr="008F60C4">
        <w:rPr>
          <w:u w:color="000000"/>
        </w:rPr>
        <w:tab/>
        <w:t>This act takes effect upon approval by the Governor. /</w:t>
      </w:r>
    </w:p>
    <w:p w:rsidR="008F60C4" w:rsidRPr="005647BE" w:rsidRDefault="008F60C4" w:rsidP="008F60C4">
      <w:r w:rsidRPr="005647BE">
        <w:t>Renumber sections to conform.</w:t>
      </w:r>
    </w:p>
    <w:p w:rsidR="008F60C4" w:rsidRDefault="008F60C4" w:rsidP="008F60C4">
      <w:r w:rsidRPr="005647BE">
        <w:t>Amend title to conform.</w:t>
      </w:r>
    </w:p>
    <w:p w:rsidR="008F60C4" w:rsidRDefault="008F60C4" w:rsidP="008F60C4"/>
    <w:p w:rsidR="008F60C4" w:rsidRDefault="008F60C4" w:rsidP="008F60C4">
      <w:r>
        <w:t>Rep. HIXON explained the amendment.</w:t>
      </w:r>
    </w:p>
    <w:p w:rsidR="008F60C4" w:rsidRDefault="008F60C4" w:rsidP="008F60C4">
      <w:r>
        <w:t>The amendment was then adopted.</w:t>
      </w:r>
    </w:p>
    <w:p w:rsidR="008F60C4" w:rsidRDefault="008F60C4" w:rsidP="008F60C4"/>
    <w:p w:rsidR="008F60C4" w:rsidRDefault="008F60C4" w:rsidP="008F60C4">
      <w:r>
        <w:t>Rep. HIXON explained the Bill.</w:t>
      </w:r>
    </w:p>
    <w:p w:rsidR="008F60C4" w:rsidRDefault="008F60C4" w:rsidP="008F60C4"/>
    <w:p w:rsidR="008F60C4" w:rsidRDefault="008F60C4" w:rsidP="008F60C4">
      <w:r>
        <w:t>The question then recurred to the passage of the Bill.</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63" w:name="vote_start402"/>
      <w:bookmarkEnd w:id="163"/>
      <w:r>
        <w:t>Yeas 89; Nays 3</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lastRenderedPageBreak/>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Atwater</w:t>
            </w:r>
          </w:p>
        </w:tc>
      </w:tr>
      <w:tr w:rsidR="008F60C4" w:rsidRPr="008F60C4" w:rsidTr="00F60EE3">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Ballentine</w:t>
            </w:r>
          </w:p>
        </w:tc>
        <w:tc>
          <w:tcPr>
            <w:tcW w:w="2180" w:type="dxa"/>
            <w:shd w:val="clear" w:color="auto" w:fill="auto"/>
          </w:tcPr>
          <w:p w:rsidR="008F60C4" w:rsidRPr="008F60C4" w:rsidRDefault="008F60C4" w:rsidP="008F60C4">
            <w:pPr>
              <w:ind w:firstLine="0"/>
            </w:pPr>
            <w:r>
              <w:t>Bamberg</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G. A. Brown</w:t>
            </w:r>
          </w:p>
        </w:tc>
        <w:tc>
          <w:tcPr>
            <w:tcW w:w="2179" w:type="dxa"/>
            <w:shd w:val="clear" w:color="auto" w:fill="auto"/>
          </w:tcPr>
          <w:p w:rsidR="008F60C4" w:rsidRPr="008F60C4" w:rsidRDefault="008F60C4" w:rsidP="008F60C4">
            <w:pPr>
              <w:ind w:firstLine="0"/>
            </w:pPr>
            <w:r>
              <w:t>R. L. Brown</w:t>
            </w:r>
          </w:p>
        </w:tc>
        <w:tc>
          <w:tcPr>
            <w:tcW w:w="2180" w:type="dxa"/>
            <w:shd w:val="clear" w:color="auto" w:fill="auto"/>
          </w:tcPr>
          <w:p w:rsidR="008F60C4" w:rsidRPr="008F60C4" w:rsidRDefault="008F60C4" w:rsidP="008F60C4">
            <w:pPr>
              <w:ind w:firstLine="0"/>
            </w:pPr>
            <w:r>
              <w:t>Burns</w:t>
            </w:r>
          </w:p>
        </w:tc>
      </w:tr>
      <w:tr w:rsidR="008F60C4" w:rsidRPr="008F60C4" w:rsidTr="00F60EE3">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F60EE3">
        <w:tc>
          <w:tcPr>
            <w:tcW w:w="2179" w:type="dxa"/>
            <w:shd w:val="clear" w:color="auto" w:fill="auto"/>
          </w:tcPr>
          <w:p w:rsidR="008F60C4" w:rsidRPr="008F60C4" w:rsidRDefault="008F60C4" w:rsidP="008F60C4">
            <w:pPr>
              <w:ind w:firstLine="0"/>
            </w:pPr>
            <w:r>
              <w:t>H. A. Crawford</w:t>
            </w:r>
          </w:p>
        </w:tc>
        <w:tc>
          <w:tcPr>
            <w:tcW w:w="2179" w:type="dxa"/>
            <w:shd w:val="clear" w:color="auto" w:fill="auto"/>
          </w:tcPr>
          <w:p w:rsidR="008F60C4" w:rsidRPr="008F60C4" w:rsidRDefault="008F60C4" w:rsidP="008F60C4">
            <w:pPr>
              <w:ind w:firstLine="0"/>
            </w:pPr>
            <w:r>
              <w:t>Crosby</w:t>
            </w:r>
          </w:p>
        </w:tc>
        <w:tc>
          <w:tcPr>
            <w:tcW w:w="2180" w:type="dxa"/>
            <w:shd w:val="clear" w:color="auto" w:fill="auto"/>
          </w:tcPr>
          <w:p w:rsidR="008F60C4" w:rsidRPr="008F60C4" w:rsidRDefault="008F60C4" w:rsidP="008F60C4">
            <w:pPr>
              <w:ind w:firstLine="0"/>
            </w:pPr>
            <w:r>
              <w:t>Daning</w:t>
            </w:r>
          </w:p>
        </w:tc>
      </w:tr>
      <w:tr w:rsidR="008F60C4" w:rsidRPr="008F60C4" w:rsidTr="00F60EE3">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F60EE3">
        <w:tc>
          <w:tcPr>
            <w:tcW w:w="2179" w:type="dxa"/>
            <w:shd w:val="clear" w:color="auto" w:fill="auto"/>
          </w:tcPr>
          <w:p w:rsidR="008F60C4" w:rsidRPr="008F60C4" w:rsidRDefault="008F60C4" w:rsidP="008F60C4">
            <w:pPr>
              <w:ind w:firstLine="0"/>
            </w:pPr>
            <w:r>
              <w:t>Fry</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Gagnon</w:t>
            </w:r>
          </w:p>
        </w:tc>
      </w:tr>
      <w:tr w:rsidR="008F60C4" w:rsidRPr="008F60C4" w:rsidTr="00F60EE3">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Hayes</w:t>
            </w:r>
          </w:p>
        </w:tc>
      </w:tr>
    </w:tbl>
    <w:p w:rsidR="00F60EE3" w:rsidRDefault="00F60EE3"/>
    <w:p w:rsidR="00F60EE3" w:rsidRDefault="00F60EE3"/>
    <w:p w:rsidR="00F60EE3" w:rsidRPr="00F60EE3" w:rsidRDefault="00F60EE3" w:rsidP="00F60EE3">
      <w:pPr>
        <w:jc w:val="right"/>
        <w:rPr>
          <w:b/>
        </w:rPr>
      </w:pPr>
      <w:r w:rsidRPr="00F60EE3">
        <w:rPr>
          <w:b/>
        </w:rPr>
        <w:t>Printed Page 4174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F60EE3">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F60EE3">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Norman</w:t>
            </w:r>
          </w:p>
        </w:tc>
      </w:tr>
      <w:tr w:rsidR="008F60C4" w:rsidRPr="008F60C4" w:rsidTr="00F60EE3">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F60EE3">
        <w:tc>
          <w:tcPr>
            <w:tcW w:w="2179" w:type="dxa"/>
            <w:shd w:val="clear" w:color="auto" w:fill="auto"/>
          </w:tcPr>
          <w:p w:rsidR="008F60C4" w:rsidRPr="008F60C4" w:rsidRDefault="008F60C4" w:rsidP="008F60C4">
            <w:pPr>
              <w:ind w:firstLine="0"/>
            </w:pPr>
            <w:r>
              <w:t>Pitts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Quinn</w:t>
            </w:r>
          </w:p>
        </w:tc>
      </w:tr>
      <w:tr w:rsidR="008F60C4" w:rsidRPr="008F60C4" w:rsidTr="00F60EE3">
        <w:tc>
          <w:tcPr>
            <w:tcW w:w="2179" w:type="dxa"/>
            <w:shd w:val="clear" w:color="auto" w:fill="auto"/>
          </w:tcPr>
          <w:p w:rsidR="008F60C4" w:rsidRPr="008F60C4" w:rsidRDefault="008F60C4" w:rsidP="008F60C4">
            <w:pPr>
              <w:ind w:firstLine="0"/>
            </w:pPr>
            <w:r>
              <w:t>Ridgeway</w:t>
            </w:r>
          </w:p>
        </w:tc>
        <w:tc>
          <w:tcPr>
            <w:tcW w:w="2179" w:type="dxa"/>
            <w:shd w:val="clear" w:color="auto" w:fill="auto"/>
          </w:tcPr>
          <w:p w:rsidR="008F60C4" w:rsidRPr="008F60C4" w:rsidRDefault="008F60C4" w:rsidP="008F60C4">
            <w:pPr>
              <w:ind w:firstLine="0"/>
            </w:pPr>
            <w:r>
              <w:t>Riley</w:t>
            </w:r>
          </w:p>
        </w:tc>
        <w:tc>
          <w:tcPr>
            <w:tcW w:w="2180" w:type="dxa"/>
            <w:shd w:val="clear" w:color="auto" w:fill="auto"/>
          </w:tcPr>
          <w:p w:rsidR="008F60C4" w:rsidRPr="008F60C4" w:rsidRDefault="008F60C4" w:rsidP="008F60C4">
            <w:pPr>
              <w:ind w:firstLine="0"/>
            </w:pPr>
            <w:r>
              <w:t>Rivers</w:t>
            </w:r>
          </w:p>
        </w:tc>
      </w:tr>
      <w:tr w:rsidR="008F60C4" w:rsidRPr="008F60C4" w:rsidTr="00F60EE3">
        <w:tc>
          <w:tcPr>
            <w:tcW w:w="2179" w:type="dxa"/>
            <w:shd w:val="clear" w:color="auto" w:fill="auto"/>
          </w:tcPr>
          <w:p w:rsidR="008F60C4" w:rsidRPr="008F60C4" w:rsidRDefault="008F60C4" w:rsidP="008F60C4">
            <w:pPr>
              <w:ind w:firstLine="0"/>
            </w:pPr>
            <w:r>
              <w:t>Rutherford</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G. M. Smith</w:t>
            </w:r>
          </w:p>
        </w:tc>
      </w:tr>
      <w:tr w:rsidR="008F60C4" w:rsidRPr="008F60C4" w:rsidTr="00F60EE3">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J. E. Smith</w:t>
            </w:r>
          </w:p>
        </w:tc>
        <w:tc>
          <w:tcPr>
            <w:tcW w:w="2180" w:type="dxa"/>
            <w:shd w:val="clear" w:color="auto" w:fill="auto"/>
          </w:tcPr>
          <w:p w:rsidR="008F60C4" w:rsidRPr="008F60C4" w:rsidRDefault="008F60C4" w:rsidP="008F60C4">
            <w:pPr>
              <w:ind w:firstLine="0"/>
            </w:pPr>
            <w:r>
              <w:t>Sottile</w:t>
            </w:r>
          </w:p>
        </w:tc>
      </w:tr>
      <w:tr w:rsidR="008F60C4" w:rsidRPr="008F60C4" w:rsidTr="00F60EE3">
        <w:tc>
          <w:tcPr>
            <w:tcW w:w="2179" w:type="dxa"/>
            <w:shd w:val="clear" w:color="auto" w:fill="auto"/>
          </w:tcPr>
          <w:p w:rsidR="008F60C4" w:rsidRPr="008F60C4" w:rsidRDefault="008F60C4" w:rsidP="008F60C4">
            <w:pPr>
              <w:ind w:firstLine="0"/>
            </w:pPr>
            <w:r>
              <w:t>Spires</w:t>
            </w:r>
          </w:p>
        </w:tc>
        <w:tc>
          <w:tcPr>
            <w:tcW w:w="2179" w:type="dxa"/>
            <w:shd w:val="clear" w:color="auto" w:fill="auto"/>
          </w:tcPr>
          <w:p w:rsidR="008F60C4" w:rsidRPr="008F60C4" w:rsidRDefault="008F60C4" w:rsidP="008F60C4">
            <w:pPr>
              <w:ind w:firstLine="0"/>
            </w:pPr>
            <w:r>
              <w:t>Stavrinakis</w:t>
            </w:r>
          </w:p>
        </w:tc>
        <w:tc>
          <w:tcPr>
            <w:tcW w:w="2180" w:type="dxa"/>
            <w:shd w:val="clear" w:color="auto" w:fill="auto"/>
          </w:tcPr>
          <w:p w:rsidR="008F60C4" w:rsidRPr="008F60C4" w:rsidRDefault="008F60C4" w:rsidP="008F60C4">
            <w:pPr>
              <w:ind w:firstLine="0"/>
            </w:pPr>
            <w:r>
              <w:t>Tallon</w:t>
            </w:r>
          </w:p>
        </w:tc>
      </w:tr>
      <w:tr w:rsidR="008F60C4" w:rsidRPr="008F60C4" w:rsidTr="00F60EE3">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F60EE3">
        <w:tc>
          <w:tcPr>
            <w:tcW w:w="2179" w:type="dxa"/>
            <w:shd w:val="clear" w:color="auto" w:fill="auto"/>
          </w:tcPr>
          <w:p w:rsidR="008F60C4" w:rsidRPr="008F60C4" w:rsidRDefault="008F60C4" w:rsidP="008F60C4">
            <w:pPr>
              <w:ind w:firstLine="0"/>
            </w:pPr>
            <w:r>
              <w:t>Toole</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Whipper</w:t>
            </w:r>
          </w:p>
        </w:tc>
      </w:tr>
      <w:tr w:rsidR="008F60C4" w:rsidRPr="008F60C4" w:rsidTr="00F60EE3">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Total--89</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Brannon</w:t>
            </w:r>
          </w:p>
        </w:tc>
        <w:tc>
          <w:tcPr>
            <w:tcW w:w="2179" w:type="dxa"/>
            <w:shd w:val="clear" w:color="auto" w:fill="auto"/>
          </w:tcPr>
          <w:p w:rsidR="008F60C4" w:rsidRPr="008F60C4" w:rsidRDefault="008F60C4" w:rsidP="008F60C4">
            <w:pPr>
              <w:keepNext/>
              <w:ind w:firstLine="0"/>
            </w:pPr>
            <w:r>
              <w:t>Forrester</w:t>
            </w:r>
          </w:p>
        </w:tc>
        <w:tc>
          <w:tcPr>
            <w:tcW w:w="2180" w:type="dxa"/>
            <w:shd w:val="clear" w:color="auto" w:fill="auto"/>
          </w:tcPr>
          <w:p w:rsidR="008F60C4" w:rsidRPr="008F60C4" w:rsidRDefault="008F60C4" w:rsidP="008F60C4">
            <w:pPr>
              <w:keepNext/>
              <w:ind w:firstLine="0"/>
            </w:pPr>
            <w:r>
              <w:t>Ryhal</w:t>
            </w:r>
          </w:p>
        </w:tc>
      </w:tr>
    </w:tbl>
    <w:p w:rsidR="008F60C4" w:rsidRDefault="008F60C4" w:rsidP="008F60C4"/>
    <w:p w:rsidR="008F60C4" w:rsidRDefault="008F60C4" w:rsidP="008F60C4">
      <w:pPr>
        <w:jc w:val="center"/>
        <w:rPr>
          <w:b/>
        </w:rPr>
      </w:pPr>
      <w:r w:rsidRPr="008F60C4">
        <w:rPr>
          <w:b/>
        </w:rPr>
        <w:lastRenderedPageBreak/>
        <w:t>Total--3</w:t>
      </w:r>
    </w:p>
    <w:p w:rsidR="008F60C4" w:rsidRDefault="008F60C4" w:rsidP="008F60C4">
      <w:pPr>
        <w:jc w:val="center"/>
        <w:rPr>
          <w:b/>
        </w:rPr>
      </w:pPr>
    </w:p>
    <w:p w:rsidR="008F60C4" w:rsidRDefault="008F60C4" w:rsidP="008F60C4">
      <w:r>
        <w:t>So, the Bill, as amended, was read the second time and ordered to third reading.</w:t>
      </w:r>
    </w:p>
    <w:p w:rsidR="008F60C4" w:rsidRDefault="008F60C4" w:rsidP="008F60C4"/>
    <w:p w:rsidR="008F60C4" w:rsidRDefault="008F60C4" w:rsidP="008F60C4">
      <w:pPr>
        <w:keepNext/>
        <w:jc w:val="center"/>
        <w:rPr>
          <w:b/>
        </w:rPr>
      </w:pPr>
      <w:r w:rsidRPr="008F60C4">
        <w:rPr>
          <w:b/>
        </w:rPr>
        <w:t>S. 1065--AMENDED AND ORDERED TO THIRD READING</w:t>
      </w:r>
    </w:p>
    <w:p w:rsidR="008F60C4" w:rsidRDefault="008F60C4" w:rsidP="008F60C4">
      <w:pPr>
        <w:keepNext/>
      </w:pPr>
      <w:r>
        <w:t>The following Joint Resolution was taken up:</w:t>
      </w:r>
    </w:p>
    <w:p w:rsidR="008F60C4" w:rsidRDefault="008F60C4" w:rsidP="008F60C4">
      <w:pPr>
        <w:keepNext/>
      </w:pPr>
      <w:bookmarkStart w:id="164" w:name="include_clip_start_405"/>
      <w:bookmarkEnd w:id="164"/>
    </w:p>
    <w:p w:rsidR="00F60EE3" w:rsidRDefault="008F60C4" w:rsidP="008F60C4">
      <w:r>
        <w:t xml:space="preserve">S. 1065 --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4175 . . . . . Wednesday, June 1, 2016</w:t>
      </w:r>
    </w:p>
    <w:p w:rsidR="00F60EE3" w:rsidRDefault="00F60EE3">
      <w:pPr>
        <w:ind w:firstLine="0"/>
        <w:jc w:val="left"/>
      </w:pPr>
    </w:p>
    <w:p w:rsidR="008F60C4" w:rsidRDefault="008F60C4" w:rsidP="008F60C4">
      <w:r>
        <w:t>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8F60C4" w:rsidRDefault="008F60C4" w:rsidP="008F60C4"/>
    <w:p w:rsidR="008F60C4" w:rsidRPr="00835641" w:rsidRDefault="008F60C4" w:rsidP="008F60C4">
      <w:r w:rsidRPr="00835641">
        <w:t>Rep. HIXON proposed the following Amendment No. 1</w:t>
      </w:r>
      <w:r w:rsidR="002C0119">
        <w:t xml:space="preserve"> to </w:t>
      </w:r>
      <w:r w:rsidRPr="00835641">
        <w:t>S. 1065 (COUNCIL\BBM\1065C001.BBM.DG16), which was adopted:</w:t>
      </w:r>
    </w:p>
    <w:p w:rsidR="008F60C4" w:rsidRPr="00835641" w:rsidRDefault="008F60C4" w:rsidP="008F60C4">
      <w:r w:rsidRPr="00835641">
        <w:t>Amend the joint resolution, as and if amended, section 1, by striking subsection (C) and inserting:</w:t>
      </w:r>
    </w:p>
    <w:p w:rsidR="008F60C4" w:rsidRPr="008F60C4" w:rsidRDefault="008F60C4" w:rsidP="008F60C4">
      <w:pPr>
        <w:rPr>
          <w:color w:val="000000"/>
          <w:u w:color="000000"/>
        </w:rPr>
      </w:pPr>
      <w:r w:rsidRPr="00835641">
        <w:t>/</w:t>
      </w:r>
      <w:r w:rsidRPr="00835641">
        <w:tab/>
      </w:r>
      <w:r w:rsidRPr="008F60C4">
        <w:rPr>
          <w:color w:val="000000"/>
          <w:u w:color="000000"/>
        </w:rPr>
        <w:tab/>
      </w:r>
      <w:r w:rsidRPr="008F60C4">
        <w:rPr>
          <w:u w:color="000000"/>
        </w:rPr>
        <w:t>(C)</w:t>
      </w:r>
      <w:r w:rsidRPr="008F60C4">
        <w:rPr>
          <w:u w:color="000000"/>
        </w:rPr>
        <w:tab/>
        <w:t xml:space="preserve">The study committee shall prepare a report for the General Assembly that sets forth findings and recommendations </w:t>
      </w:r>
      <w:r w:rsidRPr="00835641">
        <w:t>regarding matters related to the presence of petroleum pipelines in South Carolina</w:t>
      </w:r>
      <w:r w:rsidRPr="008F60C4">
        <w:rPr>
          <w:u w:color="000000"/>
        </w:rPr>
        <w:t>, and provide its report to the General Assembly by June 30, 2017, at which time the study committee may dissolve.  However, if the report contains findings or a recommendation that further work is needed, the study committee may continue its work until December 31, 2017, at which time the study committee must be dissolved.</w:t>
      </w:r>
      <w:r w:rsidR="002C0119">
        <w:rPr>
          <w:u w:color="000000"/>
        </w:rPr>
        <w:t xml:space="preserve"> </w:t>
      </w:r>
      <w:r w:rsidRPr="008F60C4">
        <w:rPr>
          <w:u w:color="000000"/>
        </w:rPr>
        <w:t>/</w:t>
      </w:r>
    </w:p>
    <w:p w:rsidR="008F60C4" w:rsidRPr="00835641" w:rsidRDefault="008F60C4" w:rsidP="008F60C4">
      <w:r w:rsidRPr="00835641">
        <w:lastRenderedPageBreak/>
        <w:t>Renumber sections to conform.</w:t>
      </w:r>
    </w:p>
    <w:p w:rsidR="008F60C4" w:rsidRDefault="008F60C4" w:rsidP="008F60C4">
      <w:r w:rsidRPr="00835641">
        <w:t>Amend title to conform.</w:t>
      </w:r>
    </w:p>
    <w:p w:rsidR="008F60C4" w:rsidRDefault="008F60C4" w:rsidP="008F60C4"/>
    <w:p w:rsidR="008F60C4" w:rsidRDefault="008F60C4" w:rsidP="008F60C4">
      <w:r>
        <w:t>Rep. HIXON explained the amendment.</w:t>
      </w:r>
    </w:p>
    <w:p w:rsidR="008F60C4" w:rsidRDefault="008F60C4" w:rsidP="008F60C4">
      <w:r>
        <w:t>The amendment was then adopted.</w:t>
      </w:r>
    </w:p>
    <w:p w:rsidR="008F60C4" w:rsidRDefault="008F60C4" w:rsidP="008F60C4"/>
    <w:p w:rsidR="008F60C4" w:rsidRDefault="008F60C4" w:rsidP="008F60C4">
      <w:r>
        <w:t>The question then recurred to the passage of the Joint Resolution.</w:t>
      </w:r>
    </w:p>
    <w:p w:rsidR="008F60C4" w:rsidRDefault="008F60C4"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65" w:name="vote_start410"/>
      <w:bookmarkEnd w:id="165"/>
      <w:r>
        <w:t>Yeas 92; Nays 1</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Alexander</w:t>
            </w:r>
          </w:p>
        </w:tc>
        <w:tc>
          <w:tcPr>
            <w:tcW w:w="2179" w:type="dxa"/>
            <w:shd w:val="clear" w:color="auto" w:fill="auto"/>
          </w:tcPr>
          <w:p w:rsidR="008F60C4" w:rsidRPr="008F60C4" w:rsidRDefault="008F60C4" w:rsidP="008F60C4">
            <w:pPr>
              <w:keepNext/>
              <w:ind w:firstLine="0"/>
            </w:pPr>
            <w:r>
              <w:t>Allison</w:t>
            </w:r>
          </w:p>
        </w:tc>
        <w:tc>
          <w:tcPr>
            <w:tcW w:w="2180" w:type="dxa"/>
            <w:shd w:val="clear" w:color="auto" w:fill="auto"/>
          </w:tcPr>
          <w:p w:rsidR="008F60C4" w:rsidRPr="008F60C4" w:rsidRDefault="008F60C4" w:rsidP="008F60C4">
            <w:pPr>
              <w:keepNext/>
              <w:ind w:firstLine="0"/>
            </w:pPr>
            <w:r>
              <w:t>Atwater</w:t>
            </w:r>
          </w:p>
        </w:tc>
      </w:tr>
      <w:tr w:rsidR="008F60C4" w:rsidRPr="008F60C4" w:rsidTr="00F60EE3">
        <w:tc>
          <w:tcPr>
            <w:tcW w:w="2179" w:type="dxa"/>
            <w:shd w:val="clear" w:color="auto" w:fill="auto"/>
          </w:tcPr>
          <w:p w:rsidR="008F60C4" w:rsidRPr="008F60C4" w:rsidRDefault="008F60C4" w:rsidP="008F60C4">
            <w:pPr>
              <w:ind w:firstLine="0"/>
            </w:pPr>
            <w:r>
              <w:t>Bales</w:t>
            </w:r>
          </w:p>
        </w:tc>
        <w:tc>
          <w:tcPr>
            <w:tcW w:w="2179" w:type="dxa"/>
            <w:shd w:val="clear" w:color="auto" w:fill="auto"/>
          </w:tcPr>
          <w:p w:rsidR="008F60C4" w:rsidRPr="008F60C4" w:rsidRDefault="008F60C4" w:rsidP="008F60C4">
            <w:pPr>
              <w:ind w:firstLine="0"/>
            </w:pPr>
            <w:r>
              <w:t>Ballentine</w:t>
            </w:r>
          </w:p>
        </w:tc>
        <w:tc>
          <w:tcPr>
            <w:tcW w:w="2180" w:type="dxa"/>
            <w:shd w:val="clear" w:color="auto" w:fill="auto"/>
          </w:tcPr>
          <w:p w:rsidR="008F60C4" w:rsidRPr="008F60C4" w:rsidRDefault="008F60C4" w:rsidP="008F60C4">
            <w:pPr>
              <w:ind w:firstLine="0"/>
            </w:pPr>
            <w:r>
              <w:t>Bamberg</w:t>
            </w:r>
          </w:p>
        </w:tc>
      </w:tr>
      <w:tr w:rsidR="008F60C4" w:rsidRPr="008F60C4" w:rsidTr="00F60EE3">
        <w:tc>
          <w:tcPr>
            <w:tcW w:w="2179" w:type="dxa"/>
            <w:shd w:val="clear" w:color="auto" w:fill="auto"/>
          </w:tcPr>
          <w:p w:rsidR="008F60C4" w:rsidRPr="008F60C4" w:rsidRDefault="008F60C4" w:rsidP="008F60C4">
            <w:pPr>
              <w:ind w:firstLine="0"/>
            </w:pPr>
            <w:r>
              <w:t>Bernstein</w:t>
            </w:r>
          </w:p>
        </w:tc>
        <w:tc>
          <w:tcPr>
            <w:tcW w:w="2179" w:type="dxa"/>
            <w:shd w:val="clear" w:color="auto" w:fill="auto"/>
          </w:tcPr>
          <w:p w:rsidR="008F60C4" w:rsidRPr="008F60C4" w:rsidRDefault="008F60C4" w:rsidP="008F60C4">
            <w:pPr>
              <w:ind w:firstLine="0"/>
            </w:pPr>
            <w:r>
              <w:t>Bowers</w:t>
            </w:r>
          </w:p>
        </w:tc>
        <w:tc>
          <w:tcPr>
            <w:tcW w:w="2180" w:type="dxa"/>
            <w:shd w:val="clear" w:color="auto" w:fill="auto"/>
          </w:tcPr>
          <w:p w:rsidR="008F60C4" w:rsidRPr="008F60C4" w:rsidRDefault="008F60C4" w:rsidP="008F60C4">
            <w:pPr>
              <w:ind w:firstLine="0"/>
            </w:pPr>
            <w:r>
              <w:t>Bradley</w:t>
            </w:r>
          </w:p>
        </w:tc>
      </w:tr>
      <w:tr w:rsidR="008F60C4" w:rsidRPr="008F60C4" w:rsidTr="00F60EE3">
        <w:tc>
          <w:tcPr>
            <w:tcW w:w="2179" w:type="dxa"/>
            <w:shd w:val="clear" w:color="auto" w:fill="auto"/>
          </w:tcPr>
          <w:p w:rsidR="008F60C4" w:rsidRPr="008F60C4" w:rsidRDefault="008F60C4" w:rsidP="008F60C4">
            <w:pPr>
              <w:ind w:firstLine="0"/>
            </w:pPr>
            <w:r>
              <w:t>Brannon</w:t>
            </w:r>
          </w:p>
        </w:tc>
        <w:tc>
          <w:tcPr>
            <w:tcW w:w="2179" w:type="dxa"/>
            <w:shd w:val="clear" w:color="auto" w:fill="auto"/>
          </w:tcPr>
          <w:p w:rsidR="008F60C4" w:rsidRPr="008F60C4" w:rsidRDefault="008F60C4" w:rsidP="008F60C4">
            <w:pPr>
              <w:ind w:firstLine="0"/>
            </w:pPr>
            <w:r>
              <w:t>G. A. Brown</w:t>
            </w:r>
          </w:p>
        </w:tc>
        <w:tc>
          <w:tcPr>
            <w:tcW w:w="2180" w:type="dxa"/>
            <w:shd w:val="clear" w:color="auto" w:fill="auto"/>
          </w:tcPr>
          <w:p w:rsidR="008F60C4" w:rsidRPr="008F60C4" w:rsidRDefault="008F60C4" w:rsidP="008F60C4">
            <w:pPr>
              <w:ind w:firstLine="0"/>
            </w:pPr>
            <w:r>
              <w:t>R. L. Brown</w:t>
            </w:r>
          </w:p>
        </w:tc>
      </w:tr>
      <w:tr w:rsidR="008F60C4" w:rsidRPr="008F60C4" w:rsidTr="00F60EE3">
        <w:tc>
          <w:tcPr>
            <w:tcW w:w="2179" w:type="dxa"/>
            <w:shd w:val="clear" w:color="auto" w:fill="auto"/>
          </w:tcPr>
          <w:p w:rsidR="008F60C4" w:rsidRPr="008F60C4" w:rsidRDefault="008F60C4" w:rsidP="008F60C4">
            <w:pPr>
              <w:ind w:firstLine="0"/>
            </w:pPr>
            <w:r>
              <w:t>Burns</w:t>
            </w:r>
          </w:p>
        </w:tc>
        <w:tc>
          <w:tcPr>
            <w:tcW w:w="2179" w:type="dxa"/>
            <w:shd w:val="clear" w:color="auto" w:fill="auto"/>
          </w:tcPr>
          <w:p w:rsidR="008F60C4" w:rsidRPr="008F60C4" w:rsidRDefault="008F60C4" w:rsidP="008F60C4">
            <w:pPr>
              <w:ind w:firstLine="0"/>
            </w:pPr>
            <w:r>
              <w:t>Clary</w:t>
            </w:r>
          </w:p>
        </w:tc>
        <w:tc>
          <w:tcPr>
            <w:tcW w:w="2180" w:type="dxa"/>
            <w:shd w:val="clear" w:color="auto" w:fill="auto"/>
          </w:tcPr>
          <w:p w:rsidR="008F60C4" w:rsidRPr="008F60C4" w:rsidRDefault="008F60C4" w:rsidP="008F60C4">
            <w:pPr>
              <w:ind w:firstLine="0"/>
            </w:pPr>
            <w:r>
              <w:t>Clemmons</w:t>
            </w:r>
          </w:p>
        </w:tc>
      </w:tr>
      <w:tr w:rsidR="008F60C4" w:rsidRPr="008F60C4" w:rsidTr="00F60EE3">
        <w:tc>
          <w:tcPr>
            <w:tcW w:w="2179" w:type="dxa"/>
            <w:shd w:val="clear" w:color="auto" w:fill="auto"/>
          </w:tcPr>
          <w:p w:rsidR="008F60C4" w:rsidRPr="008F60C4" w:rsidRDefault="008F60C4" w:rsidP="008F60C4">
            <w:pPr>
              <w:ind w:firstLine="0"/>
            </w:pPr>
            <w:r>
              <w:t>Cobb-Hunter</w:t>
            </w:r>
          </w:p>
        </w:tc>
        <w:tc>
          <w:tcPr>
            <w:tcW w:w="2179" w:type="dxa"/>
            <w:shd w:val="clear" w:color="auto" w:fill="auto"/>
          </w:tcPr>
          <w:p w:rsidR="008F60C4" w:rsidRPr="008F60C4" w:rsidRDefault="008F60C4" w:rsidP="008F60C4">
            <w:pPr>
              <w:ind w:firstLine="0"/>
            </w:pPr>
            <w:r>
              <w:t>Cole</w:t>
            </w:r>
          </w:p>
        </w:tc>
        <w:tc>
          <w:tcPr>
            <w:tcW w:w="2180" w:type="dxa"/>
            <w:shd w:val="clear" w:color="auto" w:fill="auto"/>
          </w:tcPr>
          <w:p w:rsidR="008F60C4" w:rsidRPr="008F60C4" w:rsidRDefault="008F60C4" w:rsidP="008F60C4">
            <w:pPr>
              <w:ind w:firstLine="0"/>
            </w:pPr>
            <w:r>
              <w:t>Collins</w:t>
            </w:r>
          </w:p>
        </w:tc>
      </w:tr>
      <w:tr w:rsidR="008F60C4" w:rsidRPr="008F60C4" w:rsidTr="00F60EE3">
        <w:tc>
          <w:tcPr>
            <w:tcW w:w="2179" w:type="dxa"/>
            <w:shd w:val="clear" w:color="auto" w:fill="auto"/>
          </w:tcPr>
          <w:p w:rsidR="008F60C4" w:rsidRPr="008F60C4" w:rsidRDefault="008F60C4" w:rsidP="008F60C4">
            <w:pPr>
              <w:ind w:firstLine="0"/>
            </w:pPr>
            <w:r>
              <w:t>Corley</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Crosby</w:t>
            </w:r>
          </w:p>
        </w:tc>
      </w:tr>
      <w:tr w:rsidR="008F60C4" w:rsidRPr="008F60C4" w:rsidTr="00F60EE3">
        <w:tc>
          <w:tcPr>
            <w:tcW w:w="2179" w:type="dxa"/>
            <w:shd w:val="clear" w:color="auto" w:fill="auto"/>
          </w:tcPr>
          <w:p w:rsidR="008F60C4" w:rsidRPr="008F60C4" w:rsidRDefault="008F60C4" w:rsidP="008F60C4">
            <w:pPr>
              <w:ind w:firstLine="0"/>
            </w:pPr>
            <w:r>
              <w:t>Daning</w:t>
            </w:r>
          </w:p>
        </w:tc>
        <w:tc>
          <w:tcPr>
            <w:tcW w:w="2179" w:type="dxa"/>
            <w:shd w:val="clear" w:color="auto" w:fill="auto"/>
          </w:tcPr>
          <w:p w:rsidR="008F60C4" w:rsidRPr="008F60C4" w:rsidRDefault="008F60C4" w:rsidP="008F60C4">
            <w:pPr>
              <w:ind w:firstLine="0"/>
            </w:pPr>
            <w:r>
              <w:t>Delleney</w:t>
            </w:r>
          </w:p>
        </w:tc>
        <w:tc>
          <w:tcPr>
            <w:tcW w:w="2180" w:type="dxa"/>
            <w:shd w:val="clear" w:color="auto" w:fill="auto"/>
          </w:tcPr>
          <w:p w:rsidR="008F60C4" w:rsidRPr="008F60C4" w:rsidRDefault="008F60C4" w:rsidP="008F60C4">
            <w:pPr>
              <w:ind w:firstLine="0"/>
            </w:pPr>
            <w:r>
              <w:t>Dillard</w:t>
            </w:r>
          </w:p>
        </w:tc>
      </w:tr>
      <w:tr w:rsidR="008F60C4" w:rsidRPr="008F60C4" w:rsidTr="00F60EE3">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bl>
    <w:p w:rsidR="00F60EE3" w:rsidRDefault="00F60EE3"/>
    <w:p w:rsidR="00F60EE3" w:rsidRDefault="00F60EE3"/>
    <w:p w:rsidR="00F60EE3" w:rsidRPr="00F60EE3" w:rsidRDefault="00F60EE3" w:rsidP="00F60EE3">
      <w:pPr>
        <w:jc w:val="right"/>
        <w:rPr>
          <w:b/>
        </w:rPr>
      </w:pPr>
      <w:r w:rsidRPr="00F60EE3">
        <w:rPr>
          <w:b/>
        </w:rPr>
        <w:t>Printed Page 4176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Funderburk</w:t>
            </w:r>
          </w:p>
        </w:tc>
        <w:tc>
          <w:tcPr>
            <w:tcW w:w="2179" w:type="dxa"/>
            <w:shd w:val="clear" w:color="auto" w:fill="auto"/>
          </w:tcPr>
          <w:p w:rsidR="008F60C4" w:rsidRPr="008F60C4" w:rsidRDefault="008F60C4" w:rsidP="008F60C4">
            <w:pPr>
              <w:ind w:firstLine="0"/>
            </w:pPr>
            <w:r>
              <w:t>Gagnon</w:t>
            </w:r>
          </w:p>
        </w:tc>
        <w:tc>
          <w:tcPr>
            <w:tcW w:w="2180" w:type="dxa"/>
            <w:shd w:val="clear" w:color="auto" w:fill="auto"/>
          </w:tcPr>
          <w:p w:rsidR="008F60C4" w:rsidRPr="008F60C4" w:rsidRDefault="008F60C4" w:rsidP="008F60C4">
            <w:pPr>
              <w:ind w:firstLine="0"/>
            </w:pPr>
            <w:r>
              <w:t>Gilliard</w:t>
            </w:r>
          </w:p>
        </w:tc>
      </w:tr>
      <w:tr w:rsidR="008F60C4" w:rsidRPr="008F60C4" w:rsidTr="00F60EE3">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Huggins</w:t>
            </w:r>
          </w:p>
        </w:tc>
      </w:tr>
      <w:tr w:rsidR="008F60C4" w:rsidRPr="008F60C4" w:rsidTr="00F60EE3">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F60EE3">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F60EE3">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F60EE3">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F60EE3">
        <w:tc>
          <w:tcPr>
            <w:tcW w:w="2179" w:type="dxa"/>
            <w:shd w:val="clear" w:color="auto" w:fill="auto"/>
          </w:tcPr>
          <w:p w:rsidR="008F60C4" w:rsidRPr="008F60C4" w:rsidRDefault="008F60C4" w:rsidP="008F60C4">
            <w:pPr>
              <w:ind w:firstLine="0"/>
            </w:pPr>
            <w:r>
              <w:t>Merrill</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F60EE3">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Norman</w:t>
            </w:r>
          </w:p>
        </w:tc>
      </w:tr>
      <w:tr w:rsidR="008F60C4" w:rsidRPr="008F60C4" w:rsidTr="00F60EE3">
        <w:tc>
          <w:tcPr>
            <w:tcW w:w="2179" w:type="dxa"/>
            <w:shd w:val="clear" w:color="auto" w:fill="auto"/>
          </w:tcPr>
          <w:p w:rsidR="008F60C4" w:rsidRPr="008F60C4" w:rsidRDefault="008F60C4" w:rsidP="008F60C4">
            <w:pPr>
              <w:ind w:firstLine="0"/>
            </w:pPr>
            <w:r>
              <w:t>Norrell</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F60EE3">
        <w:tc>
          <w:tcPr>
            <w:tcW w:w="2179" w:type="dxa"/>
            <w:shd w:val="clear" w:color="auto" w:fill="auto"/>
          </w:tcPr>
          <w:p w:rsidR="008F60C4" w:rsidRPr="008F60C4" w:rsidRDefault="008F60C4" w:rsidP="008F60C4">
            <w:pPr>
              <w:ind w:firstLine="0"/>
            </w:pPr>
            <w:r>
              <w:t>Pitts</w:t>
            </w:r>
          </w:p>
        </w:tc>
        <w:tc>
          <w:tcPr>
            <w:tcW w:w="2179" w:type="dxa"/>
            <w:shd w:val="clear" w:color="auto" w:fill="auto"/>
          </w:tcPr>
          <w:p w:rsidR="008F60C4" w:rsidRPr="008F60C4" w:rsidRDefault="008F60C4" w:rsidP="008F60C4">
            <w:pPr>
              <w:ind w:firstLine="0"/>
            </w:pPr>
            <w:r>
              <w:t>Pope</w:t>
            </w:r>
          </w:p>
        </w:tc>
        <w:tc>
          <w:tcPr>
            <w:tcW w:w="2180" w:type="dxa"/>
            <w:shd w:val="clear" w:color="auto" w:fill="auto"/>
          </w:tcPr>
          <w:p w:rsidR="008F60C4" w:rsidRPr="008F60C4" w:rsidRDefault="008F60C4" w:rsidP="008F60C4">
            <w:pPr>
              <w:ind w:firstLine="0"/>
            </w:pPr>
            <w:r>
              <w:t>Ridgeway</w:t>
            </w:r>
          </w:p>
        </w:tc>
      </w:tr>
      <w:tr w:rsidR="008F60C4" w:rsidRPr="008F60C4" w:rsidTr="00F60EE3">
        <w:tc>
          <w:tcPr>
            <w:tcW w:w="2179" w:type="dxa"/>
            <w:shd w:val="clear" w:color="auto" w:fill="auto"/>
          </w:tcPr>
          <w:p w:rsidR="008F60C4" w:rsidRPr="008F60C4" w:rsidRDefault="008F60C4" w:rsidP="008F60C4">
            <w:pPr>
              <w:ind w:firstLine="0"/>
            </w:pPr>
            <w:r>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r w:rsidR="008F60C4" w:rsidRPr="008F60C4" w:rsidTr="00F60EE3">
        <w:tc>
          <w:tcPr>
            <w:tcW w:w="2179" w:type="dxa"/>
            <w:shd w:val="clear" w:color="auto" w:fill="auto"/>
          </w:tcPr>
          <w:p w:rsidR="008F60C4" w:rsidRPr="008F60C4" w:rsidRDefault="008F60C4" w:rsidP="008F60C4">
            <w:pPr>
              <w:ind w:firstLine="0"/>
            </w:pPr>
            <w:r>
              <w:lastRenderedPageBreak/>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F60EE3">
        <w:tc>
          <w:tcPr>
            <w:tcW w:w="2179" w:type="dxa"/>
            <w:shd w:val="clear" w:color="auto" w:fill="auto"/>
          </w:tcPr>
          <w:p w:rsidR="008F60C4" w:rsidRPr="008F60C4" w:rsidRDefault="008F60C4" w:rsidP="008F60C4">
            <w:pPr>
              <w:ind w:firstLine="0"/>
            </w:pPr>
            <w:r>
              <w:t>G. M. Smith</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J. E. Smith</w:t>
            </w:r>
          </w:p>
        </w:tc>
      </w:tr>
      <w:tr w:rsidR="008F60C4" w:rsidRPr="008F60C4" w:rsidTr="00F60EE3">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F60EE3">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Weeks</w:t>
            </w:r>
          </w:p>
        </w:tc>
      </w:tr>
      <w:tr w:rsidR="008F60C4" w:rsidRPr="008F60C4" w:rsidTr="00F60EE3">
        <w:tc>
          <w:tcPr>
            <w:tcW w:w="2179" w:type="dxa"/>
            <w:shd w:val="clear" w:color="auto" w:fill="auto"/>
          </w:tcPr>
          <w:p w:rsidR="008F60C4" w:rsidRPr="008F60C4" w:rsidRDefault="008F60C4" w:rsidP="008F60C4">
            <w:pPr>
              <w:keepNext/>
              <w:ind w:firstLine="0"/>
            </w:pPr>
            <w:r>
              <w:t>White</w:t>
            </w:r>
          </w:p>
        </w:tc>
        <w:tc>
          <w:tcPr>
            <w:tcW w:w="2179" w:type="dxa"/>
            <w:shd w:val="clear" w:color="auto" w:fill="auto"/>
          </w:tcPr>
          <w:p w:rsidR="008F60C4" w:rsidRPr="008F60C4" w:rsidRDefault="008F60C4" w:rsidP="008F60C4">
            <w:pPr>
              <w:keepNext/>
              <w:ind w:firstLine="0"/>
            </w:pPr>
            <w:r>
              <w:t>Whitmire</w:t>
            </w:r>
          </w:p>
        </w:tc>
        <w:tc>
          <w:tcPr>
            <w:tcW w:w="2180" w:type="dxa"/>
            <w:shd w:val="clear" w:color="auto" w:fill="auto"/>
          </w:tcPr>
          <w:p w:rsidR="008F60C4" w:rsidRPr="008F60C4" w:rsidRDefault="008F60C4" w:rsidP="008F60C4">
            <w:pPr>
              <w:keepNext/>
              <w:ind w:firstLine="0"/>
            </w:pPr>
            <w:r>
              <w:t>Williams</w:t>
            </w:r>
          </w:p>
        </w:tc>
      </w:tr>
      <w:tr w:rsidR="008F60C4" w:rsidRPr="008F60C4" w:rsidTr="00F60EE3">
        <w:tc>
          <w:tcPr>
            <w:tcW w:w="2179" w:type="dxa"/>
            <w:shd w:val="clear" w:color="auto" w:fill="auto"/>
          </w:tcPr>
          <w:p w:rsidR="008F60C4" w:rsidRPr="008F60C4" w:rsidRDefault="008F60C4" w:rsidP="008F60C4">
            <w:pPr>
              <w:keepNext/>
              <w:ind w:firstLine="0"/>
            </w:pPr>
            <w:r>
              <w:t>Willis</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Total--92</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Hill</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w:t>
      </w:r>
    </w:p>
    <w:p w:rsidR="008F60C4" w:rsidRDefault="008F60C4" w:rsidP="008F60C4">
      <w:pPr>
        <w:jc w:val="center"/>
        <w:rPr>
          <w:b/>
        </w:rPr>
      </w:pPr>
    </w:p>
    <w:p w:rsidR="008F60C4" w:rsidRDefault="008F60C4" w:rsidP="008F60C4">
      <w:r>
        <w:t>So, the Joint Resolution, as amended, was read the second time and ordered to third reading.</w:t>
      </w:r>
    </w:p>
    <w:p w:rsidR="008F60C4" w:rsidRDefault="008F60C4" w:rsidP="008F60C4"/>
    <w:p w:rsidR="008F60C4" w:rsidRDefault="008F60C4" w:rsidP="008F60C4">
      <w:pPr>
        <w:keepNext/>
        <w:jc w:val="center"/>
        <w:rPr>
          <w:b/>
        </w:rPr>
      </w:pPr>
      <w:r w:rsidRPr="008F60C4">
        <w:rPr>
          <w:b/>
        </w:rPr>
        <w:t>S. 680--RECOMMITTED</w:t>
      </w:r>
    </w:p>
    <w:p w:rsidR="008F60C4" w:rsidRDefault="008F60C4" w:rsidP="008F60C4">
      <w:pPr>
        <w:keepNext/>
      </w:pPr>
      <w:r>
        <w:t>The following Bill was taken up:</w:t>
      </w:r>
    </w:p>
    <w:p w:rsidR="008F60C4" w:rsidRDefault="008F60C4" w:rsidP="008F60C4">
      <w:pPr>
        <w:keepNext/>
      </w:pPr>
      <w:bookmarkStart w:id="166" w:name="include_clip_start_413"/>
      <w:bookmarkEnd w:id="166"/>
    </w:p>
    <w:p w:rsidR="00F60EE3" w:rsidRDefault="008F60C4" w:rsidP="008F60C4">
      <w:r>
        <w:t xml:space="preserve">S. 680 -- Senators Rankin and Hembree: A BILL TO AMEND THE CODE OF LAWS OF SOUTH CAROLINA, 1976, BY ADDING SECTION 47-1-145, TO ENACT THE "PROVISIONS FOR COST OF ANIMAL CARE ACT OF 2015", TO PROVIDE THAT THE CUSTODIAN OF AN ANIMAL TAKEN INTO CUSTODY DUE TO CIVIL OR CRIMINAL VIOLATIONS BY ITS OWNER MAY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4177 . . . . . Wednesday, June 1, 2016</w:t>
      </w:r>
    </w:p>
    <w:p w:rsidR="00F60EE3" w:rsidRDefault="00F60EE3">
      <w:pPr>
        <w:ind w:firstLine="0"/>
        <w:jc w:val="left"/>
      </w:pPr>
    </w:p>
    <w:p w:rsidR="008F60C4" w:rsidRDefault="008F60C4" w:rsidP="008F60C4">
      <w:r>
        <w:t xml:space="preserve">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w:t>
      </w:r>
      <w:r>
        <w:lastRenderedPageBreak/>
        <w:t>NOT FOUND TO BE IN VIOLATION; TO AMEND SECTION 47-1-130, AS AMENDED,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47-1-140, AS AMENDED,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8F60C4" w:rsidRDefault="008F60C4" w:rsidP="008F60C4">
      <w:bookmarkStart w:id="167" w:name="include_clip_end_413"/>
      <w:bookmarkEnd w:id="167"/>
    </w:p>
    <w:p w:rsidR="008F60C4" w:rsidRDefault="008F60C4" w:rsidP="008F60C4">
      <w:r>
        <w:t>Rep. HIOTT moved to recommit the Bill to the Committee on Agriculture, Natural Resources and Environmental Affairs, which was agreed to.</w:t>
      </w:r>
    </w:p>
    <w:p w:rsidR="002C0119" w:rsidRDefault="002C0119" w:rsidP="008F60C4">
      <w:pPr>
        <w:keepNext/>
        <w:jc w:val="center"/>
        <w:rPr>
          <w:b/>
        </w:rPr>
      </w:pPr>
    </w:p>
    <w:p w:rsidR="008F60C4" w:rsidRDefault="008F60C4" w:rsidP="008F60C4">
      <w:pPr>
        <w:keepNext/>
        <w:jc w:val="center"/>
        <w:rPr>
          <w:b/>
        </w:rPr>
      </w:pPr>
      <w:r w:rsidRPr="008F60C4">
        <w:rPr>
          <w:b/>
        </w:rPr>
        <w:t>S. 667--AMENDED AND ORDERED TO THIRD READING</w:t>
      </w:r>
    </w:p>
    <w:p w:rsidR="008F60C4" w:rsidRDefault="008F60C4" w:rsidP="008F60C4">
      <w:pPr>
        <w:keepNext/>
      </w:pPr>
      <w:r>
        <w:t>The following Bill was taken up:</w:t>
      </w:r>
    </w:p>
    <w:p w:rsidR="008F60C4" w:rsidRDefault="008F60C4" w:rsidP="008F60C4">
      <w:pPr>
        <w:keepNext/>
      </w:pPr>
      <w:bookmarkStart w:id="168" w:name="include_clip_start_416"/>
      <w:bookmarkEnd w:id="168"/>
    </w:p>
    <w:p w:rsidR="00F60EE3" w:rsidRDefault="008F60C4" w:rsidP="008F60C4">
      <w:r>
        <w:t xml:space="preserve">S. 667 -- Senators Hayes, Williams, L. Martin, Alexander and Peeler: A BILL TO AMEND SECTION 1-1-10, AS AMENDED, CODE OF LAWS OF SOUTH CAROLINA, 1976, RELATING TO THE JURISDICTION AND BOUNDARIES OF THE STATE, SO AS TO CLARIFY THE BOUNDARY BETWEEN NORTH CAROLINA AND SOUTH CAROLINA ALONG HORRY, DILLON, MARLBORO, CHESTERFIELD, LANCASTER, YORK, CHEROKEE, AND SPARTANBURG COUNTIES AND TO PROVIDE ADDITIONAL INFORMATION ABOUT THE PLATS DESCRIBING THE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4178 . . . . . Wednesday, June 1, 2016</w:t>
      </w:r>
    </w:p>
    <w:p w:rsidR="00F60EE3" w:rsidRDefault="00F60EE3">
      <w:pPr>
        <w:ind w:firstLine="0"/>
        <w:jc w:val="left"/>
      </w:pPr>
    </w:p>
    <w:p w:rsidR="00F60EE3" w:rsidRDefault="008F60C4" w:rsidP="008F60C4">
      <w:r>
        <w:t>LOCATION OF THE BOUNDARY BETWEEN NORTH CAROLINA AND SOUTH CAROLINA ALONG GREENVILLE, PICKENS, AND OCONEE COUNTIES; BY ADDING SECTION 12-</w:t>
      </w:r>
      <w:r>
        <w:lastRenderedPageBreak/>
        <w:t xml:space="preserve">2-110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12-2-120 SO AS TO PROVIDE FOR THE MANNER AND APPLICATION OF TAX ASSESSMENTS AND REFUNDS FOR THE PERIOD PRIOR TO THE BOUNDARY CLARIFICATION; BY ADDING SECTION 12-2-130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12-6-5600 SO AS TO PROVIDE FOR THE INCOME TAX TREATMENT OF INDIVIDUALS AND BUSINESSES WHOSE STATE OF RESIDENCE OR PROPERTY LOCATION CHANGES AS A RESULT OF THE BOUNDARY CLARIFICATION; BY ADDING SECTION 12-21-820 SO AS TO PROVIDE FOR THE MANNER OF CIGARETTE AND TOBACCO PRODUCTS TAXATION AS A RESULT OF THE BOUNDARY CLARIFICATION; BY ADDING SECTION 12-24-160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12-28-350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4179 . . . . . Wednesday, June 1, 2016</w:t>
      </w:r>
    </w:p>
    <w:p w:rsidR="00F60EE3" w:rsidRDefault="00F60EE3">
      <w:pPr>
        <w:ind w:firstLine="0"/>
        <w:jc w:val="left"/>
      </w:pPr>
    </w:p>
    <w:p w:rsidR="00F60EE3" w:rsidRDefault="008F60C4" w:rsidP="008F60C4">
      <w:r>
        <w:t xml:space="preserve">NORTH CAROLINA MOTOR FUEL TAXES OR USER FEES ON THAT SAME FUEL; BY ADDING SECTION 12-36-2695 SO AS TO PROVIDE FOR THE MANNER IN WHICH SALES AND USE TAXES AND ADMISSIONS TAXES MUST BE COLLECTED AND PAID AS A RESULT OF THE BOUNDARY CLARIFICATION; BY ADDING SECTION 12-37-140 SO AS TO PROVIDE FOR HOW CERTAIN REAL AND PERSONAL PROPERTY IS SUBJECT TO PROPERTY TAXATION, AND FOR PROCEDURAL MATTERS RELATING TO THIS TAXATION, INCLUDING APPLICATION LIEN DATES; BY ADDING SECTION 12-37-145 SO AS TO FURTHER PROVIDE FOR MOTOR VEHICLE LICENSE REGISTRATION AND MOTOR VEHICLE PERSONAL PROPERTY TAXES AS A RESULT OF THE BOUNDARY CLARIFICATION; BY ADDING SECTION 12-37-150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12-37-155 SO AS TO PROVIDE THAT FOR 2016 ONLY, THE LIEN DATE FOR NONBUSINESS PERSONAL PROPERTY, OTHER THAN MOTOR VEHICLES, IS JANUARY 1, 2016, FOR INDIVIDUALS WHOSE STATE OF RESIDENCY CHANGES FROM NORTH CAROLINA TO SOUTH CAROLINA SOLELY AS A RESULT OF THE BOUNDARY CLARIFICATION; BY ADDING SECTION 29-3-800 SO AS TO PROVIDE SPECIFIED PROCEDURES IN REGARD TO THE FORECLOSURE OF MORTGAGES AND OTHER LIENS ENCUMBERING AFFECTED LANDS; BY ADDING SECTION 30-5-270 SO AS TO PROVIDE FOR SPECIAL RECORDING REQUIREMENTS FOR DEEDS, PLATS, MORTGAGES, AND OTHER INSTRUMENTS REGARDING REAL PROPERTY IN THE AFFECTED JURISDICTIONS, AND TO </w:t>
      </w:r>
      <w:r>
        <w:lastRenderedPageBreak/>
        <w:t xml:space="preserve">REQUIRE A NOTICE OF THE STATE BOUNDARY CLARIFICATION TO BE PROVIDED BY THE REGISTER OF DEEDS OR CLERKS OF COURT IN CERTAIN CIRCUMSTANCES; BY ADDING SECTION 44-1-310 SO AS TO PROVIDE A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4180 . . . . . Wednesday, June 1, 2016</w:t>
      </w:r>
    </w:p>
    <w:p w:rsidR="00F60EE3" w:rsidRDefault="00F60EE3">
      <w:pPr>
        <w:ind w:firstLine="0"/>
        <w:jc w:val="left"/>
      </w:pPr>
    </w:p>
    <w:p w:rsidR="008F60C4" w:rsidRDefault="008F60C4" w:rsidP="008F60C4">
      <w:r>
        <w:t>COMPLIANCE SCHEDULE FOR ENVIRONMENTAL PERMITTEES IMPACTED BY THE BOUNDARY CLARIFICATION; BY ADDING SECTION 44-6-110 SO AS TO PROVIDE THAT A MEDICAID PROVIDER OUTSIDE OF THE GEOGRAPHICAL BOUNDARY OF SOUTH CAROLINA BUT WITHIN THE SOUTH CAROLINA MEDICAID SERVICE AREA SHALL NOT LOSE STATUS AS A MEDICAID PROVIDER AS A RESULT OF THE CLARIFICATION OF THE SOUTH CAROLINA - NORTH CAROLINA BORDER; BY ADDING CHAPTER 2 TO TITLE 58 SO AS TO PROVIDE FOR THE MANNER IN WHICH UTILITY SERVICES MUST BE PROVIDED IN AREAS AFFECTED BY THE BOUNDARY CLARIFICATION; BY ADDING SECTION 59-63-550 SO AS TO FURTHER PROVIDE FOR SCHOOL ATTENDANCE PROCEDURES AND REQUIREMENTS FOR CHILDREN RESIDING IN SCHOOL DISTRICTS AFFECTED BY THE BOUNDARY CLARIFICATION; AND BY ADDING SECTION 59-112-150 SO AS TO FURTHER PROVIDE FOR IN-STATE TUITION RATES AND THE AWARDING OF OTHER STATE-SUPPORTED SCHOLARSHIPS AND GRANTS TO INDEPENDENT PERSONS AND THEIR DEPENDENTS AFFECTED BY THE BOUNDARY CLARIFICATION.</w:t>
      </w:r>
    </w:p>
    <w:p w:rsidR="008F60C4" w:rsidRDefault="008F60C4" w:rsidP="008F60C4"/>
    <w:p w:rsidR="008F60C4" w:rsidRPr="00214B82" w:rsidRDefault="008F60C4" w:rsidP="008F60C4">
      <w:r w:rsidRPr="00214B82">
        <w:t>Rep. WHITE proposed the following Amendment No. 2</w:t>
      </w:r>
      <w:r w:rsidR="002C0119">
        <w:t xml:space="preserve"> to </w:t>
      </w:r>
      <w:r w:rsidRPr="00214B82">
        <w:t>S. 667 (COUNCIL\NL\667C004.NL.SD16), which was adopted:</w:t>
      </w:r>
    </w:p>
    <w:p w:rsidR="008F60C4" w:rsidRPr="00214B82" w:rsidRDefault="008F60C4" w:rsidP="008F60C4">
      <w:r w:rsidRPr="00214B82">
        <w:t>Amend the bill, as and if amended, by striking SECTION 6A. of the bill in its entirety.</w:t>
      </w:r>
    </w:p>
    <w:p w:rsidR="008F60C4" w:rsidRPr="00214B82" w:rsidRDefault="008F60C4" w:rsidP="008F60C4">
      <w:r w:rsidRPr="00214B82">
        <w:t>Renumber sections to conform.</w:t>
      </w:r>
    </w:p>
    <w:p w:rsidR="008F60C4" w:rsidRDefault="008F60C4" w:rsidP="008F60C4">
      <w:r w:rsidRPr="00214B82">
        <w:t>Amend title to conform.</w:t>
      </w:r>
    </w:p>
    <w:p w:rsidR="008F60C4" w:rsidRDefault="008F60C4" w:rsidP="008F60C4"/>
    <w:p w:rsidR="008F60C4" w:rsidRDefault="008F60C4" w:rsidP="008F60C4">
      <w:r>
        <w:t>Rep. WHITE explained the amendment.</w:t>
      </w:r>
    </w:p>
    <w:p w:rsidR="008F60C4" w:rsidRDefault="008F60C4" w:rsidP="008F60C4"/>
    <w:p w:rsidR="008F60C4" w:rsidRDefault="008F60C4" w:rsidP="008F60C4">
      <w:r>
        <w:t>Rep. POPE moved to table the amendment.</w:t>
      </w:r>
    </w:p>
    <w:p w:rsidR="008F60C4" w:rsidRDefault="008F60C4" w:rsidP="008F60C4"/>
    <w:p w:rsidR="008F60C4" w:rsidRDefault="008F60C4" w:rsidP="008F60C4">
      <w:r>
        <w:t>Rep. LOFTIS demanded the yeas and nays which were taken, resulting as follows:</w:t>
      </w:r>
    </w:p>
    <w:p w:rsidR="008F60C4" w:rsidRDefault="008F60C4" w:rsidP="008F60C4">
      <w:pPr>
        <w:jc w:val="center"/>
      </w:pPr>
      <w:bookmarkStart w:id="169" w:name="vote_start420"/>
      <w:bookmarkEnd w:id="169"/>
      <w:r>
        <w:t>Yeas 14; Nays 80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Atwater</w:t>
            </w:r>
          </w:p>
        </w:tc>
        <w:tc>
          <w:tcPr>
            <w:tcW w:w="2179" w:type="dxa"/>
            <w:shd w:val="clear" w:color="auto" w:fill="auto"/>
          </w:tcPr>
          <w:p w:rsidR="008F60C4" w:rsidRPr="008F60C4" w:rsidRDefault="008F60C4" w:rsidP="008F60C4">
            <w:pPr>
              <w:keepNext/>
              <w:ind w:firstLine="0"/>
            </w:pPr>
            <w:r>
              <w:t>Daning</w:t>
            </w:r>
          </w:p>
        </w:tc>
        <w:tc>
          <w:tcPr>
            <w:tcW w:w="2180" w:type="dxa"/>
            <w:shd w:val="clear" w:color="auto" w:fill="auto"/>
          </w:tcPr>
          <w:p w:rsidR="008F60C4" w:rsidRPr="008F60C4" w:rsidRDefault="008F60C4" w:rsidP="008F60C4">
            <w:pPr>
              <w:keepNext/>
              <w:ind w:firstLine="0"/>
            </w:pPr>
            <w:r>
              <w:t>Delleney</w:t>
            </w:r>
          </w:p>
        </w:tc>
      </w:tr>
      <w:tr w:rsidR="008F60C4" w:rsidRPr="008F60C4" w:rsidTr="00F60EE3">
        <w:tc>
          <w:tcPr>
            <w:tcW w:w="2179" w:type="dxa"/>
            <w:shd w:val="clear" w:color="auto" w:fill="auto"/>
          </w:tcPr>
          <w:p w:rsidR="008F60C4" w:rsidRPr="008F60C4" w:rsidRDefault="008F60C4" w:rsidP="008F60C4">
            <w:pPr>
              <w:ind w:firstLine="0"/>
            </w:pPr>
            <w:r>
              <w:t>Felder</w:t>
            </w:r>
          </w:p>
        </w:tc>
        <w:tc>
          <w:tcPr>
            <w:tcW w:w="2179" w:type="dxa"/>
            <w:shd w:val="clear" w:color="auto" w:fill="auto"/>
          </w:tcPr>
          <w:p w:rsidR="008F60C4" w:rsidRPr="008F60C4" w:rsidRDefault="008F60C4" w:rsidP="008F60C4">
            <w:pPr>
              <w:ind w:firstLine="0"/>
            </w:pPr>
            <w:r>
              <w:t>Funderburk</w:t>
            </w:r>
          </w:p>
        </w:tc>
        <w:tc>
          <w:tcPr>
            <w:tcW w:w="2180" w:type="dxa"/>
            <w:shd w:val="clear" w:color="auto" w:fill="auto"/>
          </w:tcPr>
          <w:p w:rsidR="008F60C4" w:rsidRPr="008F60C4" w:rsidRDefault="008F60C4" w:rsidP="008F60C4">
            <w:pPr>
              <w:ind w:firstLine="0"/>
            </w:pPr>
            <w:r>
              <w:t>George</w:t>
            </w:r>
          </w:p>
        </w:tc>
      </w:tr>
      <w:tr w:rsidR="008F60C4" w:rsidRPr="008F60C4" w:rsidTr="00F60EE3">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Knight</w:t>
            </w:r>
          </w:p>
        </w:tc>
        <w:tc>
          <w:tcPr>
            <w:tcW w:w="2180" w:type="dxa"/>
            <w:shd w:val="clear" w:color="auto" w:fill="auto"/>
          </w:tcPr>
          <w:p w:rsidR="008F60C4" w:rsidRPr="008F60C4" w:rsidRDefault="008F60C4" w:rsidP="008F60C4">
            <w:pPr>
              <w:ind w:firstLine="0"/>
            </w:pPr>
            <w:r>
              <w:t>Long</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4181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t>Nanney</w:t>
            </w:r>
          </w:p>
        </w:tc>
        <w:tc>
          <w:tcPr>
            <w:tcW w:w="2179" w:type="dxa"/>
            <w:shd w:val="clear" w:color="auto" w:fill="auto"/>
          </w:tcPr>
          <w:p w:rsidR="008F60C4" w:rsidRPr="008F60C4" w:rsidRDefault="008F60C4" w:rsidP="008F60C4">
            <w:pPr>
              <w:keepNext/>
              <w:ind w:firstLine="0"/>
            </w:pPr>
            <w:r>
              <w:t>Norman</w:t>
            </w:r>
          </w:p>
        </w:tc>
        <w:tc>
          <w:tcPr>
            <w:tcW w:w="2180" w:type="dxa"/>
            <w:shd w:val="clear" w:color="auto" w:fill="auto"/>
          </w:tcPr>
          <w:p w:rsidR="008F60C4" w:rsidRPr="008F60C4" w:rsidRDefault="008F60C4" w:rsidP="008F60C4">
            <w:pPr>
              <w:keepNext/>
              <w:ind w:firstLine="0"/>
            </w:pPr>
            <w:r>
              <w:t>Norrell</w:t>
            </w:r>
          </w:p>
        </w:tc>
      </w:tr>
      <w:tr w:rsidR="008F60C4" w:rsidRPr="008F60C4" w:rsidTr="00F60EE3">
        <w:tc>
          <w:tcPr>
            <w:tcW w:w="2179" w:type="dxa"/>
            <w:shd w:val="clear" w:color="auto" w:fill="auto"/>
          </w:tcPr>
          <w:p w:rsidR="008F60C4" w:rsidRPr="008F60C4" w:rsidRDefault="008F60C4" w:rsidP="008F60C4">
            <w:pPr>
              <w:keepNext/>
              <w:ind w:firstLine="0"/>
            </w:pPr>
            <w:r>
              <w:t>Pope</w:t>
            </w:r>
          </w:p>
        </w:tc>
        <w:tc>
          <w:tcPr>
            <w:tcW w:w="2179" w:type="dxa"/>
            <w:shd w:val="clear" w:color="auto" w:fill="auto"/>
          </w:tcPr>
          <w:p w:rsidR="008F60C4" w:rsidRPr="008F60C4" w:rsidRDefault="008F60C4" w:rsidP="008F60C4">
            <w:pPr>
              <w:keepNext/>
              <w:ind w:firstLine="0"/>
            </w:pPr>
            <w:r>
              <w:t>Yow</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Total--14</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Bales</w:t>
            </w:r>
          </w:p>
        </w:tc>
        <w:tc>
          <w:tcPr>
            <w:tcW w:w="2180" w:type="dxa"/>
            <w:shd w:val="clear" w:color="auto" w:fill="auto"/>
          </w:tcPr>
          <w:p w:rsidR="008F60C4" w:rsidRPr="008F60C4" w:rsidRDefault="008F60C4" w:rsidP="008F60C4">
            <w:pPr>
              <w:keepNext/>
              <w:ind w:firstLine="0"/>
            </w:pPr>
            <w:r>
              <w:t>Ballentine</w:t>
            </w:r>
          </w:p>
        </w:tc>
      </w:tr>
      <w:tr w:rsidR="008F60C4" w:rsidRPr="008F60C4" w:rsidTr="008F60C4">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Bernstein</w:t>
            </w:r>
          </w:p>
        </w:tc>
        <w:tc>
          <w:tcPr>
            <w:tcW w:w="2180" w:type="dxa"/>
            <w:shd w:val="clear" w:color="auto" w:fill="auto"/>
          </w:tcPr>
          <w:p w:rsidR="008F60C4" w:rsidRPr="008F60C4" w:rsidRDefault="008F60C4" w:rsidP="008F60C4">
            <w:pPr>
              <w:ind w:firstLine="0"/>
            </w:pPr>
            <w:r>
              <w:t>Bowers</w:t>
            </w:r>
          </w:p>
        </w:tc>
      </w:tr>
      <w:tr w:rsidR="008F60C4" w:rsidRPr="008F60C4" w:rsidTr="008F60C4">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G. A. Brown</w:t>
            </w:r>
          </w:p>
        </w:tc>
      </w:tr>
      <w:tr w:rsidR="008F60C4" w:rsidRPr="008F60C4" w:rsidTr="008F60C4">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8F60C4">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Cobb-Hunter</w:t>
            </w:r>
          </w:p>
        </w:tc>
        <w:tc>
          <w:tcPr>
            <w:tcW w:w="2180" w:type="dxa"/>
            <w:shd w:val="clear" w:color="auto" w:fill="auto"/>
          </w:tcPr>
          <w:p w:rsidR="008F60C4" w:rsidRPr="008F60C4" w:rsidRDefault="008F60C4" w:rsidP="008F60C4">
            <w:pPr>
              <w:ind w:firstLine="0"/>
            </w:pPr>
            <w:r>
              <w:t>Cole</w:t>
            </w:r>
          </w:p>
        </w:tc>
      </w:tr>
      <w:tr w:rsidR="008F60C4" w:rsidRPr="008F60C4" w:rsidTr="008F60C4">
        <w:tc>
          <w:tcPr>
            <w:tcW w:w="2179" w:type="dxa"/>
            <w:shd w:val="clear" w:color="auto" w:fill="auto"/>
          </w:tcPr>
          <w:p w:rsidR="008F60C4" w:rsidRPr="008F60C4" w:rsidRDefault="008F60C4" w:rsidP="008F60C4">
            <w:pPr>
              <w:ind w:firstLine="0"/>
            </w:pPr>
            <w:r>
              <w:t>Collins</w:t>
            </w:r>
          </w:p>
        </w:tc>
        <w:tc>
          <w:tcPr>
            <w:tcW w:w="2179" w:type="dxa"/>
            <w:shd w:val="clear" w:color="auto" w:fill="auto"/>
          </w:tcPr>
          <w:p w:rsidR="008F60C4" w:rsidRPr="008F60C4" w:rsidRDefault="008F60C4" w:rsidP="008F60C4">
            <w:pPr>
              <w:ind w:firstLine="0"/>
            </w:pPr>
            <w:r>
              <w:t>H. A. Crawford</w:t>
            </w:r>
          </w:p>
        </w:tc>
        <w:tc>
          <w:tcPr>
            <w:tcW w:w="2180" w:type="dxa"/>
            <w:shd w:val="clear" w:color="auto" w:fill="auto"/>
          </w:tcPr>
          <w:p w:rsidR="008F60C4" w:rsidRPr="008F60C4" w:rsidRDefault="008F60C4" w:rsidP="008F60C4">
            <w:pPr>
              <w:ind w:firstLine="0"/>
            </w:pPr>
            <w:r>
              <w:t>Dillard</w:t>
            </w:r>
          </w:p>
        </w:tc>
      </w:tr>
      <w:tr w:rsidR="008F60C4" w:rsidRPr="008F60C4" w:rsidTr="008F60C4">
        <w:tc>
          <w:tcPr>
            <w:tcW w:w="2179" w:type="dxa"/>
            <w:shd w:val="clear" w:color="auto" w:fill="auto"/>
          </w:tcPr>
          <w:p w:rsidR="008F60C4" w:rsidRPr="008F60C4" w:rsidRDefault="008F60C4" w:rsidP="008F60C4">
            <w:pPr>
              <w:ind w:firstLine="0"/>
            </w:pPr>
            <w:r>
              <w:t>Douglas</w:t>
            </w:r>
          </w:p>
        </w:tc>
        <w:tc>
          <w:tcPr>
            <w:tcW w:w="2179" w:type="dxa"/>
            <w:shd w:val="clear" w:color="auto" w:fill="auto"/>
          </w:tcPr>
          <w:p w:rsidR="008F60C4" w:rsidRPr="008F60C4" w:rsidRDefault="008F60C4" w:rsidP="008F60C4">
            <w:pPr>
              <w:ind w:firstLine="0"/>
            </w:pPr>
            <w:r>
              <w:t>Duckworth</w:t>
            </w:r>
          </w:p>
        </w:tc>
        <w:tc>
          <w:tcPr>
            <w:tcW w:w="2180" w:type="dxa"/>
            <w:shd w:val="clear" w:color="auto" w:fill="auto"/>
          </w:tcPr>
          <w:p w:rsidR="008F60C4" w:rsidRPr="008F60C4" w:rsidRDefault="008F60C4" w:rsidP="008F60C4">
            <w:pPr>
              <w:ind w:firstLine="0"/>
            </w:pPr>
            <w:r>
              <w:t>Erickson</w:t>
            </w:r>
          </w:p>
        </w:tc>
      </w:tr>
      <w:tr w:rsidR="008F60C4" w:rsidRPr="008F60C4" w:rsidTr="008F60C4">
        <w:tc>
          <w:tcPr>
            <w:tcW w:w="2179" w:type="dxa"/>
            <w:shd w:val="clear" w:color="auto" w:fill="auto"/>
          </w:tcPr>
          <w:p w:rsidR="008F60C4" w:rsidRPr="008F60C4" w:rsidRDefault="008F60C4" w:rsidP="008F60C4">
            <w:pPr>
              <w:ind w:firstLine="0"/>
            </w:pPr>
            <w:r>
              <w:t>Finlay</w:t>
            </w:r>
          </w:p>
        </w:tc>
        <w:tc>
          <w:tcPr>
            <w:tcW w:w="2179" w:type="dxa"/>
            <w:shd w:val="clear" w:color="auto" w:fill="auto"/>
          </w:tcPr>
          <w:p w:rsidR="008F60C4" w:rsidRPr="008F60C4" w:rsidRDefault="008F60C4" w:rsidP="008F60C4">
            <w:pPr>
              <w:ind w:firstLine="0"/>
            </w:pPr>
            <w:r>
              <w:t>Forrester</w:t>
            </w:r>
          </w:p>
        </w:tc>
        <w:tc>
          <w:tcPr>
            <w:tcW w:w="2180" w:type="dxa"/>
            <w:shd w:val="clear" w:color="auto" w:fill="auto"/>
          </w:tcPr>
          <w:p w:rsidR="008F60C4" w:rsidRPr="008F60C4" w:rsidRDefault="008F60C4" w:rsidP="008F60C4">
            <w:pPr>
              <w:ind w:firstLine="0"/>
            </w:pPr>
            <w:r>
              <w:t>Fry</w:t>
            </w:r>
          </w:p>
        </w:tc>
      </w:tr>
      <w:tr w:rsidR="008F60C4" w:rsidRPr="008F60C4" w:rsidTr="008F60C4">
        <w:tc>
          <w:tcPr>
            <w:tcW w:w="2179" w:type="dxa"/>
            <w:shd w:val="clear" w:color="auto" w:fill="auto"/>
          </w:tcPr>
          <w:p w:rsidR="008F60C4" w:rsidRPr="008F60C4" w:rsidRDefault="008F60C4" w:rsidP="008F60C4">
            <w:pPr>
              <w:ind w:firstLine="0"/>
            </w:pPr>
            <w:r>
              <w:t>Gagnon</w:t>
            </w:r>
          </w:p>
        </w:tc>
        <w:tc>
          <w:tcPr>
            <w:tcW w:w="2179" w:type="dxa"/>
            <w:shd w:val="clear" w:color="auto" w:fill="auto"/>
          </w:tcPr>
          <w:p w:rsidR="008F60C4" w:rsidRPr="008F60C4" w:rsidRDefault="008F60C4" w:rsidP="008F60C4">
            <w:pPr>
              <w:ind w:firstLine="0"/>
            </w:pPr>
            <w:r>
              <w:t>Gilliard</w:t>
            </w:r>
          </w:p>
        </w:tc>
        <w:tc>
          <w:tcPr>
            <w:tcW w:w="2180" w:type="dxa"/>
            <w:shd w:val="clear" w:color="auto" w:fill="auto"/>
          </w:tcPr>
          <w:p w:rsidR="008F60C4" w:rsidRPr="008F60C4" w:rsidRDefault="008F60C4" w:rsidP="008F60C4">
            <w:pPr>
              <w:ind w:firstLine="0"/>
            </w:pPr>
            <w:r>
              <w:t>Hayes</w:t>
            </w:r>
          </w:p>
        </w:tc>
      </w:tr>
      <w:tr w:rsidR="008F60C4" w:rsidRPr="008F60C4" w:rsidTr="008F60C4">
        <w:tc>
          <w:tcPr>
            <w:tcW w:w="2179" w:type="dxa"/>
            <w:shd w:val="clear" w:color="auto" w:fill="auto"/>
          </w:tcPr>
          <w:p w:rsidR="008F60C4" w:rsidRPr="008F60C4" w:rsidRDefault="008F60C4" w:rsidP="008F60C4">
            <w:pPr>
              <w:ind w:firstLine="0"/>
            </w:pPr>
            <w:r>
              <w:t>Henderson</w:t>
            </w:r>
          </w:p>
        </w:tc>
        <w:tc>
          <w:tcPr>
            <w:tcW w:w="2179" w:type="dxa"/>
            <w:shd w:val="clear" w:color="auto" w:fill="auto"/>
          </w:tcPr>
          <w:p w:rsidR="008F60C4" w:rsidRPr="008F60C4" w:rsidRDefault="008F60C4" w:rsidP="008F60C4">
            <w:pPr>
              <w:ind w:firstLine="0"/>
            </w:pPr>
            <w:r>
              <w:t>Herbkersman</w:t>
            </w:r>
          </w:p>
        </w:tc>
        <w:tc>
          <w:tcPr>
            <w:tcW w:w="2180" w:type="dxa"/>
            <w:shd w:val="clear" w:color="auto" w:fill="auto"/>
          </w:tcPr>
          <w:p w:rsidR="008F60C4" w:rsidRPr="008F60C4" w:rsidRDefault="008F60C4" w:rsidP="008F60C4">
            <w:pPr>
              <w:ind w:firstLine="0"/>
            </w:pPr>
            <w:r>
              <w:t>Hicks</w:t>
            </w:r>
          </w:p>
        </w:tc>
      </w:tr>
      <w:tr w:rsidR="008F60C4" w:rsidRPr="008F60C4" w:rsidTr="008F60C4">
        <w:tc>
          <w:tcPr>
            <w:tcW w:w="2179" w:type="dxa"/>
            <w:shd w:val="clear" w:color="auto" w:fill="auto"/>
          </w:tcPr>
          <w:p w:rsidR="008F60C4" w:rsidRPr="008F60C4" w:rsidRDefault="008F60C4" w:rsidP="008F60C4">
            <w:pPr>
              <w:ind w:firstLine="0"/>
            </w:pPr>
            <w:r>
              <w:t>Hill</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8F60C4">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Huggins</w:t>
            </w:r>
          </w:p>
        </w:tc>
      </w:tr>
      <w:tr w:rsidR="008F60C4" w:rsidRPr="008F60C4" w:rsidTr="008F60C4">
        <w:tc>
          <w:tcPr>
            <w:tcW w:w="2179" w:type="dxa"/>
            <w:shd w:val="clear" w:color="auto" w:fill="auto"/>
          </w:tcPr>
          <w:p w:rsidR="008F60C4" w:rsidRPr="008F60C4" w:rsidRDefault="008F60C4" w:rsidP="008F60C4">
            <w:pPr>
              <w:ind w:firstLine="0"/>
            </w:pPr>
            <w:r>
              <w:t>Jefferson</w:t>
            </w:r>
          </w:p>
        </w:tc>
        <w:tc>
          <w:tcPr>
            <w:tcW w:w="2179" w:type="dxa"/>
            <w:shd w:val="clear" w:color="auto" w:fill="auto"/>
          </w:tcPr>
          <w:p w:rsidR="008F60C4" w:rsidRPr="008F60C4" w:rsidRDefault="008F60C4" w:rsidP="008F60C4">
            <w:pPr>
              <w:ind w:firstLine="0"/>
            </w:pPr>
            <w:r>
              <w:t>Johnson</w:t>
            </w:r>
          </w:p>
        </w:tc>
        <w:tc>
          <w:tcPr>
            <w:tcW w:w="2180" w:type="dxa"/>
            <w:shd w:val="clear" w:color="auto" w:fill="auto"/>
          </w:tcPr>
          <w:p w:rsidR="008F60C4" w:rsidRPr="008F60C4" w:rsidRDefault="008F60C4" w:rsidP="008F60C4">
            <w:pPr>
              <w:ind w:firstLine="0"/>
            </w:pPr>
            <w:r>
              <w:t>Jordan</w:t>
            </w:r>
          </w:p>
        </w:tc>
      </w:tr>
      <w:tr w:rsidR="008F60C4" w:rsidRPr="008F60C4" w:rsidTr="008F60C4">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Lowe</w:t>
            </w:r>
          </w:p>
        </w:tc>
      </w:tr>
      <w:tr w:rsidR="008F60C4" w:rsidRPr="008F60C4" w:rsidTr="008F60C4">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8F60C4">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8F60C4">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Neal</w:t>
            </w:r>
          </w:p>
        </w:tc>
      </w:tr>
      <w:tr w:rsidR="008F60C4" w:rsidRPr="008F60C4" w:rsidTr="008F60C4">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Ott</w:t>
            </w:r>
          </w:p>
        </w:tc>
        <w:tc>
          <w:tcPr>
            <w:tcW w:w="2180" w:type="dxa"/>
            <w:shd w:val="clear" w:color="auto" w:fill="auto"/>
          </w:tcPr>
          <w:p w:rsidR="008F60C4" w:rsidRPr="008F60C4" w:rsidRDefault="008F60C4" w:rsidP="008F60C4">
            <w:pPr>
              <w:ind w:firstLine="0"/>
            </w:pPr>
            <w:r>
              <w:t>Parks</w:t>
            </w:r>
          </w:p>
        </w:tc>
      </w:tr>
      <w:tr w:rsidR="008F60C4" w:rsidRPr="008F60C4" w:rsidTr="008F60C4">
        <w:tc>
          <w:tcPr>
            <w:tcW w:w="2179" w:type="dxa"/>
            <w:shd w:val="clear" w:color="auto" w:fill="auto"/>
          </w:tcPr>
          <w:p w:rsidR="008F60C4" w:rsidRPr="008F60C4" w:rsidRDefault="008F60C4" w:rsidP="008F60C4">
            <w:pPr>
              <w:ind w:firstLine="0"/>
            </w:pPr>
            <w:r>
              <w:t>Pitts</w:t>
            </w:r>
          </w:p>
        </w:tc>
        <w:tc>
          <w:tcPr>
            <w:tcW w:w="2179" w:type="dxa"/>
            <w:shd w:val="clear" w:color="auto" w:fill="auto"/>
          </w:tcPr>
          <w:p w:rsidR="008F60C4" w:rsidRPr="008F60C4" w:rsidRDefault="008F60C4" w:rsidP="008F60C4">
            <w:pPr>
              <w:ind w:firstLine="0"/>
            </w:pPr>
            <w:r>
              <w:t>Quinn</w:t>
            </w:r>
          </w:p>
        </w:tc>
        <w:tc>
          <w:tcPr>
            <w:tcW w:w="2180" w:type="dxa"/>
            <w:shd w:val="clear" w:color="auto" w:fill="auto"/>
          </w:tcPr>
          <w:p w:rsidR="008F60C4" w:rsidRPr="008F60C4" w:rsidRDefault="008F60C4" w:rsidP="008F60C4">
            <w:pPr>
              <w:ind w:firstLine="0"/>
            </w:pPr>
            <w:r>
              <w:t>Ridgeway</w:t>
            </w:r>
          </w:p>
        </w:tc>
      </w:tr>
      <w:tr w:rsidR="008F60C4" w:rsidRPr="008F60C4" w:rsidTr="008F60C4">
        <w:tc>
          <w:tcPr>
            <w:tcW w:w="2179" w:type="dxa"/>
            <w:shd w:val="clear" w:color="auto" w:fill="auto"/>
          </w:tcPr>
          <w:p w:rsidR="008F60C4" w:rsidRPr="008F60C4" w:rsidRDefault="008F60C4" w:rsidP="008F60C4">
            <w:pPr>
              <w:ind w:firstLine="0"/>
            </w:pPr>
            <w:r>
              <w:t>Riley</w:t>
            </w:r>
          </w:p>
        </w:tc>
        <w:tc>
          <w:tcPr>
            <w:tcW w:w="2179" w:type="dxa"/>
            <w:shd w:val="clear" w:color="auto" w:fill="auto"/>
          </w:tcPr>
          <w:p w:rsidR="008F60C4" w:rsidRPr="008F60C4" w:rsidRDefault="008F60C4" w:rsidP="008F60C4">
            <w:pPr>
              <w:ind w:firstLine="0"/>
            </w:pPr>
            <w:r>
              <w:t>Rivers</w:t>
            </w:r>
          </w:p>
        </w:tc>
        <w:tc>
          <w:tcPr>
            <w:tcW w:w="2180" w:type="dxa"/>
            <w:shd w:val="clear" w:color="auto" w:fill="auto"/>
          </w:tcPr>
          <w:p w:rsidR="008F60C4" w:rsidRPr="008F60C4" w:rsidRDefault="008F60C4" w:rsidP="008F60C4">
            <w:pPr>
              <w:ind w:firstLine="0"/>
            </w:pPr>
            <w:r>
              <w:t>Robinson-Simpson</w:t>
            </w:r>
          </w:p>
        </w:tc>
      </w:tr>
      <w:tr w:rsidR="008F60C4" w:rsidRPr="008F60C4" w:rsidTr="008F60C4">
        <w:tc>
          <w:tcPr>
            <w:tcW w:w="2179" w:type="dxa"/>
            <w:shd w:val="clear" w:color="auto" w:fill="auto"/>
          </w:tcPr>
          <w:p w:rsidR="008F60C4" w:rsidRPr="008F60C4" w:rsidRDefault="008F60C4" w:rsidP="008F60C4">
            <w:pPr>
              <w:ind w:firstLine="0"/>
            </w:pPr>
            <w:r>
              <w:lastRenderedPageBreak/>
              <w:t>Rutherford</w:t>
            </w:r>
          </w:p>
        </w:tc>
        <w:tc>
          <w:tcPr>
            <w:tcW w:w="2179" w:type="dxa"/>
            <w:shd w:val="clear" w:color="auto" w:fill="auto"/>
          </w:tcPr>
          <w:p w:rsidR="008F60C4" w:rsidRPr="008F60C4" w:rsidRDefault="008F60C4" w:rsidP="008F60C4">
            <w:pPr>
              <w:ind w:firstLine="0"/>
            </w:pPr>
            <w:r>
              <w:t>Ryhal</w:t>
            </w:r>
          </w:p>
        </w:tc>
        <w:tc>
          <w:tcPr>
            <w:tcW w:w="2180" w:type="dxa"/>
            <w:shd w:val="clear" w:color="auto" w:fill="auto"/>
          </w:tcPr>
          <w:p w:rsidR="008F60C4" w:rsidRPr="008F60C4" w:rsidRDefault="008F60C4" w:rsidP="008F60C4">
            <w:pPr>
              <w:ind w:firstLine="0"/>
            </w:pPr>
            <w:r>
              <w:t>Sandifer</w:t>
            </w:r>
          </w:p>
        </w:tc>
      </w:tr>
      <w:tr w:rsidR="008F60C4" w:rsidRPr="008F60C4" w:rsidTr="008F60C4">
        <w:tc>
          <w:tcPr>
            <w:tcW w:w="2179" w:type="dxa"/>
            <w:shd w:val="clear" w:color="auto" w:fill="auto"/>
          </w:tcPr>
          <w:p w:rsidR="008F60C4" w:rsidRPr="008F60C4" w:rsidRDefault="008F60C4" w:rsidP="008F60C4">
            <w:pPr>
              <w:ind w:firstLine="0"/>
            </w:pPr>
            <w:r>
              <w:t>G. M. Smith</w:t>
            </w:r>
          </w:p>
        </w:tc>
        <w:tc>
          <w:tcPr>
            <w:tcW w:w="2179" w:type="dxa"/>
            <w:shd w:val="clear" w:color="auto" w:fill="auto"/>
          </w:tcPr>
          <w:p w:rsidR="008F60C4" w:rsidRPr="008F60C4" w:rsidRDefault="008F60C4" w:rsidP="008F60C4">
            <w:pPr>
              <w:ind w:firstLine="0"/>
            </w:pPr>
            <w:r>
              <w:t>G. R. Smith</w:t>
            </w:r>
          </w:p>
        </w:tc>
        <w:tc>
          <w:tcPr>
            <w:tcW w:w="2180" w:type="dxa"/>
            <w:shd w:val="clear" w:color="auto" w:fill="auto"/>
          </w:tcPr>
          <w:p w:rsidR="008F60C4" w:rsidRPr="008F60C4" w:rsidRDefault="008F60C4" w:rsidP="008F60C4">
            <w:pPr>
              <w:ind w:firstLine="0"/>
            </w:pPr>
            <w:r>
              <w:t>J. E. Smith</w:t>
            </w:r>
          </w:p>
        </w:tc>
      </w:tr>
      <w:tr w:rsidR="008F60C4" w:rsidRPr="008F60C4" w:rsidTr="008F60C4">
        <w:tc>
          <w:tcPr>
            <w:tcW w:w="2179" w:type="dxa"/>
            <w:shd w:val="clear" w:color="auto" w:fill="auto"/>
          </w:tcPr>
          <w:p w:rsidR="008F60C4" w:rsidRPr="008F60C4" w:rsidRDefault="008F60C4" w:rsidP="008F60C4">
            <w:pPr>
              <w:ind w:firstLine="0"/>
            </w:pPr>
            <w:r>
              <w:t>Sottile</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8F60C4">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8F60C4">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Toole</w:t>
            </w:r>
          </w:p>
        </w:tc>
        <w:tc>
          <w:tcPr>
            <w:tcW w:w="2180" w:type="dxa"/>
            <w:shd w:val="clear" w:color="auto" w:fill="auto"/>
          </w:tcPr>
          <w:p w:rsidR="008F60C4" w:rsidRPr="008F60C4" w:rsidRDefault="008F60C4" w:rsidP="008F60C4">
            <w:pPr>
              <w:ind w:firstLine="0"/>
            </w:pPr>
            <w:r>
              <w:t>Weeks</w:t>
            </w:r>
          </w:p>
        </w:tc>
      </w:tr>
      <w:tr w:rsidR="008F60C4" w:rsidRPr="008F60C4" w:rsidTr="008F60C4">
        <w:tc>
          <w:tcPr>
            <w:tcW w:w="2179" w:type="dxa"/>
            <w:shd w:val="clear" w:color="auto" w:fill="auto"/>
          </w:tcPr>
          <w:p w:rsidR="008F60C4" w:rsidRPr="008F60C4" w:rsidRDefault="008F60C4" w:rsidP="008F60C4">
            <w:pPr>
              <w:keepNext/>
              <w:ind w:firstLine="0"/>
            </w:pPr>
            <w:r>
              <w:t>Whipper</w:t>
            </w:r>
          </w:p>
        </w:tc>
        <w:tc>
          <w:tcPr>
            <w:tcW w:w="2179" w:type="dxa"/>
            <w:shd w:val="clear" w:color="auto" w:fill="auto"/>
          </w:tcPr>
          <w:p w:rsidR="008F60C4" w:rsidRPr="008F60C4" w:rsidRDefault="008F60C4" w:rsidP="008F60C4">
            <w:pPr>
              <w:keepNext/>
              <w:ind w:firstLine="0"/>
            </w:pPr>
            <w:r>
              <w:t>White</w:t>
            </w:r>
          </w:p>
        </w:tc>
        <w:tc>
          <w:tcPr>
            <w:tcW w:w="2180" w:type="dxa"/>
            <w:shd w:val="clear" w:color="auto" w:fill="auto"/>
          </w:tcPr>
          <w:p w:rsidR="008F60C4" w:rsidRPr="008F60C4" w:rsidRDefault="008F60C4" w:rsidP="008F60C4">
            <w:pPr>
              <w:keepNext/>
              <w:ind w:firstLine="0"/>
            </w:pPr>
            <w:r>
              <w:t>Whitmire</w:t>
            </w:r>
          </w:p>
        </w:tc>
      </w:tr>
      <w:tr w:rsidR="008F60C4" w:rsidRPr="008F60C4" w:rsidTr="008F60C4">
        <w:tc>
          <w:tcPr>
            <w:tcW w:w="2179" w:type="dxa"/>
            <w:shd w:val="clear" w:color="auto" w:fill="auto"/>
          </w:tcPr>
          <w:p w:rsidR="008F60C4" w:rsidRPr="008F60C4" w:rsidRDefault="008F60C4" w:rsidP="008F60C4">
            <w:pPr>
              <w:keepNext/>
              <w:ind w:firstLine="0"/>
            </w:pPr>
            <w:r>
              <w:t>Williams</w:t>
            </w:r>
          </w:p>
        </w:tc>
        <w:tc>
          <w:tcPr>
            <w:tcW w:w="2179" w:type="dxa"/>
            <w:shd w:val="clear" w:color="auto" w:fill="auto"/>
          </w:tcPr>
          <w:p w:rsidR="008F60C4" w:rsidRPr="008F60C4" w:rsidRDefault="008F60C4" w:rsidP="008F60C4">
            <w:pPr>
              <w:keepNext/>
              <w:ind w:firstLine="0"/>
            </w:pPr>
            <w:r>
              <w:t>Willis</w:t>
            </w: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Total--80</w:t>
      </w:r>
    </w:p>
    <w:p w:rsidR="008F60C4" w:rsidRDefault="008F60C4" w:rsidP="008F60C4">
      <w:pPr>
        <w:jc w:val="center"/>
        <w:rPr>
          <w:b/>
        </w:rPr>
      </w:pPr>
    </w:p>
    <w:p w:rsidR="008F60C4" w:rsidRDefault="008F60C4" w:rsidP="008F60C4">
      <w:r>
        <w:t>So, the House refused to table the amendment.</w:t>
      </w:r>
    </w:p>
    <w:p w:rsidR="008F60C4" w:rsidRDefault="008F60C4" w:rsidP="008F60C4"/>
    <w:p w:rsidR="008F60C4" w:rsidRDefault="008F60C4" w:rsidP="008F60C4">
      <w:r>
        <w:t>The amendment was then adopted.</w:t>
      </w:r>
    </w:p>
    <w:p w:rsidR="008F60C4" w:rsidRDefault="008F60C4" w:rsidP="008F60C4"/>
    <w:p w:rsidR="008F60C4" w:rsidRDefault="008F60C4" w:rsidP="008F60C4">
      <w:r>
        <w:t>The question then recurred to the passage of the Bill.</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4182 . . . . . Wednesday, June 1, 2016</w:t>
      </w:r>
    </w:p>
    <w:p w:rsidR="00F60EE3" w:rsidRDefault="00F60EE3">
      <w:pPr>
        <w:ind w:firstLine="0"/>
        <w:jc w:val="left"/>
      </w:pPr>
    </w:p>
    <w:p w:rsidR="008F60C4" w:rsidRDefault="008F60C4" w:rsidP="008F60C4">
      <w:r>
        <w:t xml:space="preserve">The yeas and nays were taken resulting as follows: </w:t>
      </w:r>
    </w:p>
    <w:p w:rsidR="008F60C4" w:rsidRDefault="008F60C4" w:rsidP="008F60C4">
      <w:pPr>
        <w:jc w:val="center"/>
      </w:pPr>
      <w:r>
        <w:t xml:space="preserve"> </w:t>
      </w:r>
      <w:bookmarkStart w:id="170" w:name="vote_start424"/>
      <w:bookmarkEnd w:id="170"/>
      <w:r>
        <w:t>Yeas 75; Nays 13</w:t>
      </w:r>
    </w:p>
    <w:p w:rsidR="008F60C4" w:rsidRDefault="008F60C4" w:rsidP="008F60C4">
      <w:pPr>
        <w:jc w:val="center"/>
      </w:pPr>
    </w:p>
    <w:p w:rsidR="008F60C4" w:rsidRDefault="008F60C4" w:rsidP="008F60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Atwater</w:t>
            </w:r>
          </w:p>
        </w:tc>
        <w:tc>
          <w:tcPr>
            <w:tcW w:w="2179" w:type="dxa"/>
            <w:shd w:val="clear" w:color="auto" w:fill="auto"/>
          </w:tcPr>
          <w:p w:rsidR="008F60C4" w:rsidRPr="008F60C4" w:rsidRDefault="008F60C4" w:rsidP="008F60C4">
            <w:pPr>
              <w:keepNext/>
              <w:ind w:firstLine="0"/>
            </w:pPr>
            <w:r>
              <w:t>Bales</w:t>
            </w:r>
          </w:p>
        </w:tc>
        <w:tc>
          <w:tcPr>
            <w:tcW w:w="2180" w:type="dxa"/>
            <w:shd w:val="clear" w:color="auto" w:fill="auto"/>
          </w:tcPr>
          <w:p w:rsidR="008F60C4" w:rsidRPr="008F60C4" w:rsidRDefault="008F60C4" w:rsidP="008F60C4">
            <w:pPr>
              <w:keepNext/>
              <w:ind w:firstLine="0"/>
            </w:pPr>
            <w:r>
              <w:t>Ballentine</w:t>
            </w:r>
          </w:p>
        </w:tc>
      </w:tr>
      <w:tr w:rsidR="008F60C4" w:rsidRPr="008F60C4" w:rsidTr="008F60C4">
        <w:tc>
          <w:tcPr>
            <w:tcW w:w="2179" w:type="dxa"/>
            <w:shd w:val="clear" w:color="auto" w:fill="auto"/>
          </w:tcPr>
          <w:p w:rsidR="008F60C4" w:rsidRPr="008F60C4" w:rsidRDefault="008F60C4" w:rsidP="008F60C4">
            <w:pPr>
              <w:ind w:firstLine="0"/>
            </w:pPr>
            <w:r>
              <w:t>Bamberg</w:t>
            </w:r>
          </w:p>
        </w:tc>
        <w:tc>
          <w:tcPr>
            <w:tcW w:w="2179" w:type="dxa"/>
            <w:shd w:val="clear" w:color="auto" w:fill="auto"/>
          </w:tcPr>
          <w:p w:rsidR="008F60C4" w:rsidRPr="008F60C4" w:rsidRDefault="008F60C4" w:rsidP="008F60C4">
            <w:pPr>
              <w:ind w:firstLine="0"/>
            </w:pPr>
            <w:r>
              <w:t>Bernstein</w:t>
            </w:r>
          </w:p>
        </w:tc>
        <w:tc>
          <w:tcPr>
            <w:tcW w:w="2180" w:type="dxa"/>
            <w:shd w:val="clear" w:color="auto" w:fill="auto"/>
          </w:tcPr>
          <w:p w:rsidR="008F60C4" w:rsidRPr="008F60C4" w:rsidRDefault="008F60C4" w:rsidP="008F60C4">
            <w:pPr>
              <w:ind w:firstLine="0"/>
            </w:pPr>
            <w:r>
              <w:t>Bowers</w:t>
            </w:r>
          </w:p>
        </w:tc>
      </w:tr>
      <w:tr w:rsidR="008F60C4" w:rsidRPr="008F60C4" w:rsidTr="008F60C4">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G. A. Brown</w:t>
            </w:r>
          </w:p>
        </w:tc>
      </w:tr>
      <w:tr w:rsidR="008F60C4" w:rsidRPr="008F60C4" w:rsidTr="008F60C4">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8F60C4">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Cobb-Hunter</w:t>
            </w:r>
          </w:p>
        </w:tc>
        <w:tc>
          <w:tcPr>
            <w:tcW w:w="2180" w:type="dxa"/>
            <w:shd w:val="clear" w:color="auto" w:fill="auto"/>
          </w:tcPr>
          <w:p w:rsidR="008F60C4" w:rsidRPr="008F60C4" w:rsidRDefault="008F60C4" w:rsidP="008F60C4">
            <w:pPr>
              <w:ind w:firstLine="0"/>
            </w:pPr>
            <w:r>
              <w:t>Cole</w:t>
            </w:r>
          </w:p>
        </w:tc>
      </w:tr>
      <w:tr w:rsidR="008F60C4" w:rsidRPr="008F60C4" w:rsidTr="008F60C4">
        <w:tc>
          <w:tcPr>
            <w:tcW w:w="2179" w:type="dxa"/>
            <w:shd w:val="clear" w:color="auto" w:fill="auto"/>
          </w:tcPr>
          <w:p w:rsidR="008F60C4" w:rsidRPr="008F60C4" w:rsidRDefault="008F60C4" w:rsidP="008F60C4">
            <w:pPr>
              <w:ind w:firstLine="0"/>
            </w:pPr>
            <w:r>
              <w:t>Collins</w:t>
            </w:r>
          </w:p>
        </w:tc>
        <w:tc>
          <w:tcPr>
            <w:tcW w:w="2179" w:type="dxa"/>
            <w:shd w:val="clear" w:color="auto" w:fill="auto"/>
          </w:tcPr>
          <w:p w:rsidR="008F60C4" w:rsidRPr="008F60C4" w:rsidRDefault="008F60C4" w:rsidP="008F60C4">
            <w:pPr>
              <w:ind w:firstLine="0"/>
            </w:pPr>
            <w:r>
              <w:t>Dillard</w:t>
            </w:r>
          </w:p>
        </w:tc>
        <w:tc>
          <w:tcPr>
            <w:tcW w:w="2180" w:type="dxa"/>
            <w:shd w:val="clear" w:color="auto" w:fill="auto"/>
          </w:tcPr>
          <w:p w:rsidR="008F60C4" w:rsidRPr="008F60C4" w:rsidRDefault="008F60C4" w:rsidP="008F60C4">
            <w:pPr>
              <w:ind w:firstLine="0"/>
            </w:pPr>
            <w:r>
              <w:t>Douglas</w:t>
            </w:r>
          </w:p>
        </w:tc>
      </w:tr>
      <w:tr w:rsidR="008F60C4" w:rsidRPr="008F60C4" w:rsidTr="008F60C4">
        <w:tc>
          <w:tcPr>
            <w:tcW w:w="2179" w:type="dxa"/>
            <w:shd w:val="clear" w:color="auto" w:fill="auto"/>
          </w:tcPr>
          <w:p w:rsidR="008F60C4" w:rsidRPr="008F60C4" w:rsidRDefault="008F60C4" w:rsidP="008F60C4">
            <w:pPr>
              <w:ind w:firstLine="0"/>
            </w:pPr>
            <w:r>
              <w:t>Duckworth</w:t>
            </w:r>
          </w:p>
        </w:tc>
        <w:tc>
          <w:tcPr>
            <w:tcW w:w="2179" w:type="dxa"/>
            <w:shd w:val="clear" w:color="auto" w:fill="auto"/>
          </w:tcPr>
          <w:p w:rsidR="008F60C4" w:rsidRPr="008F60C4" w:rsidRDefault="008F60C4" w:rsidP="008F60C4">
            <w:pPr>
              <w:ind w:firstLine="0"/>
            </w:pPr>
            <w:r>
              <w:t>Erickson</w:t>
            </w:r>
          </w:p>
        </w:tc>
        <w:tc>
          <w:tcPr>
            <w:tcW w:w="2180" w:type="dxa"/>
            <w:shd w:val="clear" w:color="auto" w:fill="auto"/>
          </w:tcPr>
          <w:p w:rsidR="008F60C4" w:rsidRPr="008F60C4" w:rsidRDefault="008F60C4" w:rsidP="008F60C4">
            <w:pPr>
              <w:ind w:firstLine="0"/>
            </w:pPr>
            <w:r>
              <w:t>Finlay</w:t>
            </w:r>
          </w:p>
        </w:tc>
      </w:tr>
      <w:tr w:rsidR="008F60C4" w:rsidRPr="008F60C4" w:rsidTr="008F60C4">
        <w:tc>
          <w:tcPr>
            <w:tcW w:w="2179" w:type="dxa"/>
            <w:shd w:val="clear" w:color="auto" w:fill="auto"/>
          </w:tcPr>
          <w:p w:rsidR="008F60C4" w:rsidRPr="008F60C4" w:rsidRDefault="008F60C4" w:rsidP="008F60C4">
            <w:pPr>
              <w:ind w:firstLine="0"/>
            </w:pPr>
            <w:r>
              <w:t>Forrester</w:t>
            </w:r>
          </w:p>
        </w:tc>
        <w:tc>
          <w:tcPr>
            <w:tcW w:w="2179" w:type="dxa"/>
            <w:shd w:val="clear" w:color="auto" w:fill="auto"/>
          </w:tcPr>
          <w:p w:rsidR="008F60C4" w:rsidRPr="008F60C4" w:rsidRDefault="008F60C4" w:rsidP="008F60C4">
            <w:pPr>
              <w:ind w:firstLine="0"/>
            </w:pPr>
            <w:r>
              <w:t>Fry</w:t>
            </w:r>
          </w:p>
        </w:tc>
        <w:tc>
          <w:tcPr>
            <w:tcW w:w="2180" w:type="dxa"/>
            <w:shd w:val="clear" w:color="auto" w:fill="auto"/>
          </w:tcPr>
          <w:p w:rsidR="008F60C4" w:rsidRPr="008F60C4" w:rsidRDefault="008F60C4" w:rsidP="008F60C4">
            <w:pPr>
              <w:ind w:firstLine="0"/>
            </w:pPr>
            <w:r>
              <w:t>Gagnon</w:t>
            </w:r>
          </w:p>
        </w:tc>
      </w:tr>
      <w:tr w:rsidR="008F60C4" w:rsidRPr="008F60C4" w:rsidTr="008F60C4">
        <w:tc>
          <w:tcPr>
            <w:tcW w:w="2179" w:type="dxa"/>
            <w:shd w:val="clear" w:color="auto" w:fill="auto"/>
          </w:tcPr>
          <w:p w:rsidR="008F60C4" w:rsidRPr="008F60C4" w:rsidRDefault="008F60C4" w:rsidP="008F60C4">
            <w:pPr>
              <w:ind w:firstLine="0"/>
            </w:pPr>
            <w:r>
              <w:t>Gilliard</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Hicks</w:t>
            </w:r>
          </w:p>
        </w:tc>
      </w:tr>
      <w:tr w:rsidR="008F60C4" w:rsidRPr="008F60C4" w:rsidTr="008F60C4">
        <w:tc>
          <w:tcPr>
            <w:tcW w:w="2179" w:type="dxa"/>
            <w:shd w:val="clear" w:color="auto" w:fill="auto"/>
          </w:tcPr>
          <w:p w:rsidR="008F60C4" w:rsidRPr="008F60C4" w:rsidRDefault="008F60C4" w:rsidP="008F60C4">
            <w:pPr>
              <w:ind w:firstLine="0"/>
            </w:pPr>
            <w:r>
              <w:t>Hiott</w:t>
            </w:r>
          </w:p>
        </w:tc>
        <w:tc>
          <w:tcPr>
            <w:tcW w:w="2179" w:type="dxa"/>
            <w:shd w:val="clear" w:color="auto" w:fill="auto"/>
          </w:tcPr>
          <w:p w:rsidR="008F60C4" w:rsidRPr="008F60C4" w:rsidRDefault="008F60C4" w:rsidP="008F60C4">
            <w:pPr>
              <w:ind w:firstLine="0"/>
            </w:pPr>
            <w:r>
              <w:t>Hixon</w:t>
            </w:r>
          </w:p>
        </w:tc>
        <w:tc>
          <w:tcPr>
            <w:tcW w:w="2180" w:type="dxa"/>
            <w:shd w:val="clear" w:color="auto" w:fill="auto"/>
          </w:tcPr>
          <w:p w:rsidR="008F60C4" w:rsidRPr="008F60C4" w:rsidRDefault="008F60C4" w:rsidP="008F60C4">
            <w:pPr>
              <w:ind w:firstLine="0"/>
            </w:pPr>
            <w:r>
              <w:t>Hodges</w:t>
            </w:r>
          </w:p>
        </w:tc>
      </w:tr>
      <w:tr w:rsidR="008F60C4" w:rsidRPr="008F60C4" w:rsidTr="008F60C4">
        <w:tc>
          <w:tcPr>
            <w:tcW w:w="2179" w:type="dxa"/>
            <w:shd w:val="clear" w:color="auto" w:fill="auto"/>
          </w:tcPr>
          <w:p w:rsidR="008F60C4" w:rsidRPr="008F60C4" w:rsidRDefault="008F60C4" w:rsidP="008F60C4">
            <w:pPr>
              <w:ind w:firstLine="0"/>
            </w:pPr>
            <w:r>
              <w:t>Hosey</w:t>
            </w:r>
          </w:p>
        </w:tc>
        <w:tc>
          <w:tcPr>
            <w:tcW w:w="2179" w:type="dxa"/>
            <w:shd w:val="clear" w:color="auto" w:fill="auto"/>
          </w:tcPr>
          <w:p w:rsidR="008F60C4" w:rsidRPr="008F60C4" w:rsidRDefault="008F60C4" w:rsidP="008F60C4">
            <w:pPr>
              <w:ind w:firstLine="0"/>
            </w:pPr>
            <w:r>
              <w:t>Huggins</w:t>
            </w:r>
          </w:p>
        </w:tc>
        <w:tc>
          <w:tcPr>
            <w:tcW w:w="2180" w:type="dxa"/>
            <w:shd w:val="clear" w:color="auto" w:fill="auto"/>
          </w:tcPr>
          <w:p w:rsidR="008F60C4" w:rsidRPr="008F60C4" w:rsidRDefault="008F60C4" w:rsidP="008F60C4">
            <w:pPr>
              <w:ind w:firstLine="0"/>
            </w:pPr>
            <w:r>
              <w:t>Jefferson</w:t>
            </w:r>
          </w:p>
        </w:tc>
      </w:tr>
      <w:tr w:rsidR="008F60C4" w:rsidRPr="008F60C4" w:rsidTr="008F60C4">
        <w:tc>
          <w:tcPr>
            <w:tcW w:w="2179" w:type="dxa"/>
            <w:shd w:val="clear" w:color="auto" w:fill="auto"/>
          </w:tcPr>
          <w:p w:rsidR="008F60C4" w:rsidRPr="008F60C4" w:rsidRDefault="008F60C4" w:rsidP="008F60C4">
            <w:pPr>
              <w:ind w:firstLine="0"/>
            </w:pPr>
            <w:r>
              <w:t>Johnson</w:t>
            </w:r>
          </w:p>
        </w:tc>
        <w:tc>
          <w:tcPr>
            <w:tcW w:w="2179" w:type="dxa"/>
            <w:shd w:val="clear" w:color="auto" w:fill="auto"/>
          </w:tcPr>
          <w:p w:rsidR="008F60C4" w:rsidRPr="008F60C4" w:rsidRDefault="008F60C4" w:rsidP="008F60C4">
            <w:pPr>
              <w:ind w:firstLine="0"/>
            </w:pPr>
            <w:r>
              <w:t>Jordan</w:t>
            </w:r>
          </w:p>
        </w:tc>
        <w:tc>
          <w:tcPr>
            <w:tcW w:w="2180" w:type="dxa"/>
            <w:shd w:val="clear" w:color="auto" w:fill="auto"/>
          </w:tcPr>
          <w:p w:rsidR="008F60C4" w:rsidRPr="008F60C4" w:rsidRDefault="008F60C4" w:rsidP="008F60C4">
            <w:pPr>
              <w:ind w:firstLine="0"/>
            </w:pPr>
            <w:r>
              <w:t>Kennedy</w:t>
            </w:r>
          </w:p>
        </w:tc>
      </w:tr>
      <w:tr w:rsidR="008F60C4" w:rsidRPr="008F60C4" w:rsidTr="008F60C4">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Loftis</w:t>
            </w:r>
          </w:p>
        </w:tc>
        <w:tc>
          <w:tcPr>
            <w:tcW w:w="2180" w:type="dxa"/>
            <w:shd w:val="clear" w:color="auto" w:fill="auto"/>
          </w:tcPr>
          <w:p w:rsidR="008F60C4" w:rsidRPr="008F60C4" w:rsidRDefault="008F60C4" w:rsidP="008F60C4">
            <w:pPr>
              <w:ind w:firstLine="0"/>
            </w:pPr>
            <w:r>
              <w:t>Lowe</w:t>
            </w:r>
          </w:p>
        </w:tc>
      </w:tr>
      <w:tr w:rsidR="008F60C4" w:rsidRPr="008F60C4" w:rsidTr="008F60C4">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McEachern</w:t>
            </w:r>
          </w:p>
        </w:tc>
      </w:tr>
      <w:tr w:rsidR="008F60C4" w:rsidRPr="008F60C4" w:rsidTr="008F60C4">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D. C. Moss</w:t>
            </w:r>
          </w:p>
        </w:tc>
        <w:tc>
          <w:tcPr>
            <w:tcW w:w="2180" w:type="dxa"/>
            <w:shd w:val="clear" w:color="auto" w:fill="auto"/>
          </w:tcPr>
          <w:p w:rsidR="008F60C4" w:rsidRPr="008F60C4" w:rsidRDefault="008F60C4" w:rsidP="008F60C4">
            <w:pPr>
              <w:ind w:firstLine="0"/>
            </w:pPr>
            <w:r>
              <w:t>V. S. Moss</w:t>
            </w:r>
          </w:p>
        </w:tc>
      </w:tr>
      <w:tr w:rsidR="008F60C4" w:rsidRPr="008F60C4" w:rsidTr="008F60C4">
        <w:tc>
          <w:tcPr>
            <w:tcW w:w="2179" w:type="dxa"/>
            <w:shd w:val="clear" w:color="auto" w:fill="auto"/>
          </w:tcPr>
          <w:p w:rsidR="008F60C4" w:rsidRPr="008F60C4" w:rsidRDefault="008F60C4" w:rsidP="008F60C4">
            <w:pPr>
              <w:ind w:firstLine="0"/>
            </w:pPr>
            <w:r>
              <w:t>Nanney</w:t>
            </w:r>
          </w:p>
        </w:tc>
        <w:tc>
          <w:tcPr>
            <w:tcW w:w="2179" w:type="dxa"/>
            <w:shd w:val="clear" w:color="auto" w:fill="auto"/>
          </w:tcPr>
          <w:p w:rsidR="008F60C4" w:rsidRPr="008F60C4" w:rsidRDefault="008F60C4" w:rsidP="008F60C4">
            <w:pPr>
              <w:ind w:firstLine="0"/>
            </w:pPr>
            <w:r>
              <w:t>Neal</w:t>
            </w:r>
          </w:p>
        </w:tc>
        <w:tc>
          <w:tcPr>
            <w:tcW w:w="2180" w:type="dxa"/>
            <w:shd w:val="clear" w:color="auto" w:fill="auto"/>
          </w:tcPr>
          <w:p w:rsidR="008F60C4" w:rsidRPr="008F60C4" w:rsidRDefault="008F60C4" w:rsidP="008F60C4">
            <w:pPr>
              <w:ind w:firstLine="0"/>
            </w:pPr>
            <w:r>
              <w:t>Newton</w:t>
            </w:r>
          </w:p>
        </w:tc>
      </w:tr>
      <w:tr w:rsidR="008F60C4" w:rsidRPr="008F60C4" w:rsidTr="008F60C4">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Pitts</w:t>
            </w:r>
          </w:p>
        </w:tc>
      </w:tr>
      <w:tr w:rsidR="008F60C4" w:rsidRPr="008F60C4" w:rsidTr="008F60C4">
        <w:tc>
          <w:tcPr>
            <w:tcW w:w="2179" w:type="dxa"/>
            <w:shd w:val="clear" w:color="auto" w:fill="auto"/>
          </w:tcPr>
          <w:p w:rsidR="008F60C4" w:rsidRPr="008F60C4" w:rsidRDefault="008F60C4" w:rsidP="008F60C4">
            <w:pPr>
              <w:ind w:firstLine="0"/>
            </w:pPr>
            <w:r>
              <w:lastRenderedPageBreak/>
              <w:t>Quinn</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8F60C4">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8F60C4">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G. M. Smith</w:t>
            </w:r>
          </w:p>
        </w:tc>
      </w:tr>
      <w:tr w:rsidR="008F60C4" w:rsidRPr="008F60C4" w:rsidTr="008F60C4">
        <w:tc>
          <w:tcPr>
            <w:tcW w:w="2179" w:type="dxa"/>
            <w:shd w:val="clear" w:color="auto" w:fill="auto"/>
          </w:tcPr>
          <w:p w:rsidR="008F60C4" w:rsidRPr="008F60C4" w:rsidRDefault="008F60C4" w:rsidP="008F60C4">
            <w:pPr>
              <w:ind w:firstLine="0"/>
            </w:pPr>
            <w:r>
              <w:t>G. R. Smith</w:t>
            </w:r>
          </w:p>
        </w:tc>
        <w:tc>
          <w:tcPr>
            <w:tcW w:w="2179" w:type="dxa"/>
            <w:shd w:val="clear" w:color="auto" w:fill="auto"/>
          </w:tcPr>
          <w:p w:rsidR="008F60C4" w:rsidRPr="008F60C4" w:rsidRDefault="008F60C4" w:rsidP="008F60C4">
            <w:pPr>
              <w:ind w:firstLine="0"/>
            </w:pPr>
            <w:r>
              <w:t>J. E. Smith</w:t>
            </w:r>
          </w:p>
        </w:tc>
        <w:tc>
          <w:tcPr>
            <w:tcW w:w="2180" w:type="dxa"/>
            <w:shd w:val="clear" w:color="auto" w:fill="auto"/>
          </w:tcPr>
          <w:p w:rsidR="008F60C4" w:rsidRPr="008F60C4" w:rsidRDefault="008F60C4" w:rsidP="008F60C4">
            <w:pPr>
              <w:ind w:firstLine="0"/>
            </w:pPr>
            <w:r>
              <w:t>Sottile</w:t>
            </w:r>
          </w:p>
        </w:tc>
      </w:tr>
      <w:tr w:rsidR="008F60C4" w:rsidRPr="008F60C4" w:rsidTr="008F60C4">
        <w:tc>
          <w:tcPr>
            <w:tcW w:w="2179" w:type="dxa"/>
            <w:shd w:val="clear" w:color="auto" w:fill="auto"/>
          </w:tcPr>
          <w:p w:rsidR="008F60C4" w:rsidRPr="008F60C4" w:rsidRDefault="008F60C4" w:rsidP="008F60C4">
            <w:pPr>
              <w:ind w:firstLine="0"/>
            </w:pPr>
            <w:r>
              <w:t>Spires</w:t>
            </w:r>
          </w:p>
        </w:tc>
        <w:tc>
          <w:tcPr>
            <w:tcW w:w="2179" w:type="dxa"/>
            <w:shd w:val="clear" w:color="auto" w:fill="auto"/>
          </w:tcPr>
          <w:p w:rsidR="008F60C4" w:rsidRPr="008F60C4" w:rsidRDefault="008F60C4" w:rsidP="008F60C4">
            <w:pPr>
              <w:ind w:firstLine="0"/>
            </w:pPr>
            <w:r>
              <w:t>Stavrinakis</w:t>
            </w:r>
          </w:p>
        </w:tc>
        <w:tc>
          <w:tcPr>
            <w:tcW w:w="2180" w:type="dxa"/>
            <w:shd w:val="clear" w:color="auto" w:fill="auto"/>
          </w:tcPr>
          <w:p w:rsidR="008F60C4" w:rsidRPr="008F60C4" w:rsidRDefault="008F60C4" w:rsidP="008F60C4">
            <w:pPr>
              <w:ind w:firstLine="0"/>
            </w:pPr>
            <w:r>
              <w:t>Taylor</w:t>
            </w:r>
          </w:p>
        </w:tc>
      </w:tr>
      <w:tr w:rsidR="008F60C4" w:rsidRPr="008F60C4" w:rsidTr="008F60C4">
        <w:tc>
          <w:tcPr>
            <w:tcW w:w="2179" w:type="dxa"/>
            <w:shd w:val="clear" w:color="auto" w:fill="auto"/>
          </w:tcPr>
          <w:p w:rsidR="008F60C4" w:rsidRPr="008F60C4" w:rsidRDefault="008F60C4" w:rsidP="008F60C4">
            <w:pPr>
              <w:ind w:firstLine="0"/>
            </w:pPr>
            <w:r>
              <w:t>Thayer</w:t>
            </w:r>
          </w:p>
        </w:tc>
        <w:tc>
          <w:tcPr>
            <w:tcW w:w="2179" w:type="dxa"/>
            <w:shd w:val="clear" w:color="auto" w:fill="auto"/>
          </w:tcPr>
          <w:p w:rsidR="008F60C4" w:rsidRPr="008F60C4" w:rsidRDefault="008F60C4" w:rsidP="008F60C4">
            <w:pPr>
              <w:ind w:firstLine="0"/>
            </w:pPr>
            <w:r>
              <w:t>Tinkler</w:t>
            </w:r>
          </w:p>
        </w:tc>
        <w:tc>
          <w:tcPr>
            <w:tcW w:w="2180" w:type="dxa"/>
            <w:shd w:val="clear" w:color="auto" w:fill="auto"/>
          </w:tcPr>
          <w:p w:rsidR="008F60C4" w:rsidRPr="008F60C4" w:rsidRDefault="008F60C4" w:rsidP="008F60C4">
            <w:pPr>
              <w:ind w:firstLine="0"/>
            </w:pPr>
            <w:r>
              <w:t>Toole</w:t>
            </w:r>
          </w:p>
        </w:tc>
      </w:tr>
      <w:tr w:rsidR="008F60C4" w:rsidRPr="008F60C4" w:rsidTr="008F60C4">
        <w:tc>
          <w:tcPr>
            <w:tcW w:w="2179" w:type="dxa"/>
            <w:shd w:val="clear" w:color="auto" w:fill="auto"/>
          </w:tcPr>
          <w:p w:rsidR="008F60C4" w:rsidRPr="008F60C4" w:rsidRDefault="008F60C4" w:rsidP="008F60C4">
            <w:pPr>
              <w:keepNext/>
              <w:ind w:firstLine="0"/>
            </w:pPr>
            <w:r>
              <w:t>Weeks</w:t>
            </w:r>
          </w:p>
        </w:tc>
        <w:tc>
          <w:tcPr>
            <w:tcW w:w="2179" w:type="dxa"/>
            <w:shd w:val="clear" w:color="auto" w:fill="auto"/>
          </w:tcPr>
          <w:p w:rsidR="008F60C4" w:rsidRPr="008F60C4" w:rsidRDefault="008F60C4" w:rsidP="008F60C4">
            <w:pPr>
              <w:keepNext/>
              <w:ind w:firstLine="0"/>
            </w:pPr>
            <w:r>
              <w:t>Whipper</w:t>
            </w:r>
          </w:p>
        </w:tc>
        <w:tc>
          <w:tcPr>
            <w:tcW w:w="2180" w:type="dxa"/>
            <w:shd w:val="clear" w:color="auto" w:fill="auto"/>
          </w:tcPr>
          <w:p w:rsidR="008F60C4" w:rsidRPr="008F60C4" w:rsidRDefault="008F60C4" w:rsidP="008F60C4">
            <w:pPr>
              <w:keepNext/>
              <w:ind w:firstLine="0"/>
            </w:pPr>
            <w:r>
              <w:t>White</w:t>
            </w:r>
          </w:p>
        </w:tc>
      </w:tr>
      <w:tr w:rsidR="008F60C4" w:rsidRPr="008F60C4" w:rsidTr="008F60C4">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bl>
    <w:p w:rsidR="008F60C4" w:rsidRDefault="008F60C4" w:rsidP="008F60C4"/>
    <w:p w:rsidR="008F60C4" w:rsidRDefault="008F60C4" w:rsidP="008F60C4">
      <w:pPr>
        <w:jc w:val="center"/>
        <w:rPr>
          <w:b/>
        </w:rPr>
      </w:pPr>
      <w:r w:rsidRPr="008F60C4">
        <w:rPr>
          <w:b/>
        </w:rPr>
        <w:t>Total--75</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Corley</w:t>
            </w:r>
          </w:p>
        </w:tc>
        <w:tc>
          <w:tcPr>
            <w:tcW w:w="2180" w:type="dxa"/>
            <w:shd w:val="clear" w:color="auto" w:fill="auto"/>
          </w:tcPr>
          <w:p w:rsidR="008F60C4" w:rsidRPr="008F60C4" w:rsidRDefault="008F60C4" w:rsidP="008F60C4">
            <w:pPr>
              <w:keepNext/>
              <w:ind w:firstLine="0"/>
            </w:pPr>
            <w:r>
              <w:t>Daning</w:t>
            </w:r>
          </w:p>
        </w:tc>
      </w:tr>
      <w:tr w:rsidR="008F60C4" w:rsidRPr="008F60C4" w:rsidTr="008F60C4">
        <w:tc>
          <w:tcPr>
            <w:tcW w:w="2179" w:type="dxa"/>
            <w:shd w:val="clear" w:color="auto" w:fill="auto"/>
          </w:tcPr>
          <w:p w:rsidR="008F60C4" w:rsidRPr="008F60C4" w:rsidRDefault="008F60C4" w:rsidP="008F60C4">
            <w:pPr>
              <w:ind w:firstLine="0"/>
            </w:pPr>
            <w:r>
              <w:t>Delleney</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Funderburk</w:t>
            </w:r>
          </w:p>
        </w:tc>
      </w:tr>
      <w:tr w:rsidR="008F60C4" w:rsidRPr="008F60C4" w:rsidTr="008F60C4">
        <w:tc>
          <w:tcPr>
            <w:tcW w:w="2179" w:type="dxa"/>
            <w:shd w:val="clear" w:color="auto" w:fill="auto"/>
          </w:tcPr>
          <w:p w:rsidR="008F60C4" w:rsidRPr="008F60C4" w:rsidRDefault="008F60C4" w:rsidP="008F60C4">
            <w:pPr>
              <w:ind w:firstLine="0"/>
            </w:pPr>
            <w:r>
              <w:t>George</w:t>
            </w:r>
          </w:p>
        </w:tc>
        <w:tc>
          <w:tcPr>
            <w:tcW w:w="2179" w:type="dxa"/>
            <w:shd w:val="clear" w:color="auto" w:fill="auto"/>
          </w:tcPr>
          <w:p w:rsidR="008F60C4" w:rsidRPr="008F60C4" w:rsidRDefault="008F60C4" w:rsidP="008F60C4">
            <w:pPr>
              <w:ind w:firstLine="0"/>
            </w:pPr>
            <w:r>
              <w:t>Hayes</w:t>
            </w:r>
          </w:p>
        </w:tc>
        <w:tc>
          <w:tcPr>
            <w:tcW w:w="2180" w:type="dxa"/>
            <w:shd w:val="clear" w:color="auto" w:fill="auto"/>
          </w:tcPr>
          <w:p w:rsidR="008F60C4" w:rsidRPr="008F60C4" w:rsidRDefault="008F60C4" w:rsidP="008F60C4">
            <w:pPr>
              <w:ind w:firstLine="0"/>
            </w:pPr>
            <w:r>
              <w:t>Norman</w:t>
            </w:r>
          </w:p>
        </w:tc>
      </w:tr>
      <w:tr w:rsidR="008F60C4" w:rsidRPr="008F60C4" w:rsidTr="008F60C4">
        <w:tc>
          <w:tcPr>
            <w:tcW w:w="2179" w:type="dxa"/>
            <w:shd w:val="clear" w:color="auto" w:fill="auto"/>
          </w:tcPr>
          <w:p w:rsidR="008F60C4" w:rsidRPr="008F60C4" w:rsidRDefault="008F60C4" w:rsidP="008F60C4">
            <w:pPr>
              <w:keepNext/>
              <w:ind w:firstLine="0"/>
            </w:pPr>
            <w:r>
              <w:t>Norrell</w:t>
            </w:r>
          </w:p>
        </w:tc>
        <w:tc>
          <w:tcPr>
            <w:tcW w:w="2179" w:type="dxa"/>
            <w:shd w:val="clear" w:color="auto" w:fill="auto"/>
          </w:tcPr>
          <w:p w:rsidR="008F60C4" w:rsidRPr="008F60C4" w:rsidRDefault="008F60C4" w:rsidP="008F60C4">
            <w:pPr>
              <w:keepNext/>
              <w:ind w:firstLine="0"/>
            </w:pPr>
            <w:r>
              <w:t>Pope</w:t>
            </w:r>
          </w:p>
        </w:tc>
        <w:tc>
          <w:tcPr>
            <w:tcW w:w="2180" w:type="dxa"/>
            <w:shd w:val="clear" w:color="auto" w:fill="auto"/>
          </w:tcPr>
          <w:p w:rsidR="008F60C4" w:rsidRPr="008F60C4" w:rsidRDefault="008F60C4" w:rsidP="008F60C4">
            <w:pPr>
              <w:keepNext/>
              <w:ind w:firstLine="0"/>
            </w:pPr>
            <w:r>
              <w:t>Tallon</w:t>
            </w:r>
          </w:p>
        </w:tc>
      </w:tr>
      <w:tr w:rsidR="008F60C4" w:rsidRPr="008F60C4" w:rsidTr="008F60C4">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F60EE3" w:rsidRDefault="008F60C4" w:rsidP="008F60C4">
      <w:pPr>
        <w:jc w:val="center"/>
        <w:rPr>
          <w:b/>
        </w:rPr>
      </w:pPr>
      <w:r w:rsidRPr="008F60C4">
        <w:rPr>
          <w:b/>
        </w:rPr>
        <w:t>Total--13</w:t>
      </w:r>
    </w:p>
    <w:p w:rsidR="00F60EE3" w:rsidRDefault="00F60EE3" w:rsidP="008F60C4">
      <w:pPr>
        <w:jc w:val="center"/>
        <w:rPr>
          <w:b/>
        </w:rPr>
      </w:pP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4183 . . . . . Wednesday, June 1, 2016</w:t>
      </w:r>
    </w:p>
    <w:p w:rsidR="00F60EE3" w:rsidRDefault="00F60EE3">
      <w:pPr>
        <w:ind w:firstLine="0"/>
        <w:jc w:val="left"/>
      </w:pPr>
    </w:p>
    <w:p w:rsidR="008F60C4" w:rsidRDefault="008F60C4" w:rsidP="008F60C4">
      <w:r>
        <w:t>So, the Bill, as amended, was read the second time and ordered to third reading.</w:t>
      </w:r>
    </w:p>
    <w:p w:rsidR="008F60C4" w:rsidRDefault="008F60C4" w:rsidP="008F60C4"/>
    <w:p w:rsidR="008F60C4" w:rsidRDefault="008F60C4" w:rsidP="008F60C4">
      <w:pPr>
        <w:keepNext/>
        <w:jc w:val="center"/>
        <w:rPr>
          <w:b/>
        </w:rPr>
      </w:pPr>
      <w:r w:rsidRPr="008F60C4">
        <w:rPr>
          <w:b/>
        </w:rPr>
        <w:t>RECURRENCE TO THE MORNING HOUR</w:t>
      </w:r>
    </w:p>
    <w:p w:rsidR="008F60C4" w:rsidRDefault="008F60C4" w:rsidP="008F60C4">
      <w:r>
        <w:t>Rep. STAVRINAKIS moved that the House recur to the morning hour, which was agreed to.</w:t>
      </w:r>
    </w:p>
    <w:p w:rsidR="008F60C4" w:rsidRDefault="008F60C4" w:rsidP="008F60C4"/>
    <w:p w:rsidR="008F60C4" w:rsidRDefault="008F60C4" w:rsidP="008F60C4">
      <w:pPr>
        <w:keepNext/>
        <w:jc w:val="center"/>
        <w:rPr>
          <w:b/>
        </w:rPr>
      </w:pPr>
      <w:r w:rsidRPr="008F60C4">
        <w:rPr>
          <w:b/>
        </w:rPr>
        <w:t>H. 4765--COMMITTEE OF CONFERENCE APPOINTED</w:t>
      </w:r>
    </w:p>
    <w:p w:rsidR="008F60C4" w:rsidRDefault="008F60C4" w:rsidP="008F60C4">
      <w:r>
        <w:t xml:space="preserve">The following was received from the Senate:  </w:t>
      </w:r>
    </w:p>
    <w:p w:rsidR="009B436D" w:rsidRDefault="009B436D" w:rsidP="008F60C4"/>
    <w:p w:rsidR="008F60C4" w:rsidRDefault="008F60C4" w:rsidP="008F60C4">
      <w:r>
        <w:t xml:space="preserve">Columbia, S.C., </w:t>
      </w:r>
      <w:r w:rsidR="009B436D">
        <w:t>June 1, 2016</w:t>
      </w:r>
      <w:r>
        <w:t xml:space="preserve"> </w:t>
      </w:r>
    </w:p>
    <w:p w:rsidR="008F60C4" w:rsidRDefault="008F60C4" w:rsidP="008F60C4">
      <w:r>
        <w:t>Mr. Speaker and Members of the House:</w:t>
      </w:r>
    </w:p>
    <w:p w:rsidR="008F60C4" w:rsidRDefault="008F60C4" w:rsidP="008F60C4">
      <w:r>
        <w:t>The Senate respectfully informs your Honorable Body that it nonconcurs in the amendments proposed by the House to H. 4765:</w:t>
      </w:r>
    </w:p>
    <w:p w:rsidR="008F60C4" w:rsidRDefault="008F60C4" w:rsidP="008F60C4"/>
    <w:p w:rsidR="008F60C4" w:rsidRDefault="008F60C4" w:rsidP="008F60C4">
      <w:pPr>
        <w:keepNext/>
      </w:pPr>
      <w:r>
        <w:lastRenderedPageBreak/>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8F60C4" w:rsidRDefault="008F60C4" w:rsidP="008F60C4">
      <w:r>
        <w:t xml:space="preserve"> </w:t>
      </w:r>
    </w:p>
    <w:p w:rsidR="008F60C4" w:rsidRDefault="008F60C4" w:rsidP="008F60C4">
      <w:r>
        <w:t>Very respectfully,</w:t>
      </w:r>
    </w:p>
    <w:p w:rsidR="008F60C4" w:rsidRDefault="008F60C4" w:rsidP="008F60C4">
      <w:r>
        <w:t>President</w:t>
      </w:r>
    </w:p>
    <w:p w:rsidR="008F60C4" w:rsidRDefault="008F60C4" w:rsidP="008F60C4"/>
    <w:p w:rsidR="008F60C4" w:rsidRDefault="008F60C4" w:rsidP="008F60C4">
      <w:r>
        <w:t>On motion of Rep. G. R. SMITH, the House insisted upon its amendments.</w:t>
      </w:r>
    </w:p>
    <w:p w:rsidR="008F60C4" w:rsidRDefault="008F60C4" w:rsidP="008F60C4"/>
    <w:p w:rsidR="00F60EE3" w:rsidRDefault="008F60C4" w:rsidP="008F60C4">
      <w:r>
        <w:t>Whereupon, the Chair appointed Reps. G. R. SMITH, HUGGINS and OTT to the Committee of Conference on the part of the House and a message was ordered sent to the Senate accordingly.</w:t>
      </w:r>
    </w:p>
    <w:p w:rsidR="00F60EE3" w:rsidRDefault="00F60EE3" w:rsidP="008F60C4"/>
    <w:p w:rsidR="009B436D" w:rsidRDefault="009B436D">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4184 . . . . . Wednesday, June 1, 2016</w:t>
      </w:r>
    </w:p>
    <w:p w:rsidR="00F60EE3" w:rsidRDefault="00F60EE3">
      <w:pPr>
        <w:ind w:firstLine="0"/>
        <w:jc w:val="left"/>
        <w:rPr>
          <w:b/>
        </w:rPr>
      </w:pPr>
    </w:p>
    <w:p w:rsidR="008F60C4" w:rsidRDefault="008F60C4" w:rsidP="008F60C4">
      <w:pPr>
        <w:keepNext/>
        <w:jc w:val="center"/>
        <w:rPr>
          <w:b/>
        </w:rPr>
      </w:pPr>
      <w:r w:rsidRPr="008F60C4">
        <w:rPr>
          <w:b/>
        </w:rPr>
        <w:t>MESSAGE FROM THE SENATE</w:t>
      </w:r>
    </w:p>
    <w:p w:rsidR="008F60C4" w:rsidRDefault="008F60C4" w:rsidP="008F60C4">
      <w:r>
        <w:t>The following was received:</w:t>
      </w:r>
    </w:p>
    <w:p w:rsidR="008F60C4" w:rsidRDefault="008F60C4" w:rsidP="008F60C4"/>
    <w:p w:rsidR="008F60C4" w:rsidRDefault="008F60C4" w:rsidP="008F60C4">
      <w:r>
        <w:t>Columbia, S.C., June 1</w:t>
      </w:r>
      <w:r w:rsidR="009B436D">
        <w:t>, 2016</w:t>
      </w:r>
      <w:r>
        <w:t xml:space="preserve"> </w:t>
      </w:r>
    </w:p>
    <w:p w:rsidR="008F60C4" w:rsidRDefault="008F60C4" w:rsidP="008F60C4">
      <w:r>
        <w:t>Mr. Speaker and Members of the House:</w:t>
      </w:r>
    </w:p>
    <w:p w:rsidR="008F60C4" w:rsidRDefault="008F60C4" w:rsidP="008F60C4">
      <w:r>
        <w:t xml:space="preserve">The Senate respectfully informs your Honorable Body that it has adopted the </w:t>
      </w:r>
      <w:r w:rsidR="009B436D">
        <w:t>R</w:t>
      </w:r>
      <w:r>
        <w:t xml:space="preserve">eport of the Committee of Conference on the following </w:t>
      </w:r>
      <w:r w:rsidR="009B436D">
        <w:t>Joint Resolution</w:t>
      </w:r>
      <w:r>
        <w:t xml:space="preserve">, and </w:t>
      </w:r>
      <w:r w:rsidR="009B436D">
        <w:t xml:space="preserve">the report of the Committee of Conference, </w:t>
      </w:r>
      <w:r>
        <w:t>having been adopted by both Houses, it was ordered that the title be changed to that of an Act and the Act enrolled for ratification:</w:t>
      </w:r>
    </w:p>
    <w:p w:rsidR="008F60C4" w:rsidRDefault="008F60C4" w:rsidP="008F60C4"/>
    <w:p w:rsidR="008F60C4" w:rsidRDefault="008F60C4" w:rsidP="008F60C4">
      <w:pPr>
        <w:keepNext/>
      </w:pPr>
      <w:r>
        <w:t xml:space="preserve">H. 5002 -- Ways and Means Committee: A JOINT RESOLUTION TO APPROPRIATE MONIES FROM THE CAPITAL RESERVE </w:t>
      </w:r>
      <w:r>
        <w:lastRenderedPageBreak/>
        <w:t>FUND FOR FISCAL YEAR 2015-2016, AND TO ALLOW UNEXPENDED FUNDS APPROPRIATED TO BE CARRIED FORWARD TO SUCCEEDING FISCAL YEARS AND EXPENDED FOR THE SAME PURPOSES.</w:t>
      </w:r>
    </w:p>
    <w:p w:rsidR="008F60C4" w:rsidRDefault="008F60C4" w:rsidP="008F60C4">
      <w:r>
        <w:t xml:space="preserve"> </w:t>
      </w:r>
    </w:p>
    <w:p w:rsidR="008F60C4" w:rsidRDefault="008F60C4" w:rsidP="008F60C4">
      <w:r>
        <w:t>Very respectfully,</w:t>
      </w:r>
    </w:p>
    <w:p w:rsidR="008F60C4" w:rsidRDefault="008F60C4" w:rsidP="008F60C4">
      <w:r>
        <w:t>President</w:t>
      </w:r>
    </w:p>
    <w:p w:rsidR="008F60C4" w:rsidRDefault="008F60C4" w:rsidP="008F60C4">
      <w:r>
        <w:t xml:space="preserve">Received as information.  </w:t>
      </w:r>
    </w:p>
    <w:p w:rsidR="008F60C4" w:rsidRDefault="008F60C4" w:rsidP="008F60C4"/>
    <w:p w:rsidR="008F60C4" w:rsidRDefault="008F60C4" w:rsidP="008F60C4">
      <w:pPr>
        <w:keepNext/>
        <w:jc w:val="center"/>
        <w:rPr>
          <w:b/>
        </w:rPr>
      </w:pPr>
      <w:r w:rsidRPr="008F60C4">
        <w:rPr>
          <w:b/>
        </w:rPr>
        <w:t>MESSAGE FROM THE SENATE</w:t>
      </w:r>
    </w:p>
    <w:p w:rsidR="008F60C4" w:rsidRDefault="008F60C4" w:rsidP="008F60C4">
      <w:r>
        <w:t>The following was received:</w:t>
      </w:r>
    </w:p>
    <w:p w:rsidR="008F60C4" w:rsidRDefault="008F60C4" w:rsidP="008F60C4"/>
    <w:p w:rsidR="008F60C4" w:rsidRDefault="008F60C4" w:rsidP="008F60C4">
      <w:r>
        <w:t>Columbia, S.C</w:t>
      </w:r>
      <w:r w:rsidR="009B436D">
        <w:t>.,</w:t>
      </w:r>
      <w:r>
        <w:t xml:space="preserve"> June 1</w:t>
      </w:r>
      <w:r w:rsidR="009B436D">
        <w:t>, 2016</w:t>
      </w:r>
      <w:r>
        <w:t xml:space="preserve"> </w:t>
      </w:r>
    </w:p>
    <w:p w:rsidR="008F60C4" w:rsidRDefault="008F60C4" w:rsidP="008F60C4">
      <w:r>
        <w:t>Mr. Speaker and Members of the House:</w:t>
      </w:r>
    </w:p>
    <w:p w:rsidR="008F60C4" w:rsidRDefault="008F60C4" w:rsidP="008F60C4">
      <w:r>
        <w:t xml:space="preserve">The Senate respectfully informs your Honorable Body that it has adopted the Report of the Committee of Conference on the following Bill, and </w:t>
      </w:r>
      <w:r w:rsidR="009B436D">
        <w:t xml:space="preserve">the Report of the Committee of Conference </w:t>
      </w:r>
      <w:r>
        <w:t>having been adopted by both Houses, it was ordered that the title be changed to that of an Act and the Act enrolled for ratification:</w:t>
      </w:r>
    </w:p>
    <w:p w:rsidR="009B436D" w:rsidRDefault="009B436D" w:rsidP="008F60C4">
      <w:pPr>
        <w:keepNext/>
      </w:pPr>
    </w:p>
    <w:p w:rsidR="008F60C4" w:rsidRDefault="008F60C4" w:rsidP="008F60C4">
      <w:pPr>
        <w:keepNext/>
      </w:pPr>
      <w:r>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8F60C4" w:rsidRDefault="008F60C4" w:rsidP="008F60C4">
      <w:r>
        <w:t xml:space="preserve"> </w:t>
      </w: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 w:rsidR="00F60EE3" w:rsidRPr="00F60EE3" w:rsidRDefault="00F60EE3" w:rsidP="00F60EE3">
      <w:pPr>
        <w:jc w:val="right"/>
        <w:rPr>
          <w:b/>
        </w:rPr>
      </w:pPr>
      <w:r w:rsidRPr="00F60EE3">
        <w:rPr>
          <w:b/>
        </w:rPr>
        <w:t>Printed Page 4185 . . . . . Wednesday, June 1, 2016</w:t>
      </w:r>
    </w:p>
    <w:p w:rsidR="00F60EE3" w:rsidRDefault="00F60EE3">
      <w:pPr>
        <w:ind w:firstLine="0"/>
        <w:jc w:val="left"/>
      </w:pPr>
    </w:p>
    <w:p w:rsidR="008F60C4" w:rsidRDefault="008F60C4" w:rsidP="008F60C4">
      <w:r>
        <w:t>Very respectfully,</w:t>
      </w:r>
    </w:p>
    <w:p w:rsidR="008F60C4" w:rsidRDefault="008F60C4" w:rsidP="008F60C4">
      <w:r>
        <w:t>President</w:t>
      </w:r>
    </w:p>
    <w:p w:rsidR="008F60C4" w:rsidRDefault="008F60C4" w:rsidP="008F60C4">
      <w:r>
        <w:t xml:space="preserve">Received as information.  </w:t>
      </w:r>
    </w:p>
    <w:p w:rsidR="008F60C4" w:rsidRDefault="008F60C4" w:rsidP="008F60C4"/>
    <w:p w:rsidR="008F60C4" w:rsidRDefault="008F60C4" w:rsidP="008F60C4">
      <w:pPr>
        <w:keepNext/>
        <w:jc w:val="center"/>
        <w:rPr>
          <w:b/>
        </w:rPr>
      </w:pPr>
      <w:r w:rsidRPr="008F60C4">
        <w:rPr>
          <w:b/>
        </w:rPr>
        <w:t>MESSAGE FROM THE SENATE</w:t>
      </w:r>
    </w:p>
    <w:p w:rsidR="008F60C4" w:rsidRDefault="008F60C4" w:rsidP="008F60C4">
      <w:r>
        <w:t>The following was received:</w:t>
      </w:r>
    </w:p>
    <w:p w:rsidR="008F60C4" w:rsidRDefault="008F60C4" w:rsidP="008F60C4"/>
    <w:p w:rsidR="008F60C4" w:rsidRDefault="008F60C4" w:rsidP="009B436D">
      <w:pPr>
        <w:ind w:firstLine="0"/>
      </w:pPr>
      <w:r>
        <w:lastRenderedPageBreak/>
        <w:t>Columbia, S.C., June 1</w:t>
      </w:r>
      <w:r w:rsidR="009B436D">
        <w:t>, 2016</w:t>
      </w:r>
      <w:r>
        <w:t xml:space="preserve"> </w:t>
      </w:r>
    </w:p>
    <w:p w:rsidR="008F60C4" w:rsidRDefault="008F60C4" w:rsidP="009B436D">
      <w:pPr>
        <w:ind w:firstLine="0"/>
      </w:pPr>
      <w:r>
        <w:t>Mr. Speaker and Members of the House:</w:t>
      </w:r>
    </w:p>
    <w:p w:rsidR="008F60C4" w:rsidRDefault="008F60C4" w:rsidP="009B436D">
      <w:pPr>
        <w:ind w:firstLine="0"/>
      </w:pPr>
      <w:r>
        <w:t xml:space="preserve">The Senate respectfully informs your Honorable Body that it has overridden  the Veto by the Governor on R. 208, H. 5011 by a vote of 40 to 5: </w:t>
      </w:r>
    </w:p>
    <w:p w:rsidR="008F60C4" w:rsidRDefault="008F60C4" w:rsidP="009B436D">
      <w:pPr>
        <w:ind w:firstLine="0"/>
      </w:pPr>
    </w:p>
    <w:p w:rsidR="008F60C4" w:rsidRDefault="009B436D" w:rsidP="009B436D">
      <w:pPr>
        <w:keepNext/>
        <w:ind w:firstLine="0"/>
      </w:pPr>
      <w:r>
        <w:tab/>
      </w:r>
      <w:r w:rsidR="008F60C4">
        <w:t>(R</w:t>
      </w:r>
      <w:r>
        <w:t xml:space="preserve">. </w:t>
      </w:r>
      <w:r w:rsidR="008F60C4">
        <w:t>208</w:t>
      </w:r>
      <w:r w:rsidR="00207234">
        <w:t>,</w:t>
      </w:r>
      <w:r w:rsidR="008F60C4">
        <w:t xml:space="preserve"> H. 5011</w:t>
      </w:r>
      <w:r w:rsidR="00207234">
        <w:t>)</w:t>
      </w:r>
      <w:r w:rsidR="008F60C4">
        <w:t xml:space="preserve"> -- Reps. Clemmons, Fry, Johnson, Duckworth, Hardee, Anderson, Goldfinch, George, Hayes, H. A. Crawford and Ryhal: AN ACT TO AMEND THE CODE OF LAWS OF SOUTH CAROLINA, 1976, BY ADDING SECTION 4-10-980 SO AS TO PROVIDE FOR THE REIMPOSITION OF THE LOCAL OPTION TOURISM DEVELOPMENT FEE. </w:t>
      </w:r>
    </w:p>
    <w:p w:rsidR="008F60C4" w:rsidRDefault="008F60C4" w:rsidP="009B436D">
      <w:pPr>
        <w:ind w:firstLine="0"/>
      </w:pPr>
      <w:r>
        <w:t xml:space="preserve"> </w:t>
      </w:r>
    </w:p>
    <w:p w:rsidR="008F60C4" w:rsidRDefault="008F60C4" w:rsidP="009B436D">
      <w:pPr>
        <w:ind w:firstLine="0"/>
      </w:pPr>
      <w:r>
        <w:t>Very respectfully,</w:t>
      </w:r>
    </w:p>
    <w:p w:rsidR="008F60C4" w:rsidRDefault="008F60C4" w:rsidP="009B436D">
      <w:pPr>
        <w:ind w:firstLine="0"/>
      </w:pPr>
      <w:r>
        <w:t xml:space="preserve">President  </w:t>
      </w:r>
    </w:p>
    <w:p w:rsidR="008F60C4" w:rsidRDefault="008F60C4" w:rsidP="009B436D">
      <w:pPr>
        <w:ind w:firstLine="0"/>
      </w:pPr>
      <w:r>
        <w:t>Received as information.</w:t>
      </w:r>
    </w:p>
    <w:p w:rsidR="008F60C4" w:rsidRDefault="008F60C4" w:rsidP="008F60C4"/>
    <w:p w:rsidR="008F60C4" w:rsidRDefault="008F60C4" w:rsidP="008F60C4">
      <w:pPr>
        <w:keepNext/>
        <w:jc w:val="center"/>
        <w:rPr>
          <w:b/>
        </w:rPr>
      </w:pPr>
      <w:r w:rsidRPr="008F60C4">
        <w:rPr>
          <w:b/>
        </w:rPr>
        <w:t>HOUSE RESOLUTION</w:t>
      </w:r>
    </w:p>
    <w:p w:rsidR="008F60C4" w:rsidRDefault="008F60C4" w:rsidP="008F60C4">
      <w:pPr>
        <w:keepNext/>
      </w:pPr>
      <w:r>
        <w:t>The following was introduced:</w:t>
      </w:r>
    </w:p>
    <w:p w:rsidR="008F60C4" w:rsidRDefault="008F60C4" w:rsidP="008F60C4">
      <w:pPr>
        <w:keepNext/>
      </w:pPr>
      <w:bookmarkStart w:id="171" w:name="include_clip_start_441"/>
      <w:bookmarkEnd w:id="171"/>
    </w:p>
    <w:p w:rsidR="00F60EE3" w:rsidRDefault="008F60C4" w:rsidP="008F60C4">
      <w:r>
        <w:t xml:space="preserve">H. 5463 -- Reps. McCoy, Rivers,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McEachern, McKnight, M. S. McLeod, W. J. McLeod, Merrill, Mitchell, D. C. Moss, V. S. Moss, Murphy, Nanney, Neal, Newton, Norman, Norrell, Ott, Parks, Pitts, Pope, Putnam, Quinn, Ridgeway, Riley,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4186 . . . . . Wednesday, June 1, 2016</w:t>
      </w:r>
    </w:p>
    <w:p w:rsidR="00F60EE3" w:rsidRDefault="00F60EE3">
      <w:pPr>
        <w:ind w:firstLine="0"/>
        <w:jc w:val="left"/>
      </w:pPr>
    </w:p>
    <w:p w:rsidR="008F60C4" w:rsidRDefault="008F60C4" w:rsidP="008F60C4">
      <w:r>
        <w:t xml:space="preserve">Robinson-Simpson, Rutherford, Ryhal, Sandifer, Simrill, G. M. Smith, G. R. Smith, J. E. Smith, Sottile, Spires, Stavrinakis, </w:t>
      </w:r>
      <w:r>
        <w:lastRenderedPageBreak/>
        <w:t>Stringer, Tallon, Taylor, Thayer, Tinkler, Toole, Weeks, Wells, Whipper, White, Whitmire, Williams, Willis and Yow: A HOUSE RESOLUTION TO RECOGNIZE AND HONOR MILTON PETER DEMETRE, FOUNDER OF AMERICAN METALS COMPANY AND M. P. DEMETRE JEWELERS IN CHARLESTON, AND TO COMMEND HIM FOR HIS INSIGHTFUL CONTRIBUTION AND GENEROSITY TO THE CITY OF CHARLESTON THAT LED TO THE ESTABLISHMENT OF DEMETRE PARK ON JAMES ISLAND.</w:t>
      </w:r>
    </w:p>
    <w:p w:rsidR="008F60C4" w:rsidRDefault="008F60C4" w:rsidP="008F60C4">
      <w:bookmarkStart w:id="172" w:name="include_clip_end_441"/>
      <w:bookmarkEnd w:id="172"/>
    </w:p>
    <w:p w:rsidR="008F60C4" w:rsidRDefault="008F60C4" w:rsidP="008F60C4">
      <w:r>
        <w:t>The Resolution was adopted.</w:t>
      </w:r>
    </w:p>
    <w:p w:rsidR="008F60C4" w:rsidRDefault="008F60C4" w:rsidP="008F60C4"/>
    <w:p w:rsidR="008F60C4" w:rsidRDefault="008F60C4" w:rsidP="008F60C4">
      <w:pPr>
        <w:keepNext/>
        <w:jc w:val="center"/>
        <w:rPr>
          <w:b/>
        </w:rPr>
      </w:pPr>
      <w:r w:rsidRPr="008F60C4">
        <w:rPr>
          <w:b/>
        </w:rPr>
        <w:t>HOUSE RESOLUTION</w:t>
      </w:r>
    </w:p>
    <w:p w:rsidR="008F60C4" w:rsidRDefault="008F60C4" w:rsidP="008F60C4">
      <w:pPr>
        <w:keepNext/>
      </w:pPr>
      <w:r>
        <w:t>The following was introduced:</w:t>
      </w:r>
    </w:p>
    <w:p w:rsidR="008F60C4" w:rsidRDefault="008F60C4" w:rsidP="008F60C4">
      <w:pPr>
        <w:keepNext/>
      </w:pPr>
      <w:bookmarkStart w:id="173" w:name="include_clip_start_444"/>
      <w:bookmarkEnd w:id="173"/>
    </w:p>
    <w:p w:rsidR="008F60C4" w:rsidRDefault="008F60C4" w:rsidP="008F60C4">
      <w:r>
        <w:t>H. 5464 -- Reps. Cole, Alexander, Allison, Anderson, Anthony, Atwater, Bales, Ballentine, Bamberg, Bannister, Bedingfield, Bernstein, Bingham, Bowers, Bradley, Brannon, G. A. Brown, R. L. Brown, Burns, Chumley, Clary, Clemmons, Clyburn, Cobb-Hunter,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DR. THOMAS F. MOORE, CHANCELLOR OF THE UNIVERSITY OF SOUTH CAROLINA UPSTATE, AND TO COMMEND HIS SIGNIFICANT CONTRIBUTIONS TO HIGHER EDUCATION AT THE UNIVERSITY OF SOUTH CAROLINA UPSTATE AND IN THE PALMETTO STATE.</w:t>
      </w:r>
    </w:p>
    <w:p w:rsidR="008F60C4" w:rsidRDefault="008F60C4" w:rsidP="008F60C4">
      <w:bookmarkStart w:id="174" w:name="include_clip_end_444"/>
      <w:bookmarkEnd w:id="174"/>
    </w:p>
    <w:p w:rsidR="008F60C4" w:rsidRDefault="008F60C4" w:rsidP="008F60C4">
      <w:r>
        <w:t>The Resolution was adopted.</w:t>
      </w:r>
    </w:p>
    <w:p w:rsidR="00F60EE3" w:rsidRDefault="00F60EE3">
      <w:pPr>
        <w:ind w:firstLine="0"/>
        <w:jc w:val="left"/>
        <w:rPr>
          <w:b/>
        </w:rPr>
      </w:pPr>
    </w:p>
    <w:p w:rsidR="00F60EE3" w:rsidRDefault="00F60EE3">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4187 . . . . . Wednesday, June 1, 2016</w:t>
      </w:r>
    </w:p>
    <w:p w:rsidR="00F60EE3" w:rsidRDefault="00F60EE3">
      <w:pPr>
        <w:ind w:firstLine="0"/>
        <w:jc w:val="left"/>
        <w:rPr>
          <w:b/>
        </w:rPr>
      </w:pPr>
    </w:p>
    <w:p w:rsidR="008F60C4" w:rsidRDefault="008F60C4" w:rsidP="008F60C4">
      <w:pPr>
        <w:keepNext/>
        <w:jc w:val="center"/>
        <w:rPr>
          <w:b/>
        </w:rPr>
      </w:pPr>
      <w:r w:rsidRPr="008F60C4">
        <w:rPr>
          <w:b/>
        </w:rPr>
        <w:t>HOUSE RESOLUTION</w:t>
      </w:r>
    </w:p>
    <w:p w:rsidR="008F60C4" w:rsidRDefault="008F60C4" w:rsidP="008F60C4">
      <w:pPr>
        <w:keepNext/>
      </w:pPr>
      <w:r>
        <w:t>The following was introduced:</w:t>
      </w:r>
    </w:p>
    <w:p w:rsidR="008F60C4" w:rsidRDefault="008F60C4" w:rsidP="008F60C4">
      <w:pPr>
        <w:keepNext/>
      </w:pPr>
      <w:bookmarkStart w:id="175" w:name="include_clip_start_447"/>
      <w:bookmarkEnd w:id="175"/>
    </w:p>
    <w:p w:rsidR="008F60C4" w:rsidRDefault="008F60C4" w:rsidP="008F60C4">
      <w:r>
        <w:t>H. 5465 -- Reps. J. E. Smith,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Spires, Stavrinakis, Stringer, Tallon, Taylor, Thayer, Tinkler, Toole, Weeks, Wells, Whipper, White, Whitmire, Williams, Willis and Yow: A HOUSE RESOLUTION TO CELEBRATE THE LIFE AND ACHIEVEMENTS OF SOUTH CAROLINA NATIVE BLUE SKY, RENOWNED AMERICAN PAINTER AND SCULPTOR AND BELOVED CREATOR OF COLUMBIA'S FAMOUS "TUNNELVISION" MURAL.</w:t>
      </w:r>
    </w:p>
    <w:p w:rsidR="008F60C4" w:rsidRDefault="008F60C4" w:rsidP="008F60C4">
      <w:bookmarkStart w:id="176" w:name="include_clip_end_447"/>
      <w:bookmarkEnd w:id="176"/>
    </w:p>
    <w:p w:rsidR="008F60C4" w:rsidRDefault="008F60C4" w:rsidP="008F60C4">
      <w:r>
        <w:t>The Resolution was adopted.</w:t>
      </w:r>
    </w:p>
    <w:p w:rsidR="008F60C4" w:rsidRDefault="008F60C4" w:rsidP="008F60C4"/>
    <w:p w:rsidR="008F60C4" w:rsidRDefault="008F60C4" w:rsidP="008F60C4">
      <w:pPr>
        <w:keepNext/>
        <w:jc w:val="center"/>
        <w:rPr>
          <w:b/>
        </w:rPr>
      </w:pPr>
      <w:r w:rsidRPr="008F60C4">
        <w:rPr>
          <w:b/>
        </w:rPr>
        <w:t>HOUSE RESOLUTION</w:t>
      </w:r>
    </w:p>
    <w:p w:rsidR="008F60C4" w:rsidRDefault="008F60C4" w:rsidP="008F60C4">
      <w:pPr>
        <w:keepNext/>
      </w:pPr>
      <w:r>
        <w:t>The following was introduced:</w:t>
      </w:r>
    </w:p>
    <w:p w:rsidR="008F60C4" w:rsidRDefault="008F60C4" w:rsidP="008F60C4">
      <w:pPr>
        <w:keepNext/>
      </w:pPr>
      <w:bookmarkStart w:id="177" w:name="include_clip_start_450"/>
      <w:bookmarkEnd w:id="177"/>
    </w:p>
    <w:p w:rsidR="00F60EE3" w:rsidRDefault="008F60C4" w:rsidP="008F60C4">
      <w:r>
        <w:t xml:space="preserve">H. 5466 --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w:t>
      </w:r>
      <w:r>
        <w:lastRenderedPageBreak/>
        <w:t xml:space="preserve">Gagnon, George, Gilliard, Goldfinch, Govan, Hamilton, Hardee, Hart, Hayes, Henderson, Henegan, Herbkersman, Hicks, Hill, Hiott, Hixon, Hodges, Horne, Hosey, Howard, Huggins, Jefferson, Johnson, Jordan, Kennedy, King, Kirby, Knight, Limehouse, Loftis, Long, Lowe, Lucas,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4188 . . . . . Wednesday, June 1, 2016</w:t>
      </w:r>
    </w:p>
    <w:p w:rsidR="00F60EE3" w:rsidRDefault="00F60EE3">
      <w:pPr>
        <w:ind w:firstLine="0"/>
        <w:jc w:val="left"/>
      </w:pPr>
    </w:p>
    <w:p w:rsidR="008F60C4" w:rsidRDefault="008F60C4" w:rsidP="008F60C4">
      <w:r>
        <w:t>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PASSING OF CAROLYN PARROTT GRANT OF LEE COUNTY AND TO EXTEND THEIR DEEPEST SYMPATHY TO HER LOVING FAMILY AND HER MANY FRIENDS.</w:t>
      </w:r>
    </w:p>
    <w:p w:rsidR="008F60C4" w:rsidRDefault="008F60C4" w:rsidP="008F60C4">
      <w:bookmarkStart w:id="178" w:name="include_clip_end_450"/>
      <w:bookmarkEnd w:id="178"/>
    </w:p>
    <w:p w:rsidR="008F60C4" w:rsidRDefault="008F60C4" w:rsidP="008F60C4">
      <w:r>
        <w:t>The Resolution was adopted.</w:t>
      </w:r>
    </w:p>
    <w:p w:rsidR="008F60C4" w:rsidRDefault="008F60C4" w:rsidP="008F60C4"/>
    <w:p w:rsidR="008F60C4" w:rsidRDefault="008F60C4" w:rsidP="008F60C4">
      <w:pPr>
        <w:keepNext/>
        <w:jc w:val="center"/>
        <w:rPr>
          <w:b/>
        </w:rPr>
      </w:pPr>
      <w:r w:rsidRPr="008F60C4">
        <w:rPr>
          <w:b/>
        </w:rPr>
        <w:t>H. 4391--NONCONCURRENCE IN SENATE AMENDMENTS</w:t>
      </w:r>
    </w:p>
    <w:p w:rsidR="008F60C4" w:rsidRDefault="008F60C4" w:rsidP="008F60C4">
      <w:r>
        <w:t xml:space="preserve">The Senate Amendments to the following Bill were taken up for consideration: </w:t>
      </w:r>
    </w:p>
    <w:p w:rsidR="008F60C4" w:rsidRDefault="008F60C4" w:rsidP="008F60C4">
      <w:bookmarkStart w:id="179" w:name="include_clip_start_453"/>
      <w:bookmarkEnd w:id="179"/>
    </w:p>
    <w:p w:rsidR="008F60C4" w:rsidRDefault="008F60C4" w:rsidP="008F60C4">
      <w:r>
        <w:t>H. 4391 -- Reps. Burns, Yow, Chumley, Felder, Loftis, Bradley and Collins: A BILL TO AMEND SECTION 44-43-305, AS AMENDED, CODE OF LAWS OF SOUTH CAROLINA, 1976, RELATING TO TERMS DEFINED IN THE REVISED UNIFORM ANATOMICAL GIFT ACT, SO AS TO CHANGE THE DEFINITION OF "TISSUE" TO INCLUDE BRAIN TISSUE IN CERTAIN CIRCUMSTANCES; AND TO AMEND SECTION 44-43-350, AS AMENDED, RELATING TO AUTHORIZED RECIPIENTS OF ANATOMICAL GIFTS, SO AS TO CLARIFY THAT GIFTS OF BRAIN TISSUE MAY BE USED ONLY FOR RESEARCH OR EDUCATION.</w:t>
      </w:r>
    </w:p>
    <w:p w:rsidR="008F60C4" w:rsidRDefault="008F60C4" w:rsidP="008F60C4">
      <w:bookmarkStart w:id="180" w:name="include_clip_end_453"/>
      <w:bookmarkEnd w:id="180"/>
    </w:p>
    <w:p w:rsidR="008F60C4" w:rsidRDefault="008F60C4" w:rsidP="008F60C4">
      <w:r>
        <w:t>Rep. BURNS explained the Senate Amendments.</w:t>
      </w:r>
    </w:p>
    <w:p w:rsidR="009B436D" w:rsidRDefault="009B436D"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81" w:name="vote_start455"/>
      <w:bookmarkEnd w:id="181"/>
      <w:r>
        <w:t>Yeas 0; Nays 88</w:t>
      </w:r>
    </w:p>
    <w:p w:rsidR="008F60C4" w:rsidRDefault="008F60C4" w:rsidP="008F60C4">
      <w:pPr>
        <w:jc w:val="center"/>
      </w:pPr>
    </w:p>
    <w:p w:rsidR="008F60C4" w:rsidRDefault="008F60C4" w:rsidP="008F60C4">
      <w:pPr>
        <w:ind w:firstLine="0"/>
      </w:pPr>
      <w:r>
        <w:t xml:space="preserve"> Those who voted in the affirmative are:</w:t>
      </w:r>
    </w:p>
    <w:p w:rsidR="008F60C4" w:rsidRDefault="008F60C4" w:rsidP="008F60C4"/>
    <w:p w:rsidR="00F60EE3" w:rsidRDefault="008F60C4" w:rsidP="008F60C4">
      <w:pPr>
        <w:jc w:val="center"/>
        <w:rPr>
          <w:b/>
        </w:rPr>
      </w:pPr>
      <w:r w:rsidRPr="008F60C4">
        <w:rPr>
          <w:b/>
        </w:rPr>
        <w:t>Total--0</w:t>
      </w:r>
    </w:p>
    <w:p w:rsidR="00F60EE3" w:rsidRDefault="00F60EE3" w:rsidP="008F60C4">
      <w:pPr>
        <w:jc w:val="center"/>
        <w:rPr>
          <w:b/>
        </w:rPr>
      </w:pPr>
    </w:p>
    <w:p w:rsidR="009B436D" w:rsidRDefault="009B436D">
      <w:pPr>
        <w:ind w:firstLine="0"/>
        <w:jc w:val="left"/>
      </w:pPr>
    </w:p>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8F60C4">
      <w:pPr>
        <w:ind w:firstLine="0"/>
      </w:pPr>
    </w:p>
    <w:p w:rsidR="00F60EE3" w:rsidRPr="00F60EE3" w:rsidRDefault="00F60EE3" w:rsidP="00F60EE3">
      <w:pPr>
        <w:jc w:val="right"/>
        <w:rPr>
          <w:b/>
        </w:rPr>
      </w:pPr>
      <w:r w:rsidRPr="00F60EE3">
        <w:rPr>
          <w:b/>
        </w:rPr>
        <w:t>Printed Page 4189 . . . . . Wednesday, June 1, 2016</w:t>
      </w:r>
    </w:p>
    <w:p w:rsidR="00F60EE3" w:rsidRDefault="00F60EE3">
      <w:pPr>
        <w:ind w:firstLine="0"/>
        <w:jc w:val="left"/>
      </w:pPr>
    </w:p>
    <w:p w:rsidR="008F60C4" w:rsidRDefault="008F60C4" w:rsidP="008F60C4">
      <w:pPr>
        <w:ind w:firstLine="0"/>
      </w:pPr>
      <w:r w:rsidRPr="008F60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60C4" w:rsidRPr="008F60C4" w:rsidTr="008F60C4">
        <w:tc>
          <w:tcPr>
            <w:tcW w:w="2179" w:type="dxa"/>
            <w:shd w:val="clear" w:color="auto" w:fill="auto"/>
          </w:tcPr>
          <w:p w:rsidR="008F60C4" w:rsidRPr="008F60C4" w:rsidRDefault="008F60C4" w:rsidP="008F60C4">
            <w:pPr>
              <w:keepNext/>
              <w:ind w:firstLine="0"/>
            </w:pPr>
            <w:r>
              <w:t>Allison</w:t>
            </w:r>
          </w:p>
        </w:tc>
        <w:tc>
          <w:tcPr>
            <w:tcW w:w="2179" w:type="dxa"/>
            <w:shd w:val="clear" w:color="auto" w:fill="auto"/>
          </w:tcPr>
          <w:p w:rsidR="008F60C4" w:rsidRPr="008F60C4" w:rsidRDefault="008F60C4" w:rsidP="008F60C4">
            <w:pPr>
              <w:keepNext/>
              <w:ind w:firstLine="0"/>
            </w:pPr>
            <w:r>
              <w:t>Atwater</w:t>
            </w:r>
          </w:p>
        </w:tc>
        <w:tc>
          <w:tcPr>
            <w:tcW w:w="2180" w:type="dxa"/>
            <w:shd w:val="clear" w:color="auto" w:fill="auto"/>
          </w:tcPr>
          <w:p w:rsidR="008F60C4" w:rsidRPr="008F60C4" w:rsidRDefault="008F60C4" w:rsidP="008F60C4">
            <w:pPr>
              <w:keepNext/>
              <w:ind w:firstLine="0"/>
            </w:pPr>
            <w:r>
              <w:t>Bales</w:t>
            </w:r>
          </w:p>
        </w:tc>
      </w:tr>
      <w:tr w:rsidR="008F60C4" w:rsidRPr="008F60C4" w:rsidTr="008F60C4">
        <w:tc>
          <w:tcPr>
            <w:tcW w:w="2179" w:type="dxa"/>
            <w:shd w:val="clear" w:color="auto" w:fill="auto"/>
          </w:tcPr>
          <w:p w:rsidR="008F60C4" w:rsidRPr="008F60C4" w:rsidRDefault="008F60C4" w:rsidP="008F60C4">
            <w:pPr>
              <w:ind w:firstLine="0"/>
            </w:pPr>
            <w:r>
              <w:t>Ballentine</w:t>
            </w:r>
          </w:p>
        </w:tc>
        <w:tc>
          <w:tcPr>
            <w:tcW w:w="2179" w:type="dxa"/>
            <w:shd w:val="clear" w:color="auto" w:fill="auto"/>
          </w:tcPr>
          <w:p w:rsidR="008F60C4" w:rsidRPr="008F60C4" w:rsidRDefault="008F60C4" w:rsidP="008F60C4">
            <w:pPr>
              <w:ind w:firstLine="0"/>
            </w:pPr>
            <w:r>
              <w:t>Bernstein</w:t>
            </w:r>
          </w:p>
        </w:tc>
        <w:tc>
          <w:tcPr>
            <w:tcW w:w="2180" w:type="dxa"/>
            <w:shd w:val="clear" w:color="auto" w:fill="auto"/>
          </w:tcPr>
          <w:p w:rsidR="008F60C4" w:rsidRPr="008F60C4" w:rsidRDefault="008F60C4" w:rsidP="008F60C4">
            <w:pPr>
              <w:ind w:firstLine="0"/>
            </w:pPr>
            <w:r>
              <w:t>Bowers</w:t>
            </w:r>
          </w:p>
        </w:tc>
      </w:tr>
      <w:tr w:rsidR="008F60C4" w:rsidRPr="008F60C4" w:rsidTr="008F60C4">
        <w:tc>
          <w:tcPr>
            <w:tcW w:w="2179" w:type="dxa"/>
            <w:shd w:val="clear" w:color="auto" w:fill="auto"/>
          </w:tcPr>
          <w:p w:rsidR="008F60C4" w:rsidRPr="008F60C4" w:rsidRDefault="008F60C4" w:rsidP="008F60C4">
            <w:pPr>
              <w:ind w:firstLine="0"/>
            </w:pPr>
            <w:r>
              <w:t>Bradley</w:t>
            </w:r>
          </w:p>
        </w:tc>
        <w:tc>
          <w:tcPr>
            <w:tcW w:w="2179" w:type="dxa"/>
            <w:shd w:val="clear" w:color="auto" w:fill="auto"/>
          </w:tcPr>
          <w:p w:rsidR="008F60C4" w:rsidRPr="008F60C4" w:rsidRDefault="008F60C4" w:rsidP="008F60C4">
            <w:pPr>
              <w:ind w:firstLine="0"/>
            </w:pPr>
            <w:r>
              <w:t>Brannon</w:t>
            </w:r>
          </w:p>
        </w:tc>
        <w:tc>
          <w:tcPr>
            <w:tcW w:w="2180" w:type="dxa"/>
            <w:shd w:val="clear" w:color="auto" w:fill="auto"/>
          </w:tcPr>
          <w:p w:rsidR="008F60C4" w:rsidRPr="008F60C4" w:rsidRDefault="008F60C4" w:rsidP="008F60C4">
            <w:pPr>
              <w:ind w:firstLine="0"/>
            </w:pPr>
            <w:r>
              <w:t>G. A. Brown</w:t>
            </w:r>
          </w:p>
        </w:tc>
      </w:tr>
      <w:tr w:rsidR="008F60C4" w:rsidRPr="008F60C4" w:rsidTr="008F60C4">
        <w:tc>
          <w:tcPr>
            <w:tcW w:w="2179" w:type="dxa"/>
            <w:shd w:val="clear" w:color="auto" w:fill="auto"/>
          </w:tcPr>
          <w:p w:rsidR="008F60C4" w:rsidRPr="008F60C4" w:rsidRDefault="008F60C4" w:rsidP="008F60C4">
            <w:pPr>
              <w:ind w:firstLine="0"/>
            </w:pPr>
            <w:r>
              <w:t>R. L. Brown</w:t>
            </w:r>
          </w:p>
        </w:tc>
        <w:tc>
          <w:tcPr>
            <w:tcW w:w="2179" w:type="dxa"/>
            <w:shd w:val="clear" w:color="auto" w:fill="auto"/>
          </w:tcPr>
          <w:p w:rsidR="008F60C4" w:rsidRPr="008F60C4" w:rsidRDefault="008F60C4" w:rsidP="008F60C4">
            <w:pPr>
              <w:ind w:firstLine="0"/>
            </w:pPr>
            <w:r>
              <w:t>Burns</w:t>
            </w:r>
          </w:p>
        </w:tc>
        <w:tc>
          <w:tcPr>
            <w:tcW w:w="2180" w:type="dxa"/>
            <w:shd w:val="clear" w:color="auto" w:fill="auto"/>
          </w:tcPr>
          <w:p w:rsidR="008F60C4" w:rsidRPr="008F60C4" w:rsidRDefault="008F60C4" w:rsidP="008F60C4">
            <w:pPr>
              <w:ind w:firstLine="0"/>
            </w:pPr>
            <w:r>
              <w:t>Clary</w:t>
            </w:r>
          </w:p>
        </w:tc>
      </w:tr>
      <w:tr w:rsidR="008F60C4" w:rsidRPr="008F60C4" w:rsidTr="008F60C4">
        <w:tc>
          <w:tcPr>
            <w:tcW w:w="2179" w:type="dxa"/>
            <w:shd w:val="clear" w:color="auto" w:fill="auto"/>
          </w:tcPr>
          <w:p w:rsidR="008F60C4" w:rsidRPr="008F60C4" w:rsidRDefault="008F60C4" w:rsidP="008F60C4">
            <w:pPr>
              <w:ind w:firstLine="0"/>
            </w:pPr>
            <w:r>
              <w:t>Clemmons</w:t>
            </w:r>
          </w:p>
        </w:tc>
        <w:tc>
          <w:tcPr>
            <w:tcW w:w="2179" w:type="dxa"/>
            <w:shd w:val="clear" w:color="auto" w:fill="auto"/>
          </w:tcPr>
          <w:p w:rsidR="008F60C4" w:rsidRPr="008F60C4" w:rsidRDefault="008F60C4" w:rsidP="008F60C4">
            <w:pPr>
              <w:ind w:firstLine="0"/>
            </w:pPr>
            <w:r>
              <w:t>Cobb-Hunter</w:t>
            </w:r>
          </w:p>
        </w:tc>
        <w:tc>
          <w:tcPr>
            <w:tcW w:w="2180" w:type="dxa"/>
            <w:shd w:val="clear" w:color="auto" w:fill="auto"/>
          </w:tcPr>
          <w:p w:rsidR="008F60C4" w:rsidRPr="008F60C4" w:rsidRDefault="008F60C4" w:rsidP="008F60C4">
            <w:pPr>
              <w:ind w:firstLine="0"/>
            </w:pPr>
            <w:r>
              <w:t>Cole</w:t>
            </w:r>
          </w:p>
        </w:tc>
      </w:tr>
      <w:tr w:rsidR="008F60C4" w:rsidRPr="008F60C4" w:rsidTr="008F60C4">
        <w:tc>
          <w:tcPr>
            <w:tcW w:w="2179" w:type="dxa"/>
            <w:shd w:val="clear" w:color="auto" w:fill="auto"/>
          </w:tcPr>
          <w:p w:rsidR="008F60C4" w:rsidRPr="008F60C4" w:rsidRDefault="008F60C4" w:rsidP="008F60C4">
            <w:pPr>
              <w:ind w:firstLine="0"/>
            </w:pPr>
            <w:r>
              <w:t>Collins</w:t>
            </w:r>
          </w:p>
        </w:tc>
        <w:tc>
          <w:tcPr>
            <w:tcW w:w="2179" w:type="dxa"/>
            <w:shd w:val="clear" w:color="auto" w:fill="auto"/>
          </w:tcPr>
          <w:p w:rsidR="008F60C4" w:rsidRPr="008F60C4" w:rsidRDefault="008F60C4" w:rsidP="008F60C4">
            <w:pPr>
              <w:ind w:firstLine="0"/>
            </w:pPr>
            <w:r>
              <w:t>Corley</w:t>
            </w:r>
          </w:p>
        </w:tc>
        <w:tc>
          <w:tcPr>
            <w:tcW w:w="2180" w:type="dxa"/>
            <w:shd w:val="clear" w:color="auto" w:fill="auto"/>
          </w:tcPr>
          <w:p w:rsidR="008F60C4" w:rsidRPr="008F60C4" w:rsidRDefault="008F60C4" w:rsidP="008F60C4">
            <w:pPr>
              <w:ind w:firstLine="0"/>
            </w:pPr>
            <w:r>
              <w:t>H. A. Crawford</w:t>
            </w:r>
          </w:p>
        </w:tc>
      </w:tr>
      <w:tr w:rsidR="008F60C4" w:rsidRPr="008F60C4" w:rsidTr="008F60C4">
        <w:tc>
          <w:tcPr>
            <w:tcW w:w="2179" w:type="dxa"/>
            <w:shd w:val="clear" w:color="auto" w:fill="auto"/>
          </w:tcPr>
          <w:p w:rsidR="008F60C4" w:rsidRPr="008F60C4" w:rsidRDefault="008F60C4" w:rsidP="008F60C4">
            <w:pPr>
              <w:ind w:firstLine="0"/>
            </w:pPr>
            <w:r>
              <w:t>Crosby</w:t>
            </w:r>
          </w:p>
        </w:tc>
        <w:tc>
          <w:tcPr>
            <w:tcW w:w="2179" w:type="dxa"/>
            <w:shd w:val="clear" w:color="auto" w:fill="auto"/>
          </w:tcPr>
          <w:p w:rsidR="008F60C4" w:rsidRPr="008F60C4" w:rsidRDefault="008F60C4" w:rsidP="008F60C4">
            <w:pPr>
              <w:ind w:firstLine="0"/>
            </w:pPr>
            <w:r>
              <w:t>Daning</w:t>
            </w:r>
          </w:p>
        </w:tc>
        <w:tc>
          <w:tcPr>
            <w:tcW w:w="2180" w:type="dxa"/>
            <w:shd w:val="clear" w:color="auto" w:fill="auto"/>
          </w:tcPr>
          <w:p w:rsidR="008F60C4" w:rsidRPr="008F60C4" w:rsidRDefault="008F60C4" w:rsidP="008F60C4">
            <w:pPr>
              <w:ind w:firstLine="0"/>
            </w:pPr>
            <w:r>
              <w:t>Delleney</w:t>
            </w:r>
          </w:p>
        </w:tc>
      </w:tr>
      <w:tr w:rsidR="008F60C4" w:rsidRPr="008F60C4" w:rsidTr="008F60C4">
        <w:tc>
          <w:tcPr>
            <w:tcW w:w="2179" w:type="dxa"/>
            <w:shd w:val="clear" w:color="auto" w:fill="auto"/>
          </w:tcPr>
          <w:p w:rsidR="008F60C4" w:rsidRPr="008F60C4" w:rsidRDefault="008F60C4" w:rsidP="008F60C4">
            <w:pPr>
              <w:ind w:firstLine="0"/>
            </w:pPr>
            <w:r>
              <w:t>Dillard</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8F60C4">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Finlay</w:t>
            </w:r>
          </w:p>
        </w:tc>
      </w:tr>
      <w:tr w:rsidR="008F60C4" w:rsidRPr="008F60C4" w:rsidTr="008F60C4">
        <w:tc>
          <w:tcPr>
            <w:tcW w:w="2179" w:type="dxa"/>
            <w:shd w:val="clear" w:color="auto" w:fill="auto"/>
          </w:tcPr>
          <w:p w:rsidR="008F60C4" w:rsidRPr="008F60C4" w:rsidRDefault="008F60C4" w:rsidP="008F60C4">
            <w:pPr>
              <w:ind w:firstLine="0"/>
            </w:pPr>
            <w:r>
              <w:t>Forrester</w:t>
            </w:r>
          </w:p>
        </w:tc>
        <w:tc>
          <w:tcPr>
            <w:tcW w:w="2179" w:type="dxa"/>
            <w:shd w:val="clear" w:color="auto" w:fill="auto"/>
          </w:tcPr>
          <w:p w:rsidR="008F60C4" w:rsidRPr="008F60C4" w:rsidRDefault="008F60C4" w:rsidP="008F60C4">
            <w:pPr>
              <w:ind w:firstLine="0"/>
            </w:pPr>
            <w:r>
              <w:t>Fry</w:t>
            </w:r>
          </w:p>
        </w:tc>
        <w:tc>
          <w:tcPr>
            <w:tcW w:w="2180" w:type="dxa"/>
            <w:shd w:val="clear" w:color="auto" w:fill="auto"/>
          </w:tcPr>
          <w:p w:rsidR="008F60C4" w:rsidRPr="008F60C4" w:rsidRDefault="008F60C4" w:rsidP="008F60C4">
            <w:pPr>
              <w:ind w:firstLine="0"/>
            </w:pPr>
            <w:r>
              <w:t>Funderburk</w:t>
            </w:r>
          </w:p>
        </w:tc>
      </w:tr>
      <w:tr w:rsidR="008F60C4" w:rsidRPr="008F60C4" w:rsidTr="008F60C4">
        <w:tc>
          <w:tcPr>
            <w:tcW w:w="2179" w:type="dxa"/>
            <w:shd w:val="clear" w:color="auto" w:fill="auto"/>
          </w:tcPr>
          <w:p w:rsidR="008F60C4" w:rsidRPr="008F60C4" w:rsidRDefault="008F60C4" w:rsidP="008F60C4">
            <w:pPr>
              <w:ind w:firstLine="0"/>
            </w:pPr>
            <w:r>
              <w:t>Gagnon</w:t>
            </w:r>
          </w:p>
        </w:tc>
        <w:tc>
          <w:tcPr>
            <w:tcW w:w="2179" w:type="dxa"/>
            <w:shd w:val="clear" w:color="auto" w:fill="auto"/>
          </w:tcPr>
          <w:p w:rsidR="008F60C4" w:rsidRPr="008F60C4" w:rsidRDefault="008F60C4" w:rsidP="008F60C4">
            <w:pPr>
              <w:ind w:firstLine="0"/>
            </w:pPr>
            <w:r>
              <w:t>George</w:t>
            </w:r>
          </w:p>
        </w:tc>
        <w:tc>
          <w:tcPr>
            <w:tcW w:w="2180" w:type="dxa"/>
            <w:shd w:val="clear" w:color="auto" w:fill="auto"/>
          </w:tcPr>
          <w:p w:rsidR="008F60C4" w:rsidRPr="008F60C4" w:rsidRDefault="008F60C4" w:rsidP="008F60C4">
            <w:pPr>
              <w:ind w:firstLine="0"/>
            </w:pPr>
            <w:r>
              <w:t>Gilliard</w:t>
            </w:r>
          </w:p>
        </w:tc>
      </w:tr>
      <w:tr w:rsidR="008F60C4" w:rsidRPr="008F60C4" w:rsidTr="008F60C4">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Herbkersman</w:t>
            </w:r>
          </w:p>
        </w:tc>
      </w:tr>
      <w:tr w:rsidR="008F60C4" w:rsidRPr="008F60C4" w:rsidTr="008F60C4">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Hill</w:t>
            </w:r>
          </w:p>
        </w:tc>
        <w:tc>
          <w:tcPr>
            <w:tcW w:w="2180" w:type="dxa"/>
            <w:shd w:val="clear" w:color="auto" w:fill="auto"/>
          </w:tcPr>
          <w:p w:rsidR="008F60C4" w:rsidRPr="008F60C4" w:rsidRDefault="008F60C4" w:rsidP="008F60C4">
            <w:pPr>
              <w:ind w:firstLine="0"/>
            </w:pPr>
            <w:r>
              <w:t>Hiott</w:t>
            </w:r>
          </w:p>
        </w:tc>
      </w:tr>
      <w:tr w:rsidR="008F60C4" w:rsidRPr="008F60C4" w:rsidTr="008F60C4">
        <w:tc>
          <w:tcPr>
            <w:tcW w:w="2179" w:type="dxa"/>
            <w:shd w:val="clear" w:color="auto" w:fill="auto"/>
          </w:tcPr>
          <w:p w:rsidR="008F60C4" w:rsidRPr="008F60C4" w:rsidRDefault="008F60C4" w:rsidP="008F60C4">
            <w:pPr>
              <w:ind w:firstLine="0"/>
            </w:pPr>
            <w:r>
              <w:t>Hixon</w:t>
            </w:r>
          </w:p>
        </w:tc>
        <w:tc>
          <w:tcPr>
            <w:tcW w:w="2179" w:type="dxa"/>
            <w:shd w:val="clear" w:color="auto" w:fill="auto"/>
          </w:tcPr>
          <w:p w:rsidR="008F60C4" w:rsidRPr="008F60C4" w:rsidRDefault="008F60C4" w:rsidP="008F60C4">
            <w:pPr>
              <w:ind w:firstLine="0"/>
            </w:pPr>
            <w:r>
              <w:t>Hodges</w:t>
            </w:r>
          </w:p>
        </w:tc>
        <w:tc>
          <w:tcPr>
            <w:tcW w:w="2180" w:type="dxa"/>
            <w:shd w:val="clear" w:color="auto" w:fill="auto"/>
          </w:tcPr>
          <w:p w:rsidR="008F60C4" w:rsidRPr="008F60C4" w:rsidRDefault="008F60C4" w:rsidP="008F60C4">
            <w:pPr>
              <w:ind w:firstLine="0"/>
            </w:pPr>
            <w:r>
              <w:t>Hosey</w:t>
            </w:r>
          </w:p>
        </w:tc>
      </w:tr>
      <w:tr w:rsidR="008F60C4" w:rsidRPr="008F60C4" w:rsidTr="008F60C4">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8F60C4">
        <w:tc>
          <w:tcPr>
            <w:tcW w:w="2179" w:type="dxa"/>
            <w:shd w:val="clear" w:color="auto" w:fill="auto"/>
          </w:tcPr>
          <w:p w:rsidR="008F60C4" w:rsidRPr="008F60C4" w:rsidRDefault="008F60C4" w:rsidP="008F60C4">
            <w:pPr>
              <w:ind w:firstLine="0"/>
            </w:pPr>
            <w:r>
              <w:t>Kennedy</w:t>
            </w:r>
          </w:p>
        </w:tc>
        <w:tc>
          <w:tcPr>
            <w:tcW w:w="2179" w:type="dxa"/>
            <w:shd w:val="clear" w:color="auto" w:fill="auto"/>
          </w:tcPr>
          <w:p w:rsidR="008F60C4" w:rsidRPr="008F60C4" w:rsidRDefault="008F60C4" w:rsidP="008F60C4">
            <w:pPr>
              <w:ind w:firstLine="0"/>
            </w:pPr>
            <w:r>
              <w:t>Kirby</w:t>
            </w:r>
          </w:p>
        </w:tc>
        <w:tc>
          <w:tcPr>
            <w:tcW w:w="2180" w:type="dxa"/>
            <w:shd w:val="clear" w:color="auto" w:fill="auto"/>
          </w:tcPr>
          <w:p w:rsidR="008F60C4" w:rsidRPr="008F60C4" w:rsidRDefault="008F60C4" w:rsidP="008F60C4">
            <w:pPr>
              <w:ind w:firstLine="0"/>
            </w:pPr>
            <w:r>
              <w:t>Knight</w:t>
            </w:r>
          </w:p>
        </w:tc>
      </w:tr>
      <w:tr w:rsidR="008F60C4" w:rsidRPr="008F60C4" w:rsidTr="008F60C4">
        <w:tc>
          <w:tcPr>
            <w:tcW w:w="2179" w:type="dxa"/>
            <w:shd w:val="clear" w:color="auto" w:fill="auto"/>
          </w:tcPr>
          <w:p w:rsidR="008F60C4" w:rsidRPr="008F60C4" w:rsidRDefault="008F60C4" w:rsidP="008F60C4">
            <w:pPr>
              <w:ind w:firstLine="0"/>
            </w:pPr>
            <w:r>
              <w:t>Loftis</w:t>
            </w:r>
          </w:p>
        </w:tc>
        <w:tc>
          <w:tcPr>
            <w:tcW w:w="2179" w:type="dxa"/>
            <w:shd w:val="clear" w:color="auto" w:fill="auto"/>
          </w:tcPr>
          <w:p w:rsidR="008F60C4" w:rsidRPr="008F60C4" w:rsidRDefault="008F60C4" w:rsidP="008F60C4">
            <w:pPr>
              <w:ind w:firstLine="0"/>
            </w:pPr>
            <w:r>
              <w:t>Long</w:t>
            </w:r>
          </w:p>
        </w:tc>
        <w:tc>
          <w:tcPr>
            <w:tcW w:w="2180" w:type="dxa"/>
            <w:shd w:val="clear" w:color="auto" w:fill="auto"/>
          </w:tcPr>
          <w:p w:rsidR="008F60C4" w:rsidRPr="008F60C4" w:rsidRDefault="008F60C4" w:rsidP="008F60C4">
            <w:pPr>
              <w:ind w:firstLine="0"/>
            </w:pPr>
            <w:r>
              <w:t>Lowe</w:t>
            </w:r>
          </w:p>
        </w:tc>
      </w:tr>
      <w:tr w:rsidR="008F60C4" w:rsidRPr="008F60C4" w:rsidTr="008F60C4">
        <w:tc>
          <w:tcPr>
            <w:tcW w:w="2179" w:type="dxa"/>
            <w:shd w:val="clear" w:color="auto" w:fill="auto"/>
          </w:tcPr>
          <w:p w:rsidR="008F60C4" w:rsidRPr="008F60C4" w:rsidRDefault="008F60C4" w:rsidP="008F60C4">
            <w:pPr>
              <w:ind w:firstLine="0"/>
            </w:pPr>
            <w:r>
              <w:t>Lucas</w:t>
            </w:r>
          </w:p>
        </w:tc>
        <w:tc>
          <w:tcPr>
            <w:tcW w:w="2179" w:type="dxa"/>
            <w:shd w:val="clear" w:color="auto" w:fill="auto"/>
          </w:tcPr>
          <w:p w:rsidR="008F60C4" w:rsidRPr="008F60C4" w:rsidRDefault="008F60C4" w:rsidP="008F60C4">
            <w:pPr>
              <w:ind w:firstLine="0"/>
            </w:pPr>
            <w:r>
              <w:t>Mack</w:t>
            </w:r>
          </w:p>
        </w:tc>
        <w:tc>
          <w:tcPr>
            <w:tcW w:w="2180" w:type="dxa"/>
            <w:shd w:val="clear" w:color="auto" w:fill="auto"/>
          </w:tcPr>
          <w:p w:rsidR="008F60C4" w:rsidRPr="008F60C4" w:rsidRDefault="008F60C4" w:rsidP="008F60C4">
            <w:pPr>
              <w:ind w:firstLine="0"/>
            </w:pPr>
            <w:r>
              <w:t>McCoy</w:t>
            </w:r>
          </w:p>
        </w:tc>
      </w:tr>
      <w:tr w:rsidR="008F60C4" w:rsidRPr="008F60C4" w:rsidTr="008F60C4">
        <w:tc>
          <w:tcPr>
            <w:tcW w:w="2179" w:type="dxa"/>
            <w:shd w:val="clear" w:color="auto" w:fill="auto"/>
          </w:tcPr>
          <w:p w:rsidR="008F60C4" w:rsidRPr="008F60C4" w:rsidRDefault="008F60C4" w:rsidP="008F60C4">
            <w:pPr>
              <w:ind w:firstLine="0"/>
            </w:pPr>
            <w:r>
              <w:t>McEachern</w:t>
            </w:r>
          </w:p>
        </w:tc>
        <w:tc>
          <w:tcPr>
            <w:tcW w:w="2179" w:type="dxa"/>
            <w:shd w:val="clear" w:color="auto" w:fill="auto"/>
          </w:tcPr>
          <w:p w:rsidR="008F60C4" w:rsidRPr="008F60C4" w:rsidRDefault="008F60C4" w:rsidP="008F60C4">
            <w:pPr>
              <w:ind w:firstLine="0"/>
            </w:pPr>
            <w:r>
              <w:t>M. S. McLeod</w:t>
            </w:r>
          </w:p>
        </w:tc>
        <w:tc>
          <w:tcPr>
            <w:tcW w:w="2180" w:type="dxa"/>
            <w:shd w:val="clear" w:color="auto" w:fill="auto"/>
          </w:tcPr>
          <w:p w:rsidR="008F60C4" w:rsidRPr="008F60C4" w:rsidRDefault="008F60C4" w:rsidP="008F60C4">
            <w:pPr>
              <w:ind w:firstLine="0"/>
            </w:pPr>
            <w:r>
              <w:t>W. J. McLeod</w:t>
            </w:r>
          </w:p>
        </w:tc>
      </w:tr>
      <w:tr w:rsidR="008F60C4" w:rsidRPr="008F60C4" w:rsidTr="008F60C4">
        <w:tc>
          <w:tcPr>
            <w:tcW w:w="2179" w:type="dxa"/>
            <w:shd w:val="clear" w:color="auto" w:fill="auto"/>
          </w:tcPr>
          <w:p w:rsidR="008F60C4" w:rsidRPr="008F60C4" w:rsidRDefault="008F60C4" w:rsidP="008F60C4">
            <w:pPr>
              <w:ind w:firstLine="0"/>
            </w:pPr>
            <w:r>
              <w:t>D. C. Moss</w:t>
            </w:r>
          </w:p>
        </w:tc>
        <w:tc>
          <w:tcPr>
            <w:tcW w:w="2179" w:type="dxa"/>
            <w:shd w:val="clear" w:color="auto" w:fill="auto"/>
          </w:tcPr>
          <w:p w:rsidR="008F60C4" w:rsidRPr="008F60C4" w:rsidRDefault="008F60C4" w:rsidP="008F60C4">
            <w:pPr>
              <w:ind w:firstLine="0"/>
            </w:pPr>
            <w:r>
              <w:t>V. S. Moss</w:t>
            </w:r>
          </w:p>
        </w:tc>
        <w:tc>
          <w:tcPr>
            <w:tcW w:w="2180" w:type="dxa"/>
            <w:shd w:val="clear" w:color="auto" w:fill="auto"/>
          </w:tcPr>
          <w:p w:rsidR="008F60C4" w:rsidRPr="008F60C4" w:rsidRDefault="008F60C4" w:rsidP="008F60C4">
            <w:pPr>
              <w:ind w:firstLine="0"/>
            </w:pPr>
            <w:r>
              <w:t>Nanney</w:t>
            </w:r>
          </w:p>
        </w:tc>
      </w:tr>
      <w:tr w:rsidR="008F60C4" w:rsidRPr="008F60C4" w:rsidTr="008F60C4">
        <w:tc>
          <w:tcPr>
            <w:tcW w:w="2179" w:type="dxa"/>
            <w:shd w:val="clear" w:color="auto" w:fill="auto"/>
          </w:tcPr>
          <w:p w:rsidR="008F60C4" w:rsidRPr="008F60C4" w:rsidRDefault="008F60C4" w:rsidP="008F60C4">
            <w:pPr>
              <w:ind w:firstLine="0"/>
            </w:pPr>
            <w:r>
              <w:t>Neal</w:t>
            </w:r>
          </w:p>
        </w:tc>
        <w:tc>
          <w:tcPr>
            <w:tcW w:w="2179" w:type="dxa"/>
            <w:shd w:val="clear" w:color="auto" w:fill="auto"/>
          </w:tcPr>
          <w:p w:rsidR="008F60C4" w:rsidRPr="008F60C4" w:rsidRDefault="008F60C4" w:rsidP="008F60C4">
            <w:pPr>
              <w:ind w:firstLine="0"/>
            </w:pPr>
            <w:r>
              <w:t>Newton</w:t>
            </w:r>
          </w:p>
        </w:tc>
        <w:tc>
          <w:tcPr>
            <w:tcW w:w="2180" w:type="dxa"/>
            <w:shd w:val="clear" w:color="auto" w:fill="auto"/>
          </w:tcPr>
          <w:p w:rsidR="008F60C4" w:rsidRPr="008F60C4" w:rsidRDefault="008F60C4" w:rsidP="008F60C4">
            <w:pPr>
              <w:ind w:firstLine="0"/>
            </w:pPr>
            <w:r>
              <w:t>Norrell</w:t>
            </w:r>
          </w:p>
        </w:tc>
      </w:tr>
      <w:tr w:rsidR="008F60C4" w:rsidRPr="008F60C4" w:rsidTr="008F60C4">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Pitts</w:t>
            </w:r>
          </w:p>
        </w:tc>
      </w:tr>
      <w:tr w:rsidR="008F60C4" w:rsidRPr="008F60C4" w:rsidTr="008F60C4">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8F60C4">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Rutherford</w:t>
            </w:r>
          </w:p>
        </w:tc>
      </w:tr>
      <w:tr w:rsidR="008F60C4" w:rsidRPr="008F60C4" w:rsidTr="008F60C4">
        <w:tc>
          <w:tcPr>
            <w:tcW w:w="2179" w:type="dxa"/>
            <w:shd w:val="clear" w:color="auto" w:fill="auto"/>
          </w:tcPr>
          <w:p w:rsidR="008F60C4" w:rsidRPr="008F60C4" w:rsidRDefault="008F60C4" w:rsidP="008F60C4">
            <w:pPr>
              <w:ind w:firstLine="0"/>
            </w:pPr>
            <w:r>
              <w:t>Ryhal</w:t>
            </w:r>
          </w:p>
        </w:tc>
        <w:tc>
          <w:tcPr>
            <w:tcW w:w="2179" w:type="dxa"/>
            <w:shd w:val="clear" w:color="auto" w:fill="auto"/>
          </w:tcPr>
          <w:p w:rsidR="008F60C4" w:rsidRPr="008F60C4" w:rsidRDefault="008F60C4" w:rsidP="008F60C4">
            <w:pPr>
              <w:ind w:firstLine="0"/>
            </w:pPr>
            <w:r>
              <w:t>Sandifer</w:t>
            </w:r>
          </w:p>
        </w:tc>
        <w:tc>
          <w:tcPr>
            <w:tcW w:w="2180" w:type="dxa"/>
            <w:shd w:val="clear" w:color="auto" w:fill="auto"/>
          </w:tcPr>
          <w:p w:rsidR="008F60C4" w:rsidRPr="008F60C4" w:rsidRDefault="008F60C4" w:rsidP="008F60C4">
            <w:pPr>
              <w:ind w:firstLine="0"/>
            </w:pPr>
            <w:r>
              <w:t>J. E. Smith</w:t>
            </w:r>
          </w:p>
        </w:tc>
      </w:tr>
      <w:tr w:rsidR="008F60C4" w:rsidRPr="008F60C4" w:rsidTr="008F60C4">
        <w:tc>
          <w:tcPr>
            <w:tcW w:w="2179" w:type="dxa"/>
            <w:shd w:val="clear" w:color="auto" w:fill="auto"/>
          </w:tcPr>
          <w:p w:rsidR="008F60C4" w:rsidRPr="008F60C4" w:rsidRDefault="008F60C4" w:rsidP="008F60C4">
            <w:pPr>
              <w:ind w:firstLine="0"/>
            </w:pPr>
            <w:r>
              <w:lastRenderedPageBreak/>
              <w:t>Spires</w:t>
            </w:r>
          </w:p>
        </w:tc>
        <w:tc>
          <w:tcPr>
            <w:tcW w:w="2179" w:type="dxa"/>
            <w:shd w:val="clear" w:color="auto" w:fill="auto"/>
          </w:tcPr>
          <w:p w:rsidR="008F60C4" w:rsidRPr="008F60C4" w:rsidRDefault="008F60C4" w:rsidP="008F60C4">
            <w:pPr>
              <w:ind w:firstLine="0"/>
            </w:pPr>
            <w:r>
              <w:t>Stavrinakis</w:t>
            </w:r>
          </w:p>
        </w:tc>
        <w:tc>
          <w:tcPr>
            <w:tcW w:w="2180" w:type="dxa"/>
            <w:shd w:val="clear" w:color="auto" w:fill="auto"/>
          </w:tcPr>
          <w:p w:rsidR="008F60C4" w:rsidRPr="008F60C4" w:rsidRDefault="008F60C4" w:rsidP="008F60C4">
            <w:pPr>
              <w:ind w:firstLine="0"/>
            </w:pPr>
            <w:r>
              <w:t>Tallon</w:t>
            </w:r>
          </w:p>
        </w:tc>
      </w:tr>
      <w:tr w:rsidR="008F60C4" w:rsidRPr="008F60C4" w:rsidTr="008F60C4">
        <w:tc>
          <w:tcPr>
            <w:tcW w:w="2179" w:type="dxa"/>
            <w:shd w:val="clear" w:color="auto" w:fill="auto"/>
          </w:tcPr>
          <w:p w:rsidR="008F60C4" w:rsidRPr="008F60C4" w:rsidRDefault="008F60C4" w:rsidP="008F60C4">
            <w:pPr>
              <w:ind w:firstLine="0"/>
            </w:pPr>
            <w:r>
              <w:t>Taylor</w:t>
            </w:r>
          </w:p>
        </w:tc>
        <w:tc>
          <w:tcPr>
            <w:tcW w:w="2179" w:type="dxa"/>
            <w:shd w:val="clear" w:color="auto" w:fill="auto"/>
          </w:tcPr>
          <w:p w:rsidR="008F60C4" w:rsidRPr="008F60C4" w:rsidRDefault="008F60C4" w:rsidP="008F60C4">
            <w:pPr>
              <w:ind w:firstLine="0"/>
            </w:pPr>
            <w:r>
              <w:t>Thayer</w:t>
            </w:r>
          </w:p>
        </w:tc>
        <w:tc>
          <w:tcPr>
            <w:tcW w:w="2180" w:type="dxa"/>
            <w:shd w:val="clear" w:color="auto" w:fill="auto"/>
          </w:tcPr>
          <w:p w:rsidR="008F60C4" w:rsidRPr="008F60C4" w:rsidRDefault="008F60C4" w:rsidP="008F60C4">
            <w:pPr>
              <w:ind w:firstLine="0"/>
            </w:pPr>
            <w:r>
              <w:t>Tinkler</w:t>
            </w:r>
          </w:p>
        </w:tc>
      </w:tr>
      <w:tr w:rsidR="008F60C4" w:rsidRPr="008F60C4" w:rsidTr="008F60C4">
        <w:tc>
          <w:tcPr>
            <w:tcW w:w="2179" w:type="dxa"/>
            <w:shd w:val="clear" w:color="auto" w:fill="auto"/>
          </w:tcPr>
          <w:p w:rsidR="008F60C4" w:rsidRPr="008F60C4" w:rsidRDefault="008F60C4" w:rsidP="008F60C4">
            <w:pPr>
              <w:ind w:firstLine="0"/>
            </w:pPr>
            <w:r>
              <w:t>Weeks</w:t>
            </w:r>
          </w:p>
        </w:tc>
        <w:tc>
          <w:tcPr>
            <w:tcW w:w="2179" w:type="dxa"/>
            <w:shd w:val="clear" w:color="auto" w:fill="auto"/>
          </w:tcPr>
          <w:p w:rsidR="008F60C4" w:rsidRPr="008F60C4" w:rsidRDefault="008F60C4" w:rsidP="008F60C4">
            <w:pPr>
              <w:ind w:firstLine="0"/>
            </w:pPr>
            <w:r>
              <w:t>Whipper</w:t>
            </w:r>
          </w:p>
        </w:tc>
        <w:tc>
          <w:tcPr>
            <w:tcW w:w="2180" w:type="dxa"/>
            <w:shd w:val="clear" w:color="auto" w:fill="auto"/>
          </w:tcPr>
          <w:p w:rsidR="008F60C4" w:rsidRPr="008F60C4" w:rsidRDefault="008F60C4" w:rsidP="008F60C4">
            <w:pPr>
              <w:ind w:firstLine="0"/>
            </w:pPr>
            <w:r>
              <w:t>White</w:t>
            </w:r>
          </w:p>
        </w:tc>
      </w:tr>
      <w:tr w:rsidR="008F60C4" w:rsidRPr="008F60C4" w:rsidTr="008F60C4">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8F60C4">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Total--88</w:t>
      </w:r>
    </w:p>
    <w:p w:rsidR="008F60C4" w:rsidRDefault="008F60C4" w:rsidP="008F60C4">
      <w:pPr>
        <w:jc w:val="center"/>
        <w:rPr>
          <w:b/>
        </w:rPr>
      </w:pPr>
    </w:p>
    <w:p w:rsidR="00F60EE3" w:rsidRDefault="008F60C4" w:rsidP="008F60C4">
      <w:r>
        <w:t>The House refused to agree to the Senate Amendments and a message was ordered sent accordingly.</w:t>
      </w:r>
    </w:p>
    <w:p w:rsidR="00F60EE3" w:rsidRDefault="00F60EE3" w:rsidP="008F60C4"/>
    <w:p w:rsidR="009B436D" w:rsidRDefault="009B436D">
      <w:pPr>
        <w:ind w:firstLine="0"/>
        <w:jc w:val="left"/>
        <w:rPr>
          <w:b/>
        </w:rPr>
      </w:pPr>
    </w:p>
    <w:p w:rsidR="00F60EE3" w:rsidRDefault="00F60EE3">
      <w:pPr>
        <w:ind w:firstLine="0"/>
        <w:jc w:val="left"/>
        <w:rPr>
          <w:b/>
        </w:rPr>
      </w:pPr>
    </w:p>
    <w:p w:rsidR="00F60EE3" w:rsidRDefault="00F60EE3" w:rsidP="008F60C4">
      <w:pPr>
        <w:keepNext/>
        <w:jc w:val="center"/>
        <w:rPr>
          <w:b/>
        </w:rPr>
      </w:pPr>
    </w:p>
    <w:p w:rsidR="00F60EE3" w:rsidRDefault="00F60EE3" w:rsidP="008F60C4">
      <w:pPr>
        <w:keepNext/>
        <w:jc w:val="center"/>
        <w:rPr>
          <w:b/>
        </w:rPr>
      </w:pPr>
    </w:p>
    <w:p w:rsidR="00F60EE3" w:rsidRPr="00F60EE3" w:rsidRDefault="00F60EE3" w:rsidP="00F60EE3">
      <w:pPr>
        <w:jc w:val="right"/>
        <w:rPr>
          <w:b/>
        </w:rPr>
      </w:pPr>
      <w:r w:rsidRPr="00F60EE3">
        <w:rPr>
          <w:b/>
        </w:rPr>
        <w:t>Printed Page 4190 . . . . . Wednesday, June 1, 2016</w:t>
      </w:r>
    </w:p>
    <w:p w:rsidR="00F60EE3" w:rsidRDefault="00F60EE3">
      <w:pPr>
        <w:ind w:firstLine="0"/>
        <w:jc w:val="left"/>
        <w:rPr>
          <w:b/>
        </w:rPr>
      </w:pPr>
    </w:p>
    <w:p w:rsidR="008F60C4" w:rsidRDefault="008F60C4" w:rsidP="008F60C4">
      <w:pPr>
        <w:keepNext/>
        <w:jc w:val="center"/>
        <w:rPr>
          <w:b/>
        </w:rPr>
      </w:pPr>
      <w:r w:rsidRPr="008F60C4">
        <w:rPr>
          <w:b/>
        </w:rPr>
        <w:t>H. 5367--SENATE AMENDMENTS CONCURRED IN AND BILL ENROLLED</w:t>
      </w:r>
    </w:p>
    <w:p w:rsidR="008F60C4" w:rsidRDefault="008F60C4" w:rsidP="008F60C4">
      <w:r>
        <w:t xml:space="preserve">The Senate Amendments to the following Bill were taken up for consideration: </w:t>
      </w:r>
    </w:p>
    <w:p w:rsidR="008F60C4" w:rsidRDefault="008F60C4" w:rsidP="008F60C4">
      <w:bookmarkStart w:id="182" w:name="include_clip_start_458"/>
      <w:bookmarkEnd w:id="182"/>
    </w:p>
    <w:p w:rsidR="008F60C4" w:rsidRDefault="008F60C4" w:rsidP="008F60C4">
      <w:r>
        <w:t>H. 5367 -- Reps. Loftis, Bannister, Burns, Bedingfield, Hamilton, Robinson-Simpson, Chumley, Dillard, Henderson, Nanney and G. R. Smith: A BILL TO AMEND ACT 745 OF 1967, AS AMENDED, RELATING TO RENEWABLE WATER RESOURCES (REWA), FORMERLY KNOWN AS THE WESTERN CAROLINA REGIONAL SEWER AUTHORITY, SO AS TO ADD THE "NORTHERN GREENVILLE" AREA OF GREENVILLE COUNTY TO REWA'S SERVICE AREA, AND TO EXPRESS THE GENERAL ASSEMBLY'S INTENT TO DESIGNATE A MAP AS THE DOCUMENT OF RECORD ON WHICH REWA'S AMENDED BOUNDARY LINES ARE DELINEATED.</w:t>
      </w:r>
    </w:p>
    <w:p w:rsidR="008F60C4" w:rsidRDefault="008F60C4" w:rsidP="008F60C4">
      <w:bookmarkStart w:id="183" w:name="include_clip_end_458"/>
      <w:bookmarkEnd w:id="183"/>
    </w:p>
    <w:p w:rsidR="008F60C4" w:rsidRDefault="008F60C4" w:rsidP="008F60C4">
      <w:r>
        <w:t>Rep. LOFTIS explained the Senate Amendments.</w:t>
      </w:r>
    </w:p>
    <w:p w:rsidR="009B436D" w:rsidRDefault="009B436D" w:rsidP="008F60C4"/>
    <w:p w:rsidR="008F60C4" w:rsidRDefault="008F60C4" w:rsidP="008F60C4">
      <w:r>
        <w:t xml:space="preserve">The yeas and nays were taken resulting as follows: </w:t>
      </w:r>
    </w:p>
    <w:p w:rsidR="008F60C4" w:rsidRDefault="008F60C4" w:rsidP="008F60C4">
      <w:pPr>
        <w:jc w:val="center"/>
      </w:pPr>
      <w:r>
        <w:t xml:space="preserve"> </w:t>
      </w:r>
      <w:bookmarkStart w:id="184" w:name="vote_start460"/>
      <w:bookmarkEnd w:id="184"/>
      <w:r>
        <w:t>Yeas 88; Nays 0</w:t>
      </w:r>
    </w:p>
    <w:p w:rsidR="008F60C4" w:rsidRDefault="008F60C4" w:rsidP="008F60C4">
      <w:pPr>
        <w:jc w:val="center"/>
      </w:pPr>
    </w:p>
    <w:p w:rsidR="008F60C4" w:rsidRDefault="008F60C4" w:rsidP="008F60C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keepNext/>
              <w:ind w:firstLine="0"/>
            </w:pPr>
            <w:r>
              <w:lastRenderedPageBreak/>
              <w:t>Allison</w:t>
            </w:r>
          </w:p>
        </w:tc>
        <w:tc>
          <w:tcPr>
            <w:tcW w:w="2179" w:type="dxa"/>
            <w:shd w:val="clear" w:color="auto" w:fill="auto"/>
          </w:tcPr>
          <w:p w:rsidR="008F60C4" w:rsidRPr="008F60C4" w:rsidRDefault="008F60C4" w:rsidP="008F60C4">
            <w:pPr>
              <w:keepNext/>
              <w:ind w:firstLine="0"/>
            </w:pPr>
            <w:r>
              <w:t>Atwater</w:t>
            </w:r>
          </w:p>
        </w:tc>
        <w:tc>
          <w:tcPr>
            <w:tcW w:w="2180" w:type="dxa"/>
            <w:shd w:val="clear" w:color="auto" w:fill="auto"/>
          </w:tcPr>
          <w:p w:rsidR="008F60C4" w:rsidRPr="008F60C4" w:rsidRDefault="008F60C4" w:rsidP="008F60C4">
            <w:pPr>
              <w:keepNext/>
              <w:ind w:firstLine="0"/>
            </w:pPr>
            <w:r>
              <w:t>Bales</w:t>
            </w:r>
          </w:p>
        </w:tc>
      </w:tr>
      <w:tr w:rsidR="008F60C4" w:rsidRPr="008F60C4" w:rsidTr="00F60EE3">
        <w:tc>
          <w:tcPr>
            <w:tcW w:w="2179" w:type="dxa"/>
            <w:shd w:val="clear" w:color="auto" w:fill="auto"/>
          </w:tcPr>
          <w:p w:rsidR="008F60C4" w:rsidRPr="008F60C4" w:rsidRDefault="008F60C4" w:rsidP="008F60C4">
            <w:pPr>
              <w:ind w:firstLine="0"/>
            </w:pPr>
            <w:r>
              <w:t>Ballentine</w:t>
            </w:r>
          </w:p>
        </w:tc>
        <w:tc>
          <w:tcPr>
            <w:tcW w:w="2179" w:type="dxa"/>
            <w:shd w:val="clear" w:color="auto" w:fill="auto"/>
          </w:tcPr>
          <w:p w:rsidR="008F60C4" w:rsidRPr="008F60C4" w:rsidRDefault="008F60C4" w:rsidP="008F60C4">
            <w:pPr>
              <w:ind w:firstLine="0"/>
            </w:pPr>
            <w:r>
              <w:t>Bamberg</w:t>
            </w:r>
          </w:p>
        </w:tc>
        <w:tc>
          <w:tcPr>
            <w:tcW w:w="2180" w:type="dxa"/>
            <w:shd w:val="clear" w:color="auto" w:fill="auto"/>
          </w:tcPr>
          <w:p w:rsidR="008F60C4" w:rsidRPr="008F60C4" w:rsidRDefault="008F60C4" w:rsidP="008F60C4">
            <w:pPr>
              <w:ind w:firstLine="0"/>
            </w:pPr>
            <w:r>
              <w:t>Bernstein</w:t>
            </w:r>
          </w:p>
        </w:tc>
      </w:tr>
      <w:tr w:rsidR="008F60C4" w:rsidRPr="008F60C4" w:rsidTr="00F60EE3">
        <w:tc>
          <w:tcPr>
            <w:tcW w:w="2179" w:type="dxa"/>
            <w:shd w:val="clear" w:color="auto" w:fill="auto"/>
          </w:tcPr>
          <w:p w:rsidR="008F60C4" w:rsidRPr="008F60C4" w:rsidRDefault="008F60C4" w:rsidP="008F60C4">
            <w:pPr>
              <w:ind w:firstLine="0"/>
            </w:pPr>
            <w:r>
              <w:t>Bowers</w:t>
            </w:r>
          </w:p>
        </w:tc>
        <w:tc>
          <w:tcPr>
            <w:tcW w:w="2179" w:type="dxa"/>
            <w:shd w:val="clear" w:color="auto" w:fill="auto"/>
          </w:tcPr>
          <w:p w:rsidR="008F60C4" w:rsidRPr="008F60C4" w:rsidRDefault="008F60C4" w:rsidP="008F60C4">
            <w:pPr>
              <w:ind w:firstLine="0"/>
            </w:pPr>
            <w:r>
              <w:t>Bradley</w:t>
            </w:r>
          </w:p>
        </w:tc>
        <w:tc>
          <w:tcPr>
            <w:tcW w:w="2180" w:type="dxa"/>
            <w:shd w:val="clear" w:color="auto" w:fill="auto"/>
          </w:tcPr>
          <w:p w:rsidR="008F60C4" w:rsidRPr="008F60C4" w:rsidRDefault="008F60C4" w:rsidP="008F60C4">
            <w:pPr>
              <w:ind w:firstLine="0"/>
            </w:pPr>
            <w:r>
              <w:t>Brannon</w:t>
            </w:r>
          </w:p>
        </w:tc>
      </w:tr>
      <w:tr w:rsidR="008F60C4" w:rsidRPr="008F60C4" w:rsidTr="00F60EE3">
        <w:tc>
          <w:tcPr>
            <w:tcW w:w="2179" w:type="dxa"/>
            <w:shd w:val="clear" w:color="auto" w:fill="auto"/>
          </w:tcPr>
          <w:p w:rsidR="008F60C4" w:rsidRPr="008F60C4" w:rsidRDefault="008F60C4" w:rsidP="008F60C4">
            <w:pPr>
              <w:ind w:firstLine="0"/>
            </w:pPr>
            <w:r>
              <w:t>G. A. Brown</w:t>
            </w:r>
          </w:p>
        </w:tc>
        <w:tc>
          <w:tcPr>
            <w:tcW w:w="2179" w:type="dxa"/>
            <w:shd w:val="clear" w:color="auto" w:fill="auto"/>
          </w:tcPr>
          <w:p w:rsidR="008F60C4" w:rsidRPr="008F60C4" w:rsidRDefault="008F60C4" w:rsidP="008F60C4">
            <w:pPr>
              <w:ind w:firstLine="0"/>
            </w:pPr>
            <w:r>
              <w:t>R. L. Brown</w:t>
            </w:r>
          </w:p>
        </w:tc>
        <w:tc>
          <w:tcPr>
            <w:tcW w:w="2180" w:type="dxa"/>
            <w:shd w:val="clear" w:color="auto" w:fill="auto"/>
          </w:tcPr>
          <w:p w:rsidR="008F60C4" w:rsidRPr="008F60C4" w:rsidRDefault="008F60C4" w:rsidP="008F60C4">
            <w:pPr>
              <w:ind w:firstLine="0"/>
            </w:pPr>
            <w:r>
              <w:t>Burns</w:t>
            </w:r>
          </w:p>
        </w:tc>
      </w:tr>
      <w:tr w:rsidR="008F60C4" w:rsidRPr="008F60C4" w:rsidTr="00F60EE3">
        <w:tc>
          <w:tcPr>
            <w:tcW w:w="2179" w:type="dxa"/>
            <w:shd w:val="clear" w:color="auto" w:fill="auto"/>
          </w:tcPr>
          <w:p w:rsidR="008F60C4" w:rsidRPr="008F60C4" w:rsidRDefault="008F60C4" w:rsidP="008F60C4">
            <w:pPr>
              <w:ind w:firstLine="0"/>
            </w:pPr>
            <w:r>
              <w:t>Clary</w:t>
            </w:r>
          </w:p>
        </w:tc>
        <w:tc>
          <w:tcPr>
            <w:tcW w:w="2179" w:type="dxa"/>
            <w:shd w:val="clear" w:color="auto" w:fill="auto"/>
          </w:tcPr>
          <w:p w:rsidR="008F60C4" w:rsidRPr="008F60C4" w:rsidRDefault="008F60C4" w:rsidP="008F60C4">
            <w:pPr>
              <w:ind w:firstLine="0"/>
            </w:pPr>
            <w:r>
              <w:t>Clemmons</w:t>
            </w:r>
          </w:p>
        </w:tc>
        <w:tc>
          <w:tcPr>
            <w:tcW w:w="2180" w:type="dxa"/>
            <w:shd w:val="clear" w:color="auto" w:fill="auto"/>
          </w:tcPr>
          <w:p w:rsidR="008F60C4" w:rsidRPr="008F60C4" w:rsidRDefault="008F60C4" w:rsidP="008F60C4">
            <w:pPr>
              <w:ind w:firstLine="0"/>
            </w:pPr>
            <w:r>
              <w:t>Cobb-Hunter</w:t>
            </w:r>
          </w:p>
        </w:tc>
      </w:tr>
      <w:tr w:rsidR="008F60C4" w:rsidRPr="008F60C4" w:rsidTr="00F60EE3">
        <w:tc>
          <w:tcPr>
            <w:tcW w:w="2179" w:type="dxa"/>
            <w:shd w:val="clear" w:color="auto" w:fill="auto"/>
          </w:tcPr>
          <w:p w:rsidR="008F60C4" w:rsidRPr="008F60C4" w:rsidRDefault="008F60C4" w:rsidP="008F60C4">
            <w:pPr>
              <w:ind w:firstLine="0"/>
            </w:pPr>
            <w:r>
              <w:t>Cole</w:t>
            </w:r>
          </w:p>
        </w:tc>
        <w:tc>
          <w:tcPr>
            <w:tcW w:w="2179" w:type="dxa"/>
            <w:shd w:val="clear" w:color="auto" w:fill="auto"/>
          </w:tcPr>
          <w:p w:rsidR="008F60C4" w:rsidRPr="008F60C4" w:rsidRDefault="008F60C4" w:rsidP="008F60C4">
            <w:pPr>
              <w:ind w:firstLine="0"/>
            </w:pPr>
            <w:r>
              <w:t>Collins</w:t>
            </w:r>
          </w:p>
        </w:tc>
        <w:tc>
          <w:tcPr>
            <w:tcW w:w="2180" w:type="dxa"/>
            <w:shd w:val="clear" w:color="auto" w:fill="auto"/>
          </w:tcPr>
          <w:p w:rsidR="008F60C4" w:rsidRPr="008F60C4" w:rsidRDefault="008F60C4" w:rsidP="008F60C4">
            <w:pPr>
              <w:ind w:firstLine="0"/>
            </w:pPr>
            <w:r>
              <w:t>Corley</w:t>
            </w:r>
          </w:p>
        </w:tc>
      </w:tr>
      <w:tr w:rsidR="008F60C4" w:rsidRPr="008F60C4" w:rsidTr="00F60EE3">
        <w:tc>
          <w:tcPr>
            <w:tcW w:w="2179" w:type="dxa"/>
            <w:shd w:val="clear" w:color="auto" w:fill="auto"/>
          </w:tcPr>
          <w:p w:rsidR="008F60C4" w:rsidRPr="008F60C4" w:rsidRDefault="008F60C4" w:rsidP="008F60C4">
            <w:pPr>
              <w:ind w:firstLine="0"/>
            </w:pPr>
            <w:r>
              <w:t>Crosby</w:t>
            </w:r>
          </w:p>
        </w:tc>
        <w:tc>
          <w:tcPr>
            <w:tcW w:w="2179" w:type="dxa"/>
            <w:shd w:val="clear" w:color="auto" w:fill="auto"/>
          </w:tcPr>
          <w:p w:rsidR="008F60C4" w:rsidRPr="008F60C4" w:rsidRDefault="008F60C4" w:rsidP="008F60C4">
            <w:pPr>
              <w:ind w:firstLine="0"/>
            </w:pPr>
            <w:r>
              <w:t>Daning</w:t>
            </w:r>
          </w:p>
        </w:tc>
        <w:tc>
          <w:tcPr>
            <w:tcW w:w="2180" w:type="dxa"/>
            <w:shd w:val="clear" w:color="auto" w:fill="auto"/>
          </w:tcPr>
          <w:p w:rsidR="008F60C4" w:rsidRPr="008F60C4" w:rsidRDefault="008F60C4" w:rsidP="008F60C4">
            <w:pPr>
              <w:ind w:firstLine="0"/>
            </w:pPr>
            <w:r>
              <w:t>Delleney</w:t>
            </w:r>
          </w:p>
        </w:tc>
      </w:tr>
      <w:tr w:rsidR="008F60C4" w:rsidRPr="008F60C4" w:rsidTr="00F60EE3">
        <w:tc>
          <w:tcPr>
            <w:tcW w:w="2179" w:type="dxa"/>
            <w:shd w:val="clear" w:color="auto" w:fill="auto"/>
          </w:tcPr>
          <w:p w:rsidR="008F60C4" w:rsidRPr="008F60C4" w:rsidRDefault="008F60C4" w:rsidP="008F60C4">
            <w:pPr>
              <w:ind w:firstLine="0"/>
            </w:pPr>
            <w:r>
              <w:t>Dillard</w:t>
            </w:r>
          </w:p>
        </w:tc>
        <w:tc>
          <w:tcPr>
            <w:tcW w:w="2179" w:type="dxa"/>
            <w:shd w:val="clear" w:color="auto" w:fill="auto"/>
          </w:tcPr>
          <w:p w:rsidR="008F60C4" w:rsidRPr="008F60C4" w:rsidRDefault="008F60C4" w:rsidP="008F60C4">
            <w:pPr>
              <w:ind w:firstLine="0"/>
            </w:pPr>
            <w:r>
              <w:t>Douglas</w:t>
            </w:r>
          </w:p>
        </w:tc>
        <w:tc>
          <w:tcPr>
            <w:tcW w:w="2180" w:type="dxa"/>
            <w:shd w:val="clear" w:color="auto" w:fill="auto"/>
          </w:tcPr>
          <w:p w:rsidR="008F60C4" w:rsidRPr="008F60C4" w:rsidRDefault="008F60C4" w:rsidP="008F60C4">
            <w:pPr>
              <w:ind w:firstLine="0"/>
            </w:pPr>
            <w:r>
              <w:t>Duckworth</w:t>
            </w:r>
          </w:p>
        </w:tc>
      </w:tr>
      <w:tr w:rsidR="008F60C4" w:rsidRPr="008F60C4" w:rsidTr="00F60EE3">
        <w:tc>
          <w:tcPr>
            <w:tcW w:w="2179" w:type="dxa"/>
            <w:shd w:val="clear" w:color="auto" w:fill="auto"/>
          </w:tcPr>
          <w:p w:rsidR="008F60C4" w:rsidRPr="008F60C4" w:rsidRDefault="008F60C4" w:rsidP="008F60C4">
            <w:pPr>
              <w:ind w:firstLine="0"/>
            </w:pPr>
            <w:r>
              <w:t>Erickson</w:t>
            </w:r>
          </w:p>
        </w:tc>
        <w:tc>
          <w:tcPr>
            <w:tcW w:w="2179" w:type="dxa"/>
            <w:shd w:val="clear" w:color="auto" w:fill="auto"/>
          </w:tcPr>
          <w:p w:rsidR="008F60C4" w:rsidRPr="008F60C4" w:rsidRDefault="008F60C4" w:rsidP="008F60C4">
            <w:pPr>
              <w:ind w:firstLine="0"/>
            </w:pPr>
            <w:r>
              <w:t>Felder</w:t>
            </w:r>
          </w:p>
        </w:tc>
        <w:tc>
          <w:tcPr>
            <w:tcW w:w="2180" w:type="dxa"/>
            <w:shd w:val="clear" w:color="auto" w:fill="auto"/>
          </w:tcPr>
          <w:p w:rsidR="008F60C4" w:rsidRPr="008F60C4" w:rsidRDefault="008F60C4" w:rsidP="008F60C4">
            <w:pPr>
              <w:ind w:firstLine="0"/>
            </w:pPr>
            <w:r>
              <w:t>Finlay</w:t>
            </w:r>
          </w:p>
        </w:tc>
      </w:tr>
      <w:tr w:rsidR="008F60C4" w:rsidRPr="008F60C4" w:rsidTr="00F60EE3">
        <w:tc>
          <w:tcPr>
            <w:tcW w:w="2179" w:type="dxa"/>
            <w:shd w:val="clear" w:color="auto" w:fill="auto"/>
          </w:tcPr>
          <w:p w:rsidR="008F60C4" w:rsidRPr="008F60C4" w:rsidRDefault="008F60C4" w:rsidP="008F60C4">
            <w:pPr>
              <w:ind w:firstLine="0"/>
            </w:pPr>
            <w:r>
              <w:t>Forrester</w:t>
            </w:r>
          </w:p>
        </w:tc>
        <w:tc>
          <w:tcPr>
            <w:tcW w:w="2179" w:type="dxa"/>
            <w:shd w:val="clear" w:color="auto" w:fill="auto"/>
          </w:tcPr>
          <w:p w:rsidR="008F60C4" w:rsidRPr="008F60C4" w:rsidRDefault="008F60C4" w:rsidP="008F60C4">
            <w:pPr>
              <w:ind w:firstLine="0"/>
            </w:pPr>
            <w:r>
              <w:t>Fry</w:t>
            </w:r>
          </w:p>
        </w:tc>
        <w:tc>
          <w:tcPr>
            <w:tcW w:w="2180" w:type="dxa"/>
            <w:shd w:val="clear" w:color="auto" w:fill="auto"/>
          </w:tcPr>
          <w:p w:rsidR="008F60C4" w:rsidRPr="008F60C4" w:rsidRDefault="008F60C4" w:rsidP="008F60C4">
            <w:pPr>
              <w:ind w:firstLine="0"/>
            </w:pPr>
            <w:r>
              <w:t>Funderburk</w:t>
            </w:r>
          </w:p>
        </w:tc>
      </w:tr>
      <w:tr w:rsidR="008F60C4" w:rsidRPr="008F60C4" w:rsidTr="00F60EE3">
        <w:tc>
          <w:tcPr>
            <w:tcW w:w="2179" w:type="dxa"/>
            <w:shd w:val="clear" w:color="auto" w:fill="auto"/>
          </w:tcPr>
          <w:p w:rsidR="008F60C4" w:rsidRPr="008F60C4" w:rsidRDefault="008F60C4" w:rsidP="008F60C4">
            <w:pPr>
              <w:ind w:firstLine="0"/>
            </w:pPr>
            <w:r>
              <w:t>Gagnon</w:t>
            </w:r>
          </w:p>
        </w:tc>
        <w:tc>
          <w:tcPr>
            <w:tcW w:w="2179" w:type="dxa"/>
            <w:shd w:val="clear" w:color="auto" w:fill="auto"/>
          </w:tcPr>
          <w:p w:rsidR="008F60C4" w:rsidRPr="008F60C4" w:rsidRDefault="008F60C4" w:rsidP="008F60C4">
            <w:pPr>
              <w:ind w:firstLine="0"/>
            </w:pPr>
            <w:r>
              <w:t>George</w:t>
            </w:r>
          </w:p>
        </w:tc>
        <w:tc>
          <w:tcPr>
            <w:tcW w:w="2180" w:type="dxa"/>
            <w:shd w:val="clear" w:color="auto" w:fill="auto"/>
          </w:tcPr>
          <w:p w:rsidR="008F60C4" w:rsidRPr="008F60C4" w:rsidRDefault="008F60C4" w:rsidP="008F60C4">
            <w:pPr>
              <w:ind w:firstLine="0"/>
            </w:pPr>
            <w:r>
              <w:t>Gilliard</w:t>
            </w:r>
          </w:p>
        </w:tc>
      </w:tr>
      <w:tr w:rsidR="008F60C4" w:rsidRPr="008F60C4" w:rsidTr="00F60EE3">
        <w:tc>
          <w:tcPr>
            <w:tcW w:w="2179" w:type="dxa"/>
            <w:shd w:val="clear" w:color="auto" w:fill="auto"/>
          </w:tcPr>
          <w:p w:rsidR="008F60C4" w:rsidRPr="008F60C4" w:rsidRDefault="008F60C4" w:rsidP="008F60C4">
            <w:pPr>
              <w:ind w:firstLine="0"/>
            </w:pPr>
            <w:r>
              <w:t>Hayes</w:t>
            </w:r>
          </w:p>
        </w:tc>
        <w:tc>
          <w:tcPr>
            <w:tcW w:w="2179" w:type="dxa"/>
            <w:shd w:val="clear" w:color="auto" w:fill="auto"/>
          </w:tcPr>
          <w:p w:rsidR="008F60C4" w:rsidRPr="008F60C4" w:rsidRDefault="008F60C4" w:rsidP="008F60C4">
            <w:pPr>
              <w:ind w:firstLine="0"/>
            </w:pPr>
            <w:r>
              <w:t>Henderson</w:t>
            </w:r>
          </w:p>
        </w:tc>
        <w:tc>
          <w:tcPr>
            <w:tcW w:w="2180" w:type="dxa"/>
            <w:shd w:val="clear" w:color="auto" w:fill="auto"/>
          </w:tcPr>
          <w:p w:rsidR="008F60C4" w:rsidRPr="008F60C4" w:rsidRDefault="008F60C4" w:rsidP="008F60C4">
            <w:pPr>
              <w:ind w:firstLine="0"/>
            </w:pPr>
            <w:r>
              <w:t>Herbkersman</w:t>
            </w:r>
          </w:p>
        </w:tc>
      </w:tr>
      <w:tr w:rsidR="008F60C4" w:rsidRPr="008F60C4" w:rsidTr="00F60EE3">
        <w:tc>
          <w:tcPr>
            <w:tcW w:w="2179" w:type="dxa"/>
            <w:shd w:val="clear" w:color="auto" w:fill="auto"/>
          </w:tcPr>
          <w:p w:rsidR="008F60C4" w:rsidRPr="008F60C4" w:rsidRDefault="008F60C4" w:rsidP="008F60C4">
            <w:pPr>
              <w:ind w:firstLine="0"/>
            </w:pPr>
            <w:r>
              <w:t>Hicks</w:t>
            </w:r>
          </w:p>
        </w:tc>
        <w:tc>
          <w:tcPr>
            <w:tcW w:w="2179" w:type="dxa"/>
            <w:shd w:val="clear" w:color="auto" w:fill="auto"/>
          </w:tcPr>
          <w:p w:rsidR="008F60C4" w:rsidRPr="008F60C4" w:rsidRDefault="008F60C4" w:rsidP="008F60C4">
            <w:pPr>
              <w:ind w:firstLine="0"/>
            </w:pPr>
            <w:r>
              <w:t>Hiott</w:t>
            </w:r>
          </w:p>
        </w:tc>
        <w:tc>
          <w:tcPr>
            <w:tcW w:w="2180" w:type="dxa"/>
            <w:shd w:val="clear" w:color="auto" w:fill="auto"/>
          </w:tcPr>
          <w:p w:rsidR="008F60C4" w:rsidRPr="008F60C4" w:rsidRDefault="008F60C4" w:rsidP="008F60C4">
            <w:pPr>
              <w:ind w:firstLine="0"/>
            </w:pPr>
            <w:r>
              <w:t>Hixon</w:t>
            </w:r>
          </w:p>
        </w:tc>
      </w:tr>
      <w:tr w:rsidR="008F60C4" w:rsidRPr="008F60C4" w:rsidTr="00F60EE3">
        <w:tc>
          <w:tcPr>
            <w:tcW w:w="2179" w:type="dxa"/>
            <w:shd w:val="clear" w:color="auto" w:fill="auto"/>
          </w:tcPr>
          <w:p w:rsidR="008F60C4" w:rsidRPr="008F60C4" w:rsidRDefault="008F60C4" w:rsidP="008F60C4">
            <w:pPr>
              <w:ind w:firstLine="0"/>
            </w:pPr>
            <w:r>
              <w:t>Hodges</w:t>
            </w:r>
          </w:p>
        </w:tc>
        <w:tc>
          <w:tcPr>
            <w:tcW w:w="2179" w:type="dxa"/>
            <w:shd w:val="clear" w:color="auto" w:fill="auto"/>
          </w:tcPr>
          <w:p w:rsidR="008F60C4" w:rsidRPr="008F60C4" w:rsidRDefault="008F60C4" w:rsidP="008F60C4">
            <w:pPr>
              <w:ind w:firstLine="0"/>
            </w:pPr>
            <w:r>
              <w:t>Hosey</w:t>
            </w:r>
          </w:p>
        </w:tc>
        <w:tc>
          <w:tcPr>
            <w:tcW w:w="2180" w:type="dxa"/>
            <w:shd w:val="clear" w:color="auto" w:fill="auto"/>
          </w:tcPr>
          <w:p w:rsidR="008F60C4" w:rsidRPr="008F60C4" w:rsidRDefault="008F60C4" w:rsidP="008F60C4">
            <w:pPr>
              <w:ind w:firstLine="0"/>
            </w:pPr>
            <w:r>
              <w:t>Howard</w:t>
            </w:r>
          </w:p>
        </w:tc>
      </w:tr>
      <w:tr w:rsidR="008F60C4" w:rsidRPr="008F60C4" w:rsidTr="00F60EE3">
        <w:tc>
          <w:tcPr>
            <w:tcW w:w="2179" w:type="dxa"/>
            <w:shd w:val="clear" w:color="auto" w:fill="auto"/>
          </w:tcPr>
          <w:p w:rsidR="008F60C4" w:rsidRPr="008F60C4" w:rsidRDefault="008F60C4" w:rsidP="008F60C4">
            <w:pPr>
              <w:ind w:firstLine="0"/>
            </w:pPr>
            <w:r>
              <w:t>Huggins</w:t>
            </w:r>
          </w:p>
        </w:tc>
        <w:tc>
          <w:tcPr>
            <w:tcW w:w="2179" w:type="dxa"/>
            <w:shd w:val="clear" w:color="auto" w:fill="auto"/>
          </w:tcPr>
          <w:p w:rsidR="008F60C4" w:rsidRPr="008F60C4" w:rsidRDefault="008F60C4" w:rsidP="008F60C4">
            <w:pPr>
              <w:ind w:firstLine="0"/>
            </w:pPr>
            <w:r>
              <w:t>Jefferson</w:t>
            </w:r>
          </w:p>
        </w:tc>
        <w:tc>
          <w:tcPr>
            <w:tcW w:w="2180" w:type="dxa"/>
            <w:shd w:val="clear" w:color="auto" w:fill="auto"/>
          </w:tcPr>
          <w:p w:rsidR="008F60C4" w:rsidRPr="008F60C4" w:rsidRDefault="008F60C4" w:rsidP="008F60C4">
            <w:pPr>
              <w:ind w:firstLine="0"/>
            </w:pPr>
            <w:r>
              <w:t>Johnson</w:t>
            </w:r>
          </w:p>
        </w:tc>
      </w:tr>
      <w:tr w:rsidR="008F60C4" w:rsidRPr="008F60C4" w:rsidTr="00F60EE3">
        <w:tc>
          <w:tcPr>
            <w:tcW w:w="2179" w:type="dxa"/>
            <w:shd w:val="clear" w:color="auto" w:fill="auto"/>
          </w:tcPr>
          <w:p w:rsidR="008F60C4" w:rsidRPr="008F60C4" w:rsidRDefault="008F60C4" w:rsidP="008F60C4">
            <w:pPr>
              <w:ind w:firstLine="0"/>
            </w:pPr>
            <w:r>
              <w:t>Kirby</w:t>
            </w:r>
          </w:p>
        </w:tc>
        <w:tc>
          <w:tcPr>
            <w:tcW w:w="2179" w:type="dxa"/>
            <w:shd w:val="clear" w:color="auto" w:fill="auto"/>
          </w:tcPr>
          <w:p w:rsidR="008F60C4" w:rsidRPr="008F60C4" w:rsidRDefault="008F60C4" w:rsidP="008F60C4">
            <w:pPr>
              <w:ind w:firstLine="0"/>
            </w:pPr>
            <w:r>
              <w:t>Knight</w:t>
            </w:r>
          </w:p>
        </w:tc>
        <w:tc>
          <w:tcPr>
            <w:tcW w:w="2180" w:type="dxa"/>
            <w:shd w:val="clear" w:color="auto" w:fill="auto"/>
          </w:tcPr>
          <w:p w:rsidR="008F60C4" w:rsidRPr="008F60C4" w:rsidRDefault="008F60C4" w:rsidP="008F60C4">
            <w:pPr>
              <w:ind w:firstLine="0"/>
            </w:pPr>
            <w:r>
              <w:t>Loftis</w:t>
            </w:r>
          </w:p>
        </w:tc>
      </w:tr>
      <w:tr w:rsidR="008F60C4" w:rsidRPr="008F60C4" w:rsidTr="00F60EE3">
        <w:tc>
          <w:tcPr>
            <w:tcW w:w="2179" w:type="dxa"/>
            <w:shd w:val="clear" w:color="auto" w:fill="auto"/>
          </w:tcPr>
          <w:p w:rsidR="008F60C4" w:rsidRPr="008F60C4" w:rsidRDefault="008F60C4" w:rsidP="008F60C4">
            <w:pPr>
              <w:ind w:firstLine="0"/>
            </w:pPr>
            <w:r>
              <w:t>Long</w:t>
            </w:r>
          </w:p>
        </w:tc>
        <w:tc>
          <w:tcPr>
            <w:tcW w:w="2179" w:type="dxa"/>
            <w:shd w:val="clear" w:color="auto" w:fill="auto"/>
          </w:tcPr>
          <w:p w:rsidR="008F60C4" w:rsidRPr="008F60C4" w:rsidRDefault="008F60C4" w:rsidP="008F60C4">
            <w:pPr>
              <w:ind w:firstLine="0"/>
            </w:pPr>
            <w:r>
              <w:t>Lowe</w:t>
            </w:r>
          </w:p>
        </w:tc>
        <w:tc>
          <w:tcPr>
            <w:tcW w:w="2180" w:type="dxa"/>
            <w:shd w:val="clear" w:color="auto" w:fill="auto"/>
          </w:tcPr>
          <w:p w:rsidR="008F60C4" w:rsidRPr="008F60C4" w:rsidRDefault="008F60C4" w:rsidP="008F60C4">
            <w:pPr>
              <w:ind w:firstLine="0"/>
            </w:pPr>
            <w:r>
              <w:t>Lucas</w:t>
            </w:r>
          </w:p>
        </w:tc>
      </w:tr>
      <w:tr w:rsidR="008F60C4" w:rsidRPr="008F60C4" w:rsidTr="00F60EE3">
        <w:tc>
          <w:tcPr>
            <w:tcW w:w="2179" w:type="dxa"/>
            <w:shd w:val="clear" w:color="auto" w:fill="auto"/>
          </w:tcPr>
          <w:p w:rsidR="008F60C4" w:rsidRPr="008F60C4" w:rsidRDefault="008F60C4" w:rsidP="008F60C4">
            <w:pPr>
              <w:ind w:firstLine="0"/>
            </w:pPr>
            <w:r>
              <w:t>Mack</w:t>
            </w:r>
          </w:p>
        </w:tc>
        <w:tc>
          <w:tcPr>
            <w:tcW w:w="2179" w:type="dxa"/>
            <w:shd w:val="clear" w:color="auto" w:fill="auto"/>
          </w:tcPr>
          <w:p w:rsidR="008F60C4" w:rsidRPr="008F60C4" w:rsidRDefault="008F60C4" w:rsidP="008F60C4">
            <w:pPr>
              <w:ind w:firstLine="0"/>
            </w:pPr>
            <w:r>
              <w:t>McCoy</w:t>
            </w:r>
          </w:p>
        </w:tc>
        <w:tc>
          <w:tcPr>
            <w:tcW w:w="2180" w:type="dxa"/>
            <w:shd w:val="clear" w:color="auto" w:fill="auto"/>
          </w:tcPr>
          <w:p w:rsidR="008F60C4" w:rsidRPr="008F60C4" w:rsidRDefault="008F60C4" w:rsidP="008F60C4">
            <w:pPr>
              <w:ind w:firstLine="0"/>
            </w:pPr>
            <w:r>
              <w:t>McEachern</w:t>
            </w:r>
          </w:p>
        </w:tc>
      </w:tr>
    </w:tbl>
    <w:p w:rsidR="00F60EE3" w:rsidRDefault="00F60EE3"/>
    <w:p w:rsidR="00F60EE3" w:rsidRDefault="00F60EE3"/>
    <w:p w:rsidR="00F60EE3" w:rsidRDefault="00F60EE3"/>
    <w:p w:rsidR="00F60EE3" w:rsidRPr="00F60EE3" w:rsidRDefault="00F60EE3" w:rsidP="00F60EE3">
      <w:pPr>
        <w:jc w:val="right"/>
        <w:rPr>
          <w:b/>
        </w:rPr>
      </w:pPr>
      <w:r w:rsidRPr="00F60EE3">
        <w:rPr>
          <w:b/>
        </w:rPr>
        <w:t>Printed Page 4191 . . . . . Wednesday, June 1, 2016</w:t>
      </w:r>
    </w:p>
    <w:p w:rsidR="00F60EE3" w:rsidRDefault="00F60EE3">
      <w:pPr>
        <w:ind w:firstLine="0"/>
        <w:jc w:val="left"/>
      </w:pPr>
    </w:p>
    <w:p w:rsidR="00F60EE3" w:rsidRDefault="00F60EE3"/>
    <w:tbl>
      <w:tblPr>
        <w:tblW w:w="6538" w:type="dxa"/>
        <w:tblLayout w:type="fixed"/>
        <w:tblLook w:val="0000" w:firstRow="0" w:lastRow="0" w:firstColumn="0" w:lastColumn="0" w:noHBand="0" w:noVBand="0"/>
      </w:tblPr>
      <w:tblGrid>
        <w:gridCol w:w="2179"/>
        <w:gridCol w:w="2179"/>
        <w:gridCol w:w="2180"/>
      </w:tblGrid>
      <w:tr w:rsidR="008F60C4" w:rsidRPr="008F60C4" w:rsidTr="00F60EE3">
        <w:tc>
          <w:tcPr>
            <w:tcW w:w="2179" w:type="dxa"/>
            <w:shd w:val="clear" w:color="auto" w:fill="auto"/>
          </w:tcPr>
          <w:p w:rsidR="008F60C4" w:rsidRPr="008F60C4" w:rsidRDefault="008F60C4" w:rsidP="008F60C4">
            <w:pPr>
              <w:ind w:firstLine="0"/>
            </w:pPr>
            <w:r>
              <w:t>M. S. McLeod</w:t>
            </w:r>
          </w:p>
        </w:tc>
        <w:tc>
          <w:tcPr>
            <w:tcW w:w="2179" w:type="dxa"/>
            <w:shd w:val="clear" w:color="auto" w:fill="auto"/>
          </w:tcPr>
          <w:p w:rsidR="008F60C4" w:rsidRPr="008F60C4" w:rsidRDefault="008F60C4" w:rsidP="008F60C4">
            <w:pPr>
              <w:ind w:firstLine="0"/>
            </w:pPr>
            <w:r>
              <w:t>W. J. McLeod</w:t>
            </w:r>
          </w:p>
        </w:tc>
        <w:tc>
          <w:tcPr>
            <w:tcW w:w="2180" w:type="dxa"/>
            <w:shd w:val="clear" w:color="auto" w:fill="auto"/>
          </w:tcPr>
          <w:p w:rsidR="008F60C4" w:rsidRPr="008F60C4" w:rsidRDefault="008F60C4" w:rsidP="008F60C4">
            <w:pPr>
              <w:ind w:firstLine="0"/>
            </w:pPr>
            <w:r>
              <w:t>D. C. Moss</w:t>
            </w:r>
          </w:p>
        </w:tc>
      </w:tr>
      <w:tr w:rsidR="008F60C4" w:rsidRPr="008F60C4" w:rsidTr="00F60EE3">
        <w:tc>
          <w:tcPr>
            <w:tcW w:w="2179" w:type="dxa"/>
            <w:shd w:val="clear" w:color="auto" w:fill="auto"/>
          </w:tcPr>
          <w:p w:rsidR="008F60C4" w:rsidRPr="008F60C4" w:rsidRDefault="008F60C4" w:rsidP="008F60C4">
            <w:pPr>
              <w:ind w:firstLine="0"/>
            </w:pPr>
            <w:r>
              <w:t>V. S. Moss</w:t>
            </w:r>
          </w:p>
        </w:tc>
        <w:tc>
          <w:tcPr>
            <w:tcW w:w="2179" w:type="dxa"/>
            <w:shd w:val="clear" w:color="auto" w:fill="auto"/>
          </w:tcPr>
          <w:p w:rsidR="008F60C4" w:rsidRPr="008F60C4" w:rsidRDefault="008F60C4" w:rsidP="008F60C4">
            <w:pPr>
              <w:ind w:firstLine="0"/>
            </w:pPr>
            <w:r>
              <w:t>Nanney</w:t>
            </w:r>
          </w:p>
        </w:tc>
        <w:tc>
          <w:tcPr>
            <w:tcW w:w="2180" w:type="dxa"/>
            <w:shd w:val="clear" w:color="auto" w:fill="auto"/>
          </w:tcPr>
          <w:p w:rsidR="008F60C4" w:rsidRPr="008F60C4" w:rsidRDefault="008F60C4" w:rsidP="008F60C4">
            <w:pPr>
              <w:ind w:firstLine="0"/>
            </w:pPr>
            <w:r>
              <w:t>Neal</w:t>
            </w:r>
          </w:p>
        </w:tc>
      </w:tr>
      <w:tr w:rsidR="008F60C4" w:rsidRPr="008F60C4" w:rsidTr="00F60EE3">
        <w:tc>
          <w:tcPr>
            <w:tcW w:w="2179" w:type="dxa"/>
            <w:shd w:val="clear" w:color="auto" w:fill="auto"/>
          </w:tcPr>
          <w:p w:rsidR="008F60C4" w:rsidRPr="008F60C4" w:rsidRDefault="008F60C4" w:rsidP="008F60C4">
            <w:pPr>
              <w:ind w:firstLine="0"/>
            </w:pPr>
            <w:r>
              <w:t>Newton</w:t>
            </w:r>
          </w:p>
        </w:tc>
        <w:tc>
          <w:tcPr>
            <w:tcW w:w="2179" w:type="dxa"/>
            <w:shd w:val="clear" w:color="auto" w:fill="auto"/>
          </w:tcPr>
          <w:p w:rsidR="008F60C4" w:rsidRPr="008F60C4" w:rsidRDefault="008F60C4" w:rsidP="008F60C4">
            <w:pPr>
              <w:ind w:firstLine="0"/>
            </w:pPr>
            <w:r>
              <w:t>Norman</w:t>
            </w:r>
          </w:p>
        </w:tc>
        <w:tc>
          <w:tcPr>
            <w:tcW w:w="2180" w:type="dxa"/>
            <w:shd w:val="clear" w:color="auto" w:fill="auto"/>
          </w:tcPr>
          <w:p w:rsidR="008F60C4" w:rsidRPr="008F60C4" w:rsidRDefault="008F60C4" w:rsidP="008F60C4">
            <w:pPr>
              <w:ind w:firstLine="0"/>
            </w:pPr>
            <w:r>
              <w:t>Norrell</w:t>
            </w:r>
          </w:p>
        </w:tc>
      </w:tr>
      <w:tr w:rsidR="008F60C4" w:rsidRPr="008F60C4" w:rsidTr="00F60EE3">
        <w:tc>
          <w:tcPr>
            <w:tcW w:w="2179" w:type="dxa"/>
            <w:shd w:val="clear" w:color="auto" w:fill="auto"/>
          </w:tcPr>
          <w:p w:rsidR="008F60C4" w:rsidRPr="008F60C4" w:rsidRDefault="008F60C4" w:rsidP="008F60C4">
            <w:pPr>
              <w:ind w:firstLine="0"/>
            </w:pPr>
            <w:r>
              <w:t>Ott</w:t>
            </w:r>
          </w:p>
        </w:tc>
        <w:tc>
          <w:tcPr>
            <w:tcW w:w="2179" w:type="dxa"/>
            <w:shd w:val="clear" w:color="auto" w:fill="auto"/>
          </w:tcPr>
          <w:p w:rsidR="008F60C4" w:rsidRPr="008F60C4" w:rsidRDefault="008F60C4" w:rsidP="008F60C4">
            <w:pPr>
              <w:ind w:firstLine="0"/>
            </w:pPr>
            <w:r>
              <w:t>Parks</w:t>
            </w:r>
          </w:p>
        </w:tc>
        <w:tc>
          <w:tcPr>
            <w:tcW w:w="2180" w:type="dxa"/>
            <w:shd w:val="clear" w:color="auto" w:fill="auto"/>
          </w:tcPr>
          <w:p w:rsidR="008F60C4" w:rsidRPr="008F60C4" w:rsidRDefault="008F60C4" w:rsidP="008F60C4">
            <w:pPr>
              <w:ind w:firstLine="0"/>
            </w:pPr>
            <w:r>
              <w:t>Pitts</w:t>
            </w:r>
          </w:p>
        </w:tc>
      </w:tr>
      <w:tr w:rsidR="008F60C4" w:rsidRPr="008F60C4" w:rsidTr="00F60EE3">
        <w:tc>
          <w:tcPr>
            <w:tcW w:w="2179" w:type="dxa"/>
            <w:shd w:val="clear" w:color="auto" w:fill="auto"/>
          </w:tcPr>
          <w:p w:rsidR="008F60C4" w:rsidRPr="008F60C4" w:rsidRDefault="008F60C4" w:rsidP="008F60C4">
            <w:pPr>
              <w:ind w:firstLine="0"/>
            </w:pPr>
            <w:r>
              <w:t>Pope</w:t>
            </w:r>
          </w:p>
        </w:tc>
        <w:tc>
          <w:tcPr>
            <w:tcW w:w="2179" w:type="dxa"/>
            <w:shd w:val="clear" w:color="auto" w:fill="auto"/>
          </w:tcPr>
          <w:p w:rsidR="008F60C4" w:rsidRPr="008F60C4" w:rsidRDefault="008F60C4" w:rsidP="008F60C4">
            <w:pPr>
              <w:ind w:firstLine="0"/>
            </w:pPr>
            <w:r>
              <w:t>Ridgeway</w:t>
            </w:r>
          </w:p>
        </w:tc>
        <w:tc>
          <w:tcPr>
            <w:tcW w:w="2180" w:type="dxa"/>
            <w:shd w:val="clear" w:color="auto" w:fill="auto"/>
          </w:tcPr>
          <w:p w:rsidR="008F60C4" w:rsidRPr="008F60C4" w:rsidRDefault="008F60C4" w:rsidP="008F60C4">
            <w:pPr>
              <w:ind w:firstLine="0"/>
            </w:pPr>
            <w:r>
              <w:t>Riley</w:t>
            </w:r>
          </w:p>
        </w:tc>
      </w:tr>
      <w:tr w:rsidR="008F60C4" w:rsidRPr="008F60C4" w:rsidTr="00F60EE3">
        <w:tc>
          <w:tcPr>
            <w:tcW w:w="2179" w:type="dxa"/>
            <w:shd w:val="clear" w:color="auto" w:fill="auto"/>
          </w:tcPr>
          <w:p w:rsidR="008F60C4" w:rsidRPr="008F60C4" w:rsidRDefault="008F60C4" w:rsidP="008F60C4">
            <w:pPr>
              <w:ind w:firstLine="0"/>
            </w:pPr>
            <w:r>
              <w:t>Rivers</w:t>
            </w:r>
          </w:p>
        </w:tc>
        <w:tc>
          <w:tcPr>
            <w:tcW w:w="2179" w:type="dxa"/>
            <w:shd w:val="clear" w:color="auto" w:fill="auto"/>
          </w:tcPr>
          <w:p w:rsidR="008F60C4" w:rsidRPr="008F60C4" w:rsidRDefault="008F60C4" w:rsidP="008F60C4">
            <w:pPr>
              <w:ind w:firstLine="0"/>
            </w:pPr>
            <w:r>
              <w:t>Robinson-Simpson</w:t>
            </w:r>
          </w:p>
        </w:tc>
        <w:tc>
          <w:tcPr>
            <w:tcW w:w="2180" w:type="dxa"/>
            <w:shd w:val="clear" w:color="auto" w:fill="auto"/>
          </w:tcPr>
          <w:p w:rsidR="008F60C4" w:rsidRPr="008F60C4" w:rsidRDefault="008F60C4" w:rsidP="008F60C4">
            <w:pPr>
              <w:ind w:firstLine="0"/>
            </w:pPr>
            <w:r>
              <w:t>Ryhal</w:t>
            </w:r>
          </w:p>
        </w:tc>
      </w:tr>
      <w:tr w:rsidR="008F60C4" w:rsidRPr="008F60C4" w:rsidTr="00F60EE3">
        <w:tc>
          <w:tcPr>
            <w:tcW w:w="2179" w:type="dxa"/>
            <w:shd w:val="clear" w:color="auto" w:fill="auto"/>
          </w:tcPr>
          <w:p w:rsidR="008F60C4" w:rsidRPr="008F60C4" w:rsidRDefault="008F60C4" w:rsidP="008F60C4">
            <w:pPr>
              <w:ind w:firstLine="0"/>
            </w:pPr>
            <w:r>
              <w:t>Sandifer</w:t>
            </w:r>
          </w:p>
        </w:tc>
        <w:tc>
          <w:tcPr>
            <w:tcW w:w="2179" w:type="dxa"/>
            <w:shd w:val="clear" w:color="auto" w:fill="auto"/>
          </w:tcPr>
          <w:p w:rsidR="008F60C4" w:rsidRPr="008F60C4" w:rsidRDefault="008F60C4" w:rsidP="008F60C4">
            <w:pPr>
              <w:ind w:firstLine="0"/>
            </w:pPr>
            <w:r>
              <w:t>G. M. Smith</w:t>
            </w:r>
          </w:p>
        </w:tc>
        <w:tc>
          <w:tcPr>
            <w:tcW w:w="2180" w:type="dxa"/>
            <w:shd w:val="clear" w:color="auto" w:fill="auto"/>
          </w:tcPr>
          <w:p w:rsidR="008F60C4" w:rsidRPr="008F60C4" w:rsidRDefault="008F60C4" w:rsidP="008F60C4">
            <w:pPr>
              <w:ind w:firstLine="0"/>
            </w:pPr>
            <w:r>
              <w:t>G. R. Smith</w:t>
            </w:r>
          </w:p>
        </w:tc>
      </w:tr>
      <w:tr w:rsidR="008F60C4" w:rsidRPr="008F60C4" w:rsidTr="00F60EE3">
        <w:tc>
          <w:tcPr>
            <w:tcW w:w="2179" w:type="dxa"/>
            <w:shd w:val="clear" w:color="auto" w:fill="auto"/>
          </w:tcPr>
          <w:p w:rsidR="008F60C4" w:rsidRPr="008F60C4" w:rsidRDefault="008F60C4" w:rsidP="008F60C4">
            <w:pPr>
              <w:ind w:firstLine="0"/>
            </w:pPr>
            <w:r>
              <w:t>J. E. Smith</w:t>
            </w:r>
          </w:p>
        </w:tc>
        <w:tc>
          <w:tcPr>
            <w:tcW w:w="2179" w:type="dxa"/>
            <w:shd w:val="clear" w:color="auto" w:fill="auto"/>
          </w:tcPr>
          <w:p w:rsidR="008F60C4" w:rsidRPr="008F60C4" w:rsidRDefault="008F60C4" w:rsidP="008F60C4">
            <w:pPr>
              <w:ind w:firstLine="0"/>
            </w:pPr>
            <w:r>
              <w:t>Spires</w:t>
            </w:r>
          </w:p>
        </w:tc>
        <w:tc>
          <w:tcPr>
            <w:tcW w:w="2180" w:type="dxa"/>
            <w:shd w:val="clear" w:color="auto" w:fill="auto"/>
          </w:tcPr>
          <w:p w:rsidR="008F60C4" w:rsidRPr="008F60C4" w:rsidRDefault="008F60C4" w:rsidP="008F60C4">
            <w:pPr>
              <w:ind w:firstLine="0"/>
            </w:pPr>
            <w:r>
              <w:t>Stavrinakis</w:t>
            </w:r>
          </w:p>
        </w:tc>
      </w:tr>
      <w:tr w:rsidR="008F60C4" w:rsidRPr="008F60C4" w:rsidTr="00F60EE3">
        <w:tc>
          <w:tcPr>
            <w:tcW w:w="2179" w:type="dxa"/>
            <w:shd w:val="clear" w:color="auto" w:fill="auto"/>
          </w:tcPr>
          <w:p w:rsidR="008F60C4" w:rsidRPr="008F60C4" w:rsidRDefault="008F60C4" w:rsidP="008F60C4">
            <w:pPr>
              <w:ind w:firstLine="0"/>
            </w:pPr>
            <w:r>
              <w:t>Tallon</w:t>
            </w:r>
          </w:p>
        </w:tc>
        <w:tc>
          <w:tcPr>
            <w:tcW w:w="2179" w:type="dxa"/>
            <w:shd w:val="clear" w:color="auto" w:fill="auto"/>
          </w:tcPr>
          <w:p w:rsidR="008F60C4" w:rsidRPr="008F60C4" w:rsidRDefault="008F60C4" w:rsidP="008F60C4">
            <w:pPr>
              <w:ind w:firstLine="0"/>
            </w:pPr>
            <w:r>
              <w:t>Taylor</w:t>
            </w:r>
          </w:p>
        </w:tc>
        <w:tc>
          <w:tcPr>
            <w:tcW w:w="2180" w:type="dxa"/>
            <w:shd w:val="clear" w:color="auto" w:fill="auto"/>
          </w:tcPr>
          <w:p w:rsidR="008F60C4" w:rsidRPr="008F60C4" w:rsidRDefault="008F60C4" w:rsidP="008F60C4">
            <w:pPr>
              <w:ind w:firstLine="0"/>
            </w:pPr>
            <w:r>
              <w:t>Thayer</w:t>
            </w:r>
          </w:p>
        </w:tc>
      </w:tr>
      <w:tr w:rsidR="008F60C4" w:rsidRPr="008F60C4" w:rsidTr="00F60EE3">
        <w:tc>
          <w:tcPr>
            <w:tcW w:w="2179" w:type="dxa"/>
            <w:shd w:val="clear" w:color="auto" w:fill="auto"/>
          </w:tcPr>
          <w:p w:rsidR="008F60C4" w:rsidRPr="008F60C4" w:rsidRDefault="008F60C4" w:rsidP="008F60C4">
            <w:pPr>
              <w:ind w:firstLine="0"/>
            </w:pPr>
            <w:r>
              <w:t>Tinkler</w:t>
            </w:r>
          </w:p>
        </w:tc>
        <w:tc>
          <w:tcPr>
            <w:tcW w:w="2179" w:type="dxa"/>
            <w:shd w:val="clear" w:color="auto" w:fill="auto"/>
          </w:tcPr>
          <w:p w:rsidR="008F60C4" w:rsidRPr="008F60C4" w:rsidRDefault="008F60C4" w:rsidP="008F60C4">
            <w:pPr>
              <w:ind w:firstLine="0"/>
            </w:pPr>
            <w:r>
              <w:t>Weeks</w:t>
            </w:r>
          </w:p>
        </w:tc>
        <w:tc>
          <w:tcPr>
            <w:tcW w:w="2180" w:type="dxa"/>
            <w:shd w:val="clear" w:color="auto" w:fill="auto"/>
          </w:tcPr>
          <w:p w:rsidR="008F60C4" w:rsidRPr="008F60C4" w:rsidRDefault="008F60C4" w:rsidP="008F60C4">
            <w:pPr>
              <w:ind w:firstLine="0"/>
            </w:pPr>
            <w:r>
              <w:t>White</w:t>
            </w:r>
          </w:p>
        </w:tc>
      </w:tr>
      <w:tr w:rsidR="008F60C4" w:rsidRPr="008F60C4" w:rsidTr="00F60EE3">
        <w:tc>
          <w:tcPr>
            <w:tcW w:w="2179" w:type="dxa"/>
            <w:shd w:val="clear" w:color="auto" w:fill="auto"/>
          </w:tcPr>
          <w:p w:rsidR="008F60C4" w:rsidRPr="008F60C4" w:rsidRDefault="008F60C4" w:rsidP="008F60C4">
            <w:pPr>
              <w:keepNext/>
              <w:ind w:firstLine="0"/>
            </w:pPr>
            <w:r>
              <w:t>Whitmire</w:t>
            </w:r>
          </w:p>
        </w:tc>
        <w:tc>
          <w:tcPr>
            <w:tcW w:w="2179" w:type="dxa"/>
            <w:shd w:val="clear" w:color="auto" w:fill="auto"/>
          </w:tcPr>
          <w:p w:rsidR="008F60C4" w:rsidRPr="008F60C4" w:rsidRDefault="008F60C4" w:rsidP="008F60C4">
            <w:pPr>
              <w:keepNext/>
              <w:ind w:firstLine="0"/>
            </w:pPr>
            <w:r>
              <w:t>Williams</w:t>
            </w:r>
          </w:p>
        </w:tc>
        <w:tc>
          <w:tcPr>
            <w:tcW w:w="2180" w:type="dxa"/>
            <w:shd w:val="clear" w:color="auto" w:fill="auto"/>
          </w:tcPr>
          <w:p w:rsidR="008F60C4" w:rsidRPr="008F60C4" w:rsidRDefault="008F60C4" w:rsidP="008F60C4">
            <w:pPr>
              <w:keepNext/>
              <w:ind w:firstLine="0"/>
            </w:pPr>
            <w:r>
              <w:t>Willis</w:t>
            </w:r>
          </w:p>
        </w:tc>
      </w:tr>
      <w:tr w:rsidR="008F60C4" w:rsidRPr="008F60C4" w:rsidTr="00F60EE3">
        <w:tc>
          <w:tcPr>
            <w:tcW w:w="2179" w:type="dxa"/>
            <w:shd w:val="clear" w:color="auto" w:fill="auto"/>
          </w:tcPr>
          <w:p w:rsidR="008F60C4" w:rsidRPr="008F60C4" w:rsidRDefault="008F60C4" w:rsidP="008F60C4">
            <w:pPr>
              <w:keepNext/>
              <w:ind w:firstLine="0"/>
            </w:pPr>
            <w:r>
              <w:t>Yow</w:t>
            </w:r>
          </w:p>
        </w:tc>
        <w:tc>
          <w:tcPr>
            <w:tcW w:w="2179" w:type="dxa"/>
            <w:shd w:val="clear" w:color="auto" w:fill="auto"/>
          </w:tcPr>
          <w:p w:rsidR="008F60C4" w:rsidRPr="008F60C4" w:rsidRDefault="008F60C4" w:rsidP="008F60C4">
            <w:pPr>
              <w:keepNext/>
              <w:ind w:firstLine="0"/>
            </w:pPr>
          </w:p>
        </w:tc>
        <w:tc>
          <w:tcPr>
            <w:tcW w:w="2180" w:type="dxa"/>
            <w:shd w:val="clear" w:color="auto" w:fill="auto"/>
          </w:tcPr>
          <w:p w:rsidR="008F60C4" w:rsidRPr="008F60C4" w:rsidRDefault="008F60C4" w:rsidP="008F60C4">
            <w:pPr>
              <w:keepNext/>
              <w:ind w:firstLine="0"/>
            </w:pPr>
          </w:p>
        </w:tc>
      </w:tr>
    </w:tbl>
    <w:p w:rsidR="008F60C4" w:rsidRDefault="008F60C4" w:rsidP="008F60C4"/>
    <w:p w:rsidR="008F60C4" w:rsidRDefault="008F60C4" w:rsidP="008F60C4">
      <w:pPr>
        <w:jc w:val="center"/>
        <w:rPr>
          <w:b/>
        </w:rPr>
      </w:pPr>
      <w:r w:rsidRPr="008F60C4">
        <w:rPr>
          <w:b/>
        </w:rPr>
        <w:t>Total--88</w:t>
      </w:r>
    </w:p>
    <w:p w:rsidR="008F60C4" w:rsidRDefault="008F60C4" w:rsidP="008F60C4">
      <w:pPr>
        <w:jc w:val="center"/>
        <w:rPr>
          <w:b/>
        </w:rPr>
      </w:pPr>
    </w:p>
    <w:p w:rsidR="008F60C4" w:rsidRDefault="008F60C4" w:rsidP="008F60C4">
      <w:pPr>
        <w:ind w:firstLine="0"/>
      </w:pPr>
      <w:r w:rsidRPr="008F60C4">
        <w:t xml:space="preserve"> </w:t>
      </w:r>
      <w:r>
        <w:t>Those who voted in the negative are:</w:t>
      </w:r>
    </w:p>
    <w:p w:rsidR="008F60C4" w:rsidRDefault="008F60C4" w:rsidP="008F60C4"/>
    <w:p w:rsidR="008F60C4" w:rsidRDefault="008F60C4" w:rsidP="008F60C4">
      <w:pPr>
        <w:jc w:val="center"/>
        <w:rPr>
          <w:b/>
        </w:rPr>
      </w:pPr>
      <w:r w:rsidRPr="008F60C4">
        <w:rPr>
          <w:b/>
        </w:rPr>
        <w:lastRenderedPageBreak/>
        <w:t>Total--0</w:t>
      </w:r>
    </w:p>
    <w:p w:rsidR="008F60C4" w:rsidRDefault="008F60C4" w:rsidP="008F60C4">
      <w:pPr>
        <w:jc w:val="center"/>
        <w:rPr>
          <w:b/>
        </w:rPr>
      </w:pPr>
    </w:p>
    <w:p w:rsidR="008F60C4" w:rsidRDefault="008F60C4" w:rsidP="008F60C4">
      <w:r>
        <w:t>The Senate Amendments were agreed to, and the Bill having received three readings in both Houses, it was ordered that the title be changed to that of an Act, and that it be enrolled for ratification.</w:t>
      </w:r>
    </w:p>
    <w:p w:rsidR="008F60C4" w:rsidRDefault="008F60C4" w:rsidP="008F60C4"/>
    <w:p w:rsidR="008F60C4" w:rsidRDefault="008F60C4" w:rsidP="008F60C4">
      <w:r>
        <w:t>Rep. HODGES moved that the House do now adjourn, which was agreed to.</w:t>
      </w:r>
    </w:p>
    <w:p w:rsidR="008F60C4" w:rsidRDefault="008F60C4" w:rsidP="008F60C4"/>
    <w:p w:rsidR="008F60C4" w:rsidRDefault="008F60C4" w:rsidP="008F60C4">
      <w:pPr>
        <w:keepNext/>
        <w:jc w:val="center"/>
        <w:rPr>
          <w:b/>
        </w:rPr>
      </w:pPr>
      <w:r w:rsidRPr="008F60C4">
        <w:rPr>
          <w:b/>
        </w:rPr>
        <w:t>RETURNED WITH CONCURRENCE</w:t>
      </w:r>
    </w:p>
    <w:p w:rsidR="008F60C4" w:rsidRDefault="008F60C4" w:rsidP="008F60C4">
      <w:r>
        <w:t>The Senate returned to the House with concurrence the following:</w:t>
      </w:r>
    </w:p>
    <w:p w:rsidR="008F60C4" w:rsidRDefault="008F60C4" w:rsidP="008F60C4">
      <w:bookmarkStart w:id="185" w:name="include_clip_start_465"/>
      <w:bookmarkEnd w:id="185"/>
    </w:p>
    <w:p w:rsidR="008F60C4" w:rsidRDefault="008F60C4" w:rsidP="008F60C4">
      <w:r>
        <w:t>H. 4322 -- Rep. Anderson: A CONCURRENT RESOLUTION TO REQUEST THAT THE DEPARTMENT OF TRANSPORTATION NAME THE PORTION OF SIMS STREET IN THE CITY OF GEORGETOWN FROM ITS INTERSECTION WITH NORTH CONGDON STREET TO ITS INTERSECTION WITH NORTH MERRIMAN ROAD "MARINE CORPORAL NATHANIEL JACKSON MEMORIAL STREET" AND ERECT APPROPRIATE MARKERS OR SIGNS ALONG THIS STREET THAT CONTAIN THIS DESIGNATION.</w:t>
      </w:r>
    </w:p>
    <w:p w:rsidR="008F60C4" w:rsidRDefault="008F60C4" w:rsidP="008F60C4">
      <w:bookmarkStart w:id="186" w:name="include_clip_end_465"/>
      <w:bookmarkStart w:id="187" w:name="include_clip_start_466"/>
      <w:bookmarkEnd w:id="186"/>
      <w:bookmarkEnd w:id="187"/>
    </w:p>
    <w:p w:rsidR="00F60EE3" w:rsidRDefault="008F60C4" w:rsidP="008F60C4">
      <w:r>
        <w:t xml:space="preserve">H. 5416 -- Rep. G. A. Brown: A CONCURRENT RESOLUTION TO REQUEST THE DEPARTMENT OF TRANSPORTATION NAME </w:t>
      </w:r>
    </w:p>
    <w:p w:rsidR="00F60EE3" w:rsidRDefault="00F60EE3">
      <w:pPr>
        <w:ind w:firstLine="0"/>
        <w:jc w:val="left"/>
      </w:pPr>
    </w:p>
    <w:p w:rsidR="00F60EE3" w:rsidRDefault="00F60EE3" w:rsidP="008F60C4"/>
    <w:p w:rsidR="00F60EE3" w:rsidRDefault="00F60EE3" w:rsidP="008F60C4"/>
    <w:p w:rsidR="00F60EE3" w:rsidRPr="00F60EE3" w:rsidRDefault="00F60EE3" w:rsidP="00F60EE3">
      <w:pPr>
        <w:jc w:val="right"/>
        <w:rPr>
          <w:b/>
        </w:rPr>
      </w:pPr>
      <w:r w:rsidRPr="00F60EE3">
        <w:rPr>
          <w:b/>
        </w:rPr>
        <w:t>Printed Page 4192 . . . . . Wednesday, June 1, 2016</w:t>
      </w:r>
    </w:p>
    <w:p w:rsidR="00F60EE3" w:rsidRDefault="00F60EE3">
      <w:pPr>
        <w:ind w:firstLine="0"/>
        <w:jc w:val="left"/>
      </w:pPr>
    </w:p>
    <w:p w:rsidR="008F60C4" w:rsidRDefault="008F60C4" w:rsidP="008F60C4">
      <w:r>
        <w:t>THE INTERSECTION LOCATED AT THE JUNCTION OF SOUTH CAROLINA HIGHWAY 401 AND DOG ISLAND ROAD IN LEE COUNTY "ATKINSON CROSSROADS" AND ERECT APPROPRIATE MARKERS OR SIGNS THAT CONTAIN THIS DESIGNATION.</w:t>
      </w:r>
    </w:p>
    <w:p w:rsidR="008F60C4" w:rsidRDefault="008F60C4" w:rsidP="008F60C4">
      <w:bookmarkStart w:id="188" w:name="include_clip_end_466"/>
      <w:bookmarkStart w:id="189" w:name="include_clip_start_467"/>
      <w:bookmarkEnd w:id="188"/>
      <w:bookmarkEnd w:id="189"/>
    </w:p>
    <w:p w:rsidR="008F60C4" w:rsidRDefault="008F60C4" w:rsidP="008F60C4">
      <w:r>
        <w:t xml:space="preserve">H. 5405 -- Rep. W. J. McLeod: A CONCURRENT RESOLUTION TO REQUEST THE DEPARTMENT OF TRANSPORTATION NAME THE INTERSTATE HIGHWAY 26/SOUTH CAROLINA HIGHWAY 202 INTERCHANGE IN NEWBERRY COUNTY THE "SENATOR EUGENE GRIFFITH INTERCHANGE" IN HONOR OF FORMER SENATOR EUGENE GRIFFITH AND ERECT </w:t>
      </w:r>
      <w:r>
        <w:lastRenderedPageBreak/>
        <w:t>APPROPRIATE MARKERS OR SIGNS REFLECTING THIS DESIGNATION.</w:t>
      </w:r>
    </w:p>
    <w:p w:rsidR="008F60C4" w:rsidRDefault="008F60C4" w:rsidP="008F60C4">
      <w:bookmarkStart w:id="190" w:name="include_clip_end_467"/>
      <w:bookmarkStart w:id="191" w:name="include_clip_start_468"/>
      <w:bookmarkEnd w:id="190"/>
      <w:bookmarkEnd w:id="191"/>
    </w:p>
    <w:p w:rsidR="008F60C4" w:rsidRDefault="008F60C4" w:rsidP="008F60C4">
      <w:r>
        <w:t>H. 5420 -- Rep. Daning: A CONCURRENT RESOLUTION TO REQUEST THE DEPARTMENT OF TRANSPORTATION PLACE SIGNS AT THE INTERSECTION OF CROWFIELD BOULEVARD AND UNITED STATES HIGHWAY 176, AND AT THE INTERSECTION OF CROWFIELD BOULEVARD AND COLLEGE PARK ROAD IN BERKELEY COUNTY THAT CONTAIN THE WORDS "HOME OF THE STRATFORD HIGH SCHOOL LADY KNIGHTS, THE 2016 AAAA STATE SOFTBALL CHAMPIONS".</w:t>
      </w:r>
    </w:p>
    <w:p w:rsidR="008F60C4" w:rsidRDefault="008F60C4" w:rsidP="008F60C4">
      <w:bookmarkStart w:id="192" w:name="include_clip_end_468"/>
      <w:bookmarkStart w:id="193" w:name="include_clip_start_469"/>
      <w:bookmarkEnd w:id="192"/>
      <w:bookmarkEnd w:id="193"/>
    </w:p>
    <w:p w:rsidR="008F60C4" w:rsidRDefault="008F60C4" w:rsidP="008F60C4">
      <w:r>
        <w:t>H. 5402 -- Rep. Alexander: A CONCURRENT RESOLUTION TO REQUEST THE DEPARTMENT OF TRANSPORTATION NAME THE PORTION OF THE PAMPLICO HIGHWAY IN FLORENCE COUNTY FROM ITS INTERSECTION WITH FLOWERS ROAD TO ITS INTERSECTION WITH BRANCH ROAD "CHIEF APOSTLE FRED GRAHAM HIGHWAY" AND ERECT APPROPRIATE MARKERS OR SIGNS ALONG THIS PORTION OF HIGHWAY CONTAINING THIS DESIGNATION.</w:t>
      </w:r>
    </w:p>
    <w:p w:rsidR="008F60C4" w:rsidRDefault="008F60C4" w:rsidP="008F60C4">
      <w:bookmarkStart w:id="194" w:name="include_clip_end_469"/>
      <w:bookmarkStart w:id="195" w:name="include_clip_start_470"/>
      <w:bookmarkEnd w:id="194"/>
      <w:bookmarkEnd w:id="195"/>
    </w:p>
    <w:p w:rsidR="00F60EE3" w:rsidRDefault="008F60C4" w:rsidP="008F60C4">
      <w:r>
        <w:t>H. 5404 -- Rep. W. J. McLeod: A CONCURRENT RESOLUTION TO REQUEST THE DEPARTMENT OF TRANSPORTATION NAME THE INTERSTATE HIGHWAY 26/SOUTH CAROLINA HIGHWAY 773 INTERCHANGE IN NEWBERRY COUNTY THE "SENATOR TOM POPE INTERCHANGE" IN HONOR OF FORMER SENATOR TOM POPE AND ERECT APPROPRIATE MARKERS OR SIGNS REFLECTING THIS DESIGNATION.</w:t>
      </w:r>
    </w:p>
    <w:p w:rsidR="00F60EE3" w:rsidRDefault="00F60EE3" w:rsidP="008F60C4"/>
    <w:p w:rsidR="00F60EE3" w:rsidRDefault="00F60EE3">
      <w:pPr>
        <w:ind w:firstLine="0"/>
        <w:jc w:val="left"/>
      </w:pPr>
    </w:p>
    <w:p w:rsidR="00F60EE3" w:rsidRDefault="00F60EE3">
      <w:pPr>
        <w:ind w:firstLine="0"/>
        <w:jc w:val="left"/>
      </w:pPr>
    </w:p>
    <w:p w:rsidR="00F60EE3" w:rsidRDefault="00F60EE3">
      <w:pPr>
        <w:ind w:firstLine="0"/>
        <w:jc w:val="left"/>
      </w:pPr>
    </w:p>
    <w:p w:rsidR="00F60EE3" w:rsidRDefault="00F60EE3" w:rsidP="00B45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0EE3" w:rsidRPr="00F60EE3" w:rsidRDefault="00F60EE3" w:rsidP="00F60EE3">
      <w:pPr>
        <w:jc w:val="right"/>
        <w:rPr>
          <w:b/>
        </w:rPr>
      </w:pPr>
      <w:r w:rsidRPr="00F60EE3">
        <w:rPr>
          <w:b/>
        </w:rPr>
        <w:t>Printed Page 4193 . . . . . Wednesday, June 1, 2016</w:t>
      </w:r>
    </w:p>
    <w:p w:rsidR="00F60EE3" w:rsidRDefault="00F60EE3">
      <w:pPr>
        <w:ind w:firstLine="0"/>
        <w:jc w:val="left"/>
      </w:pPr>
    </w:p>
    <w:p w:rsidR="00E34C19" w:rsidRPr="00B455AB" w:rsidRDefault="00E34C19" w:rsidP="00B45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455AB">
        <w:t xml:space="preserve">H. 5454 -- Reps. Bernstein and J.E. Smith:  </w:t>
      </w:r>
      <w:r w:rsidRPr="00B455AB">
        <w:rPr>
          <w:szCs w:val="30"/>
        </w:rPr>
        <w:t xml:space="preserve">A CONCURRENT RESOLUTION </w:t>
      </w:r>
      <w:r w:rsidRPr="00B455AB">
        <w:t>TO C</w:t>
      </w:r>
      <w:r w:rsidRPr="00B455AB">
        <w:rPr>
          <w:rFonts w:eastAsia="MS Mincho"/>
        </w:rPr>
        <w:t xml:space="preserve">OMMEND THE HONORABLE JOEL LOURIE FOR HIS TWELVE YEARS OF COMMITTED SERVICE TO THE CITIZENS OF SENATE DISTRICT 22 IN </w:t>
      </w:r>
      <w:r w:rsidRPr="00B455AB">
        <w:rPr>
          <w:color w:val="000000" w:themeColor="text1"/>
          <w:u w:color="000000" w:themeColor="text1"/>
        </w:rPr>
        <w:t>KERSHAW AND RICHLAND COUNTIES AN</w:t>
      </w:r>
      <w:r w:rsidRPr="00B455AB">
        <w:rPr>
          <w:rFonts w:eastAsia="MS Mincho"/>
        </w:rPr>
        <w:t xml:space="preserve">D SIX YEARS OF COMMITTED SERVICE TO THE CITIZENS OF HOUSE DISTRICT 78 IN </w:t>
      </w:r>
      <w:r w:rsidRPr="00B455AB">
        <w:rPr>
          <w:rFonts w:eastAsia="MS Mincho"/>
        </w:rPr>
        <w:lastRenderedPageBreak/>
        <w:t>RICHLAND COUNTY AND TO WISH HIM CONTENTMENT AND SUCCESS IN ALL HIS FUTURE ENDEAVORS.</w:t>
      </w:r>
    </w:p>
    <w:p w:rsidR="008F60C4" w:rsidRDefault="008F60C4" w:rsidP="008F60C4"/>
    <w:p w:rsidR="008F60C4" w:rsidRDefault="008F60C4" w:rsidP="008F60C4">
      <w:r>
        <w:t>H. 5455 --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Spires, Stavrinakis, Stringer, Tallon, Taylor, Thayer, Tinkler, Toole, Weeks, Wells, Whipper, White, Whitmire, Williams, Willis and Yow: A CONCURRENT RESOLUTION TO RECOGNIZE THE COLUMBIA COLLEGE WOMEN IN LEADERSHIP IN SOUTH CAROLINA COURSE FOR ITS CONTRIBUTION TO THE SUPPORT, ENCOURAGEMENT, AND DEVELOPMENT OF WOMEN IN LEADERSHIP IN THE PALMETTO STATE.</w:t>
      </w:r>
    </w:p>
    <w:p w:rsidR="008F60C4" w:rsidRDefault="008F60C4" w:rsidP="008F60C4">
      <w:bookmarkStart w:id="196" w:name="include_clip_end_472"/>
      <w:bookmarkStart w:id="197" w:name="include_clip_start_473"/>
      <w:bookmarkEnd w:id="196"/>
      <w:bookmarkEnd w:id="197"/>
    </w:p>
    <w:p w:rsidR="00F60EE3" w:rsidRDefault="008F60C4" w:rsidP="008F60C4">
      <w:r>
        <w:t>H. 5419 -- Rep. W. J. McLeod: A CONCURRENT RESOLUTION TO DECLARE MAY 2016 "ELECTRICAL SAFETY MONTH" IN SOUTH CAROLINA AND ENCOURAGE ALL CITIZENS TO ESTABLISH AND PRACTICE ELECTRICAL SAFETY HABITS IN THE HOME, SCHOOL, AND WORKPLACE TO REDUCE THE NUMBER OF ELECTRICALLY-RELATED FIRES, INJURIES, AND DEATHS.</w:t>
      </w:r>
    </w:p>
    <w:p w:rsidR="00F60EE3" w:rsidRDefault="00F60EE3" w:rsidP="008F60C4"/>
    <w:p w:rsidR="00F60EE3" w:rsidRDefault="00F60EE3">
      <w:pPr>
        <w:ind w:firstLine="0"/>
        <w:jc w:val="left"/>
        <w:rPr>
          <w:b/>
        </w:rPr>
      </w:pPr>
    </w:p>
    <w:p w:rsidR="00F60EE3" w:rsidRDefault="00F60EE3" w:rsidP="008F60C4">
      <w:pPr>
        <w:keepNext/>
        <w:pBdr>
          <w:top w:val="single" w:sz="4" w:space="1" w:color="auto"/>
          <w:left w:val="single" w:sz="4" w:space="4" w:color="auto"/>
          <w:right w:val="single" w:sz="4" w:space="4" w:color="auto"/>
          <w:between w:val="single" w:sz="4" w:space="1" w:color="auto"/>
          <w:bar w:val="single" w:sz="4" w:color="auto"/>
        </w:pBdr>
        <w:jc w:val="center"/>
        <w:rPr>
          <w:b/>
        </w:rPr>
      </w:pPr>
    </w:p>
    <w:p w:rsidR="00F60EE3" w:rsidRDefault="00F60EE3" w:rsidP="008F60C4">
      <w:pPr>
        <w:keepNext/>
        <w:pBdr>
          <w:top w:val="single" w:sz="4" w:space="1" w:color="auto"/>
          <w:left w:val="single" w:sz="4" w:space="4" w:color="auto"/>
          <w:right w:val="single" w:sz="4" w:space="4" w:color="auto"/>
          <w:between w:val="single" w:sz="4" w:space="1" w:color="auto"/>
          <w:bar w:val="single" w:sz="4" w:color="auto"/>
        </w:pBdr>
        <w:jc w:val="center"/>
        <w:rPr>
          <w:b/>
        </w:rPr>
      </w:pPr>
    </w:p>
    <w:p w:rsidR="00F60EE3" w:rsidRPr="00F60EE3" w:rsidRDefault="00F60EE3" w:rsidP="00F60EE3">
      <w:pPr>
        <w:jc w:val="right"/>
        <w:rPr>
          <w:b/>
        </w:rPr>
      </w:pPr>
      <w:r w:rsidRPr="00F60EE3">
        <w:rPr>
          <w:b/>
        </w:rPr>
        <w:t>Printed Page 4194 . . . . . Wednesday, June 1, 2016</w:t>
      </w:r>
    </w:p>
    <w:p w:rsidR="00F60EE3" w:rsidRDefault="00F60EE3">
      <w:pPr>
        <w:ind w:firstLine="0"/>
        <w:jc w:val="left"/>
        <w:rPr>
          <w:b/>
        </w:rPr>
      </w:pPr>
    </w:p>
    <w:p w:rsidR="008F60C4" w:rsidRDefault="008F60C4" w:rsidP="008F60C4">
      <w:pPr>
        <w:keepNext/>
        <w:pBdr>
          <w:top w:val="single" w:sz="4" w:space="1" w:color="auto"/>
          <w:left w:val="single" w:sz="4" w:space="4" w:color="auto"/>
          <w:right w:val="single" w:sz="4" w:space="4" w:color="auto"/>
          <w:between w:val="single" w:sz="4" w:space="1" w:color="auto"/>
          <w:bar w:val="single" w:sz="4" w:color="auto"/>
        </w:pBdr>
        <w:jc w:val="center"/>
        <w:rPr>
          <w:b/>
        </w:rPr>
      </w:pPr>
      <w:r w:rsidRPr="008F60C4">
        <w:rPr>
          <w:b/>
        </w:rPr>
        <w:lastRenderedPageBreak/>
        <w:t>ADJOURNMENT</w:t>
      </w:r>
    </w:p>
    <w:p w:rsidR="008F60C4" w:rsidRDefault="008F60C4" w:rsidP="008F60C4">
      <w:pPr>
        <w:keepNext/>
        <w:pBdr>
          <w:left w:val="single" w:sz="4" w:space="4" w:color="auto"/>
          <w:right w:val="single" w:sz="4" w:space="4" w:color="auto"/>
          <w:between w:val="single" w:sz="4" w:space="1" w:color="auto"/>
          <w:bar w:val="single" w:sz="4" w:color="auto"/>
        </w:pBdr>
      </w:pPr>
      <w:r>
        <w:t>At 8:29 p.m. the House, in accordance with the motion of Rep. SIMRILL, adjourned in memory of Larry L. Bigham, to meet at 10:00 a.m. tomorrow.</w:t>
      </w:r>
    </w:p>
    <w:p w:rsidR="008F60C4" w:rsidRDefault="008F60C4" w:rsidP="008F60C4">
      <w:pPr>
        <w:pBdr>
          <w:left w:val="single" w:sz="4" w:space="4" w:color="auto"/>
          <w:bottom w:val="single" w:sz="4" w:space="1" w:color="auto"/>
          <w:right w:val="single" w:sz="4" w:space="4" w:color="auto"/>
          <w:between w:val="single" w:sz="4" w:space="1" w:color="auto"/>
          <w:bar w:val="single" w:sz="4" w:color="auto"/>
        </w:pBdr>
        <w:jc w:val="center"/>
      </w:pPr>
      <w:r>
        <w:t>***</w:t>
      </w:r>
    </w:p>
    <w:p w:rsidR="00E34C19" w:rsidRDefault="00E34C19" w:rsidP="00E34C19">
      <w:pPr>
        <w:jc w:val="center"/>
      </w:pPr>
    </w:p>
    <w:sectPr w:rsidR="00E34C19" w:rsidSect="00D55BF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05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119" w:rsidRDefault="002C0119">
      <w:r>
        <w:separator/>
      </w:r>
    </w:p>
  </w:endnote>
  <w:endnote w:type="continuationSeparator" w:id="0">
    <w:p w:rsidR="002C0119" w:rsidRDefault="002C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258340"/>
      <w:docPartObj>
        <w:docPartGallery w:val="Page Numbers (Bottom of Page)"/>
        <w:docPartUnique/>
      </w:docPartObj>
    </w:sdtPr>
    <w:sdtEndPr>
      <w:rPr>
        <w:noProof/>
      </w:rPr>
    </w:sdtEndPr>
    <w:sdtContent>
      <w:p w:rsidR="00207234" w:rsidRDefault="00207234" w:rsidP="00207234">
        <w:pPr>
          <w:pStyle w:val="Footer"/>
          <w:jc w:val="center"/>
        </w:pPr>
        <w:r>
          <w:fldChar w:fldCharType="begin"/>
        </w:r>
        <w:r>
          <w:instrText xml:space="preserve"> PAGE   \* MERGEFORMAT </w:instrText>
        </w:r>
        <w:r>
          <w:fldChar w:fldCharType="separate"/>
        </w:r>
        <w:r w:rsidR="00F60EE3">
          <w:rPr>
            <w:noProof/>
          </w:rPr>
          <w:t>4213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929332"/>
      <w:docPartObj>
        <w:docPartGallery w:val="Page Numbers (Bottom of Page)"/>
        <w:docPartUnique/>
      </w:docPartObj>
    </w:sdtPr>
    <w:sdtEndPr>
      <w:rPr>
        <w:noProof/>
      </w:rPr>
    </w:sdtEndPr>
    <w:sdtContent>
      <w:p w:rsidR="00207234" w:rsidRDefault="00207234" w:rsidP="00207234">
        <w:pPr>
          <w:pStyle w:val="Footer"/>
          <w:jc w:val="center"/>
        </w:pPr>
        <w:r>
          <w:fldChar w:fldCharType="begin"/>
        </w:r>
        <w:r>
          <w:instrText xml:space="preserve"> PAGE   \* MERGEFORMAT </w:instrText>
        </w:r>
        <w:r>
          <w:fldChar w:fldCharType="separate"/>
        </w:r>
        <w:r w:rsidR="00F60EE3">
          <w:rPr>
            <w:noProof/>
          </w:rPr>
          <w:t>4052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119" w:rsidRDefault="002C0119">
      <w:r>
        <w:separator/>
      </w:r>
    </w:p>
  </w:footnote>
  <w:footnote w:type="continuationSeparator" w:id="0">
    <w:p w:rsidR="002C0119" w:rsidRDefault="002C0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234" w:rsidRDefault="00207234" w:rsidP="00207234">
    <w:pPr>
      <w:pStyle w:val="Header"/>
      <w:jc w:val="center"/>
      <w:rPr>
        <w:b/>
      </w:rPr>
    </w:pPr>
    <w:r>
      <w:rPr>
        <w:b/>
      </w:rPr>
      <w:t>WEDNESDAY, JUNE 1, 2016</w:t>
    </w:r>
  </w:p>
  <w:p w:rsidR="00207234" w:rsidRDefault="00207234" w:rsidP="00207234">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683" w:rsidRDefault="006C4683" w:rsidP="006C4683">
    <w:pPr>
      <w:pStyle w:val="Header"/>
      <w:jc w:val="center"/>
      <w:rPr>
        <w:b/>
      </w:rPr>
    </w:pPr>
    <w:r>
      <w:rPr>
        <w:b/>
      </w:rPr>
      <w:t>Wednesday, June 1, 2016</w:t>
    </w:r>
  </w:p>
  <w:p w:rsidR="006C4683" w:rsidRDefault="006C4683" w:rsidP="006C4683">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C4"/>
    <w:rsid w:val="00102864"/>
    <w:rsid w:val="001060BE"/>
    <w:rsid w:val="00127EF4"/>
    <w:rsid w:val="001327A1"/>
    <w:rsid w:val="00165868"/>
    <w:rsid w:val="00207234"/>
    <w:rsid w:val="002C0119"/>
    <w:rsid w:val="003F2C82"/>
    <w:rsid w:val="00402B1A"/>
    <w:rsid w:val="0063122F"/>
    <w:rsid w:val="006C4683"/>
    <w:rsid w:val="0081264C"/>
    <w:rsid w:val="008F60C4"/>
    <w:rsid w:val="00962467"/>
    <w:rsid w:val="009B436D"/>
    <w:rsid w:val="00D55BFD"/>
    <w:rsid w:val="00E34C19"/>
    <w:rsid w:val="00ED739A"/>
    <w:rsid w:val="00F6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5D8332-434A-40F4-81FD-D8006428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Title">
    <w:name w:val="Title"/>
    <w:basedOn w:val="Normal"/>
    <w:link w:val="TitleChar"/>
    <w:qFormat/>
    <w:rsid w:val="008F60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F60C4"/>
    <w:rPr>
      <w:b/>
      <w:sz w:val="22"/>
    </w:rPr>
  </w:style>
  <w:style w:type="character" w:customStyle="1" w:styleId="PlainTextChar">
    <w:name w:val="Plain Text Char"/>
    <w:link w:val="PlainText"/>
    <w:uiPriority w:val="99"/>
    <w:rsid w:val="008F60C4"/>
    <w:rPr>
      <w:rFonts w:ascii="Courier New" w:hAnsi="Courier New"/>
    </w:rPr>
  </w:style>
  <w:style w:type="paragraph" w:customStyle="1" w:styleId="ConSign">
    <w:name w:val="ConSign"/>
    <w:basedOn w:val="Normal"/>
    <w:rsid w:val="008F60C4"/>
    <w:pPr>
      <w:tabs>
        <w:tab w:val="left" w:pos="216"/>
        <w:tab w:val="left" w:pos="4680"/>
        <w:tab w:val="left" w:pos="4896"/>
      </w:tabs>
      <w:spacing w:line="480" w:lineRule="auto"/>
      <w:ind w:firstLine="0"/>
    </w:pPr>
  </w:style>
  <w:style w:type="character" w:styleId="Hyperlink">
    <w:name w:val="Hyperlink"/>
    <w:uiPriority w:val="99"/>
    <w:unhideWhenUsed/>
    <w:rsid w:val="008F60C4"/>
    <w:rPr>
      <w:color w:val="0563C1"/>
      <w:u w:val="single"/>
    </w:rPr>
  </w:style>
  <w:style w:type="paragraph" w:styleId="BodyText">
    <w:name w:val="Body Text"/>
    <w:basedOn w:val="Normal"/>
    <w:link w:val="BodyTextChar"/>
    <w:uiPriority w:val="1"/>
    <w:qFormat/>
    <w:rsid w:val="008F60C4"/>
    <w:pPr>
      <w:widowControl w:val="0"/>
      <w:ind w:left="1391" w:firstLine="0"/>
      <w:jc w:val="left"/>
    </w:pPr>
    <w:rPr>
      <w:sz w:val="23"/>
      <w:szCs w:val="23"/>
    </w:rPr>
  </w:style>
  <w:style w:type="character" w:customStyle="1" w:styleId="BodyTextChar">
    <w:name w:val="Body Text Char"/>
    <w:basedOn w:val="DefaultParagraphFont"/>
    <w:link w:val="BodyText"/>
    <w:uiPriority w:val="1"/>
    <w:rsid w:val="008F60C4"/>
    <w:rPr>
      <w:sz w:val="23"/>
      <w:szCs w:val="23"/>
    </w:rPr>
  </w:style>
  <w:style w:type="paragraph" w:customStyle="1" w:styleId="Cover1">
    <w:name w:val="Cover1"/>
    <w:basedOn w:val="Normal"/>
    <w:rsid w:val="008F6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F60C4"/>
    <w:pPr>
      <w:ind w:firstLine="0"/>
      <w:jc w:val="left"/>
    </w:pPr>
    <w:rPr>
      <w:sz w:val="20"/>
    </w:rPr>
  </w:style>
  <w:style w:type="paragraph" w:customStyle="1" w:styleId="Cover3">
    <w:name w:val="Cover3"/>
    <w:basedOn w:val="Normal"/>
    <w:rsid w:val="008F60C4"/>
    <w:pPr>
      <w:ind w:firstLine="0"/>
      <w:jc w:val="center"/>
    </w:pPr>
    <w:rPr>
      <w:b/>
    </w:rPr>
  </w:style>
  <w:style w:type="paragraph" w:customStyle="1" w:styleId="Cover4">
    <w:name w:val="Cover4"/>
    <w:basedOn w:val="Cover1"/>
    <w:rsid w:val="008F60C4"/>
    <w:pPr>
      <w:keepNext/>
    </w:pPr>
    <w:rPr>
      <w:b/>
      <w:sz w:val="20"/>
    </w:rPr>
  </w:style>
  <w:style w:type="paragraph" w:styleId="BalloonText">
    <w:name w:val="Balloon Text"/>
    <w:basedOn w:val="Normal"/>
    <w:link w:val="BalloonTextChar"/>
    <w:uiPriority w:val="99"/>
    <w:semiHidden/>
    <w:unhideWhenUsed/>
    <w:rsid w:val="00402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B1A"/>
    <w:rPr>
      <w:rFonts w:ascii="Segoe UI" w:hAnsi="Segoe UI" w:cs="Segoe UI"/>
      <w:sz w:val="18"/>
      <w:szCs w:val="18"/>
    </w:rPr>
  </w:style>
  <w:style w:type="character" w:customStyle="1" w:styleId="HeaderChar">
    <w:name w:val="Header Char"/>
    <w:basedOn w:val="DefaultParagraphFont"/>
    <w:link w:val="Header"/>
    <w:uiPriority w:val="99"/>
    <w:rsid w:val="006C4683"/>
    <w:rPr>
      <w:sz w:val="22"/>
    </w:rPr>
  </w:style>
  <w:style w:type="character" w:customStyle="1" w:styleId="FooterChar">
    <w:name w:val="Footer Char"/>
    <w:basedOn w:val="DefaultParagraphFont"/>
    <w:link w:val="Footer"/>
    <w:uiPriority w:val="99"/>
    <w:rsid w:val="002072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sess121_2015-2016/appropriations2016/cr16nd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35641</Words>
  <Characters>203160</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6/1/2016 - South Carolina Legislature Online</dc:title>
  <dc:subject/>
  <dc:creator>%USERNAME%</dc:creator>
  <cp:keywords/>
  <dc:description/>
  <cp:lastModifiedBy>Stephanie Doherty</cp:lastModifiedBy>
  <cp:revision>2</cp:revision>
  <cp:lastPrinted>2016-06-02T02:19:00Z</cp:lastPrinted>
  <dcterms:created xsi:type="dcterms:W3CDTF">2017-01-17T16:52:00Z</dcterms:created>
  <dcterms:modified xsi:type="dcterms:W3CDTF">2017-01-17T16:52:00Z</dcterms:modified>
</cp:coreProperties>
</file>