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78D3" w:rsidRPr="00522CE0" w:rsidRDefault="00D178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1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71DBC">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124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D378DD">
        <w:rPr>
          <w:rFonts w:eastAsia="Times New Roman"/>
        </w:rPr>
        <w:t xml:space="preserve">CONGRATULATE </w:t>
      </w:r>
      <w:r>
        <w:rPr>
          <w:rFonts w:eastAsia="Times New Roman"/>
        </w:rPr>
        <w:t xml:space="preserve">MR. BILLY R. STRICKLAND, SUPERINTENDENT OF LAURENS COUNTY SCHOOL DISTRICT 55, UPON THE OCCASION OF HIS RETIREMENT, </w:t>
      </w:r>
      <w:r w:rsidR="00D378DD">
        <w:rPr>
          <w:rFonts w:eastAsia="Times New Roman"/>
        </w:rPr>
        <w:t>AND TO HONOR AND RECOGNIZE HIS MANY YEARS OF DEDICATED SERVICE TO LAURENS COUNTY SCHOOL DISTRICT 55.</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64844" w:rsidRDefault="002124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64844">
        <w:rPr>
          <w:rFonts w:eastAsia="Times New Roman"/>
        </w:rPr>
        <w:t>the members of the Senate have learned that Mr. Billy R. Strickland, Superintendent of Laurens County School District 55, will enter a much-deserved retirement on</w:t>
      </w:r>
      <w:r w:rsidR="00404C70">
        <w:rPr>
          <w:rFonts w:eastAsia="Times New Roman"/>
        </w:rPr>
        <w:t xml:space="preserve"> May 15</w:t>
      </w:r>
      <w:r w:rsidR="00A64844">
        <w:rPr>
          <w:rFonts w:eastAsia="Times New Roman"/>
        </w:rPr>
        <w:t xml:space="preserve">, 2016, after </w:t>
      </w:r>
      <w:r w:rsidR="00D378DD">
        <w:rPr>
          <w:rFonts w:eastAsia="Times New Roman"/>
        </w:rPr>
        <w:t xml:space="preserve">more than </w:t>
      </w:r>
      <w:r w:rsidR="00A64844">
        <w:rPr>
          <w:rFonts w:eastAsia="Times New Roman"/>
        </w:rPr>
        <w:t xml:space="preserve">thirty-two years of service to the </w:t>
      </w:r>
      <w:r w:rsidR="00D378DD">
        <w:rPr>
          <w:rFonts w:eastAsia="Times New Roman"/>
        </w:rPr>
        <w:t>school district</w:t>
      </w:r>
      <w:r w:rsidR="00A64844">
        <w:rPr>
          <w:rFonts w:eastAsia="Times New Roman"/>
        </w:rPr>
        <w:t>; and</w:t>
      </w:r>
    </w:p>
    <w:p w:rsidR="0021242F" w:rsidRDefault="002124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242F" w:rsidRDefault="002124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Strickland </w:t>
      </w:r>
      <w:r w:rsidR="00A64844">
        <w:rPr>
          <w:rFonts w:eastAsia="Times New Roman"/>
        </w:rPr>
        <w:t>completed his undergraduate degree at the University of South Carolina and earned a M.Ed. degree from Winthrop and an Ed.D. from Nova Southeastern University; and</w:t>
      </w:r>
    </w:p>
    <w:p w:rsidR="00A64844" w:rsidRDefault="00A648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4844" w:rsidRDefault="00A648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Strickland began his teaching career in 1984 </w:t>
      </w:r>
      <w:r w:rsidR="00D378DD">
        <w:rPr>
          <w:rFonts w:eastAsia="Times New Roman"/>
        </w:rPr>
        <w:t xml:space="preserve">at Laurens District 55 High School </w:t>
      </w:r>
      <w:r>
        <w:rPr>
          <w:rFonts w:eastAsia="Times New Roman"/>
        </w:rPr>
        <w:t>and was later promoted to as</w:t>
      </w:r>
      <w:r w:rsidR="00D378DD">
        <w:rPr>
          <w:rFonts w:eastAsia="Times New Roman"/>
        </w:rPr>
        <w:t>sistant principal and then principal at the high school</w:t>
      </w:r>
      <w:r>
        <w:rPr>
          <w:rFonts w:eastAsia="Times New Roman"/>
        </w:rPr>
        <w:t>; and</w:t>
      </w:r>
    </w:p>
    <w:p w:rsidR="00A64844" w:rsidRDefault="00A648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4844" w:rsidRDefault="00A648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1998, Mr. Strickland became a district-level administrator when he was appointed Laurens School District 55 Assistant Superintendent of Operations. He served in that c</w:t>
      </w:r>
      <w:r w:rsidR="00D378DD">
        <w:rPr>
          <w:rFonts w:eastAsia="Times New Roman"/>
        </w:rPr>
        <w:t xml:space="preserve">apacity for ten years, until his appointment as </w:t>
      </w:r>
      <w:r>
        <w:rPr>
          <w:rFonts w:eastAsia="Times New Roman"/>
        </w:rPr>
        <w:t>superintendent; and</w:t>
      </w:r>
    </w:p>
    <w:p w:rsidR="00A64844" w:rsidRDefault="00A648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78DD" w:rsidRDefault="00A648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under his leadership, Laurens County School District 55 has implemented an energy conservation program, </w:t>
      </w:r>
      <w:r w:rsidR="00D378DD">
        <w:rPr>
          <w:rFonts w:eastAsia="Times New Roman"/>
        </w:rPr>
        <w:t>resulting in the district paying the lowest amount of energy costs in the state. He</w:t>
      </w:r>
      <w:r>
        <w:rPr>
          <w:rFonts w:eastAsia="Times New Roman"/>
        </w:rPr>
        <w:t xml:space="preserve"> helped develop a strategy to</w:t>
      </w:r>
      <w:r w:rsidR="00D378DD">
        <w:rPr>
          <w:rFonts w:eastAsia="Times New Roman"/>
        </w:rPr>
        <w:t xml:space="preserve"> pass a construction referendum,</w:t>
      </w:r>
      <w:r>
        <w:rPr>
          <w:rFonts w:eastAsia="Times New Roman"/>
        </w:rPr>
        <w:t xml:space="preserve"> and led the district in a ten-year $53 million building and renovation program; and</w:t>
      </w:r>
    </w:p>
    <w:p w:rsidR="00A64844" w:rsidRDefault="00A648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78DD" w:rsidRDefault="00A648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Strickland is active in his community</w:t>
      </w:r>
      <w:r w:rsidR="00D378DD">
        <w:rPr>
          <w:rFonts w:eastAsia="Times New Roman"/>
        </w:rPr>
        <w:t xml:space="preserve">, serving organizations such as the Laurens Chamber of Commerce, the High School League, the South Carolina Association of School Administrators, the Laurens YMCA, the Upper Savannah Regional Education Center, the Laurens Economic Development Corporation, Piedmont Technical College, and Lander University. </w:t>
      </w:r>
      <w:r>
        <w:rPr>
          <w:rFonts w:eastAsia="Times New Roman"/>
        </w:rPr>
        <w:t>He is a member of the Laurens Rotary Club a</w:t>
      </w:r>
      <w:r w:rsidR="00D378DD">
        <w:rPr>
          <w:rFonts w:eastAsia="Times New Roman"/>
        </w:rPr>
        <w:t>nd Laurens First Baptist Church; and</w:t>
      </w:r>
    </w:p>
    <w:p w:rsidR="00D378DD" w:rsidRDefault="00D37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4844" w:rsidRDefault="00D37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Mr. Strickland </w:t>
      </w:r>
      <w:r w:rsidR="00A64844">
        <w:rPr>
          <w:rFonts w:eastAsia="Times New Roman"/>
        </w:rPr>
        <w:t>is married to Celita, an elementary schoo</w:t>
      </w:r>
      <w:r>
        <w:rPr>
          <w:rFonts w:eastAsia="Times New Roman"/>
        </w:rPr>
        <w:t xml:space="preserve">l guidance counselor. The couple was blessed with </w:t>
      </w:r>
      <w:r w:rsidR="00A64844">
        <w:rPr>
          <w:rFonts w:eastAsia="Times New Roman"/>
        </w:rPr>
        <w:t>two sons</w:t>
      </w:r>
      <w:r>
        <w:rPr>
          <w:rFonts w:eastAsia="Times New Roman"/>
        </w:rPr>
        <w:t>, Matt and Seth</w:t>
      </w:r>
      <w:r w:rsidR="00A64844">
        <w:rPr>
          <w:rFonts w:eastAsia="Times New Roman"/>
        </w:rPr>
        <w:t>; and</w:t>
      </w:r>
    </w:p>
    <w:p w:rsidR="00D378DD" w:rsidRDefault="00D37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1DBC" w:rsidRDefault="00D37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grateful for the years of unparalleled leadership Mr. Strickland has given to the Laurens County School District 55 and wish him many years of enjoyment in his well-earned retirement. </w:t>
      </w:r>
      <w:r w:rsidR="00B71DBC">
        <w:rPr>
          <w:rFonts w:eastAsia="Times New Roman"/>
        </w:rPr>
        <w:t xml:space="preserve">Now, therefore, </w:t>
      </w:r>
    </w:p>
    <w:p w:rsidR="00B71DBC" w:rsidRDefault="00B71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173" w:rsidRDefault="00B71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B71DBC" w:rsidRDefault="00B71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1DBC" w:rsidRDefault="00B71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21242F">
        <w:rPr>
          <w:rFonts w:eastAsia="Times New Roman"/>
        </w:rPr>
        <w:t xml:space="preserve"> the members of the General Assembly, by this resolution, </w:t>
      </w:r>
      <w:r w:rsidR="00EF6173">
        <w:rPr>
          <w:rFonts w:eastAsia="Times New Roman"/>
        </w:rPr>
        <w:t>congratulate Mr. Billy R. Strickland, Superintendent of Laurens County School District 55, upon the occasion of his retirement, and honor and recognize his many years of dedicated service to Laurens County School District 55.</w:t>
      </w:r>
    </w:p>
    <w:p w:rsidR="00B71DBC" w:rsidRDefault="00B71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1DBC" w:rsidRPr="00522CE0" w:rsidRDefault="00B71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21242F">
        <w:rPr>
          <w:rFonts w:eastAsia="Times New Roman"/>
        </w:rPr>
        <w:t xml:space="preserve"> Mr. Billy R. Strickland.</w:t>
      </w:r>
    </w:p>
    <w:p w:rsidR="002A0ED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178D3" w:rsidRDefault="00D178D3" w:rsidP="00D178D3">
      <w:pPr>
        <w:suppressAutoHyphens/>
        <w:jc w:val="both"/>
        <w:rPr>
          <w:rFonts w:eastAsia="Times New Roman"/>
        </w:rPr>
      </w:pPr>
    </w:p>
    <w:sectPr w:rsidR="00D178D3" w:rsidSect="00D178D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1DBC" w:rsidRDefault="00B71DBC" w:rsidP="00522CE0">
      <w:r>
        <w:separator/>
      </w:r>
    </w:p>
  </w:endnote>
  <w:endnote w:type="continuationSeparator" w:id="0">
    <w:p w:rsidR="00B71DBC" w:rsidRDefault="00B71DB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707D17-5F1A-462F-94A7-96699004FFA3}"/>
    <w:embedBold r:id="rId2" w:fontKey="{46FEFD22-FEE9-4786-9820-F6E157272737}"/>
  </w:font>
  <w:font w:name="Calibri">
    <w:panose1 w:val="020F0502020204030204"/>
    <w:charset w:val="00"/>
    <w:family w:val="swiss"/>
    <w:pitch w:val="variable"/>
    <w:sig w:usb0="E00002FF" w:usb1="4000ACFF" w:usb2="00000001" w:usb3="00000000" w:csb0="0000019F" w:csb1="00000000"/>
    <w:embedRegular r:id="rId3" w:fontKey="{5E48EB2E-E56A-4AFE-A9D1-8A9CCC1DCC54}"/>
  </w:font>
  <w:font w:name="Cambria">
    <w:panose1 w:val="02040503050406030204"/>
    <w:charset w:val="00"/>
    <w:family w:val="roman"/>
    <w:pitch w:val="variable"/>
    <w:sig w:usb0="E00002FF" w:usb1="400004FF" w:usb2="00000000" w:usb3="00000000" w:csb0="0000019F" w:csb1="00000000"/>
    <w:embedRegular r:id="rId4" w:fontKey="{55947DAE-CA19-4132-852B-86065B04AF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ED2" w:rsidRPr="00D178D3" w:rsidRDefault="00D178D3" w:rsidP="00D178D3">
    <w:pPr>
      <w:pStyle w:val="Footer"/>
      <w:tabs>
        <w:tab w:val="clear" w:pos="4680"/>
        <w:tab w:val="clear" w:pos="9360"/>
        <w:tab w:val="center" w:pos="2995"/>
      </w:tabs>
      <w:spacing w:before="120"/>
    </w:pPr>
    <w:r>
      <w:t>[1280]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1DBC" w:rsidRDefault="00B71DBC" w:rsidP="00522CE0">
      <w:r>
        <w:separator/>
      </w:r>
    </w:p>
  </w:footnote>
  <w:footnote w:type="continuationSeparator" w:id="0">
    <w:p w:rsidR="00B71DBC" w:rsidRDefault="00B71DB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BILL.KMM.DBV"/>
    <w:docVar w:name="CoverAttorneyInitials" w:val="KMM"/>
    <w:docVar w:name="CoverAttorneyLastName" w:val="Moffitt"/>
    <w:docVar w:name="CoverBillType" w:val="c"/>
    <w:docVar w:name="CoverSenator" w:val="DBV"/>
    <w:docVar w:name="dvBillNumber" w:val="1280"/>
    <w:docVar w:name="dvBillNumberPrefix" w:val="S. "/>
    <w:docVar w:name="dvOriginalBody" w:val="Senate"/>
    <w:docVar w:name="fulldraftpath" w:val="L:\S-RES\DBV\016BILL.KMM.DBV.DOCX"/>
    <w:docVar w:name="NameofBody" w:val="S"/>
    <w:docVar w:name="vgroup2" w:val="S-RES"/>
  </w:docVars>
  <w:rsids>
    <w:rsidRoot w:val="00B71DBC"/>
    <w:rsid w:val="00042AC1"/>
    <w:rsid w:val="00046516"/>
    <w:rsid w:val="0007601D"/>
    <w:rsid w:val="000B0720"/>
    <w:rsid w:val="000B5EAF"/>
    <w:rsid w:val="001315B2"/>
    <w:rsid w:val="00170561"/>
    <w:rsid w:val="00186AC9"/>
    <w:rsid w:val="00197DF1"/>
    <w:rsid w:val="001B024B"/>
    <w:rsid w:val="001B3DD9"/>
    <w:rsid w:val="001B7E5D"/>
    <w:rsid w:val="001D3BAC"/>
    <w:rsid w:val="0021242F"/>
    <w:rsid w:val="00216025"/>
    <w:rsid w:val="00245C4E"/>
    <w:rsid w:val="002A0ED2"/>
    <w:rsid w:val="002C1321"/>
    <w:rsid w:val="002C2031"/>
    <w:rsid w:val="002C5896"/>
    <w:rsid w:val="002D3BED"/>
    <w:rsid w:val="00307C2B"/>
    <w:rsid w:val="00315D04"/>
    <w:rsid w:val="00383247"/>
    <w:rsid w:val="003D6E2B"/>
    <w:rsid w:val="003E7597"/>
    <w:rsid w:val="00404C70"/>
    <w:rsid w:val="0044020F"/>
    <w:rsid w:val="00450668"/>
    <w:rsid w:val="004813A2"/>
    <w:rsid w:val="004952FA"/>
    <w:rsid w:val="004B6A22"/>
    <w:rsid w:val="004D7F37"/>
    <w:rsid w:val="00522CE0"/>
    <w:rsid w:val="00565148"/>
    <w:rsid w:val="00570403"/>
    <w:rsid w:val="00593361"/>
    <w:rsid w:val="00596D9F"/>
    <w:rsid w:val="005A413B"/>
    <w:rsid w:val="005A5017"/>
    <w:rsid w:val="005A648C"/>
    <w:rsid w:val="005F1745"/>
    <w:rsid w:val="006A1802"/>
    <w:rsid w:val="006C74EA"/>
    <w:rsid w:val="00720D40"/>
    <w:rsid w:val="007318D4"/>
    <w:rsid w:val="00765784"/>
    <w:rsid w:val="007A4390"/>
    <w:rsid w:val="007A7247"/>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F483F"/>
    <w:rsid w:val="00A02011"/>
    <w:rsid w:val="00A4011E"/>
    <w:rsid w:val="00A61F67"/>
    <w:rsid w:val="00A64844"/>
    <w:rsid w:val="00A86015"/>
    <w:rsid w:val="00A9594E"/>
    <w:rsid w:val="00AE59C8"/>
    <w:rsid w:val="00B10098"/>
    <w:rsid w:val="00B5790D"/>
    <w:rsid w:val="00B71DBC"/>
    <w:rsid w:val="00B945C5"/>
    <w:rsid w:val="00BA20EA"/>
    <w:rsid w:val="00BB5AFC"/>
    <w:rsid w:val="00BC0A56"/>
    <w:rsid w:val="00C45366"/>
    <w:rsid w:val="00C57023"/>
    <w:rsid w:val="00C74052"/>
    <w:rsid w:val="00CB187A"/>
    <w:rsid w:val="00CC0EC7"/>
    <w:rsid w:val="00D1088B"/>
    <w:rsid w:val="00D14DE6"/>
    <w:rsid w:val="00D156D2"/>
    <w:rsid w:val="00D1719F"/>
    <w:rsid w:val="00D178D3"/>
    <w:rsid w:val="00D35486"/>
    <w:rsid w:val="00D378DD"/>
    <w:rsid w:val="00D53E29"/>
    <w:rsid w:val="00D86943"/>
    <w:rsid w:val="00DA47B9"/>
    <w:rsid w:val="00DE5635"/>
    <w:rsid w:val="00E058D3"/>
    <w:rsid w:val="00E2236D"/>
    <w:rsid w:val="00E76AD9"/>
    <w:rsid w:val="00E91E2F"/>
    <w:rsid w:val="00EA3546"/>
    <w:rsid w:val="00EB47AE"/>
    <w:rsid w:val="00EC34E1"/>
    <w:rsid w:val="00EF6173"/>
    <w:rsid w:val="00F0234A"/>
    <w:rsid w:val="00F05CF2"/>
    <w:rsid w:val="00F14F87"/>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7D164CC6-44C7-4C20-BB0F-C09D2FB84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720B79DF.dotm</Template>
  <TotalTime>0</TotalTime>
  <Pages>1</Pages>
  <Words>424</Words>
  <Characters>2334</Characters>
  <Application>Microsoft Office Word</Application>
  <DocSecurity>0</DocSecurity>
  <Lines>72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1280 Text of Previous Version (Apr. 28, 2016) - South Carolina Legislature Online</dc:title>
  <dc:subject/>
  <dc:creator>Jill Holt</dc:creator>
  <cp:keywords/>
  <dc:description/>
  <cp:lastModifiedBy>S Volk</cp:lastModifiedBy>
  <cp:revision>2</cp:revision>
  <dcterms:created xsi:type="dcterms:W3CDTF">2016-04-28T15:20:00Z</dcterms:created>
  <dcterms:modified xsi:type="dcterms:W3CDTF">2016-04-28T15:20:00Z</dcterms:modified>
</cp:coreProperties>
</file>