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42F" w:rsidRDefault="006E14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0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B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CA672A">
        <w:t xml:space="preserve">THE </w:t>
      </w:r>
      <w:r>
        <w:t xml:space="preserve">PROFOUND SORROW </w:t>
      </w:r>
      <w:r w:rsidR="00CA672A">
        <w:t xml:space="preserve">OF THE MEMBERS OF THE SOUTH CAROLINA SENATE </w:t>
      </w:r>
      <w:r>
        <w:t xml:space="preserve">UPON THE PASSING OF </w:t>
      </w:r>
      <w:r w:rsidRPr="006721B5">
        <w:rPr>
          <w:color w:val="000000" w:themeColor="text1"/>
          <w:u w:color="000000" w:themeColor="text1"/>
        </w:rPr>
        <w:t>REVEREND WILLIE J. GOODWIN, JR.</w:t>
      </w:r>
      <w:r>
        <w:rPr>
          <w:color w:val="000000" w:themeColor="text1"/>
          <w:u w:color="000000" w:themeColor="text1"/>
        </w:rPr>
        <w:t>,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BB7" w:rsidRDefault="00FE109D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1BB7">
        <w:t xml:space="preserve">the members of the South Carolina Senate were saddened to learn of the death of </w:t>
      </w:r>
      <w:r w:rsidR="0063026A" w:rsidRPr="006721B5">
        <w:rPr>
          <w:color w:val="000000" w:themeColor="text1"/>
          <w:u w:color="000000" w:themeColor="text1"/>
        </w:rPr>
        <w:t>Reverend Willie J. Goodwin, Jr.</w:t>
      </w:r>
      <w:r w:rsidR="0063026A">
        <w:rPr>
          <w:color w:val="000000" w:themeColor="text1"/>
          <w:u w:color="000000" w:themeColor="text1"/>
        </w:rPr>
        <w:t>,</w:t>
      </w:r>
      <w:r w:rsidR="003E1BB7">
        <w:t xml:space="preserve"> at the age of eighty on </w:t>
      </w:r>
      <w:r w:rsidR="003E1BB7" w:rsidRPr="006721B5">
        <w:rPr>
          <w:color w:val="000000" w:themeColor="text1"/>
          <w:u w:color="000000" w:themeColor="text1"/>
        </w:rPr>
        <w:t>May 28, 2016</w:t>
      </w:r>
      <w:r w:rsidR="003E1BB7">
        <w:t>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721B5">
        <w:rPr>
          <w:color w:val="000000" w:themeColor="text1"/>
          <w:u w:color="000000" w:themeColor="text1"/>
        </w:rPr>
        <w:t>Columbia</w:t>
      </w:r>
      <w:r>
        <w:t xml:space="preserve"> on </w:t>
      </w:r>
      <w:r w:rsidRPr="006721B5">
        <w:rPr>
          <w:color w:val="000000" w:themeColor="text1"/>
          <w:u w:color="000000" w:themeColor="text1"/>
        </w:rPr>
        <w:t>March 2, 1936</w:t>
      </w:r>
      <w:r>
        <w:t xml:space="preserve">, </w:t>
      </w:r>
      <w:r w:rsidRPr="006721B5">
        <w:rPr>
          <w:color w:val="000000" w:themeColor="text1"/>
          <w:u w:color="000000" w:themeColor="text1"/>
        </w:rPr>
        <w:t xml:space="preserve">he was the </w:t>
      </w:r>
      <w:r>
        <w:rPr>
          <w:color w:val="000000" w:themeColor="text1"/>
          <w:u w:color="000000" w:themeColor="text1"/>
        </w:rPr>
        <w:t>o</w:t>
      </w:r>
      <w:r w:rsidRPr="006721B5">
        <w:rPr>
          <w:color w:val="000000" w:themeColor="text1"/>
          <w:u w:color="000000" w:themeColor="text1"/>
        </w:rPr>
        <w:t>ldest son of the late Mr. and Mrs. Willie J. Goodwin, Sr</w:t>
      </w:r>
      <w:r w:rsidR="00081A2F">
        <w:rPr>
          <w:color w:val="000000" w:themeColor="text1"/>
          <w:u w:color="000000" w:themeColor="text1"/>
        </w:rPr>
        <w:t xml:space="preserve">. He </w:t>
      </w:r>
      <w:r w:rsidRPr="006721B5">
        <w:rPr>
          <w:color w:val="000000" w:themeColor="text1"/>
          <w:u w:color="000000" w:themeColor="text1"/>
        </w:rPr>
        <w:t>attended St. Ma</w:t>
      </w:r>
      <w:r>
        <w:rPr>
          <w:color w:val="000000" w:themeColor="text1"/>
          <w:u w:color="000000" w:themeColor="text1"/>
        </w:rPr>
        <w:t>rtin Elementary Catholic School</w:t>
      </w:r>
      <w:r w:rsidR="00081A2F">
        <w:rPr>
          <w:color w:val="000000" w:themeColor="text1"/>
          <w:u w:color="000000" w:themeColor="text1"/>
        </w:rPr>
        <w:t xml:space="preserve"> and</w:t>
      </w:r>
      <w:r w:rsidRPr="006721B5">
        <w:rPr>
          <w:color w:val="000000" w:themeColor="text1"/>
          <w:u w:color="000000" w:themeColor="text1"/>
        </w:rPr>
        <w:t xml:space="preserve"> graduated from Hopkins High School</w:t>
      </w:r>
      <w:r>
        <w:rPr>
          <w:color w:val="000000" w:themeColor="text1"/>
          <w:u w:color="000000" w:themeColor="text1"/>
        </w:rPr>
        <w:t xml:space="preserve"> </w:t>
      </w:r>
      <w:r w:rsidRPr="006721B5">
        <w:rPr>
          <w:color w:val="000000" w:themeColor="text1"/>
          <w:u w:color="000000" w:themeColor="text1"/>
        </w:rPr>
        <w:t>in 1954</w:t>
      </w:r>
      <w:r>
        <w:rPr>
          <w:color w:val="000000" w:themeColor="text1"/>
          <w:u w:color="000000" w:themeColor="text1"/>
        </w:rPr>
        <w:t>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5DAA">
        <w:rPr>
          <w:color w:val="000000" w:themeColor="text1"/>
          <w:u w:color="000000" w:themeColor="text1"/>
        </w:rPr>
        <w:t>Mr.</w:t>
      </w:r>
      <w:r w:rsidRPr="006721B5">
        <w:rPr>
          <w:color w:val="000000" w:themeColor="text1"/>
          <w:u w:color="000000" w:themeColor="text1"/>
        </w:rPr>
        <w:t xml:space="preserve"> Goodwin</w:t>
      </w:r>
      <w:r w:rsidR="000136E0">
        <w:rPr>
          <w:color w:val="000000" w:themeColor="text1"/>
          <w:u w:color="000000" w:themeColor="text1"/>
        </w:rPr>
        <w:t xml:space="preserve"> </w:t>
      </w:r>
      <w:r w:rsidR="000136E0" w:rsidRPr="006721B5">
        <w:rPr>
          <w:color w:val="000000" w:themeColor="text1"/>
          <w:u w:color="000000" w:themeColor="text1"/>
        </w:rPr>
        <w:t>joined Beulah Baptist Church in Congaree</w:t>
      </w:r>
      <w:r w:rsidR="000D404F">
        <w:rPr>
          <w:color w:val="000000" w:themeColor="text1"/>
          <w:u w:color="000000" w:themeColor="text1"/>
        </w:rPr>
        <w:t xml:space="preserve"> in 1957</w:t>
      </w:r>
      <w:r w:rsidR="001B41A0">
        <w:rPr>
          <w:color w:val="000000" w:themeColor="text1"/>
          <w:u w:color="000000" w:themeColor="text1"/>
        </w:rPr>
        <w:t xml:space="preserve">, and </w:t>
      </w:r>
      <w:r w:rsidR="000136E0" w:rsidRPr="006721B5">
        <w:rPr>
          <w:color w:val="000000" w:themeColor="text1"/>
          <w:u w:color="000000" w:themeColor="text1"/>
        </w:rPr>
        <w:t>Mill Creek A</w:t>
      </w:r>
      <w:r w:rsidR="000136E0">
        <w:rPr>
          <w:color w:val="000000" w:themeColor="text1"/>
          <w:u w:color="000000" w:themeColor="text1"/>
        </w:rPr>
        <w:t xml:space="preserve">frican </w:t>
      </w:r>
      <w:r w:rsidR="000136E0" w:rsidRPr="006721B5">
        <w:rPr>
          <w:color w:val="000000" w:themeColor="text1"/>
          <w:u w:color="000000" w:themeColor="text1"/>
        </w:rPr>
        <w:t>M</w:t>
      </w:r>
      <w:r w:rsidR="000136E0">
        <w:rPr>
          <w:color w:val="000000" w:themeColor="text1"/>
          <w:u w:color="000000" w:themeColor="text1"/>
        </w:rPr>
        <w:t xml:space="preserve">ethodist </w:t>
      </w:r>
      <w:r w:rsidR="000136E0" w:rsidRPr="006721B5">
        <w:rPr>
          <w:color w:val="000000" w:themeColor="text1"/>
          <w:u w:color="000000" w:themeColor="text1"/>
        </w:rPr>
        <w:t>E</w:t>
      </w:r>
      <w:r w:rsidR="000136E0">
        <w:rPr>
          <w:color w:val="000000" w:themeColor="text1"/>
          <w:u w:color="000000" w:themeColor="text1"/>
        </w:rPr>
        <w:t>piscopal</w:t>
      </w:r>
      <w:r w:rsidR="000136E0" w:rsidRPr="006721B5">
        <w:rPr>
          <w:color w:val="000000" w:themeColor="text1"/>
          <w:u w:color="000000" w:themeColor="text1"/>
        </w:rPr>
        <w:t xml:space="preserve"> Church in Lykesland</w:t>
      </w:r>
      <w:r w:rsidR="001B41A0">
        <w:rPr>
          <w:color w:val="000000" w:themeColor="text1"/>
          <w:u w:color="000000" w:themeColor="text1"/>
        </w:rPr>
        <w:t xml:space="preserve"> in 1962,</w:t>
      </w:r>
      <w:r w:rsidR="000D404F">
        <w:rPr>
          <w:color w:val="000000" w:themeColor="text1"/>
          <w:u w:color="000000" w:themeColor="text1"/>
        </w:rPr>
        <w:t xml:space="preserve"> where </w:t>
      </w:r>
      <w:r w:rsidR="000136E0" w:rsidRPr="006721B5">
        <w:rPr>
          <w:color w:val="000000" w:themeColor="text1"/>
          <w:u w:color="000000" w:themeColor="text1"/>
        </w:rPr>
        <w:t xml:space="preserve">he sang in the choir and </w:t>
      </w:r>
      <w:r w:rsidR="000136E0">
        <w:rPr>
          <w:color w:val="000000" w:themeColor="text1"/>
          <w:u w:color="000000" w:themeColor="text1"/>
        </w:rPr>
        <w:t xml:space="preserve">served </w:t>
      </w:r>
      <w:r w:rsidR="000136E0" w:rsidRPr="006721B5">
        <w:rPr>
          <w:color w:val="000000" w:themeColor="text1"/>
          <w:u w:color="000000" w:themeColor="text1"/>
        </w:rPr>
        <w:t>as church secretary</w:t>
      </w:r>
      <w:r w:rsidR="000136E0">
        <w:rPr>
          <w:color w:val="000000" w:themeColor="text1"/>
          <w:u w:color="000000" w:themeColor="text1"/>
        </w:rPr>
        <w:t xml:space="preserve"> and </w:t>
      </w:r>
      <w:r w:rsidR="001B41A0">
        <w:rPr>
          <w:color w:val="000000" w:themeColor="text1"/>
          <w:u w:color="000000" w:themeColor="text1"/>
        </w:rPr>
        <w:t xml:space="preserve">as </w:t>
      </w:r>
      <w:r w:rsidR="000136E0">
        <w:rPr>
          <w:color w:val="000000" w:themeColor="text1"/>
          <w:u w:color="000000" w:themeColor="text1"/>
        </w:rPr>
        <w:t>p</w:t>
      </w:r>
      <w:r w:rsidR="000136E0" w:rsidRPr="006721B5">
        <w:rPr>
          <w:color w:val="000000" w:themeColor="text1"/>
          <w:u w:color="000000" w:themeColor="text1"/>
        </w:rPr>
        <w:t>resident of the</w:t>
      </w:r>
      <w:r w:rsidR="00081A2F">
        <w:rPr>
          <w:color w:val="000000" w:themeColor="text1"/>
          <w:u w:color="000000" w:themeColor="text1"/>
        </w:rPr>
        <w:t xml:space="preserve"> Musical C</w:t>
      </w:r>
      <w:r w:rsidR="00485DAA">
        <w:rPr>
          <w:color w:val="000000" w:themeColor="text1"/>
          <w:u w:color="000000" w:themeColor="text1"/>
        </w:rPr>
        <w:t>hoir for six years; and</w:t>
      </w:r>
    </w:p>
    <w:p w:rsidR="00485DA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404F">
        <w:rPr>
          <w:color w:val="000000" w:themeColor="text1"/>
          <w:u w:color="000000" w:themeColor="text1"/>
        </w:rPr>
        <w:t xml:space="preserve">he accepted Christ as his Savior at Mill Creek, and while there, he </w:t>
      </w:r>
      <w:r w:rsidRPr="006721B5">
        <w:rPr>
          <w:color w:val="000000" w:themeColor="text1"/>
          <w:u w:color="000000" w:themeColor="text1"/>
        </w:rPr>
        <w:t>coordinat</w:t>
      </w:r>
      <w:r>
        <w:rPr>
          <w:color w:val="000000" w:themeColor="text1"/>
          <w:u w:color="000000" w:themeColor="text1"/>
        </w:rPr>
        <w:t xml:space="preserve">ed </w:t>
      </w:r>
      <w:r w:rsidRPr="006721B5">
        <w:rPr>
          <w:color w:val="000000" w:themeColor="text1"/>
          <w:u w:color="000000" w:themeColor="text1"/>
        </w:rPr>
        <w:t xml:space="preserve">a weekly Bible </w:t>
      </w:r>
      <w:r>
        <w:rPr>
          <w:color w:val="000000" w:themeColor="text1"/>
          <w:u w:color="000000" w:themeColor="text1"/>
        </w:rPr>
        <w:t>s</w:t>
      </w:r>
      <w:r w:rsidRPr="006721B5">
        <w:rPr>
          <w:color w:val="000000" w:themeColor="text1"/>
          <w:u w:color="000000" w:themeColor="text1"/>
        </w:rPr>
        <w:t>tudy group</w:t>
      </w:r>
      <w:r w:rsidR="000D40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D404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on</w:t>
      </w:r>
      <w:r w:rsidRPr="006721B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6721B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6721B5">
        <w:rPr>
          <w:color w:val="000000" w:themeColor="text1"/>
          <w:u w:color="000000" w:themeColor="text1"/>
        </w:rPr>
        <w:t xml:space="preserve">eacons </w:t>
      </w:r>
      <w:r>
        <w:rPr>
          <w:color w:val="000000" w:themeColor="text1"/>
          <w:u w:color="000000" w:themeColor="text1"/>
        </w:rPr>
        <w:t xml:space="preserve">from 1969 </w:t>
      </w:r>
      <w:r w:rsidRPr="006721B5">
        <w:rPr>
          <w:color w:val="000000" w:themeColor="text1"/>
          <w:u w:color="000000" w:themeColor="text1"/>
        </w:rPr>
        <w:t xml:space="preserve">until his ordination </w:t>
      </w:r>
      <w:r>
        <w:rPr>
          <w:color w:val="000000" w:themeColor="text1"/>
          <w:u w:color="000000" w:themeColor="text1"/>
        </w:rPr>
        <w:t>in</w:t>
      </w:r>
      <w:r w:rsidRPr="006721B5">
        <w:rPr>
          <w:color w:val="000000" w:themeColor="text1"/>
          <w:u w:color="000000" w:themeColor="text1"/>
        </w:rPr>
        <w:t xml:space="preserve"> 1981</w:t>
      </w:r>
      <w:r w:rsidR="000D404F">
        <w:rPr>
          <w:color w:val="000000" w:themeColor="text1"/>
          <w:u w:color="000000" w:themeColor="text1"/>
        </w:rPr>
        <w:t xml:space="preserve">, and  </w:t>
      </w:r>
      <w:r w:rsidR="000D404F" w:rsidRPr="006721B5">
        <w:rPr>
          <w:color w:val="000000" w:themeColor="text1"/>
          <w:u w:color="000000" w:themeColor="text1"/>
        </w:rPr>
        <w:t xml:space="preserve">served as </w:t>
      </w:r>
      <w:r w:rsidR="000D404F">
        <w:rPr>
          <w:color w:val="000000" w:themeColor="text1"/>
          <w:u w:color="000000" w:themeColor="text1"/>
        </w:rPr>
        <w:t>v</w:t>
      </w:r>
      <w:r w:rsidR="000D404F" w:rsidRPr="006721B5">
        <w:rPr>
          <w:color w:val="000000" w:themeColor="text1"/>
          <w:u w:color="000000" w:themeColor="text1"/>
        </w:rPr>
        <w:t xml:space="preserve">ice </w:t>
      </w:r>
      <w:r w:rsidR="000D404F">
        <w:rPr>
          <w:color w:val="000000" w:themeColor="text1"/>
          <w:u w:color="000000" w:themeColor="text1"/>
        </w:rPr>
        <w:t xml:space="preserve">president </w:t>
      </w:r>
      <w:r w:rsidR="000D404F" w:rsidRPr="006721B5">
        <w:rPr>
          <w:color w:val="000000" w:themeColor="text1"/>
          <w:u w:color="000000" w:themeColor="text1"/>
        </w:rPr>
        <w:t>of Tom</w:t>
      </w:r>
      <w:r w:rsidR="000D404F" w:rsidRPr="00854F2A">
        <w:rPr>
          <w:color w:val="000000" w:themeColor="text1"/>
          <w:u w:color="000000" w:themeColor="text1"/>
        </w:rPr>
        <w:t>’</w:t>
      </w:r>
      <w:r w:rsidR="000D404F" w:rsidRPr="006721B5">
        <w:rPr>
          <w:color w:val="000000" w:themeColor="text1"/>
          <w:u w:color="000000" w:themeColor="text1"/>
        </w:rPr>
        <w:t>s Creek Union</w:t>
      </w:r>
      <w:r w:rsidR="001B41A0">
        <w:rPr>
          <w:color w:val="000000" w:themeColor="text1"/>
          <w:u w:color="000000" w:themeColor="text1"/>
        </w:rPr>
        <w:t xml:space="preserve"> through his Sunday school affiliation</w:t>
      </w:r>
      <w:r>
        <w:rPr>
          <w:color w:val="000000" w:themeColor="text1"/>
          <w:u w:color="000000" w:themeColor="text1"/>
        </w:rPr>
        <w:t>; and</w:t>
      </w: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Goodwin graduated </w:t>
      </w:r>
      <w:r w:rsidRPr="006721B5">
        <w:rPr>
          <w:color w:val="000000" w:themeColor="text1"/>
          <w:u w:color="000000" w:themeColor="text1"/>
        </w:rPr>
        <w:t>from The Seminary at Morris College School in Sumter</w:t>
      </w:r>
      <w:r>
        <w:rPr>
          <w:color w:val="000000" w:themeColor="text1"/>
          <w:u w:color="000000" w:themeColor="text1"/>
        </w:rPr>
        <w:t xml:space="preserve">; and  </w:t>
      </w: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1170">
        <w:rPr>
          <w:color w:val="000000" w:themeColor="text1"/>
          <w:u w:color="000000" w:themeColor="text1"/>
        </w:rPr>
        <w:t>Pastor</w:t>
      </w:r>
      <w:r w:rsidR="00485DAA" w:rsidRPr="006721B5">
        <w:rPr>
          <w:color w:val="000000" w:themeColor="text1"/>
          <w:u w:color="000000" w:themeColor="text1"/>
        </w:rPr>
        <w:t xml:space="preserve"> Goodwin</w:t>
      </w:r>
      <w:r w:rsidRPr="006721B5">
        <w:rPr>
          <w:color w:val="000000" w:themeColor="text1"/>
          <w:u w:color="000000" w:themeColor="text1"/>
        </w:rPr>
        <w:t xml:space="preserve"> served as</w:t>
      </w:r>
      <w:r w:rsidR="00485DAA">
        <w:rPr>
          <w:color w:val="000000" w:themeColor="text1"/>
          <w:u w:color="000000" w:themeColor="text1"/>
        </w:rPr>
        <w:t xml:space="preserve"> the</w:t>
      </w:r>
      <w:r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>interim p</w:t>
      </w:r>
      <w:r w:rsidRPr="006721B5">
        <w:rPr>
          <w:color w:val="000000" w:themeColor="text1"/>
          <w:u w:color="000000" w:themeColor="text1"/>
        </w:rPr>
        <w:t>astor of the Jehovah Baptist Church in Columbia for one year</w:t>
      </w:r>
      <w:r w:rsidR="00485DAA">
        <w:rPr>
          <w:color w:val="000000" w:themeColor="text1"/>
          <w:u w:color="000000" w:themeColor="text1"/>
        </w:rPr>
        <w:t>, and i</w:t>
      </w:r>
      <w:r w:rsidR="00485DAA" w:rsidRPr="006721B5">
        <w:rPr>
          <w:color w:val="000000" w:themeColor="text1"/>
          <w:u w:color="000000" w:themeColor="text1"/>
        </w:rPr>
        <w:t>n 1982</w:t>
      </w:r>
      <w:r w:rsidR="00485DAA">
        <w:rPr>
          <w:color w:val="000000" w:themeColor="text1"/>
          <w:u w:color="000000" w:themeColor="text1"/>
        </w:rPr>
        <w:t>,</w:t>
      </w:r>
      <w:r w:rsidR="00485DAA"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>he</w:t>
      </w:r>
      <w:r w:rsidR="00485DAA" w:rsidRPr="006721B5">
        <w:rPr>
          <w:color w:val="000000" w:themeColor="text1"/>
          <w:u w:color="000000" w:themeColor="text1"/>
        </w:rPr>
        <w:t xml:space="preserve"> became </w:t>
      </w:r>
      <w:r w:rsidR="000D404F">
        <w:rPr>
          <w:color w:val="000000" w:themeColor="text1"/>
          <w:u w:color="000000" w:themeColor="text1"/>
        </w:rPr>
        <w:t>S</w:t>
      </w:r>
      <w:r w:rsidR="00485DAA" w:rsidRPr="006721B5">
        <w:rPr>
          <w:color w:val="000000" w:themeColor="text1"/>
          <w:u w:color="000000" w:themeColor="text1"/>
        </w:rPr>
        <w:t xml:space="preserve">enior </w:t>
      </w:r>
      <w:r w:rsidR="000D404F">
        <w:rPr>
          <w:color w:val="000000" w:themeColor="text1"/>
          <w:u w:color="000000" w:themeColor="text1"/>
        </w:rPr>
        <w:t>P</w:t>
      </w:r>
      <w:r w:rsidR="00485DAA" w:rsidRPr="006721B5">
        <w:rPr>
          <w:color w:val="000000" w:themeColor="text1"/>
          <w:u w:color="000000" w:themeColor="text1"/>
        </w:rPr>
        <w:t>astor of Oak Grove Baptist Church in Pontiac</w:t>
      </w:r>
      <w:r w:rsidR="00485DAA">
        <w:rPr>
          <w:color w:val="000000" w:themeColor="text1"/>
          <w:u w:color="000000" w:themeColor="text1"/>
        </w:rPr>
        <w:t>; and</w:t>
      </w: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DB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 Goodwin mentored</w:t>
      </w:r>
      <w:r w:rsidR="00615D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li</w:t>
      </w:r>
      <w:r w:rsidRPr="006721B5">
        <w:rPr>
          <w:color w:val="000000" w:themeColor="text1"/>
          <w:u w:color="000000" w:themeColor="text1"/>
        </w:rPr>
        <w:t>censed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and ordained many preachers</w:t>
      </w:r>
      <w:r w:rsidR="00615DBA">
        <w:rPr>
          <w:color w:val="000000" w:themeColor="text1"/>
          <w:u w:color="000000" w:themeColor="text1"/>
        </w:rPr>
        <w:t xml:space="preserve">, </w:t>
      </w:r>
      <w:r w:rsidR="00492455">
        <w:rPr>
          <w:color w:val="000000" w:themeColor="text1"/>
          <w:u w:color="000000" w:themeColor="text1"/>
        </w:rPr>
        <w:t>served as the v</w:t>
      </w:r>
      <w:r w:rsidR="00492455" w:rsidRPr="006721B5">
        <w:rPr>
          <w:color w:val="000000" w:themeColor="text1"/>
          <w:u w:color="000000" w:themeColor="text1"/>
        </w:rPr>
        <w:t xml:space="preserve">ice </w:t>
      </w:r>
      <w:r w:rsidR="00492455">
        <w:rPr>
          <w:color w:val="000000" w:themeColor="text1"/>
          <w:u w:color="000000" w:themeColor="text1"/>
        </w:rPr>
        <w:t>m</w:t>
      </w:r>
      <w:r w:rsidR="00492455" w:rsidRPr="006721B5">
        <w:rPr>
          <w:color w:val="000000" w:themeColor="text1"/>
          <w:u w:color="000000" w:themeColor="text1"/>
        </w:rPr>
        <w:t>oderator of the Midlands Baptist Association</w:t>
      </w:r>
      <w:r w:rsidR="00615DBA">
        <w:rPr>
          <w:color w:val="000000" w:themeColor="text1"/>
          <w:u w:color="000000" w:themeColor="text1"/>
        </w:rPr>
        <w:t>, and led revival services around the Midlands; and</w:t>
      </w:r>
    </w:p>
    <w:p w:rsidR="000D404F" w:rsidRDefault="000D404F" w:rsidP="000D4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04F" w:rsidRDefault="000D404F" w:rsidP="000D4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after</w:t>
      </w:r>
      <w:r w:rsidRPr="006721B5">
        <w:rPr>
          <w:color w:val="000000" w:themeColor="text1"/>
          <w:u w:color="000000" w:themeColor="text1"/>
        </w:rPr>
        <w:t xml:space="preserve"> twenty eight years of faithful service to Oak Grove Baptist Church</w:t>
      </w:r>
      <w:r>
        <w:rPr>
          <w:color w:val="000000" w:themeColor="text1"/>
          <w:u w:color="000000" w:themeColor="text1"/>
        </w:rPr>
        <w:t>, he retired</w:t>
      </w:r>
      <w:r w:rsidRPr="006721B5">
        <w:rPr>
          <w:color w:val="000000" w:themeColor="text1"/>
          <w:u w:color="000000" w:themeColor="text1"/>
        </w:rPr>
        <w:t xml:space="preserve"> in 2010</w:t>
      </w:r>
      <w:r>
        <w:rPr>
          <w:color w:val="000000" w:themeColor="text1"/>
          <w:u w:color="000000" w:themeColor="text1"/>
        </w:rPr>
        <w:t xml:space="preserve"> and returned to </w:t>
      </w:r>
      <w:r w:rsidRPr="006721B5">
        <w:rPr>
          <w:color w:val="000000" w:themeColor="text1"/>
          <w:u w:color="000000" w:themeColor="text1"/>
        </w:rPr>
        <w:t>New Light Beulah Baptist Church</w:t>
      </w:r>
      <w:r w:rsidR="00C53E20">
        <w:rPr>
          <w:color w:val="000000" w:themeColor="text1"/>
          <w:u w:color="000000" w:themeColor="text1"/>
        </w:rPr>
        <w:t xml:space="preserve"> in Hopkins</w:t>
      </w:r>
      <w:r w:rsidRPr="006721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</w:t>
      </w:r>
      <w:r w:rsidRPr="006721B5">
        <w:rPr>
          <w:color w:val="000000" w:themeColor="text1"/>
          <w:u w:color="000000" w:themeColor="text1"/>
        </w:rPr>
        <w:t xml:space="preserve">he was elected </w:t>
      </w:r>
      <w:r>
        <w:rPr>
          <w:color w:val="000000" w:themeColor="text1"/>
          <w:u w:color="000000" w:themeColor="text1"/>
        </w:rPr>
        <w:t>as i</w:t>
      </w:r>
      <w:r w:rsidRPr="006721B5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6721B5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in 2011 and served for three years; and </w:t>
      </w:r>
    </w:p>
    <w:p w:rsidR="00615DBA" w:rsidRDefault="00615DB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DAA" w:rsidRDefault="00615DB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</w:t>
      </w:r>
      <w:r w:rsidR="00485DAA">
        <w:rPr>
          <w:color w:val="000000" w:themeColor="text1"/>
          <w:u w:color="000000" w:themeColor="text1"/>
        </w:rPr>
        <w:t xml:space="preserve">his denomination </w:t>
      </w:r>
      <w:r w:rsidR="00492455">
        <w:rPr>
          <w:color w:val="000000" w:themeColor="text1"/>
          <w:u w:color="000000" w:themeColor="text1"/>
        </w:rPr>
        <w:t>and community</w:t>
      </w:r>
      <w:r>
        <w:rPr>
          <w:color w:val="000000" w:themeColor="text1"/>
          <w:u w:color="000000" w:themeColor="text1"/>
        </w:rPr>
        <w:t xml:space="preserve">, he </w:t>
      </w:r>
      <w:r w:rsidRPr="006721B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 xml:space="preserve">in the </w:t>
      </w:r>
      <w:r w:rsidR="00485DAA" w:rsidRPr="006721B5">
        <w:rPr>
          <w:color w:val="000000" w:themeColor="text1"/>
          <w:u w:color="000000" w:themeColor="text1"/>
        </w:rPr>
        <w:t xml:space="preserve">Progressive National Baptist Convention;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 xml:space="preserve">South Carolina Baptist Congress of Christian Education; Wateree Baptist Association; </w:t>
      </w:r>
      <w:r w:rsidR="00485DAA">
        <w:rPr>
          <w:color w:val="000000" w:themeColor="text1"/>
          <w:u w:color="000000" w:themeColor="text1"/>
        </w:rPr>
        <w:t>Gethsemane Baptist Association;</w:t>
      </w:r>
      <w:r w:rsidR="00485DAA" w:rsidRPr="006721B5">
        <w:rPr>
          <w:color w:val="000000" w:themeColor="text1"/>
          <w:u w:color="000000" w:themeColor="text1"/>
        </w:rPr>
        <w:t xml:space="preserve">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 xml:space="preserve">Blythewood, Lugoff, Elgin, Community Improvement Council; </w:t>
      </w:r>
      <w:r w:rsidR="00492455">
        <w:rPr>
          <w:color w:val="000000" w:themeColor="text1"/>
          <w:u w:color="000000" w:themeColor="text1"/>
        </w:rPr>
        <w:t xml:space="preserve">and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>Interfaith Ministers Council</w:t>
      </w:r>
      <w:r w:rsidR="00492455">
        <w:rPr>
          <w:color w:val="000000" w:themeColor="text1"/>
          <w:u w:color="000000" w:themeColor="text1"/>
        </w:rPr>
        <w:t>;</w:t>
      </w:r>
      <w:r w:rsidR="00485DAA" w:rsidRPr="006721B5">
        <w:rPr>
          <w:color w:val="000000" w:themeColor="text1"/>
          <w:u w:color="000000" w:themeColor="text1"/>
        </w:rPr>
        <w:t xml:space="preserve"> and </w:t>
      </w:r>
    </w:p>
    <w:p w:rsidR="00485DA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was a </w:t>
      </w:r>
      <w:r w:rsidR="00CA672A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employee of</w:t>
      </w:r>
      <w:r w:rsidRPr="006721B5">
        <w:rPr>
          <w:color w:val="000000" w:themeColor="text1"/>
          <w:u w:color="000000" w:themeColor="text1"/>
        </w:rPr>
        <w:t xml:space="preserve"> Shandon Greenhouse</w:t>
      </w:r>
      <w:r>
        <w:rPr>
          <w:color w:val="000000" w:themeColor="text1"/>
          <w:u w:color="000000" w:themeColor="text1"/>
        </w:rPr>
        <w:t xml:space="preserve">; Colonial Foods, </w:t>
      </w:r>
      <w:r w:rsidRPr="006721B5">
        <w:rPr>
          <w:color w:val="000000" w:themeColor="text1"/>
          <w:u w:color="000000" w:themeColor="text1"/>
        </w:rPr>
        <w:t>formerly known as Big Star</w:t>
      </w:r>
      <w:r>
        <w:rPr>
          <w:color w:val="000000" w:themeColor="text1"/>
          <w:u w:color="000000" w:themeColor="text1"/>
        </w:rPr>
        <w:t>;</w:t>
      </w:r>
      <w:r w:rsidRPr="006721B5">
        <w:rPr>
          <w:color w:val="000000" w:themeColor="text1"/>
          <w:u w:color="000000" w:themeColor="text1"/>
        </w:rPr>
        <w:t xml:space="preserve"> and G &amp; P Trucking Company until h</w:t>
      </w:r>
      <w:r>
        <w:rPr>
          <w:color w:val="000000" w:themeColor="text1"/>
          <w:u w:color="000000" w:themeColor="text1"/>
        </w:rPr>
        <w:t>is</w:t>
      </w:r>
      <w:r w:rsidRPr="006721B5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ment;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6721B5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Rebecca Jacobs Goodwin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reared six fine children:</w:t>
      </w:r>
      <w:r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6721B5">
        <w:rPr>
          <w:color w:val="000000" w:themeColor="text1"/>
          <w:u w:color="000000" w:themeColor="text1"/>
        </w:rPr>
        <w:t>Willie J. Thompson, Sr.</w:t>
      </w:r>
      <w:r>
        <w:rPr>
          <w:color w:val="000000" w:themeColor="text1"/>
          <w:u w:color="000000" w:themeColor="text1"/>
        </w:rPr>
        <w:t xml:space="preserve">; </w:t>
      </w:r>
      <w:r w:rsidRPr="006721B5">
        <w:rPr>
          <w:color w:val="000000" w:themeColor="text1"/>
          <w:u w:color="000000" w:themeColor="text1"/>
        </w:rPr>
        <w:t>Wayne Goodwin of Newark, Delaware</w:t>
      </w:r>
      <w:r>
        <w:rPr>
          <w:color w:val="000000" w:themeColor="text1"/>
          <w:u w:color="000000" w:themeColor="text1"/>
        </w:rPr>
        <w:t>;</w:t>
      </w:r>
      <w:r w:rsidRPr="006721B5">
        <w:rPr>
          <w:color w:val="000000" w:themeColor="text1"/>
          <w:u w:color="000000" w:themeColor="text1"/>
        </w:rPr>
        <w:t xml:space="preserve"> Barry Goodwin of Columbia</w:t>
      </w:r>
      <w:r>
        <w:rPr>
          <w:color w:val="000000" w:themeColor="text1"/>
          <w:u w:color="000000" w:themeColor="text1"/>
        </w:rPr>
        <w:t xml:space="preserve">; </w:t>
      </w:r>
      <w:r w:rsidRPr="006721B5">
        <w:rPr>
          <w:color w:val="000000" w:themeColor="text1"/>
          <w:u w:color="000000" w:themeColor="text1"/>
        </w:rPr>
        <w:t xml:space="preserve">Janice Dinkins; </w:t>
      </w:r>
      <w:r>
        <w:rPr>
          <w:color w:val="000000" w:themeColor="text1"/>
          <w:u w:color="000000" w:themeColor="text1"/>
        </w:rPr>
        <w:t xml:space="preserve">and </w:t>
      </w:r>
      <w:r w:rsidRPr="006721B5">
        <w:rPr>
          <w:color w:val="000000" w:themeColor="text1"/>
          <w:u w:color="000000" w:themeColor="text1"/>
        </w:rPr>
        <w:t>Wanda Herbert and Susan Goodwin of Hopkins</w:t>
      </w:r>
      <w:r w:rsidR="0063026A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is children blessed him with the love of </w:t>
      </w:r>
      <w:r w:rsidRPr="006721B5">
        <w:rPr>
          <w:color w:val="000000" w:themeColor="text1"/>
          <w:u w:color="000000" w:themeColor="text1"/>
        </w:rPr>
        <w:t>fourteen grandchildren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seven 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and one 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child; and</w:t>
      </w:r>
      <w:r w:rsidRPr="006721B5">
        <w:rPr>
          <w:color w:val="000000" w:themeColor="text1"/>
          <w:u w:color="000000" w:themeColor="text1"/>
        </w:rPr>
        <w:t xml:space="preserve">   </w:t>
      </w: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BB7" w:rsidRPr="006721B5" w:rsidRDefault="0063026A" w:rsidP="0063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1BB7" w:rsidRPr="006721B5">
        <w:rPr>
          <w:color w:val="000000" w:themeColor="text1"/>
          <w:u w:color="000000" w:themeColor="text1"/>
        </w:rPr>
        <w:t>a man of prayer</w:t>
      </w:r>
      <w:r>
        <w:rPr>
          <w:color w:val="000000" w:themeColor="text1"/>
          <w:u w:color="000000" w:themeColor="text1"/>
        </w:rPr>
        <w:t xml:space="preserve"> </w:t>
      </w:r>
      <w:r w:rsidRPr="006721B5">
        <w:rPr>
          <w:color w:val="000000" w:themeColor="text1"/>
          <w:u w:color="000000" w:themeColor="text1"/>
        </w:rPr>
        <w:t>who always put God and family first</w:t>
      </w:r>
      <w:r w:rsidR="003E1BB7" w:rsidRPr="006721B5">
        <w:rPr>
          <w:color w:val="000000" w:themeColor="text1"/>
          <w:u w:color="000000" w:themeColor="text1"/>
        </w:rPr>
        <w:t xml:space="preserve">, </w:t>
      </w:r>
      <w:r w:rsidRPr="006721B5">
        <w:rPr>
          <w:color w:val="000000" w:themeColor="text1"/>
          <w:u w:color="000000" w:themeColor="text1"/>
        </w:rPr>
        <w:t xml:space="preserve">Pastor Goodwin </w:t>
      </w:r>
      <w:r>
        <w:rPr>
          <w:color w:val="000000" w:themeColor="text1"/>
          <w:u w:color="000000" w:themeColor="text1"/>
        </w:rPr>
        <w:t>enjoyed</w:t>
      </w:r>
      <w:r w:rsidR="003E1BB7"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watching </w:t>
      </w:r>
      <w:r w:rsidR="003E1BB7" w:rsidRPr="006721B5">
        <w:rPr>
          <w:color w:val="000000" w:themeColor="text1"/>
          <w:u w:color="000000" w:themeColor="text1"/>
        </w:rPr>
        <w:t xml:space="preserve">Nascar racing, the Dallas Cowboys, </w:t>
      </w:r>
      <w:r>
        <w:rPr>
          <w:color w:val="000000" w:themeColor="text1"/>
          <w:u w:color="000000" w:themeColor="text1"/>
        </w:rPr>
        <w:t xml:space="preserve">and his </w:t>
      </w:r>
      <w:r w:rsidR="003E1BB7" w:rsidRPr="006721B5">
        <w:rPr>
          <w:color w:val="000000" w:themeColor="text1"/>
          <w:u w:color="000000" w:themeColor="text1"/>
        </w:rPr>
        <w:t>afternoon shows</w:t>
      </w:r>
      <w:r>
        <w:rPr>
          <w:color w:val="000000" w:themeColor="text1"/>
          <w:u w:color="000000" w:themeColor="text1"/>
        </w:rPr>
        <w:t xml:space="preserve"> </w:t>
      </w:r>
      <w:r w:rsidR="001622B7">
        <w:rPr>
          <w:color w:val="000000" w:themeColor="text1"/>
          <w:u w:color="000000" w:themeColor="text1"/>
        </w:rPr>
        <w:t>from</w:t>
      </w:r>
      <w:r w:rsidR="001622B7" w:rsidRPr="006721B5">
        <w:rPr>
          <w:color w:val="000000" w:themeColor="text1"/>
          <w:u w:color="000000" w:themeColor="text1"/>
        </w:rPr>
        <w:t xml:space="preserve"> his favorite chai</w:t>
      </w:r>
      <w:r w:rsidR="001622B7">
        <w:rPr>
          <w:color w:val="000000" w:themeColor="text1"/>
          <w:u w:color="000000" w:themeColor="text1"/>
        </w:rPr>
        <w:t>r and having</w:t>
      </w:r>
      <w:r>
        <w:rPr>
          <w:color w:val="000000" w:themeColor="text1"/>
          <w:u w:color="000000" w:themeColor="text1"/>
        </w:rPr>
        <w:t xml:space="preserve"> sole possession of the</w:t>
      </w:r>
      <w:r w:rsidRPr="006721B5">
        <w:rPr>
          <w:color w:val="000000" w:themeColor="text1"/>
          <w:u w:color="000000" w:themeColor="text1"/>
        </w:rPr>
        <w:t xml:space="preserve"> remote</w:t>
      </w:r>
      <w:r>
        <w:rPr>
          <w:color w:val="000000" w:themeColor="text1"/>
          <w:u w:color="000000" w:themeColor="text1"/>
        </w:rPr>
        <w:t xml:space="preserve"> control; and</w:t>
      </w:r>
      <w:r w:rsidR="003E1BB7" w:rsidRPr="006721B5">
        <w:rPr>
          <w:color w:val="000000" w:themeColor="text1"/>
          <w:u w:color="000000" w:themeColor="text1"/>
        </w:rPr>
        <w:t xml:space="preserve"> </w:t>
      </w: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09D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63026A">
        <w:t>Pastor Goodwin</w:t>
      </w:r>
      <w:r>
        <w:t xml:space="preserve"> and for the example of sacrifice and kindness he set for all who knew him</w:t>
      </w:r>
      <w:r w:rsidR="00FE109D">
        <w:t>.  Now, therefore,</w:t>
      </w: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B7" w:rsidRDefault="00FE109D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3E1BB7" w:rsidRPr="00C90AA3">
        <w:t xml:space="preserve">the members of the South Carolina </w:t>
      </w:r>
      <w:r w:rsidR="00F82CC4">
        <w:t>Senate</w:t>
      </w:r>
      <w:r w:rsidR="003E1BB7" w:rsidRPr="00C90AA3">
        <w:t xml:space="preserve">, by this resolution, </w:t>
      </w:r>
      <w:r w:rsidR="003E1BB7">
        <w:t xml:space="preserve">express their profound sorrow upon the passing of </w:t>
      </w:r>
      <w:r w:rsidR="0063026A" w:rsidRPr="006721B5">
        <w:rPr>
          <w:color w:val="000000" w:themeColor="text1"/>
          <w:u w:color="000000" w:themeColor="text1"/>
        </w:rPr>
        <w:t>Reverend Willie J. Goodwin, Jr.</w:t>
      </w:r>
      <w:r w:rsidR="0063026A">
        <w:rPr>
          <w:color w:val="000000" w:themeColor="text1"/>
          <w:u w:color="000000" w:themeColor="text1"/>
        </w:rPr>
        <w:t>,</w:t>
      </w:r>
      <w:r w:rsidR="003E1BB7">
        <w:t xml:space="preserve"> of </w:t>
      </w:r>
      <w:r w:rsidR="0063026A">
        <w:t>Richland</w:t>
      </w:r>
      <w:r w:rsidR="003E1BB7">
        <w:t xml:space="preserve"> County</w:t>
      </w:r>
      <w:r w:rsidR="003E1BB7">
        <w:rPr>
          <w:color w:val="000000" w:themeColor="text1"/>
          <w:u w:color="000000" w:themeColor="text1"/>
        </w:rPr>
        <w:t xml:space="preserve"> </w:t>
      </w:r>
      <w:r w:rsidR="003E1BB7">
        <w:t>and extend their deepest sympathy to his large and loving family and his many friends.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09D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3026A">
        <w:rPr>
          <w:color w:val="000000" w:themeColor="text1"/>
          <w:u w:color="000000" w:themeColor="text1"/>
        </w:rPr>
        <w:t>Reverend Willie J. Goodwin, Jr</w:t>
      </w:r>
      <w:r w:rsidR="00FE109D">
        <w:t>.</w:t>
      </w:r>
    </w:p>
    <w:p w:rsidR="00F330A0" w:rsidRDefault="00854F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42F" w:rsidRDefault="006E142F" w:rsidP="006E142F">
      <w:pPr>
        <w:suppressAutoHyphens/>
      </w:pPr>
    </w:p>
    <w:sectPr w:rsidR="006E142F" w:rsidSect="006E14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1A0" w:rsidRDefault="001B41A0" w:rsidP="009F0C77">
      <w:r>
        <w:separator/>
      </w:r>
    </w:p>
  </w:endnote>
  <w:endnote w:type="continuationSeparator" w:id="0">
    <w:p w:rsidR="001B41A0" w:rsidRDefault="001B41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3420E7-773F-4CDB-9806-3DFDED3674F7}"/>
    <w:embedBold r:id="rId2" w:fontKey="{35121D41-DF77-4B83-A251-7C839D7CB1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F45D07-A712-4C0A-B725-A0EC07B571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3BED76-A85A-4252-A930-003DFBBF33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15174D-F3FD-4AEC-AC52-C20C0AE1E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0A0" w:rsidRPr="006E142F" w:rsidRDefault="006E142F" w:rsidP="006E1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1A0" w:rsidRDefault="001B41A0" w:rsidP="009F0C77">
      <w:r>
        <w:separator/>
      </w:r>
    </w:p>
  </w:footnote>
  <w:footnote w:type="continuationSeparator" w:id="0">
    <w:p w:rsidR="001B41A0" w:rsidRDefault="001B41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20DG16"/>
    <w:docVar w:name="CoverBillType" w:val="r"/>
    <w:docVar w:name="docpath" w:val="L:\Council\bills\GM\24820DG16.DOCX"/>
    <w:docVar w:name="dvBillNumber" w:val="13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109D"/>
    <w:rsid w:val="000136E0"/>
    <w:rsid w:val="00026C9A"/>
    <w:rsid w:val="00081A2F"/>
    <w:rsid w:val="000965A1"/>
    <w:rsid w:val="000D404F"/>
    <w:rsid w:val="000E1785"/>
    <w:rsid w:val="000F39F2"/>
    <w:rsid w:val="001023A4"/>
    <w:rsid w:val="0010776B"/>
    <w:rsid w:val="00133E66"/>
    <w:rsid w:val="00134ACF"/>
    <w:rsid w:val="00144E15"/>
    <w:rsid w:val="001622B7"/>
    <w:rsid w:val="001A4A62"/>
    <w:rsid w:val="001A681E"/>
    <w:rsid w:val="001B41A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1BB7"/>
    <w:rsid w:val="003E3C1E"/>
    <w:rsid w:val="003E6148"/>
    <w:rsid w:val="00400EAA"/>
    <w:rsid w:val="0041760A"/>
    <w:rsid w:val="004203D7"/>
    <w:rsid w:val="004809EE"/>
    <w:rsid w:val="00485DAA"/>
    <w:rsid w:val="00492455"/>
    <w:rsid w:val="00511EE9"/>
    <w:rsid w:val="00521E00"/>
    <w:rsid w:val="00577C6C"/>
    <w:rsid w:val="0058501B"/>
    <w:rsid w:val="005F1170"/>
    <w:rsid w:val="005F5E47"/>
    <w:rsid w:val="0061228A"/>
    <w:rsid w:val="00615DBA"/>
    <w:rsid w:val="006215AA"/>
    <w:rsid w:val="0063026A"/>
    <w:rsid w:val="006340D9"/>
    <w:rsid w:val="00643B8E"/>
    <w:rsid w:val="00665EBC"/>
    <w:rsid w:val="0069470D"/>
    <w:rsid w:val="006A476C"/>
    <w:rsid w:val="006C6A93"/>
    <w:rsid w:val="006E02F9"/>
    <w:rsid w:val="006E142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4F2A"/>
    <w:rsid w:val="00864B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6268"/>
    <w:rsid w:val="00BD2134"/>
    <w:rsid w:val="00C038D8"/>
    <w:rsid w:val="00C045DD"/>
    <w:rsid w:val="00C3136F"/>
    <w:rsid w:val="00C3483A"/>
    <w:rsid w:val="00C53E20"/>
    <w:rsid w:val="00C74E9D"/>
    <w:rsid w:val="00C82FD3"/>
    <w:rsid w:val="00CA672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30A0"/>
    <w:rsid w:val="00F50BAF"/>
    <w:rsid w:val="00F52C10"/>
    <w:rsid w:val="00F81FFD"/>
    <w:rsid w:val="00F82CC4"/>
    <w:rsid w:val="00F85228"/>
    <w:rsid w:val="00FB6773"/>
    <w:rsid w:val="00FE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A9D7DD-50EF-4A09-99AC-42155D94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56F8B-15CE-4FB9-B84F-AB5B7644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66E4FC9A.dotm</Template>
  <TotalTime>0</TotalTime>
  <Pages>3</Pages>
  <Words>589</Words>
  <Characters>3017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1358 Text of Previous Version (May 31, 2016) - South Carolina Legislature Online</dc:title>
  <dc:subject/>
  <dc:creator>Gail Pinckney Moore</dc:creator>
  <cp:keywords/>
  <dc:description/>
  <cp:lastModifiedBy>S Volk</cp:lastModifiedBy>
  <cp:revision>2</cp:revision>
  <cp:lastPrinted>2016-05-31T17:41:00Z</cp:lastPrinted>
  <dcterms:created xsi:type="dcterms:W3CDTF">2016-05-31T19:15:00Z</dcterms:created>
  <dcterms:modified xsi:type="dcterms:W3CDTF">2016-05-31T19:15:00Z</dcterms:modified>
</cp:coreProperties>
</file>