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A40" w:rsidRDefault="00000A40" w:rsidP="00D22916">
      <w:pPr>
        <w:pStyle w:val="BillDots"/>
      </w:pPr>
      <w:bookmarkStart w:id="0" w:name="_GoBack"/>
      <w:bookmarkEnd w:id="0"/>
    </w:p>
    <w:p w:rsidR="00D22916" w:rsidRDefault="00D22916" w:rsidP="00D22916">
      <w:pPr>
        <w:pStyle w:val="Numbersforbill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44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8" w:rsidRDefault="00724308"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noBreakHyphen/>
        <w:t>7</w:t>
      </w:r>
      <w:r>
        <w:noBreakHyphen/>
        <w:t xml:space="preserve">35 SO AS TO PROVIDE </w:t>
      </w:r>
      <w:r w:rsidR="00557A37">
        <w:t>A</w:t>
      </w:r>
      <w:r>
        <w:t xml:space="preserve"> STATE, COUNTY, MUNICIPAL, OR LIKE GOVERNMENTAL OFFICER, AGENT, OR GOVERNING BODY MAY </w:t>
      </w:r>
      <w:r w:rsidR="00557A37">
        <w:t xml:space="preserve">NOT </w:t>
      </w:r>
      <w:r>
        <w:t xml:space="preserve">RECOGNIZE A LABOR UNION OR OTHER EMPLOYEE ASSOCIATION AS </w:t>
      </w:r>
      <w:r w:rsidR="00557A37">
        <w:t xml:space="preserve">BEING </w:t>
      </w:r>
      <w:r>
        <w:t>A BARGAINING AGENT OF PUBLIC OFFICERS OR EMPLOYEES, OR COLLECTIVELY BARGAIN OR ENT</w:t>
      </w:r>
      <w:r w:rsidR="00557A37">
        <w:t>ER INTO A</w:t>
      </w:r>
      <w:r>
        <w:t xml:space="preserve"> COLLECTIVE BARGAINING CONTRACT WITH </w:t>
      </w:r>
      <w:r w:rsidR="00557A37">
        <w:t>A LABOR</w:t>
      </w:r>
      <w:r>
        <w:t xml:space="preserve"> UNION OR ASSOCIATION OR ITS AGENTS WITH RESPECT TO  MATTER</w:t>
      </w:r>
      <w:r w:rsidR="00557A37">
        <w:t>S</w:t>
      </w:r>
      <w:r>
        <w:t xml:space="preserve"> RELATING TO THEM OR THEIR EMPLOYMENT OR SERVICE; TO PROVIDE </w:t>
      </w:r>
      <w:r w:rsidR="00557A37">
        <w:t>A</w:t>
      </w:r>
      <w:r>
        <w:t xml:space="preserve"> GROUP OF EMPLOYEES OF THE STATE OR A POLITICAL SUBDIVISION OF THE STATE MAY </w:t>
      </w:r>
      <w:r w:rsidR="00557A37">
        <w:t xml:space="preserve">NOT </w:t>
      </w:r>
      <w:r>
        <w:t>COLLECTIVELY STRIKE AGAINST ITS EMPLOYER</w:t>
      </w:r>
      <w:r w:rsidR="008B4064">
        <w:t>;</w:t>
      </w:r>
      <w:r>
        <w:t xml:space="preserve"> TO PROVIDE </w:t>
      </w:r>
      <w:r w:rsidR="00557A37">
        <w:t>A</w:t>
      </w:r>
      <w:r>
        <w:t xml:space="preserve"> GROUP OF PEOPLE WHO WORK FOR A PRIVATE ENTERPRISE THAT CONTRACTUALLY PROVIDES SERVICES TO THE STATE OR A POLITICAL SUBDIVISION OF THE STATE MAY </w:t>
      </w:r>
      <w:r w:rsidR="00557A37">
        <w:t xml:space="preserve">NOT STRIKE COLLECTIVELY </w:t>
      </w:r>
      <w:r>
        <w:t xml:space="preserve">AGAINST THEIR EMPLOYER OR THE </w:t>
      </w:r>
      <w:r w:rsidR="002A4E5A">
        <w:t>CONTRACTI</w:t>
      </w:r>
      <w:r>
        <w:t>NG GOVERNMENT</w:t>
      </w:r>
      <w:r w:rsidR="001A141F">
        <w:t>AL</w:t>
      </w:r>
      <w:r>
        <w:t xml:space="preserve"> ENTITY WITH RESPECT TO THE SERVICE THEY ARE EMPLOYED TO PERFORM IN CONJUNCTION WITH THE CONTRACT BETWEEN THE EMPLOYER AND THE STATE OR POLITICAL SUBDIVISION OF THE STATE, AND TO PROVIDE PENALTIES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426" w:rsidRDefault="00B6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426" w:rsidRDefault="00B6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8" w:rsidRDefault="00B64426"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724308">
        <w:t>Chapter 7, Ti</w:t>
      </w:r>
      <w:r w:rsidR="001A141F">
        <w:t>t</w:t>
      </w:r>
      <w:r w:rsidR="00724308">
        <w:t>le 41 of the 1976 Code is amended by adding:</w:t>
      </w:r>
    </w:p>
    <w:p w:rsidR="00724308" w:rsidRDefault="00724308"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8" w:rsidRDefault="00724308"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35.</w:t>
      </w:r>
      <w:r>
        <w:tab/>
        <w:t>(A)</w:t>
      </w:r>
      <w:r>
        <w:tab/>
      </w:r>
      <w:r w:rsidR="00557A37">
        <w:t>A</w:t>
      </w:r>
      <w:r>
        <w:t xml:space="preserve"> state, county, municipal, or like government officer, agent, or governing body </w:t>
      </w:r>
      <w:r w:rsidR="00557A37">
        <w:t>may</w:t>
      </w:r>
      <w:r>
        <w:t xml:space="preserve"> </w:t>
      </w:r>
      <w:r w:rsidR="00557A37">
        <w:t xml:space="preserve">not </w:t>
      </w:r>
      <w:r>
        <w:t xml:space="preserve">recognize a labor union or </w:t>
      </w:r>
      <w:r w:rsidR="008B4064">
        <w:t xml:space="preserve">other employee association as being a </w:t>
      </w:r>
      <w:r>
        <w:t>bargaining agent of pu</w:t>
      </w:r>
      <w:r w:rsidR="00557A37">
        <w:t xml:space="preserve">blic officers or employees, or </w:t>
      </w:r>
      <w:r>
        <w:t>an enterprise with which the state, county, municipal, or like government</w:t>
      </w:r>
      <w:r w:rsidR="001A141F">
        <w:t>al</w:t>
      </w:r>
      <w:r>
        <w:t xml:space="preserve"> officer, agent, or governing body has contracted to provide a service for that government</w:t>
      </w:r>
      <w:r w:rsidR="001A141F">
        <w:t>al</w:t>
      </w:r>
      <w:r>
        <w:t xml:space="preserve"> entity</w:t>
      </w:r>
      <w:r w:rsidR="00557A37">
        <w:t>. A state, county, municipal, or like government officer, agent, or governing body may not</w:t>
      </w:r>
      <w:r>
        <w:t xml:space="preserve"> collectively bargain or enter into </w:t>
      </w:r>
      <w:r w:rsidR="00560DA0">
        <w:t>a</w:t>
      </w:r>
      <w:r>
        <w:t xml:space="preserve"> collective bargaining contract with </w:t>
      </w:r>
      <w:r w:rsidR="00C7368E">
        <w:t>a labor</w:t>
      </w:r>
      <w:r>
        <w:t xml:space="preserve"> union or </w:t>
      </w:r>
      <w:r w:rsidR="00C7368E">
        <w:t xml:space="preserve">employee </w:t>
      </w:r>
      <w:r>
        <w:t xml:space="preserve">association or </w:t>
      </w:r>
      <w:r w:rsidR="00C7368E">
        <w:t>an agent of the labor union or employee association</w:t>
      </w:r>
      <w:r>
        <w:t xml:space="preserve"> with respect to </w:t>
      </w:r>
      <w:r w:rsidR="00560DA0">
        <w:t>a</w:t>
      </w:r>
      <w:r>
        <w:t xml:space="preserve"> matter relating to them</w:t>
      </w:r>
      <w:r w:rsidR="00557A37">
        <w:t>,</w:t>
      </w:r>
      <w:r>
        <w:t xml:space="preserve"> their employment</w:t>
      </w:r>
      <w:r w:rsidR="00557A37">
        <w:t>,</w:t>
      </w:r>
      <w:r>
        <w:t xml:space="preserve"> or </w:t>
      </w:r>
      <w:r w:rsidR="00557A37">
        <w:t xml:space="preserve">their </w:t>
      </w:r>
      <w:r>
        <w:t xml:space="preserve">service. </w:t>
      </w:r>
    </w:p>
    <w:p w:rsidR="00B64426" w:rsidRDefault="00724308"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557A37">
        <w:t>A</w:t>
      </w:r>
      <w:r>
        <w:t xml:space="preserve"> group of employees of the State or a political subdivision of the State </w:t>
      </w:r>
      <w:r w:rsidR="00D4303A">
        <w:t xml:space="preserve">may </w:t>
      </w:r>
      <w:r w:rsidR="00557A37">
        <w:t xml:space="preserve">not </w:t>
      </w:r>
      <w:r w:rsidR="00D4303A">
        <w:t xml:space="preserve">collectively </w:t>
      </w:r>
      <w:r>
        <w:t xml:space="preserve">strike against its employer. </w:t>
      </w:r>
      <w:r w:rsidR="00557A37">
        <w:t>A</w:t>
      </w:r>
      <w:r>
        <w:t xml:space="preserve"> group of people who work for a private enterprise that contractually provides services to the State or a political subdivision of the State may </w:t>
      </w:r>
      <w:r w:rsidR="00557A37">
        <w:t xml:space="preserve">not </w:t>
      </w:r>
      <w:r>
        <w:t>collectively strike against their employer</w:t>
      </w:r>
      <w:r w:rsidR="00D4303A">
        <w:t>,</w:t>
      </w:r>
      <w:r>
        <w:t xml:space="preserve"> or the </w:t>
      </w:r>
      <w:r w:rsidR="002A4E5A">
        <w:t>government</w:t>
      </w:r>
      <w:r w:rsidR="001A141F">
        <w:t>al</w:t>
      </w:r>
      <w:r w:rsidR="002A4E5A">
        <w:t xml:space="preserve"> entity that is a party to the contract</w:t>
      </w:r>
      <w:r w:rsidR="00D4303A">
        <w:t>,</w:t>
      </w:r>
      <w:r>
        <w:t xml:space="preserve"> with respect to the service they are employed to perform in conjunction with the contract between the employer and the State or political subdivision of the State. A person who violates a provision of this subsection is guilty of a misdemeanor and may be subject to thirty days in jail, a fine of not more than one hundred dollars, or both.”</w:t>
      </w:r>
    </w:p>
    <w:p w:rsidR="00B64426" w:rsidRDefault="00B6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426" w:rsidRDefault="00B6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308">
        <w:t>2</w:t>
      </w:r>
      <w:r>
        <w:t>.</w:t>
      </w:r>
      <w:r>
        <w:tab/>
        <w:t>This act takes effect upon approval by the Governor.</w:t>
      </w:r>
    </w:p>
    <w:p w:rsidR="00DF6D7D" w:rsidRDefault="007243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A40" w:rsidRDefault="00000A40" w:rsidP="00000A40">
      <w:pPr>
        <w:suppressAutoHyphens/>
      </w:pPr>
    </w:p>
    <w:sectPr w:rsidR="00000A40" w:rsidSect="00000A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426" w:rsidRDefault="00B64426" w:rsidP="009F0C77">
      <w:r>
        <w:separator/>
      </w:r>
    </w:p>
  </w:endnote>
  <w:endnote w:type="continuationSeparator" w:id="0">
    <w:p w:rsidR="00B64426" w:rsidRDefault="00B644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744EBC-CFA9-4CD3-BDE4-A8361038B1E9}"/>
    <w:embedBold r:id="rId2" w:fontKey="{7FFBEAE0-4847-4260-9B8F-9335D50DD5F4}"/>
  </w:font>
  <w:font w:name="Calibri">
    <w:panose1 w:val="020F0502020204030204"/>
    <w:charset w:val="00"/>
    <w:family w:val="swiss"/>
    <w:pitch w:val="variable"/>
    <w:sig w:usb0="E10002FF" w:usb1="4000ACFF" w:usb2="00000009" w:usb3="00000000" w:csb0="0000019F" w:csb1="00000000"/>
    <w:embedRegular r:id="rId3" w:fontKey="{28EB159A-AAFD-4096-87CB-DC6D5FA431ED}"/>
  </w:font>
  <w:font w:name="Segoe UI">
    <w:panose1 w:val="020B0502040204020203"/>
    <w:charset w:val="00"/>
    <w:family w:val="swiss"/>
    <w:pitch w:val="variable"/>
    <w:sig w:usb0="E10022FF" w:usb1="C000E47F" w:usb2="00000029" w:usb3="00000000" w:csb0="000001DF" w:csb1="00000000"/>
    <w:embedRegular r:id="rId4" w:fontKey="{05899697-ABDE-42E7-90AC-7848249C77B2}"/>
  </w:font>
  <w:font w:name="Cambria">
    <w:panose1 w:val="02040503050406030204"/>
    <w:charset w:val="00"/>
    <w:family w:val="roman"/>
    <w:pitch w:val="variable"/>
    <w:sig w:usb0="E00002FF" w:usb1="400004FF" w:usb2="00000000" w:usb3="00000000" w:csb0="0000019F" w:csb1="00000000"/>
    <w:embedRegular r:id="rId5" w:fontKey="{DA624DD3-58FF-472E-8F4A-16172EBCF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7D" w:rsidRPr="00000A40" w:rsidRDefault="00000A40" w:rsidP="00000A40">
    <w:pPr>
      <w:pStyle w:val="Footer"/>
      <w:tabs>
        <w:tab w:val="clear" w:pos="4680"/>
        <w:tab w:val="clear" w:pos="9360"/>
        <w:tab w:val="center" w:pos="2995"/>
      </w:tabs>
      <w:spacing w:before="120"/>
    </w:pPr>
    <w:r>
      <w:t>[3236]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426" w:rsidRDefault="00B64426" w:rsidP="009F0C77">
      <w:r>
        <w:separator/>
      </w:r>
    </w:p>
  </w:footnote>
  <w:footnote w:type="continuationSeparator" w:id="0">
    <w:p w:rsidR="00B64426" w:rsidRDefault="00B644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7AB15"/>
    <w:docVar w:name="CoverBillType" w:val="b"/>
    <w:docVar w:name="docpath" w:val="L:\Council\bills\AGM\18457AB15.DOCX"/>
    <w:docVar w:name="dvBillNumber" w:val="3236"/>
    <w:docVar w:name="dvBillNumberPrefix" w:val="H. "/>
    <w:docVar w:name="dvOriginalBody" w:val="House"/>
    <w:docVar w:name="dvSteno" w:val="AGM"/>
    <w:docVar w:name="NameofBody" w:val="h"/>
    <w:docVar w:name="vgroup2" w:val="Council"/>
  </w:docVars>
  <w:rsids>
    <w:rsidRoot w:val="00B64426"/>
    <w:rsid w:val="00000A40"/>
    <w:rsid w:val="00011869"/>
    <w:rsid w:val="00015CD6"/>
    <w:rsid w:val="000E1785"/>
    <w:rsid w:val="000F40FA"/>
    <w:rsid w:val="0010776B"/>
    <w:rsid w:val="00133E66"/>
    <w:rsid w:val="001435A3"/>
    <w:rsid w:val="001A141F"/>
    <w:rsid w:val="001D08F2"/>
    <w:rsid w:val="001D525B"/>
    <w:rsid w:val="001D7F4F"/>
    <w:rsid w:val="002321B6"/>
    <w:rsid w:val="00250967"/>
    <w:rsid w:val="002543C8"/>
    <w:rsid w:val="00284AAE"/>
    <w:rsid w:val="002A4E5A"/>
    <w:rsid w:val="002E5912"/>
    <w:rsid w:val="00301B21"/>
    <w:rsid w:val="00325348"/>
    <w:rsid w:val="0032732C"/>
    <w:rsid w:val="00336AD0"/>
    <w:rsid w:val="0037079A"/>
    <w:rsid w:val="003D01E8"/>
    <w:rsid w:val="003E5288"/>
    <w:rsid w:val="003F6D79"/>
    <w:rsid w:val="0041760A"/>
    <w:rsid w:val="00417C01"/>
    <w:rsid w:val="004809EE"/>
    <w:rsid w:val="004C163F"/>
    <w:rsid w:val="004E7D54"/>
    <w:rsid w:val="005273C6"/>
    <w:rsid w:val="00530A69"/>
    <w:rsid w:val="00545593"/>
    <w:rsid w:val="00557A37"/>
    <w:rsid w:val="00560DA0"/>
    <w:rsid w:val="00577C6C"/>
    <w:rsid w:val="005C2FE2"/>
    <w:rsid w:val="005E2BC9"/>
    <w:rsid w:val="00605102"/>
    <w:rsid w:val="006215AA"/>
    <w:rsid w:val="006913C9"/>
    <w:rsid w:val="0069470D"/>
    <w:rsid w:val="00724308"/>
    <w:rsid w:val="00734F00"/>
    <w:rsid w:val="007A70AE"/>
    <w:rsid w:val="008362E8"/>
    <w:rsid w:val="008A1768"/>
    <w:rsid w:val="008B4064"/>
    <w:rsid w:val="008F0F33"/>
    <w:rsid w:val="008F4429"/>
    <w:rsid w:val="008F7FCC"/>
    <w:rsid w:val="0094021A"/>
    <w:rsid w:val="009B44AF"/>
    <w:rsid w:val="009C6A0B"/>
    <w:rsid w:val="009F0C77"/>
    <w:rsid w:val="009F4DD1"/>
    <w:rsid w:val="00A41684"/>
    <w:rsid w:val="00A64E80"/>
    <w:rsid w:val="00A72BCD"/>
    <w:rsid w:val="00A741D9"/>
    <w:rsid w:val="00A833AB"/>
    <w:rsid w:val="00A9741D"/>
    <w:rsid w:val="00AD4B17"/>
    <w:rsid w:val="00B412D4"/>
    <w:rsid w:val="00B64426"/>
    <w:rsid w:val="00B746F5"/>
    <w:rsid w:val="00BD0A1E"/>
    <w:rsid w:val="00BE3C22"/>
    <w:rsid w:val="00C0345E"/>
    <w:rsid w:val="00C3483A"/>
    <w:rsid w:val="00C7368E"/>
    <w:rsid w:val="00C74E9D"/>
    <w:rsid w:val="00C82FD3"/>
    <w:rsid w:val="00C92819"/>
    <w:rsid w:val="00CC6B7B"/>
    <w:rsid w:val="00CD2089"/>
    <w:rsid w:val="00D22916"/>
    <w:rsid w:val="00D4303A"/>
    <w:rsid w:val="00D73A67"/>
    <w:rsid w:val="00D970A9"/>
    <w:rsid w:val="00DF3845"/>
    <w:rsid w:val="00DF6D7D"/>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497A6A-00FD-45B5-8F86-79101B5F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14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4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C0E73-2447-4BAA-9EC4-D34A1596D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457</Words>
  <Characters>2304</Characters>
  <Application>Microsoft Office Word</Application>
  <DocSecurity>0</DocSecurity>
  <Lines>69</Lines>
  <Paragraphs>8</Paragraphs>
  <ScaleCrop>false</ScaleCrop>
  <Company>LPITS</Company>
  <LinksUpToDate>false</LinksUpToDate>
  <CharactersWithSpaces>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3236 Text of Previous Version (Dec. 18, 2014) - South Carolina Legislature Online</dc:title>
  <dc:creator>angiemorgan</dc:creator>
  <cp:lastModifiedBy>N Cumfer</cp:lastModifiedBy>
  <cp:revision>2</cp:revision>
  <cp:lastPrinted>2014-12-17T21:20:00Z</cp:lastPrinted>
  <dcterms:created xsi:type="dcterms:W3CDTF">2014-12-18T18:59:00Z</dcterms:created>
  <dcterms:modified xsi:type="dcterms:W3CDTF">2014-12-18T18:59:00Z</dcterms:modified>
</cp:coreProperties>
</file>