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470A2" w:rsidRDefault="00B470A2"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Pr="00325348" w:rsidRDefault="0010776B" w:rsidP="00B470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A705F7">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4BB2" w:rsidRDefault="00CB185F" w:rsidP="00A523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Start w:id="3" w:name="_GoBack"/>
      <w:bookmarkEnd w:id="2"/>
      <w:bookmarkEnd w:id="3"/>
      <w:r>
        <w:t xml:space="preserve">TO </w:t>
      </w:r>
      <w:r w:rsidR="00A64BB2">
        <w:t xml:space="preserve">RECOGNIZE AND HONOR THE </w:t>
      </w:r>
      <w:r w:rsidR="004E6D94">
        <w:t>FORT MILL</w:t>
      </w:r>
      <w:r w:rsidR="00A64BB2">
        <w:t xml:space="preserve"> FIRE DEPARTMENT FOR THE VALUABLE PUBLIC SERVICE IT RENDERS TO ITS COMMUNITY EVERY DAY AND TO CONGRATULATE THE DEPARTMENT AT THE CELEBRATION OF ITS </w:t>
      </w:r>
      <w:r w:rsidR="004E6D94">
        <w:t>ONE HUNDREDTH</w:t>
      </w:r>
      <w:r w:rsidR="00A64BB2">
        <w:t xml:space="preserve"> ANNIVERSARY.</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B3FA1" w:rsidRDefault="00A705F7" w:rsidP="00AB3F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AB3FA1">
        <w:t xml:space="preserve">the South Carolina House of Representatives is pleased to learn that the </w:t>
      </w:r>
      <w:r w:rsidR="00E606BB">
        <w:t>Fort Mill</w:t>
      </w:r>
      <w:r w:rsidR="00AB3FA1">
        <w:t xml:space="preserve"> Fire Department is celebrating its </w:t>
      </w:r>
      <w:r w:rsidR="00E606BB">
        <w:t>one hundredth</w:t>
      </w:r>
      <w:r w:rsidR="00AB3FA1">
        <w:t xml:space="preserve"> anniversary in </w:t>
      </w:r>
      <w:r w:rsidR="00E606BB">
        <w:t xml:space="preserve">January </w:t>
      </w:r>
      <w:r w:rsidR="00AB3FA1">
        <w:t>201</w:t>
      </w:r>
      <w:r w:rsidR="00E606BB">
        <w:t>5</w:t>
      </w:r>
      <w:r w:rsidR="00AB3FA1">
        <w:t>; and</w:t>
      </w:r>
    </w:p>
    <w:p w:rsidR="00B80CF1" w:rsidRDefault="00B80CF1" w:rsidP="00AB3F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7159" w:rsidRPr="00553BF4" w:rsidRDefault="00B80CF1" w:rsidP="00B07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B07159" w:rsidRPr="00553BF4">
        <w:rPr>
          <w:color w:val="000000" w:themeColor="text1"/>
          <w:u w:color="000000" w:themeColor="text1"/>
        </w:rPr>
        <w:t>on January 5, 1915</w:t>
      </w:r>
      <w:r w:rsidR="00B07159">
        <w:rPr>
          <w:color w:val="000000" w:themeColor="text1"/>
          <w:u w:color="000000" w:themeColor="text1"/>
        </w:rPr>
        <w:t>,</w:t>
      </w:r>
      <w:r w:rsidR="00B07159" w:rsidRPr="00553BF4">
        <w:rPr>
          <w:color w:val="000000" w:themeColor="text1"/>
          <w:u w:color="000000" w:themeColor="text1"/>
        </w:rPr>
        <w:t xml:space="preserve"> Fort Mill Town Council adopted an ordinance providing for the organization of the Fort Mill Fire Department and the inspection of premises, implementing the salaries of firefighters and defining the duties and authority of the chief of the fire department; and</w:t>
      </w:r>
    </w:p>
    <w:p w:rsidR="00B80CF1" w:rsidRDefault="00B80CF1" w:rsidP="00AB3F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7159" w:rsidRDefault="00B07159" w:rsidP="00B07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under the leadership of </w:t>
      </w:r>
      <w:r w:rsidRPr="00553BF4">
        <w:rPr>
          <w:color w:val="000000" w:themeColor="text1"/>
          <w:u w:color="000000" w:themeColor="text1"/>
        </w:rPr>
        <w:t>S.W. Parks</w:t>
      </w:r>
      <w:r>
        <w:rPr>
          <w:color w:val="000000" w:themeColor="text1"/>
          <w:u w:color="000000" w:themeColor="text1"/>
        </w:rPr>
        <w:t xml:space="preserve">, </w:t>
      </w:r>
      <w:r w:rsidRPr="00553BF4">
        <w:rPr>
          <w:color w:val="000000" w:themeColor="text1"/>
          <w:u w:color="000000" w:themeColor="text1"/>
        </w:rPr>
        <w:t>the first chief</w:t>
      </w:r>
      <w:r>
        <w:rPr>
          <w:color w:val="000000" w:themeColor="text1"/>
          <w:u w:color="000000" w:themeColor="text1"/>
        </w:rPr>
        <w:t>, t</w:t>
      </w:r>
      <w:r w:rsidRPr="00553BF4">
        <w:rPr>
          <w:color w:val="000000" w:themeColor="text1"/>
          <w:u w:color="000000" w:themeColor="text1"/>
        </w:rPr>
        <w:t xml:space="preserve">he </w:t>
      </w:r>
      <w:r>
        <w:rPr>
          <w:color w:val="000000" w:themeColor="text1"/>
          <w:u w:color="000000" w:themeColor="text1"/>
        </w:rPr>
        <w:t>fledgling f</w:t>
      </w:r>
      <w:r w:rsidRPr="00553BF4">
        <w:rPr>
          <w:color w:val="000000" w:themeColor="text1"/>
          <w:u w:color="000000" w:themeColor="text1"/>
        </w:rPr>
        <w:t xml:space="preserve">ire </w:t>
      </w:r>
      <w:r>
        <w:rPr>
          <w:color w:val="000000" w:themeColor="text1"/>
          <w:u w:color="000000" w:themeColor="text1"/>
        </w:rPr>
        <w:t>d</w:t>
      </w:r>
      <w:r w:rsidRPr="00553BF4">
        <w:rPr>
          <w:color w:val="000000" w:themeColor="text1"/>
          <w:u w:color="000000" w:themeColor="text1"/>
        </w:rPr>
        <w:t>epartment</w:t>
      </w:r>
      <w:r>
        <w:rPr>
          <w:color w:val="000000" w:themeColor="text1"/>
          <w:u w:color="000000" w:themeColor="text1"/>
        </w:rPr>
        <w:t xml:space="preserve"> began operations with a</w:t>
      </w:r>
      <w:r w:rsidRPr="00553BF4">
        <w:rPr>
          <w:color w:val="000000" w:themeColor="text1"/>
          <w:u w:color="000000" w:themeColor="text1"/>
        </w:rPr>
        <w:t xml:space="preserve"> hose, hose reels, two white rubber coats, </w:t>
      </w:r>
      <w:r>
        <w:rPr>
          <w:color w:val="000000" w:themeColor="text1"/>
          <w:u w:color="000000" w:themeColor="text1"/>
        </w:rPr>
        <w:t>thirteen</w:t>
      </w:r>
      <w:r w:rsidRPr="00553BF4">
        <w:rPr>
          <w:color w:val="000000" w:themeColor="text1"/>
          <w:u w:color="000000" w:themeColor="text1"/>
        </w:rPr>
        <w:t xml:space="preserve"> black rubber coats, </w:t>
      </w:r>
      <w:r>
        <w:rPr>
          <w:color w:val="000000" w:themeColor="text1"/>
          <w:u w:color="000000" w:themeColor="text1"/>
        </w:rPr>
        <w:t>fourteen</w:t>
      </w:r>
      <w:r w:rsidRPr="00553BF4">
        <w:rPr>
          <w:color w:val="000000" w:themeColor="text1"/>
          <w:u w:color="000000" w:themeColor="text1"/>
        </w:rPr>
        <w:t xml:space="preserve"> sou</w:t>
      </w:r>
      <w:r w:rsidR="00EA188B" w:rsidRPr="00EA188B">
        <w:rPr>
          <w:color w:val="000000" w:themeColor="text1"/>
          <w:u w:color="000000" w:themeColor="text1"/>
        </w:rPr>
        <w:t>’</w:t>
      </w:r>
      <w:r w:rsidRPr="00553BF4">
        <w:rPr>
          <w:color w:val="000000" w:themeColor="text1"/>
          <w:u w:color="000000" w:themeColor="text1"/>
        </w:rPr>
        <w:t xml:space="preserve">westers, one aluminum helmet, and </w:t>
      </w:r>
      <w:r>
        <w:rPr>
          <w:color w:val="000000" w:themeColor="text1"/>
          <w:u w:color="000000" w:themeColor="text1"/>
        </w:rPr>
        <w:t>fifteen pairs of boots; and</w:t>
      </w:r>
    </w:p>
    <w:p w:rsidR="00B07159" w:rsidRDefault="00B07159" w:rsidP="00B07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444A3" w:rsidRPr="00553BF4" w:rsidRDefault="00B07159" w:rsidP="008444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8444A3">
        <w:rPr>
          <w:color w:val="000000" w:themeColor="text1"/>
          <w:u w:color="000000" w:themeColor="text1"/>
        </w:rPr>
        <w:t xml:space="preserve">today, this respected community institution operates with </w:t>
      </w:r>
      <w:r w:rsidR="008444A3" w:rsidRPr="00553BF4">
        <w:rPr>
          <w:color w:val="000000" w:themeColor="text1"/>
          <w:u w:color="000000" w:themeColor="text1"/>
        </w:rPr>
        <w:t xml:space="preserve">two engines, two ladder trucks, </w:t>
      </w:r>
      <w:r w:rsidR="008444A3">
        <w:rPr>
          <w:color w:val="000000" w:themeColor="text1"/>
          <w:u w:color="000000" w:themeColor="text1"/>
        </w:rPr>
        <w:t xml:space="preserve">and </w:t>
      </w:r>
      <w:r w:rsidR="008444A3" w:rsidRPr="00553BF4">
        <w:rPr>
          <w:color w:val="000000" w:themeColor="text1"/>
          <w:u w:color="000000" w:themeColor="text1"/>
        </w:rPr>
        <w:t>modern fire and medical equipment; and</w:t>
      </w:r>
    </w:p>
    <w:p w:rsidR="00B07159" w:rsidRPr="00553BF4" w:rsidRDefault="00B07159" w:rsidP="00B07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91F" w:rsidRPr="00553BF4" w:rsidRDefault="008444A3" w:rsidP="002519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145F28">
        <w:t>t</w:t>
      </w:r>
      <w:r w:rsidR="00145F28" w:rsidRPr="00553BF4">
        <w:rPr>
          <w:color w:val="000000" w:themeColor="text1"/>
          <w:u w:color="000000" w:themeColor="text1"/>
        </w:rPr>
        <w:t>he Fort Mill Fire Department has been housed in a number of places, most significantly at a fire station on Academy Street, the current station on Tom Hall Street</w:t>
      </w:r>
      <w:r w:rsidR="00145F28">
        <w:rPr>
          <w:color w:val="000000" w:themeColor="text1"/>
          <w:u w:color="000000" w:themeColor="text1"/>
        </w:rPr>
        <w:t>,</w:t>
      </w:r>
      <w:r w:rsidR="00145F28" w:rsidRPr="00553BF4">
        <w:rPr>
          <w:color w:val="000000" w:themeColor="text1"/>
          <w:u w:color="000000" w:themeColor="text1"/>
        </w:rPr>
        <w:t xml:space="preserve"> and a substation on Dobys Bridge Road</w:t>
      </w:r>
      <w:r w:rsidR="0025191F">
        <w:rPr>
          <w:color w:val="000000" w:themeColor="text1"/>
          <w:u w:color="000000" w:themeColor="text1"/>
        </w:rPr>
        <w:t>. From these sites, t</w:t>
      </w:r>
      <w:r w:rsidR="0025191F" w:rsidRPr="00553BF4">
        <w:rPr>
          <w:color w:val="000000" w:themeColor="text1"/>
          <w:u w:color="000000" w:themeColor="text1"/>
        </w:rPr>
        <w:t xml:space="preserve">he </w:t>
      </w:r>
      <w:r w:rsidR="0025191F">
        <w:rPr>
          <w:color w:val="000000" w:themeColor="text1"/>
          <w:u w:color="000000" w:themeColor="text1"/>
        </w:rPr>
        <w:t>station</w:t>
      </w:r>
      <w:r w:rsidR="0025191F" w:rsidRPr="00553BF4">
        <w:rPr>
          <w:color w:val="000000" w:themeColor="text1"/>
          <w:u w:color="000000" w:themeColor="text1"/>
        </w:rPr>
        <w:t xml:space="preserve"> </w:t>
      </w:r>
      <w:r w:rsidR="00614260">
        <w:rPr>
          <w:color w:val="000000" w:themeColor="text1"/>
          <w:u w:color="000000" w:themeColor="text1"/>
        </w:rPr>
        <w:t xml:space="preserve">faithfully </w:t>
      </w:r>
      <w:r w:rsidR="0025191F" w:rsidRPr="00553BF4">
        <w:rPr>
          <w:color w:val="000000" w:themeColor="text1"/>
          <w:u w:color="000000" w:themeColor="text1"/>
        </w:rPr>
        <w:t>has served the community</w:t>
      </w:r>
      <w:r w:rsidR="00614260">
        <w:rPr>
          <w:color w:val="000000" w:themeColor="text1"/>
          <w:u w:color="000000" w:themeColor="text1"/>
        </w:rPr>
        <w:t>, including</w:t>
      </w:r>
      <w:r w:rsidR="0025191F" w:rsidRPr="00553BF4">
        <w:rPr>
          <w:color w:val="000000" w:themeColor="text1"/>
          <w:u w:color="000000" w:themeColor="text1"/>
        </w:rPr>
        <w:t xml:space="preserve"> </w:t>
      </w:r>
      <w:r w:rsidR="0025191F">
        <w:rPr>
          <w:color w:val="000000" w:themeColor="text1"/>
          <w:u w:color="000000" w:themeColor="text1"/>
        </w:rPr>
        <w:t>during</w:t>
      </w:r>
      <w:r w:rsidR="0025191F" w:rsidRPr="00553BF4">
        <w:rPr>
          <w:color w:val="000000" w:themeColor="text1"/>
          <w:u w:color="000000" w:themeColor="text1"/>
        </w:rPr>
        <w:t xml:space="preserve"> numerous historical events such as the Fort Mill Spring Plant fire in 1988, the fire at First </w:t>
      </w:r>
      <w:r w:rsidR="0025191F" w:rsidRPr="00553BF4">
        <w:rPr>
          <w:color w:val="000000" w:themeColor="text1"/>
          <w:u w:color="000000" w:themeColor="text1"/>
        </w:rPr>
        <w:lastRenderedPageBreak/>
        <w:t>Baptist Church</w:t>
      </w:r>
      <w:r w:rsidR="0025191F">
        <w:rPr>
          <w:color w:val="000000" w:themeColor="text1"/>
          <w:u w:color="000000" w:themeColor="text1"/>
        </w:rPr>
        <w:t>,</w:t>
      </w:r>
      <w:r w:rsidR="0025191F" w:rsidRPr="00553BF4">
        <w:rPr>
          <w:color w:val="000000" w:themeColor="text1"/>
          <w:u w:color="000000" w:themeColor="text1"/>
        </w:rPr>
        <w:t xml:space="preserve"> and </w:t>
      </w:r>
      <w:r w:rsidR="0025191F">
        <w:rPr>
          <w:color w:val="000000" w:themeColor="text1"/>
          <w:u w:color="000000" w:themeColor="text1"/>
        </w:rPr>
        <w:t xml:space="preserve">the </w:t>
      </w:r>
      <w:r w:rsidR="0025191F" w:rsidRPr="00553BF4">
        <w:rPr>
          <w:color w:val="000000" w:themeColor="text1"/>
          <w:u w:color="000000" w:themeColor="text1"/>
        </w:rPr>
        <w:t xml:space="preserve">helicopter takeoff and landing </w:t>
      </w:r>
      <w:r w:rsidR="0025191F">
        <w:rPr>
          <w:color w:val="000000" w:themeColor="text1"/>
          <w:u w:color="000000" w:themeColor="text1"/>
        </w:rPr>
        <w:t xml:space="preserve">of </w:t>
      </w:r>
      <w:r w:rsidR="0025191F" w:rsidRPr="00553BF4">
        <w:rPr>
          <w:color w:val="000000" w:themeColor="text1"/>
          <w:u w:color="000000" w:themeColor="text1"/>
        </w:rPr>
        <w:t xml:space="preserve">President Bill Clinton </w:t>
      </w:r>
      <w:r w:rsidR="0025191F">
        <w:rPr>
          <w:color w:val="000000" w:themeColor="text1"/>
          <w:u w:color="000000" w:themeColor="text1"/>
        </w:rPr>
        <w:t xml:space="preserve">when he </w:t>
      </w:r>
      <w:r w:rsidR="0025191F" w:rsidRPr="00553BF4">
        <w:rPr>
          <w:color w:val="000000" w:themeColor="text1"/>
          <w:u w:color="000000" w:themeColor="text1"/>
        </w:rPr>
        <w:t>visited Fort Mill in 1994; and</w:t>
      </w:r>
    </w:p>
    <w:p w:rsidR="00B07159" w:rsidRDefault="00B07159" w:rsidP="00AB3F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3FA1" w:rsidRDefault="00AB3FA1" w:rsidP="00AB3F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under the leadership of Chief </w:t>
      </w:r>
      <w:r w:rsidR="00561173">
        <w:rPr>
          <w:color w:val="000000" w:themeColor="text1"/>
          <w:u w:color="000000" w:themeColor="text1"/>
        </w:rPr>
        <w:t>Jeffrey Hooper</w:t>
      </w:r>
      <w:r>
        <w:rPr>
          <w:color w:val="000000" w:themeColor="text1"/>
          <w:u w:color="000000" w:themeColor="text1"/>
        </w:rPr>
        <w:t xml:space="preserve">, the </w:t>
      </w:r>
      <w:r w:rsidR="00147742">
        <w:rPr>
          <w:color w:val="000000" w:themeColor="text1"/>
          <w:u w:color="000000" w:themeColor="text1"/>
        </w:rPr>
        <w:t xml:space="preserve">present staff </w:t>
      </w:r>
      <w:r w:rsidR="005C7AC1">
        <w:rPr>
          <w:color w:val="000000" w:themeColor="text1"/>
          <w:u w:color="000000" w:themeColor="text1"/>
        </w:rPr>
        <w:t xml:space="preserve">members </w:t>
      </w:r>
      <w:r w:rsidR="00147742">
        <w:rPr>
          <w:color w:val="000000" w:themeColor="text1"/>
          <w:u w:color="000000" w:themeColor="text1"/>
        </w:rPr>
        <w:t xml:space="preserve">of the </w:t>
      </w:r>
      <w:r w:rsidR="0030469D">
        <w:rPr>
          <w:color w:val="000000" w:themeColor="text1"/>
          <w:u w:color="000000" w:themeColor="text1"/>
        </w:rPr>
        <w:t>Fort Mill</w:t>
      </w:r>
      <w:r>
        <w:rPr>
          <w:color w:val="000000" w:themeColor="text1"/>
          <w:u w:color="000000" w:themeColor="text1"/>
        </w:rPr>
        <w:t xml:space="preserve"> Fire Department work every day to provide the best emergency service possible</w:t>
      </w:r>
      <w:r w:rsidR="00147742">
        <w:rPr>
          <w:color w:val="000000" w:themeColor="text1"/>
          <w:u w:color="000000" w:themeColor="text1"/>
        </w:rPr>
        <w:t>, following proudly in the footsteps of their worthy predecessors</w:t>
      </w:r>
      <w:r>
        <w:rPr>
          <w:color w:val="000000" w:themeColor="text1"/>
          <w:u w:color="000000" w:themeColor="text1"/>
        </w:rPr>
        <w:t>; and</w:t>
      </w:r>
    </w:p>
    <w:p w:rsidR="00AB3FA1" w:rsidRDefault="00AB3FA1" w:rsidP="00AB3F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B3FA1" w:rsidRDefault="00AB3FA1" w:rsidP="00AB3F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Whereas, cognizant that the department</w:t>
      </w:r>
      <w:r w:rsidR="00EA188B" w:rsidRPr="00EA188B">
        <w:rPr>
          <w:color w:val="000000" w:themeColor="text1"/>
          <w:u w:color="000000" w:themeColor="text1"/>
        </w:rPr>
        <w:t>’</w:t>
      </w:r>
      <w:r>
        <w:rPr>
          <w:color w:val="000000" w:themeColor="text1"/>
          <w:u w:color="000000" w:themeColor="text1"/>
        </w:rPr>
        <w:t xml:space="preserve">s value to the community it serves is incalculable, the House of Representatives takes great pleasure in saluting the </w:t>
      </w:r>
      <w:r w:rsidR="0030469D">
        <w:rPr>
          <w:color w:val="000000" w:themeColor="text1"/>
          <w:u w:color="000000" w:themeColor="text1"/>
        </w:rPr>
        <w:t xml:space="preserve">Fort Mill </w:t>
      </w:r>
      <w:r>
        <w:rPr>
          <w:color w:val="000000" w:themeColor="text1"/>
          <w:u w:color="000000" w:themeColor="text1"/>
        </w:rPr>
        <w:t xml:space="preserve">Fire Department on </w:t>
      </w:r>
      <w:r w:rsidR="0030469D">
        <w:rPr>
          <w:color w:val="000000" w:themeColor="text1"/>
          <w:u w:color="000000" w:themeColor="text1"/>
        </w:rPr>
        <w:t>one hundred</w:t>
      </w:r>
      <w:r>
        <w:rPr>
          <w:color w:val="000000" w:themeColor="text1"/>
          <w:u w:color="000000" w:themeColor="text1"/>
        </w:rPr>
        <w:t xml:space="preserve"> years of fine service to the </w:t>
      </w:r>
      <w:r w:rsidRPr="00F237C7">
        <w:rPr>
          <w:color w:val="000000" w:themeColor="text1"/>
          <w:u w:color="000000" w:themeColor="text1"/>
        </w:rPr>
        <w:t xml:space="preserve">citizens of </w:t>
      </w:r>
      <w:r w:rsidR="0030469D">
        <w:rPr>
          <w:color w:val="000000" w:themeColor="text1"/>
          <w:u w:color="000000" w:themeColor="text1"/>
        </w:rPr>
        <w:t>Fort Mill</w:t>
      </w:r>
      <w:r w:rsidRPr="00F237C7">
        <w:rPr>
          <w:color w:val="000000" w:themeColor="text1"/>
          <w:u w:color="000000" w:themeColor="text1"/>
        </w:rPr>
        <w:t>.</w:t>
      </w:r>
      <w:r>
        <w:rPr>
          <w:color w:val="000000" w:themeColor="text1"/>
          <w:u w:color="000000" w:themeColor="text1"/>
        </w:rPr>
        <w:t xml:space="preserve"> </w:t>
      </w:r>
      <w:r>
        <w:t>Now, therefore,</w:t>
      </w:r>
    </w:p>
    <w:p w:rsidR="00AB3FA1" w:rsidRDefault="00AB3FA1" w:rsidP="00AB3F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3FA1" w:rsidRDefault="00AB3FA1" w:rsidP="00AB3F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AB3FA1" w:rsidRDefault="00AB3FA1" w:rsidP="00AB3F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3FA1" w:rsidRDefault="00AB3FA1" w:rsidP="00AB3F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 xml:space="preserve">That </w:t>
      </w:r>
      <w:r>
        <w:rPr>
          <w:color w:val="000000" w:themeColor="text1"/>
        </w:rPr>
        <w:t xml:space="preserve">the members of the South Carolina House of Representatives, by this resolution, </w:t>
      </w:r>
      <w:r>
        <w:t xml:space="preserve">recognize and honor the </w:t>
      </w:r>
      <w:r w:rsidR="00217094">
        <w:t>Fort Mill</w:t>
      </w:r>
      <w:r>
        <w:t xml:space="preserve"> Fire Department for the valuable public service it renders to its community every day and congratulate the department at the celebration of its</w:t>
      </w:r>
      <w:r w:rsidR="00217094">
        <w:t xml:space="preserve"> one hundredth</w:t>
      </w:r>
      <w:r>
        <w:t xml:space="preserve"> anniversary.</w:t>
      </w:r>
    </w:p>
    <w:p w:rsidR="00AB3FA1" w:rsidRDefault="00AB3FA1" w:rsidP="00AB3F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3FA1" w:rsidRDefault="00AB3FA1" w:rsidP="00AB3F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provided to the </w:t>
      </w:r>
      <w:r w:rsidR="00217094">
        <w:t>Fort Mill</w:t>
      </w:r>
      <w:r>
        <w:t xml:space="preserve"> Fire Department.</w:t>
      </w:r>
    </w:p>
    <w:p w:rsidR="0097381B" w:rsidRDefault="00EA188B" w:rsidP="00F51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470A2" w:rsidRDefault="00B470A2" w:rsidP="00B470A2">
      <w:pPr>
        <w:suppressAutoHyphens/>
      </w:pPr>
    </w:p>
    <w:sectPr w:rsidR="00B470A2" w:rsidSect="00B470A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705F7" w:rsidRDefault="00A705F7" w:rsidP="009F0C77">
      <w:r>
        <w:separator/>
      </w:r>
    </w:p>
  </w:endnote>
  <w:endnote w:type="continuationSeparator" w:id="0">
    <w:p w:rsidR="00A705F7" w:rsidRDefault="00A705F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D846B66-5C9A-4DEC-BBB3-64FA050CE3AA}"/>
    <w:embedBold r:id="rId2" w:fontKey="{469ACA99-6424-4345-9614-2D34483690B0}"/>
  </w:font>
  <w:font w:name="Calibri">
    <w:panose1 w:val="020F0502020204030204"/>
    <w:charset w:val="00"/>
    <w:family w:val="swiss"/>
    <w:pitch w:val="variable"/>
    <w:sig w:usb0="E10002FF" w:usb1="4000ACFF" w:usb2="00000009" w:usb3="00000000" w:csb0="0000019F" w:csb1="00000000"/>
    <w:embedRegular r:id="rId3" w:fontKey="{78D2E3E2-8B96-4EA5-AC4F-D3FF24C2E139}"/>
  </w:font>
  <w:font w:name="Cambria">
    <w:panose1 w:val="02040503050406030204"/>
    <w:charset w:val="00"/>
    <w:family w:val="roman"/>
    <w:pitch w:val="variable"/>
    <w:sig w:usb0="E00002FF" w:usb1="400004FF" w:usb2="00000000" w:usb3="00000000" w:csb0="0000019F" w:csb1="00000000"/>
    <w:embedRegular r:id="rId4" w:fontKey="{2AC0A248-3169-481A-9858-36DA24E95A7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6BF9" w:rsidRPr="00B470A2" w:rsidRDefault="00B470A2" w:rsidP="00B470A2">
    <w:pPr>
      <w:pStyle w:val="Footer"/>
      <w:tabs>
        <w:tab w:val="clear" w:pos="4680"/>
        <w:tab w:val="clear" w:pos="9360"/>
        <w:tab w:val="center" w:pos="2995"/>
      </w:tabs>
      <w:spacing w:before="120"/>
    </w:pPr>
    <w:r>
      <w:t>[3312]</w:t>
    </w:r>
    <w:r>
      <w:tab/>
    </w:r>
    <w:r>
      <w:fldChar w:fldCharType="begin"/>
    </w:r>
    <w:r>
      <w:instrText xml:space="preserve"> PAGE  \* MERGEFORMAT </w:instrText>
    </w:r>
    <w:r>
      <w:fldChar w:fldCharType="separate"/>
    </w:r>
    <w:r w:rsidR="00A5230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705F7" w:rsidRDefault="00A705F7" w:rsidP="009F0C77">
      <w:r>
        <w:separator/>
      </w:r>
    </w:p>
  </w:footnote>
  <w:footnote w:type="continuationSeparator" w:id="0">
    <w:p w:rsidR="00A705F7" w:rsidRDefault="00A705F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046CM15"/>
    <w:docVar w:name="CoverBillType" w:val="r"/>
    <w:docVar w:name="docpath" w:val="L:\Council\bills\RM\1046CM15.DOCX"/>
    <w:docVar w:name="dvBillNumber" w:val="3312"/>
    <w:docVar w:name="dvBillNumberPrefix" w:val="H. "/>
    <w:docVar w:name="dvOriginalBody" w:val="House"/>
    <w:docVar w:name="dvSteno" w:val="RM"/>
    <w:docVar w:name="NameofBody" w:val="h"/>
    <w:docVar w:name="vgroup2" w:val="Council"/>
  </w:docVars>
  <w:rsids>
    <w:rsidRoot w:val="00A705F7"/>
    <w:rsid w:val="00011869"/>
    <w:rsid w:val="00015CD6"/>
    <w:rsid w:val="000E1785"/>
    <w:rsid w:val="000F40FA"/>
    <w:rsid w:val="0010776B"/>
    <w:rsid w:val="00133E66"/>
    <w:rsid w:val="001435A3"/>
    <w:rsid w:val="00145F28"/>
    <w:rsid w:val="00146ED3"/>
    <w:rsid w:val="00147742"/>
    <w:rsid w:val="00151044"/>
    <w:rsid w:val="001B689C"/>
    <w:rsid w:val="001D08F2"/>
    <w:rsid w:val="001D525B"/>
    <w:rsid w:val="001D7F4F"/>
    <w:rsid w:val="00217094"/>
    <w:rsid w:val="002321B6"/>
    <w:rsid w:val="00250967"/>
    <w:rsid w:val="0025191F"/>
    <w:rsid w:val="002543C8"/>
    <w:rsid w:val="0025541D"/>
    <w:rsid w:val="00284AAE"/>
    <w:rsid w:val="002E5912"/>
    <w:rsid w:val="00301B21"/>
    <w:rsid w:val="0030469D"/>
    <w:rsid w:val="00310C94"/>
    <w:rsid w:val="00325348"/>
    <w:rsid w:val="0032732C"/>
    <w:rsid w:val="00331BF2"/>
    <w:rsid w:val="00336AD0"/>
    <w:rsid w:val="0037079A"/>
    <w:rsid w:val="003C4DAB"/>
    <w:rsid w:val="003D01E8"/>
    <w:rsid w:val="003D6BF9"/>
    <w:rsid w:val="003E5288"/>
    <w:rsid w:val="003F6D79"/>
    <w:rsid w:val="0041760A"/>
    <w:rsid w:val="00417C01"/>
    <w:rsid w:val="004809EE"/>
    <w:rsid w:val="004E6D94"/>
    <w:rsid w:val="004E7D54"/>
    <w:rsid w:val="005273C6"/>
    <w:rsid w:val="00530A69"/>
    <w:rsid w:val="00545593"/>
    <w:rsid w:val="00561173"/>
    <w:rsid w:val="00577C6C"/>
    <w:rsid w:val="005C2FE2"/>
    <w:rsid w:val="005C7AC1"/>
    <w:rsid w:val="005E2BC9"/>
    <w:rsid w:val="00605102"/>
    <w:rsid w:val="0061348D"/>
    <w:rsid w:val="00614260"/>
    <w:rsid w:val="006215AA"/>
    <w:rsid w:val="006913C9"/>
    <w:rsid w:val="00692780"/>
    <w:rsid w:val="0069470D"/>
    <w:rsid w:val="00734F00"/>
    <w:rsid w:val="007A70AE"/>
    <w:rsid w:val="008362E8"/>
    <w:rsid w:val="008444A3"/>
    <w:rsid w:val="008A1768"/>
    <w:rsid w:val="008B6B65"/>
    <w:rsid w:val="008F0F33"/>
    <w:rsid w:val="008F4429"/>
    <w:rsid w:val="0094021A"/>
    <w:rsid w:val="0097381B"/>
    <w:rsid w:val="009A0FBB"/>
    <w:rsid w:val="009B44AF"/>
    <w:rsid w:val="009C6A0B"/>
    <w:rsid w:val="009F0C77"/>
    <w:rsid w:val="009F4DD1"/>
    <w:rsid w:val="00A219A4"/>
    <w:rsid w:val="00A41684"/>
    <w:rsid w:val="00A5230B"/>
    <w:rsid w:val="00A64BB2"/>
    <w:rsid w:val="00A64E80"/>
    <w:rsid w:val="00A705F7"/>
    <w:rsid w:val="00A72BCD"/>
    <w:rsid w:val="00A741D9"/>
    <w:rsid w:val="00A833AB"/>
    <w:rsid w:val="00A9741D"/>
    <w:rsid w:val="00AB3FA1"/>
    <w:rsid w:val="00AC4614"/>
    <w:rsid w:val="00AD4B17"/>
    <w:rsid w:val="00B07159"/>
    <w:rsid w:val="00B412D4"/>
    <w:rsid w:val="00B470A2"/>
    <w:rsid w:val="00B80CF1"/>
    <w:rsid w:val="00BE3C22"/>
    <w:rsid w:val="00C0345E"/>
    <w:rsid w:val="00C3483A"/>
    <w:rsid w:val="00C74E9D"/>
    <w:rsid w:val="00C82FD3"/>
    <w:rsid w:val="00C92819"/>
    <w:rsid w:val="00CB185F"/>
    <w:rsid w:val="00CC6B7B"/>
    <w:rsid w:val="00CD2089"/>
    <w:rsid w:val="00D73A67"/>
    <w:rsid w:val="00D970A9"/>
    <w:rsid w:val="00DC20C3"/>
    <w:rsid w:val="00DF3845"/>
    <w:rsid w:val="00E41911"/>
    <w:rsid w:val="00E606BB"/>
    <w:rsid w:val="00E92B9E"/>
    <w:rsid w:val="00E92EEF"/>
    <w:rsid w:val="00EA188B"/>
    <w:rsid w:val="00ED4CA6"/>
    <w:rsid w:val="00EF2368"/>
    <w:rsid w:val="00F059CA"/>
    <w:rsid w:val="00F24442"/>
    <w:rsid w:val="00F50AE3"/>
    <w:rsid w:val="00F51666"/>
    <w:rsid w:val="00F67CF1"/>
    <w:rsid w:val="00F840F0"/>
    <w:rsid w:val="00FB0D0D"/>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A5CE841-3360-4E66-BF96-AA7E0B8CA9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03011A-F7B1-46F1-BDFC-1F9D7A31FE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470C884C.dotm</Template>
  <TotalTime>0</TotalTime>
  <Pages>2</Pages>
  <Words>386</Words>
  <Characters>2204</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2585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3312 Text of Previous Version (Jan. 14, 2015) - South Carolina Legislature Online</dc:title>
  <dc:creator>McDowell</dc:creator>
  <cp:lastModifiedBy>N Cumfer</cp:lastModifiedBy>
  <cp:revision>3</cp:revision>
  <dcterms:created xsi:type="dcterms:W3CDTF">2015-01-14T15:56:00Z</dcterms:created>
  <dcterms:modified xsi:type="dcterms:W3CDTF">2015-02-09T18:54:00Z</dcterms:modified>
</cp:coreProperties>
</file>