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690" w:rsidRDefault="00A13690" w:rsidP="0099199D">
      <w:bookmarkStart w:id="0" w:name="_GoBack"/>
      <w:bookmarkEnd w:id="0"/>
    </w:p>
    <w:p w:rsidR="0099199D" w:rsidRDefault="0099199D" w:rsidP="0099199D"/>
    <w:p w:rsidR="0099199D" w:rsidRDefault="0099199D" w:rsidP="0099199D"/>
    <w:p w:rsidR="0099199D" w:rsidRDefault="0099199D" w:rsidP="0099199D"/>
    <w:p w:rsidR="0099199D" w:rsidRDefault="0099199D" w:rsidP="0099199D"/>
    <w:p w:rsidR="0099199D" w:rsidRDefault="0099199D" w:rsidP="0099199D"/>
    <w:p w:rsidR="0099199D" w:rsidRDefault="0099199D" w:rsidP="0099199D"/>
    <w:p w:rsidR="0099199D" w:rsidRDefault="0099199D" w:rsidP="0099199D"/>
    <w:p w:rsidR="0010776B" w:rsidRPr="00325348" w:rsidRDefault="0010776B" w:rsidP="00A1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70A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9DD" w:rsidRPr="0036695D"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36695D">
        <w:rPr>
          <w:color w:val="000000" w:themeColor="text1"/>
          <w:u w:color="000000" w:themeColor="text1"/>
        </w:rPr>
        <w:t>TO SALUTE THE CHAPIN HIGH SCHOOL MARCHING BAND, BAND DIRECTORS, AND SCHOOL OFFICIALS FOR AN OUTSTANDING SEASON AND TO CONGRATULATE THEM ON WINNING THE 2014 SOUTH CAROLINA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0AAA">
        <w:rPr>
          <w:color w:val="000000" w:themeColor="text1"/>
          <w:u w:color="000000" w:themeColor="text1"/>
        </w:rPr>
        <w:t>Whereas, both musically and mentally prepared, the Chapin High School “Pride of the Midlands” marching band took top honors at the South Carolina state competition on Saturday, October 25, 2014, their second state title in three years; and</w:t>
      </w: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0AAA">
        <w:rPr>
          <w:color w:val="000000" w:themeColor="text1"/>
          <w:u w:color="000000" w:themeColor="text1"/>
        </w:rPr>
        <w:t>Whereas, the Chapin High School marching band placed first out of the nineteen bands competing earning a score of 95.2 giving the band a two point margin of victory and a top place finish in music and visual effects; and</w:t>
      </w: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0AAA">
        <w:rPr>
          <w:color w:val="000000" w:themeColor="text1"/>
          <w:u w:color="000000" w:themeColor="text1"/>
        </w:rPr>
        <w:t>Whereas, the secret to what makes the group a top South Carolina band as Band Director Kevin Hebert explains it, “I think it</w:t>
      </w:r>
      <w:r w:rsidRPr="00FB59DD">
        <w:rPr>
          <w:color w:val="000000" w:themeColor="text1"/>
          <w:u w:color="000000" w:themeColor="text1"/>
        </w:rPr>
        <w:t>’</w:t>
      </w:r>
      <w:r w:rsidRPr="00530AAA">
        <w:rPr>
          <w:color w:val="000000" w:themeColor="text1"/>
          <w:u w:color="000000" w:themeColor="text1"/>
        </w:rPr>
        <w:t>s the students, the students here are unlike any students in the whole state…Also, the community support is amazing</w:t>
      </w:r>
      <w:r w:rsidR="009B11BA">
        <w:rPr>
          <w:color w:val="000000" w:themeColor="text1"/>
          <w:u w:color="000000" w:themeColor="text1"/>
        </w:rPr>
        <w:t>.</w:t>
      </w:r>
      <w:r w:rsidRPr="00530AAA">
        <w:rPr>
          <w:color w:val="000000" w:themeColor="text1"/>
          <w:u w:color="000000" w:themeColor="text1"/>
        </w:rPr>
        <w:t xml:space="preserve">” </w:t>
      </w:r>
      <w:r w:rsidR="000A27DA">
        <w:rPr>
          <w:color w:val="000000" w:themeColor="text1"/>
          <w:u w:color="000000" w:themeColor="text1"/>
        </w:rPr>
        <w:t xml:space="preserve"> </w:t>
      </w:r>
      <w:r w:rsidR="000A27DA" w:rsidRPr="00530AAA">
        <w:rPr>
          <w:color w:val="000000" w:themeColor="text1"/>
          <w:u w:color="000000" w:themeColor="text1"/>
        </w:rPr>
        <w:t xml:space="preserve">Drum </w:t>
      </w:r>
      <w:r w:rsidRPr="00530AAA">
        <w:rPr>
          <w:color w:val="000000" w:themeColor="text1"/>
          <w:u w:color="000000" w:themeColor="text1"/>
        </w:rPr>
        <w:t>major Aaron Martin added, “We</w:t>
      </w:r>
      <w:r w:rsidRPr="00FB59DD">
        <w:rPr>
          <w:color w:val="000000" w:themeColor="text1"/>
          <w:u w:color="000000" w:themeColor="text1"/>
        </w:rPr>
        <w:t>’</w:t>
      </w:r>
      <w:r w:rsidRPr="00530AAA">
        <w:rPr>
          <w:color w:val="000000" w:themeColor="text1"/>
          <w:u w:color="000000" w:themeColor="text1"/>
        </w:rPr>
        <w:t xml:space="preserve">ve had an amazing work ethic this year. We also placed an emphasis on performing, showmanship and just representing our band to the best of our ability.”; </w:t>
      </w:r>
      <w:r w:rsidR="00240B40">
        <w:rPr>
          <w:color w:val="000000" w:themeColor="text1"/>
          <w:u w:color="000000" w:themeColor="text1"/>
        </w:rPr>
        <w:t>and</w:t>
      </w: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0AAA">
        <w:rPr>
          <w:color w:val="000000" w:themeColor="text1"/>
          <w:u w:color="000000" w:themeColor="text1"/>
        </w:rPr>
        <w:t>Whereas, in a field that demands discipline, practice, and focused energy, Band Director Kevin Hebert capitalized on his own musical ability and training to mold a championship marching band and teach these musicians lessons that will prove invaluable throughout life, both on and off the field of competition; and</w:t>
      </w: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0AAA">
        <w:rPr>
          <w:color w:val="000000" w:themeColor="text1"/>
          <w:u w:color="000000" w:themeColor="text1"/>
        </w:rPr>
        <w:t>Whereas, the House of Representatives is grateful for the pride and recognition the Chapin High School marching band has brought to its school and community and looks to hear of the band</w:t>
      </w:r>
      <w:r w:rsidRPr="00FB59DD">
        <w:rPr>
          <w:color w:val="000000" w:themeColor="text1"/>
          <w:u w:color="000000" w:themeColor="text1"/>
        </w:rPr>
        <w:t>’</w:t>
      </w:r>
      <w:r w:rsidRPr="00530AAA">
        <w:rPr>
          <w:color w:val="000000" w:themeColor="text1"/>
          <w:u w:color="000000" w:themeColor="text1"/>
        </w:rPr>
        <w:t xml:space="preserve">s continued accomplishments in the days ahead. Now, therefore, </w:t>
      </w: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0AAA">
        <w:rPr>
          <w:color w:val="000000" w:themeColor="text1"/>
          <w:u w:color="000000" w:themeColor="text1"/>
        </w:rPr>
        <w:t>Be it resolved by the House of Representatives:</w:t>
      </w: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0AAA">
        <w:rPr>
          <w:color w:val="000000" w:themeColor="text1"/>
          <w:u w:color="000000" w:themeColor="text1"/>
        </w:rPr>
        <w:t>That the members of the South Carolina House of Representatives, by this resolution, salute the Chapin High School marching band, band directors, and school officials for an outstanding season and congratulate them on winning the 2014 South Carolina Class AAA State Championship title.</w:t>
      </w: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0AAA">
        <w:rPr>
          <w:color w:val="000000" w:themeColor="text1"/>
          <w:u w:color="000000" w:themeColor="text1"/>
        </w:rPr>
        <w:t xml:space="preserve">Be it further resolved that a copy of this resolution be presented to </w:t>
      </w:r>
      <w:r w:rsidR="000A27DA">
        <w:rPr>
          <w:color w:val="000000" w:themeColor="text1"/>
          <w:u w:color="000000" w:themeColor="text1"/>
        </w:rPr>
        <w:t xml:space="preserve">Doctor </w:t>
      </w:r>
      <w:r w:rsidRPr="00530AAA">
        <w:rPr>
          <w:color w:val="000000" w:themeColor="text1"/>
          <w:u w:color="000000" w:themeColor="text1"/>
        </w:rPr>
        <w:t>Akil Ross</w:t>
      </w:r>
      <w:r w:rsidR="000A27DA">
        <w:rPr>
          <w:color w:val="000000" w:themeColor="text1"/>
          <w:u w:color="000000" w:themeColor="text1"/>
        </w:rPr>
        <w:t>, Principal,</w:t>
      </w:r>
      <w:r w:rsidRPr="00530AAA">
        <w:rPr>
          <w:color w:val="000000" w:themeColor="text1"/>
          <w:u w:color="000000" w:themeColor="text1"/>
        </w:rPr>
        <w:t xml:space="preserve"> and Band Director Kevin Hebert.</w:t>
      </w:r>
    </w:p>
    <w:p w:rsidR="00F34830" w:rsidRDefault="00FB59DD" w:rsidP="0037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3690" w:rsidRDefault="00A13690" w:rsidP="00A13690">
      <w:pPr>
        <w:suppressAutoHyphens/>
      </w:pPr>
    </w:p>
    <w:sectPr w:rsidR="00A13690" w:rsidSect="00A136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0AB" w:rsidRDefault="008D70AB" w:rsidP="009F0C77">
      <w:r>
        <w:separator/>
      </w:r>
    </w:p>
  </w:endnote>
  <w:endnote w:type="continuationSeparator" w:id="0">
    <w:p w:rsidR="008D70AB" w:rsidRDefault="008D70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D0E32A-A2FE-4659-A2D2-B16549ADFD17}"/>
    <w:embedBold r:id="rId2" w:fontKey="{250B927B-B5E4-4816-8C44-BB24608D72AB}"/>
  </w:font>
  <w:font w:name="Calibri">
    <w:panose1 w:val="020F0502020204030204"/>
    <w:charset w:val="00"/>
    <w:family w:val="swiss"/>
    <w:pitch w:val="variable"/>
    <w:sig w:usb0="E10002FF" w:usb1="4000ACFF" w:usb2="00000009" w:usb3="00000000" w:csb0="0000019F" w:csb1="00000000"/>
    <w:embedRegular r:id="rId3" w:fontKey="{C7463B2C-684D-498C-A4B9-755CC0459621}"/>
  </w:font>
  <w:font w:name="Segoe UI">
    <w:panose1 w:val="020B0502040204020203"/>
    <w:charset w:val="00"/>
    <w:family w:val="swiss"/>
    <w:pitch w:val="variable"/>
    <w:sig w:usb0="E10022FF" w:usb1="C000E47F" w:usb2="00000029" w:usb3="00000000" w:csb0="000001DF" w:csb1="00000000"/>
    <w:embedRegular r:id="rId4" w:fontKey="{90DD6926-AE07-48FE-ABF7-0EEC4157A29B}"/>
  </w:font>
  <w:font w:name="Cambria">
    <w:panose1 w:val="02040503050406030204"/>
    <w:charset w:val="00"/>
    <w:family w:val="roman"/>
    <w:pitch w:val="variable"/>
    <w:sig w:usb0="E00002FF" w:usb1="400004FF" w:usb2="00000000" w:usb3="00000000" w:csb0="0000019F" w:csb1="00000000"/>
    <w:embedRegular r:id="rId5" w:fontKey="{3ACA7405-07E6-463C-BD8E-CCDB625D94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830" w:rsidRPr="00A13690" w:rsidRDefault="00A13690" w:rsidP="00A13690">
    <w:pPr>
      <w:pStyle w:val="Footer"/>
      <w:tabs>
        <w:tab w:val="clear" w:pos="4680"/>
        <w:tab w:val="clear" w:pos="9360"/>
        <w:tab w:val="center" w:pos="2995"/>
      </w:tabs>
      <w:spacing w:before="120"/>
    </w:pPr>
    <w:r>
      <w:t>[3416]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0AB" w:rsidRDefault="008D70AB" w:rsidP="009F0C77">
      <w:r>
        <w:separator/>
      </w:r>
    </w:p>
  </w:footnote>
  <w:footnote w:type="continuationSeparator" w:id="0">
    <w:p w:rsidR="008D70AB" w:rsidRDefault="008D70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1SA15"/>
    <w:docVar w:name="CoverBillType" w:val="r"/>
    <w:docVar w:name="docpath" w:val="L:\Council\bills\DKA\3051SA15.DOCX"/>
    <w:docVar w:name="dvBillNumber" w:val="3416"/>
    <w:docVar w:name="dvBillNumberPrefix" w:val="H. "/>
    <w:docVar w:name="dvOriginalBody" w:val="House"/>
    <w:docVar w:name="dvSteno" w:val="DKA"/>
    <w:docVar w:name="NameofBody" w:val="h"/>
    <w:docVar w:name="vgroup2" w:val="Council"/>
  </w:docVars>
  <w:rsids>
    <w:rsidRoot w:val="008D70AB"/>
    <w:rsid w:val="00011869"/>
    <w:rsid w:val="00015CD6"/>
    <w:rsid w:val="000A27DA"/>
    <w:rsid w:val="000E1785"/>
    <w:rsid w:val="000F40FA"/>
    <w:rsid w:val="0010776B"/>
    <w:rsid w:val="00133E66"/>
    <w:rsid w:val="001435A3"/>
    <w:rsid w:val="00146ED3"/>
    <w:rsid w:val="00151044"/>
    <w:rsid w:val="001D08F2"/>
    <w:rsid w:val="001D525B"/>
    <w:rsid w:val="001D7F4F"/>
    <w:rsid w:val="002321B6"/>
    <w:rsid w:val="00240B40"/>
    <w:rsid w:val="00250967"/>
    <w:rsid w:val="002543C8"/>
    <w:rsid w:val="0025541D"/>
    <w:rsid w:val="00284AAE"/>
    <w:rsid w:val="002E5912"/>
    <w:rsid w:val="00301B21"/>
    <w:rsid w:val="00325348"/>
    <w:rsid w:val="0032732C"/>
    <w:rsid w:val="00336AD0"/>
    <w:rsid w:val="0037079A"/>
    <w:rsid w:val="00375435"/>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9571B"/>
    <w:rsid w:val="006D4831"/>
    <w:rsid w:val="00734F00"/>
    <w:rsid w:val="007A70AE"/>
    <w:rsid w:val="008362E8"/>
    <w:rsid w:val="008A1768"/>
    <w:rsid w:val="008D70AB"/>
    <w:rsid w:val="008F0F33"/>
    <w:rsid w:val="008F4429"/>
    <w:rsid w:val="0094021A"/>
    <w:rsid w:val="0099199D"/>
    <w:rsid w:val="009B11BA"/>
    <w:rsid w:val="009B44AF"/>
    <w:rsid w:val="009C6A0B"/>
    <w:rsid w:val="009F0C77"/>
    <w:rsid w:val="009F4DD1"/>
    <w:rsid w:val="00A13690"/>
    <w:rsid w:val="00A41684"/>
    <w:rsid w:val="00A64E80"/>
    <w:rsid w:val="00A72BCD"/>
    <w:rsid w:val="00A741D9"/>
    <w:rsid w:val="00A833AB"/>
    <w:rsid w:val="00A9741D"/>
    <w:rsid w:val="00AD4B17"/>
    <w:rsid w:val="00B412D4"/>
    <w:rsid w:val="00B53DB0"/>
    <w:rsid w:val="00BC612F"/>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06C62"/>
    <w:rsid w:val="00F24442"/>
    <w:rsid w:val="00F34830"/>
    <w:rsid w:val="00F50AE3"/>
    <w:rsid w:val="00F56877"/>
    <w:rsid w:val="00F67CF1"/>
    <w:rsid w:val="00F840F0"/>
    <w:rsid w:val="00FB0D0D"/>
    <w:rsid w:val="00FB43B4"/>
    <w:rsid w:val="00FB59DD"/>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E31569-3A33-4DF2-AA77-40948BDF8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C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C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7BDE5E-18B7-41DB-8A04-EAC06EFD1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2</Pages>
  <Words>351</Words>
  <Characters>1815</Characters>
  <Application>Microsoft Office Word</Application>
  <DocSecurity>0</DocSecurity>
  <Lines>56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3416 Text of Previous Version (Jan. 22, 2015) - South Carolina Legislature Online</dc:title>
  <dc:creator>sharonpair</dc:creator>
  <cp:lastModifiedBy>N Cumfer</cp:lastModifiedBy>
  <cp:revision>2</cp:revision>
  <cp:lastPrinted>2015-01-22T15:49:00Z</cp:lastPrinted>
  <dcterms:created xsi:type="dcterms:W3CDTF">2015-01-22T16:40:00Z</dcterms:created>
  <dcterms:modified xsi:type="dcterms:W3CDTF">2015-01-22T16:40:00Z</dcterms:modified>
</cp:coreProperties>
</file>