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CF8" w:rsidRDefault="00D70C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61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102" w:rsidRPr="00551626" w:rsidRDefault="00F97102" w:rsidP="00F97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</w:t>
      </w:r>
      <w:r w:rsidR="003D314C">
        <w:rPr>
          <w:color w:val="000000" w:themeColor="text1"/>
          <w:u w:color="000000" w:themeColor="text1"/>
        </w:rPr>
        <w:t>E</w:t>
      </w:r>
      <w:r w:rsidR="003D314C" w:rsidRPr="00551626">
        <w:rPr>
          <w:color w:val="000000" w:themeColor="text1"/>
          <w:u w:color="000000" w:themeColor="text1"/>
        </w:rPr>
        <w:t xml:space="preserve"> </w:t>
      </w:r>
      <w:r w:rsidR="003D314C">
        <w:t>HUNTER KNIGHT THOMPSON</w:t>
      </w:r>
      <w:r w:rsidR="003D314C" w:rsidRPr="00551626">
        <w:rPr>
          <w:color w:val="000000" w:themeColor="text1"/>
          <w:u w:color="000000" w:themeColor="text1"/>
        </w:rPr>
        <w:t xml:space="preserve"> FOR HIS </w:t>
      </w:r>
      <w:r w:rsidR="003D314C">
        <w:rPr>
          <w:color w:val="000000" w:themeColor="text1"/>
          <w:u w:color="000000" w:themeColor="text1"/>
        </w:rPr>
        <w:t>REMARKABLE</w:t>
      </w:r>
      <w:r w:rsidR="003D314C" w:rsidRPr="00551626">
        <w:rPr>
          <w:color w:val="000000" w:themeColor="text1"/>
          <w:u w:color="000000" w:themeColor="text1"/>
        </w:rPr>
        <w:t xml:space="preserve"> </w:t>
      </w:r>
      <w:r w:rsidR="003D314C">
        <w:rPr>
          <w:color w:val="000000" w:themeColor="text1"/>
          <w:u w:color="000000" w:themeColor="text1"/>
        </w:rPr>
        <w:t>ACCOMPLISHMENT</w:t>
      </w:r>
      <w:r w:rsidR="003D314C" w:rsidRPr="00551626">
        <w:rPr>
          <w:color w:val="000000" w:themeColor="text1"/>
          <w:u w:color="000000" w:themeColor="text1"/>
        </w:rPr>
        <w:t>S IN THE BOY SCO</w:t>
      </w:r>
      <w:r w:rsidRPr="00551626">
        <w:rPr>
          <w:color w:val="000000" w:themeColor="text1"/>
          <w:u w:color="000000" w:themeColor="text1"/>
        </w:rPr>
        <w:t xml:space="preserve">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1C12" w:rsidRPr="00551626" w:rsidRDefault="00EA61E3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1C12" w:rsidRPr="00551626">
        <w:rPr>
          <w:color w:val="000000" w:themeColor="text1"/>
          <w:u w:color="000000" w:themeColor="text1"/>
        </w:rPr>
        <w:t>the members of the House of Representatives</w:t>
      </w:r>
      <w:r w:rsidR="003E1C12">
        <w:rPr>
          <w:color w:val="000000" w:themeColor="text1"/>
          <w:u w:color="000000" w:themeColor="text1"/>
        </w:rPr>
        <w:t xml:space="preserve"> of the State of </w:t>
      </w:r>
      <w:r w:rsidR="003E1C1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314C">
        <w:t>Hunter Knight Thompson</w:t>
      </w:r>
      <w:r w:rsidR="003E1C12" w:rsidRPr="00551626">
        <w:rPr>
          <w:color w:val="000000" w:themeColor="text1"/>
          <w:u w:color="000000" w:themeColor="text1"/>
        </w:rPr>
        <w:t xml:space="preserve"> of Troop </w:t>
      </w:r>
      <w:r w:rsidR="003D314C">
        <w:rPr>
          <w:color w:val="000000" w:themeColor="text1"/>
          <w:u w:color="000000" w:themeColor="text1"/>
        </w:rPr>
        <w:t>523</w:t>
      </w:r>
      <w:r w:rsidR="003E1C1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E1C12">
        <w:rPr>
          <w:color w:val="000000" w:themeColor="text1"/>
          <w:u w:color="000000" w:themeColor="text1"/>
        </w:rPr>
        <w:t>prerequisite</w:t>
      </w:r>
      <w:r w:rsidR="003E1C1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D4441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B25F5" w:rsidRPr="005B25F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D314C">
        <w:t>Hunter Knight Thompson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3D314C">
        <w:rPr>
          <w:color w:val="000000" w:themeColor="text1"/>
          <w:u w:color="000000" w:themeColor="text1"/>
        </w:rPr>
        <w:t xml:space="preserve"> </w:t>
      </w:r>
      <w:r w:rsidR="003D314C">
        <w:t>Hunter Knight Thompson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D314C">
        <w:t>Hunter Knight Thompson</w:t>
      </w:r>
      <w:r w:rsidRPr="00551626">
        <w:rPr>
          <w:color w:val="000000" w:themeColor="text1"/>
          <w:u w:color="000000" w:themeColor="text1"/>
        </w:rPr>
        <w:t>.</w:t>
      </w:r>
    </w:p>
    <w:p w:rsidR="00513E5C" w:rsidRDefault="005B2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0CF8" w:rsidRDefault="00D70CF8" w:rsidP="00D70CF8">
      <w:pPr>
        <w:suppressAutoHyphens/>
      </w:pPr>
    </w:p>
    <w:sectPr w:rsidR="00D70CF8" w:rsidSect="00D70C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1E3" w:rsidRDefault="00EA61E3" w:rsidP="009F0C77">
      <w:r>
        <w:separator/>
      </w:r>
    </w:p>
  </w:endnote>
  <w:endnote w:type="continuationSeparator" w:id="0">
    <w:p w:rsidR="00EA61E3" w:rsidRDefault="00EA61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827412-A8FE-46AB-979B-49F8C15ADF1C}"/>
    <w:embedBold r:id="rId2" w:fontKey="{8FB13654-3B41-4F29-AE70-8F392DE1D7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10CF89-6B32-4A9F-A23C-DA8E70FE49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815D2B-55E0-452B-BA93-AE9DF76E1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CE2082-38AF-4872-9A4A-6A4EC40314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E5C" w:rsidRPr="00D70CF8" w:rsidRDefault="00D70CF8" w:rsidP="00D70C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1E3" w:rsidRDefault="00EA61E3" w:rsidP="009F0C77">
      <w:r>
        <w:separator/>
      </w:r>
    </w:p>
  </w:footnote>
  <w:footnote w:type="continuationSeparator" w:id="0">
    <w:p w:rsidR="00EA61E3" w:rsidRDefault="00EA61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4VR15"/>
    <w:docVar w:name="CoverBillType" w:val="r"/>
    <w:docVar w:name="docpath" w:val="L:\Council\bills\RM\1094VR15.DOCX"/>
    <w:docVar w:name="dvBillNumber" w:val="36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1E3"/>
    <w:rsid w:val="00011869"/>
    <w:rsid w:val="00015CD6"/>
    <w:rsid w:val="000752A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14C"/>
    <w:rsid w:val="003E1C12"/>
    <w:rsid w:val="003E5288"/>
    <w:rsid w:val="003F6D79"/>
    <w:rsid w:val="0041760A"/>
    <w:rsid w:val="00417C01"/>
    <w:rsid w:val="004403BD"/>
    <w:rsid w:val="004809EE"/>
    <w:rsid w:val="004E7D54"/>
    <w:rsid w:val="00513E5C"/>
    <w:rsid w:val="005273C6"/>
    <w:rsid w:val="00530A69"/>
    <w:rsid w:val="00545593"/>
    <w:rsid w:val="00577C6C"/>
    <w:rsid w:val="005B25F5"/>
    <w:rsid w:val="005C2CDC"/>
    <w:rsid w:val="005C2FE2"/>
    <w:rsid w:val="005E2BC9"/>
    <w:rsid w:val="00605102"/>
    <w:rsid w:val="006215AA"/>
    <w:rsid w:val="006913C9"/>
    <w:rsid w:val="0069470D"/>
    <w:rsid w:val="00734F00"/>
    <w:rsid w:val="007A70AE"/>
    <w:rsid w:val="007E030B"/>
    <w:rsid w:val="008362E8"/>
    <w:rsid w:val="008A1768"/>
    <w:rsid w:val="008F0F33"/>
    <w:rsid w:val="008F4429"/>
    <w:rsid w:val="0094021A"/>
    <w:rsid w:val="00944AF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4416"/>
    <w:rsid w:val="00D70CF8"/>
    <w:rsid w:val="00D73A67"/>
    <w:rsid w:val="00D970A9"/>
    <w:rsid w:val="00DF3845"/>
    <w:rsid w:val="00E41911"/>
    <w:rsid w:val="00E92EEF"/>
    <w:rsid w:val="00EA61E3"/>
    <w:rsid w:val="00EF2368"/>
    <w:rsid w:val="00F24442"/>
    <w:rsid w:val="00F50AE3"/>
    <w:rsid w:val="00F67CF1"/>
    <w:rsid w:val="00F840F0"/>
    <w:rsid w:val="00F9710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45FA37-E45E-4CAE-B5F1-88A48BB6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6EA67-2FAE-4B84-A19E-FBDA2B6D3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2166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3623 Text of Previous Version (Feb. 12, 2015) - South Carolina Legislature Online</dc:title>
  <dc:creator>McDowell</dc:creator>
  <cp:lastModifiedBy>N Cumfer</cp:lastModifiedBy>
  <cp:revision>2</cp:revision>
  <cp:lastPrinted>2015-02-06T17:01:00Z</cp:lastPrinted>
  <dcterms:created xsi:type="dcterms:W3CDTF">2015-02-12T16:17:00Z</dcterms:created>
  <dcterms:modified xsi:type="dcterms:W3CDTF">2015-02-12T16:17:00Z</dcterms:modified>
</cp:coreProperties>
</file>