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5647" w:rsidRDefault="005956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A326C">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A36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PROVIDE THAT THE SPEED LIMIT ALONG DR. MELLICHAMP DRIVE IN THE TOWN OF BLUFFTON IS FIFTEEN MILES PER HOUR AND THAT ANGLE PARKING IS ALLOWED ALONG THIS STREET, AND TO PROVIDE THAT THIS PROVISION SHALL REMAIN IN EFFECT UNTIL THE STATE TRANSFERS </w:t>
      </w:r>
      <w:r w:rsidR="00414145">
        <w:t>DR. MELLICHAMP DRIVE FROM THE STATE HIGHWAY SYSTEM</w:t>
      </w:r>
      <w:r>
        <w:t xml:space="preserve"> TO BEAUFORT COUNTY.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A326C" w:rsidRDefault="000A32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326C" w:rsidRDefault="000A32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26C" w:rsidRDefault="000A32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A36C2">
        <w:t>The speed limit along Dr. Mellichamp Drive in the Town of Bluffton is fifteen miles per hour with angle parking allowed along this street.</w:t>
      </w:r>
    </w:p>
    <w:p w:rsidR="000A326C" w:rsidRDefault="000A32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6C2" w:rsidRDefault="00BA36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provision</w:t>
      </w:r>
      <w:r w:rsidR="00414145">
        <w:t>s</w:t>
      </w:r>
      <w:r>
        <w:t xml:space="preserve"> contained in SECTION 1 shall remain in ef</w:t>
      </w:r>
      <w:r w:rsidR="00414145">
        <w:t xml:space="preserve">fect until the State transfers </w:t>
      </w:r>
      <w:r>
        <w:t xml:space="preserve">Dr. Mellichamp Drive </w:t>
      </w:r>
      <w:r w:rsidR="008551CE">
        <w:t>from the s</w:t>
      </w:r>
      <w:r w:rsidR="00414145">
        <w:t xml:space="preserve">tate highway system </w:t>
      </w:r>
      <w:r>
        <w:t>to Beaufort County.</w:t>
      </w:r>
    </w:p>
    <w:p w:rsidR="00BA36C2" w:rsidRDefault="00BA36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26C" w:rsidRDefault="000A32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A36C2">
        <w:t>3</w:t>
      </w:r>
      <w:r>
        <w:t>.</w:t>
      </w:r>
      <w:r>
        <w:tab/>
        <w:t>This joint resolution takes effect upon approval by the Governor.</w:t>
      </w:r>
    </w:p>
    <w:p w:rsidR="008E4C6F" w:rsidRDefault="00BA36C2" w:rsidP="006A4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5647" w:rsidRDefault="00595647" w:rsidP="00595647">
      <w:pPr>
        <w:suppressAutoHyphens/>
      </w:pPr>
    </w:p>
    <w:sectPr w:rsidR="00595647" w:rsidSect="0059564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326C" w:rsidRDefault="000A326C" w:rsidP="009F0C77">
      <w:r>
        <w:separator/>
      </w:r>
    </w:p>
  </w:endnote>
  <w:endnote w:type="continuationSeparator" w:id="0">
    <w:p w:rsidR="000A326C" w:rsidRDefault="000A32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C9857DA-72CF-40AB-B09C-0A72D10A7E15}"/>
    <w:embedBold r:id="rId2" w:fontKey="{E6ABECD9-C1EB-42DE-AB7D-AF0F9E784065}"/>
  </w:font>
  <w:font w:name="Calibri">
    <w:panose1 w:val="020F0502020204030204"/>
    <w:charset w:val="00"/>
    <w:family w:val="swiss"/>
    <w:pitch w:val="variable"/>
    <w:sig w:usb0="E10002FF" w:usb1="4000ACFF" w:usb2="00000009" w:usb3="00000000" w:csb0="0000019F" w:csb1="00000000"/>
    <w:embedRegular r:id="rId3" w:fontKey="{8CBCBE90-D77A-438C-8BB5-A418809FFC7F}"/>
  </w:font>
  <w:font w:name="Cambria">
    <w:panose1 w:val="02040503050406030204"/>
    <w:charset w:val="00"/>
    <w:family w:val="roman"/>
    <w:pitch w:val="variable"/>
    <w:sig w:usb0="E00002FF" w:usb1="400004FF" w:usb2="00000000" w:usb3="00000000" w:csb0="0000019F" w:csb1="00000000"/>
    <w:embedRegular r:id="rId4" w:fontKey="{BF263FC6-DD77-4956-9CF4-3D0D1DCD37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4C6F" w:rsidRPr="00595647" w:rsidRDefault="00595647" w:rsidP="00595647">
    <w:pPr>
      <w:pStyle w:val="Footer"/>
      <w:tabs>
        <w:tab w:val="clear" w:pos="4680"/>
        <w:tab w:val="clear" w:pos="9360"/>
        <w:tab w:val="center" w:pos="2995"/>
      </w:tabs>
      <w:spacing w:before="120"/>
    </w:pPr>
    <w:r>
      <w:t>[3845]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326C" w:rsidRDefault="000A326C" w:rsidP="009F0C77">
      <w:r>
        <w:separator/>
      </w:r>
    </w:p>
  </w:footnote>
  <w:footnote w:type="continuationSeparator" w:id="0">
    <w:p w:rsidR="000A326C" w:rsidRDefault="000A32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88CM15"/>
    <w:docVar w:name="CoverBillType" w:val="j"/>
    <w:docVar w:name="docpath" w:val="L:\Council\bills\SWB\5288CM15.DOCX"/>
    <w:docVar w:name="dvBillNumber" w:val="3845"/>
    <w:docVar w:name="dvBillNumberPrefix" w:val="H. "/>
    <w:docVar w:name="dvOriginalBody" w:val="House"/>
    <w:docVar w:name="dvSteno" w:val="SWB"/>
    <w:docVar w:name="NameofBody" w:val="h"/>
    <w:docVar w:name="vgroup2" w:val="Council"/>
  </w:docVars>
  <w:rsids>
    <w:rsidRoot w:val="000A326C"/>
    <w:rsid w:val="00011869"/>
    <w:rsid w:val="00015CD6"/>
    <w:rsid w:val="000A326C"/>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4145"/>
    <w:rsid w:val="0041760A"/>
    <w:rsid w:val="00417C01"/>
    <w:rsid w:val="004403BD"/>
    <w:rsid w:val="00461441"/>
    <w:rsid w:val="004809EE"/>
    <w:rsid w:val="004E7D54"/>
    <w:rsid w:val="005273C6"/>
    <w:rsid w:val="00530A69"/>
    <w:rsid w:val="00545593"/>
    <w:rsid w:val="00577C6C"/>
    <w:rsid w:val="00595647"/>
    <w:rsid w:val="005A1771"/>
    <w:rsid w:val="005C2FE2"/>
    <w:rsid w:val="005E2BC9"/>
    <w:rsid w:val="00605102"/>
    <w:rsid w:val="006215AA"/>
    <w:rsid w:val="00666ABB"/>
    <w:rsid w:val="006913C9"/>
    <w:rsid w:val="0069470D"/>
    <w:rsid w:val="006A485E"/>
    <w:rsid w:val="00734F00"/>
    <w:rsid w:val="007A70AE"/>
    <w:rsid w:val="008362E8"/>
    <w:rsid w:val="008551CE"/>
    <w:rsid w:val="008A1768"/>
    <w:rsid w:val="008E4C6F"/>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A36C2"/>
    <w:rsid w:val="00BE3C22"/>
    <w:rsid w:val="00C0345E"/>
    <w:rsid w:val="00C3483A"/>
    <w:rsid w:val="00C74E9D"/>
    <w:rsid w:val="00C82FD3"/>
    <w:rsid w:val="00C92819"/>
    <w:rsid w:val="00CC6B7B"/>
    <w:rsid w:val="00CD2089"/>
    <w:rsid w:val="00D207FC"/>
    <w:rsid w:val="00D73A67"/>
    <w:rsid w:val="00D970A9"/>
    <w:rsid w:val="00DE1338"/>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C0D3D8-D202-44A0-A7B6-F734F2165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17A560-0730-41D1-806F-14DB49E24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A83BE370.dotm</Template>
  <TotalTime>0</TotalTime>
  <Pages>1</Pages>
  <Words>137</Words>
  <Characters>677</Characters>
  <Application>Microsoft Office Word</Application>
  <DocSecurity>0</DocSecurity>
  <Lines>32</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3845 Text of Previous Version (Mar. 17, 2015) - South Carolina Legislature Online</dc:title>
  <dc:creator>SandyBarden</dc:creator>
  <cp:lastModifiedBy>N Cumfer</cp:lastModifiedBy>
  <cp:revision>2</cp:revision>
  <cp:lastPrinted>2015-03-04T17:11:00Z</cp:lastPrinted>
  <dcterms:created xsi:type="dcterms:W3CDTF">2015-03-17T17:50:00Z</dcterms:created>
  <dcterms:modified xsi:type="dcterms:W3CDTF">2015-03-17T17:50:00Z</dcterms:modified>
</cp:coreProperties>
</file>