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4, 2015</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Pr="00993F08" w:rsidRDefault="00993F08" w:rsidP="00993F08">
      <w:pPr>
        <w:tabs>
          <w:tab w:val="right" w:pos="5933"/>
        </w:tabs>
        <w:suppressAutoHyphens/>
      </w:pPr>
      <w:r>
        <w:tab/>
      </w:r>
      <w:r>
        <w:rPr>
          <w:b/>
          <w:sz w:val="36"/>
        </w:rPr>
        <w:t>H. 4322</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0690">
        <w:t>Rep. Anderson</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6/4/15--H.</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993F08" w:rsidRP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93F08" w:rsidRP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4322) to request that the Department of Transportation name the portion of Sims Street in the City of Georgetown from its intersection with North Congdon Street, etc., respectfully</w:t>
      </w:r>
    </w:p>
    <w:p w:rsidR="00993F08" w:rsidRP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93F08" w:rsidRP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3F08" w:rsidSect="00993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0708" w:rsidRDefault="009107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332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SIMS STREET IN THE CITY OF GEORGETOWN FROM ITS INTERSECTION WITH NORTH CONGDON STREET TO ITS INTERSECTION WITH NORTH MERRIMAN ROAD “MARINE CORPORAL NATHANIEL JACKSON MEMORIAL STREET</w:t>
      </w:r>
      <w:r w:rsidR="00432B14">
        <w:t>”</w:t>
      </w:r>
      <w:r>
        <w:t xml:space="preserve"> AND ERECT APPROPRIATE MARKERS OR SIGNS ALONG THIS STREET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1F0"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131F0">
        <w:t>Marine Corporal Nathaniel E. L. Jackson was born in 1947 and spent his childhood and young adult years along Sims Street in the City of Georgetown.  His mother Lillian Jackson has resided on this street for over seventy years;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high school in 1965 and joined the United States Marine Corps in 1967;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16, 1968, at the age of twenty</w:t>
      </w:r>
      <w:r w:rsidR="008479B7">
        <w:noBreakHyphen/>
      </w:r>
      <w:r>
        <w:t>one, and while stationed in Quang Tri, South Vietnam, Corporal Jackson made the ultimate sacrifice in defense of his country;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Charlie Company, 1</w:t>
      </w:r>
      <w:r w:rsidRPr="000131F0">
        <w:rPr>
          <w:vertAlign w:val="superscript"/>
        </w:rPr>
        <w:t>st</w:t>
      </w:r>
      <w:r>
        <w:t xml:space="preserve"> Battalian, 9</w:t>
      </w:r>
      <w:r w:rsidRPr="000131F0">
        <w:rPr>
          <w:vertAlign w:val="superscript"/>
        </w:rPr>
        <w:t>th</w:t>
      </w:r>
      <w:r>
        <w:t xml:space="preserve"> Marines, 3</w:t>
      </w:r>
      <w:r w:rsidRPr="000131F0">
        <w:rPr>
          <w:vertAlign w:val="superscript"/>
        </w:rPr>
        <w:t>rd</w:t>
      </w:r>
      <w:r>
        <w:t xml:space="preserve"> Marine Division, 3</w:t>
      </w:r>
      <w:r w:rsidRPr="000131F0">
        <w:rPr>
          <w:vertAlign w:val="superscript"/>
        </w:rPr>
        <w:t>rd</w:t>
      </w:r>
      <w:r>
        <w:t xml:space="preserve"> MAF with honor and distinction;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heroism and bravery Corporal Jackson was awarded the Combat Action Ribbon, the Purple Hea</w:t>
      </w:r>
      <w:r w:rsidR="00123554">
        <w:t>r</w:t>
      </w:r>
      <w:r>
        <w:t>t, the Vietnam Service Medal, the Republic of Vietnam Campaign Service Medal, and the National Defense Service Medal;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w:t>
      </w:r>
      <w:r w:rsidR="008479B7">
        <w:t>forever</w:t>
      </w:r>
      <w:r>
        <w:t xml:space="preserve"> recognize Corporal Jackson</w:t>
      </w:r>
      <w:r w:rsidR="008479B7" w:rsidRPr="008479B7">
        <w:t>’</w:t>
      </w:r>
      <w:r w:rsidR="008479B7">
        <w:t>s</w:t>
      </w:r>
      <w:r>
        <w:t xml:space="preserve"> service to our State and nation by having Sims </w:t>
      </w:r>
      <w:r>
        <w:lastRenderedPageBreak/>
        <w:t>Street in the City of Georgetown named in his honor</w:t>
      </w:r>
      <w:r w:rsidR="008D332A">
        <w:t xml:space="preserve">.  Now, therefore, </w:t>
      </w: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2C9F">
        <w:t xml:space="preserve"> the members of the General Assembly request that the Department of Transportation name the portion of Sims Street in the City of Georgetown from its intersection with North Congdon Street to its intersection with North Merriman Road “Marine Corporal Nathaniel Jackson Memorial Street</w:t>
      </w:r>
      <w:r w:rsidR="00432B14">
        <w:t>”</w:t>
      </w:r>
      <w:r w:rsidR="008C2C9F">
        <w:t xml:space="preserve"> and erect appropriate markers or signs along this street that contain this designation.</w:t>
      </w: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C2C9F">
        <w:t xml:space="preserve"> the Department of Transportation.</w:t>
      </w:r>
    </w:p>
    <w:p w:rsidR="009A4044" w:rsidRDefault="008479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6B4" w:rsidRDefault="00FD76B4" w:rsidP="00FD76B4">
      <w:pPr>
        <w:suppressAutoHyphens/>
      </w:pPr>
    </w:p>
    <w:sectPr w:rsidR="00FD76B4" w:rsidSect="00993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1F0" w:rsidRDefault="000131F0" w:rsidP="009F0C77">
      <w:r>
        <w:separator/>
      </w:r>
    </w:p>
  </w:endnote>
  <w:endnote w:type="continuationSeparator" w:id="0">
    <w:p w:rsidR="000131F0" w:rsidRDefault="000131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C915D0-91FA-4BA4-9979-D816D0B54B8F}"/>
    <w:embedBold r:id="rId2" w:fontKey="{D79ECAB8-8E90-4FE6-9368-9EE0C12714C0}"/>
  </w:font>
  <w:font w:name="Calibri">
    <w:panose1 w:val="020F0502020204030204"/>
    <w:charset w:val="00"/>
    <w:family w:val="swiss"/>
    <w:pitch w:val="variable"/>
    <w:sig w:usb0="E10002FF" w:usb1="4000ACFF" w:usb2="00000009" w:usb3="00000000" w:csb0="0000019F" w:csb1="00000000"/>
    <w:embedRegular r:id="rId3" w:fontKey="{08F1A6C4-7DC6-4662-9F8C-6F50E3C0A9A0}"/>
  </w:font>
  <w:font w:name="Segoe UI">
    <w:panose1 w:val="020B0502040204020203"/>
    <w:charset w:val="00"/>
    <w:family w:val="swiss"/>
    <w:pitch w:val="variable"/>
    <w:sig w:usb0="E10022FF" w:usb1="C000E47F" w:usb2="00000029" w:usb3="00000000" w:csb0="000001DF" w:csb1="00000000"/>
    <w:embedRegular r:id="rId4" w:fontKey="{B1A7D650-D7CB-44C0-8195-811EFF2DEBBD}"/>
  </w:font>
  <w:font w:name="Cambria">
    <w:panose1 w:val="02040503050406030204"/>
    <w:charset w:val="00"/>
    <w:family w:val="roman"/>
    <w:pitch w:val="variable"/>
    <w:sig w:usb0="E00002FF" w:usb1="400004FF" w:usb2="00000000" w:usb3="00000000" w:csb0="0000019F" w:csb1="00000000"/>
    <w:embedRegular r:id="rId5" w:fontKey="{BDC4F488-C56B-47A3-A768-474A74FAB6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044" w:rsidRPr="00910708" w:rsidRDefault="00910708" w:rsidP="00910708">
    <w:pPr>
      <w:pStyle w:val="Footer"/>
      <w:tabs>
        <w:tab w:val="clear" w:pos="4680"/>
        <w:tab w:val="clear" w:pos="9360"/>
        <w:tab w:val="center" w:pos="2995"/>
      </w:tabs>
      <w:spacing w:before="120"/>
    </w:pPr>
    <w:r>
      <w:t>[4322</w:t>
    </w:r>
    <w:r w:rsidR="00993F08">
      <w:t>-</w:t>
    </w:r>
    <w:r w:rsidR="00993F08">
      <w:fldChar w:fldCharType="begin"/>
    </w:r>
    <w:r w:rsidR="00993F08">
      <w:instrText xml:space="preserve"> PAGE  \* MERGEFORMAT </w:instrText>
    </w:r>
    <w:r w:rsidR="00993F08">
      <w:fldChar w:fldCharType="separate"/>
    </w:r>
    <w:r w:rsidR="003B7F88">
      <w:rPr>
        <w:noProof/>
      </w:rPr>
      <w:t>1</w:t>
    </w:r>
    <w:r w:rsidR="00993F08">
      <w:fldChar w:fldCharType="end"/>
    </w:r>
    <w:r w:rsidR="00993F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F08" w:rsidRPr="00910708" w:rsidRDefault="00993F08" w:rsidP="00910708">
    <w:pPr>
      <w:pStyle w:val="Footer"/>
      <w:tabs>
        <w:tab w:val="clear" w:pos="4680"/>
        <w:tab w:val="clear" w:pos="9360"/>
        <w:tab w:val="center" w:pos="2995"/>
      </w:tabs>
      <w:spacing w:before="120"/>
    </w:pPr>
    <w:r>
      <w:t>[4322]</w:t>
    </w:r>
    <w:r>
      <w:tab/>
    </w:r>
    <w:r>
      <w:fldChar w:fldCharType="begin"/>
    </w:r>
    <w:r>
      <w:instrText xml:space="preserve"> PAGE  \* MERGEFORMAT </w:instrText>
    </w:r>
    <w:r>
      <w:fldChar w:fldCharType="separate"/>
    </w:r>
    <w:r w:rsidR="00FD76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1F0" w:rsidRDefault="000131F0" w:rsidP="009F0C77">
      <w:r>
        <w:separator/>
      </w:r>
    </w:p>
  </w:footnote>
  <w:footnote w:type="continuationSeparator" w:id="0">
    <w:p w:rsidR="000131F0" w:rsidRDefault="000131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8CM15"/>
    <w:docVar w:name="CoverBillType" w:val="c"/>
    <w:docVar w:name="docpath" w:val="L:\Council\bills\SWB\5338CM15.DOCX"/>
    <w:docVar w:name="dvBillNumber" w:val="4322"/>
    <w:docVar w:name="dvBillNumberPrefix" w:val="H. "/>
    <w:docVar w:name="dvOriginalBody" w:val="House"/>
    <w:docVar w:name="dvSteno" w:val="SWB"/>
    <w:docVar w:name="NameofBody" w:val="h"/>
    <w:docVar w:name="vgroup2" w:val="Council"/>
  </w:docVars>
  <w:rsids>
    <w:rsidRoot w:val="008D332A"/>
    <w:rsid w:val="00011869"/>
    <w:rsid w:val="000131F0"/>
    <w:rsid w:val="00015CD6"/>
    <w:rsid w:val="0007161B"/>
    <w:rsid w:val="000E1785"/>
    <w:rsid w:val="000F40FA"/>
    <w:rsid w:val="0010776B"/>
    <w:rsid w:val="00123554"/>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F88"/>
    <w:rsid w:val="003C4DAB"/>
    <w:rsid w:val="003D01E8"/>
    <w:rsid w:val="003E5288"/>
    <w:rsid w:val="003F6D79"/>
    <w:rsid w:val="0041760A"/>
    <w:rsid w:val="00417C01"/>
    <w:rsid w:val="00432B14"/>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73EE"/>
    <w:rsid w:val="008362E8"/>
    <w:rsid w:val="008479B7"/>
    <w:rsid w:val="008A1768"/>
    <w:rsid w:val="008C2C9F"/>
    <w:rsid w:val="008D332A"/>
    <w:rsid w:val="008F0F33"/>
    <w:rsid w:val="008F4429"/>
    <w:rsid w:val="00910708"/>
    <w:rsid w:val="0094021A"/>
    <w:rsid w:val="00993F08"/>
    <w:rsid w:val="009A4044"/>
    <w:rsid w:val="009B44AF"/>
    <w:rsid w:val="009C6A0B"/>
    <w:rsid w:val="009F0C77"/>
    <w:rsid w:val="009F4DD1"/>
    <w:rsid w:val="00A41684"/>
    <w:rsid w:val="00A64E80"/>
    <w:rsid w:val="00A72BCD"/>
    <w:rsid w:val="00A741D9"/>
    <w:rsid w:val="00A833AB"/>
    <w:rsid w:val="00A9741D"/>
    <w:rsid w:val="00AD4B17"/>
    <w:rsid w:val="00B072EA"/>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76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43E42-4FC9-4B98-84AE-1386779B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0EA2B-06C8-4998-838A-FEBB9BEB9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76D34B8E.dotm</Template>
  <TotalTime>0</TotalTime>
  <Pages>3</Pages>
  <Words>405</Words>
  <Characters>2135</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2015-2016 Bill 4322: Subject not yet available - South Carolina Legislature Online</vt:lpstr>
    </vt:vector>
  </TitlesOfParts>
  <Company>LPITS</Company>
  <LinksUpToDate>false</LinksUpToDate>
  <CharactersWithSpaces>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4322 Text of Previous Version (Jun. 4, 2015) - South Carolina Legislature Online</dc:title>
  <dc:creator>SandyBarden</dc:creator>
  <cp:lastModifiedBy>Artie Braswell</cp:lastModifiedBy>
  <cp:revision>2</cp:revision>
  <cp:lastPrinted>2015-06-03T16:25:00Z</cp:lastPrinted>
  <dcterms:created xsi:type="dcterms:W3CDTF">2015-06-04T20:38:00Z</dcterms:created>
  <dcterms:modified xsi:type="dcterms:W3CDTF">2015-06-04T20:38:00Z</dcterms:modified>
</cp:coreProperties>
</file>