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3A8" w:rsidRDefault="00D25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0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IN ADDITION TO THE MATTERS WHICH MAY BE CONSIDERED BY T</w:t>
      </w:r>
      <w:r w:rsidR="00B50DF1">
        <w:t>HE GENERAL ASSEMBLY AFTER JUNE 18</w:t>
      </w:r>
      <w:r>
        <w:t>,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w:t>
      </w: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in addition to the matters which may be considered by t</w:t>
      </w:r>
      <w:r w:rsidR="00B50DF1">
        <w:t>he General Assembly after June 18</w:t>
      </w:r>
      <w:r>
        <w:t>,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 including, but not limited to, receipt, consideration, and disposition of conference and free conference reports, appointment of conference and free conference committees, messages pertaining to such reports, and any amendments to this legislation.</w:t>
      </w:r>
    </w:p>
    <w:p w:rsidR="00A83B46" w:rsidRDefault="0010776B" w:rsidP="0029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53A8" w:rsidRDefault="00D253A8" w:rsidP="00D253A8">
      <w:pPr>
        <w:suppressAutoHyphens/>
      </w:pPr>
    </w:p>
    <w:sectPr w:rsidR="00D253A8" w:rsidSect="00D253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059" w:rsidRDefault="00533059" w:rsidP="009F0C77">
      <w:r>
        <w:separator/>
      </w:r>
    </w:p>
  </w:endnote>
  <w:endnote w:type="continuationSeparator" w:id="0">
    <w:p w:rsidR="00533059" w:rsidRDefault="005330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89E7E6-0A23-4BE6-B14B-93984566C1A6}"/>
    <w:embedBold r:id="rId2" w:fontKey="{9B228AB1-7725-4176-AD22-CF839842429F}"/>
  </w:font>
  <w:font w:name="Calibri">
    <w:panose1 w:val="020F0502020204030204"/>
    <w:charset w:val="00"/>
    <w:family w:val="swiss"/>
    <w:pitch w:val="variable"/>
    <w:sig w:usb0="E10002FF" w:usb1="4000ACFF" w:usb2="00000009" w:usb3="00000000" w:csb0="0000019F" w:csb1="00000000"/>
    <w:embedRegular r:id="rId3" w:fontKey="{CE9A0D4C-52E9-40B3-B93C-A194594894F2}"/>
  </w:font>
  <w:font w:name="Cambria">
    <w:panose1 w:val="02040503050406030204"/>
    <w:charset w:val="00"/>
    <w:family w:val="roman"/>
    <w:pitch w:val="variable"/>
    <w:sig w:usb0="E00002FF" w:usb1="400004FF" w:usb2="00000000" w:usb3="00000000" w:csb0="0000019F" w:csb1="00000000"/>
    <w:embedRegular r:id="rId4" w:fontKey="{F425EE9A-8E10-448B-8009-1FACEBC10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D5" w:rsidRPr="00D253A8" w:rsidRDefault="00D253A8" w:rsidP="00D253A8">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059" w:rsidRDefault="00533059" w:rsidP="009F0C77">
      <w:r>
        <w:separator/>
      </w:r>
    </w:p>
  </w:footnote>
  <w:footnote w:type="continuationSeparator" w:id="0">
    <w:p w:rsidR="00533059" w:rsidRDefault="005330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37SD15"/>
    <w:docVar w:name="CoverBillType" w:val="c"/>
    <w:docVar w:name="docpath" w:val="L:\Council\bills\NL\13537SD15.DOCX"/>
    <w:docVar w:name="dvBillNumber" w:val="4356"/>
    <w:docVar w:name="dvBillNumberPrefix" w:val="H. "/>
    <w:docVar w:name="dvOriginalBody" w:val="House"/>
    <w:docVar w:name="dvSteno" w:val="NL"/>
    <w:docVar w:name="NameofBody" w:val="h"/>
    <w:docVar w:name="vgroup2" w:val="Council"/>
  </w:docVars>
  <w:rsids>
    <w:rsidRoot w:val="00533059"/>
    <w:rsid w:val="00011869"/>
    <w:rsid w:val="00015CD6"/>
    <w:rsid w:val="000E1785"/>
    <w:rsid w:val="000F40FA"/>
    <w:rsid w:val="0010776B"/>
    <w:rsid w:val="00133E66"/>
    <w:rsid w:val="001435A3"/>
    <w:rsid w:val="00146ED3"/>
    <w:rsid w:val="00151044"/>
    <w:rsid w:val="001C7BE1"/>
    <w:rsid w:val="001D08F2"/>
    <w:rsid w:val="001D525B"/>
    <w:rsid w:val="001D7F4F"/>
    <w:rsid w:val="00205238"/>
    <w:rsid w:val="002321B6"/>
    <w:rsid w:val="00250967"/>
    <w:rsid w:val="002543C8"/>
    <w:rsid w:val="0025541D"/>
    <w:rsid w:val="00284AAE"/>
    <w:rsid w:val="00291F0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00C"/>
    <w:rsid w:val="004E7D54"/>
    <w:rsid w:val="00516514"/>
    <w:rsid w:val="005273C6"/>
    <w:rsid w:val="00530A69"/>
    <w:rsid w:val="0053254B"/>
    <w:rsid w:val="00533059"/>
    <w:rsid w:val="00545593"/>
    <w:rsid w:val="00577C6C"/>
    <w:rsid w:val="005C2FE2"/>
    <w:rsid w:val="005E2BC9"/>
    <w:rsid w:val="00605102"/>
    <w:rsid w:val="006215AA"/>
    <w:rsid w:val="006913C9"/>
    <w:rsid w:val="0069470D"/>
    <w:rsid w:val="00734F00"/>
    <w:rsid w:val="00755412"/>
    <w:rsid w:val="00796234"/>
    <w:rsid w:val="007A70AE"/>
    <w:rsid w:val="007B0D0A"/>
    <w:rsid w:val="008156D5"/>
    <w:rsid w:val="008362E8"/>
    <w:rsid w:val="008A1768"/>
    <w:rsid w:val="008D6DAB"/>
    <w:rsid w:val="008F0F33"/>
    <w:rsid w:val="008F4429"/>
    <w:rsid w:val="0090199C"/>
    <w:rsid w:val="0094021A"/>
    <w:rsid w:val="009B44AF"/>
    <w:rsid w:val="009C6A0B"/>
    <w:rsid w:val="009F0C77"/>
    <w:rsid w:val="009F4DD1"/>
    <w:rsid w:val="00A41684"/>
    <w:rsid w:val="00A64E80"/>
    <w:rsid w:val="00A72BCD"/>
    <w:rsid w:val="00A741D9"/>
    <w:rsid w:val="00A833AB"/>
    <w:rsid w:val="00A83B46"/>
    <w:rsid w:val="00A9741D"/>
    <w:rsid w:val="00AD4B17"/>
    <w:rsid w:val="00B412D4"/>
    <w:rsid w:val="00B50DF1"/>
    <w:rsid w:val="00BE3C22"/>
    <w:rsid w:val="00C0345E"/>
    <w:rsid w:val="00C3483A"/>
    <w:rsid w:val="00C74E9D"/>
    <w:rsid w:val="00C82FD3"/>
    <w:rsid w:val="00C92819"/>
    <w:rsid w:val="00CC6B7B"/>
    <w:rsid w:val="00CD2089"/>
    <w:rsid w:val="00D13216"/>
    <w:rsid w:val="00D253A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19DF-2AFB-40D8-BC15-12A6D12D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02859-8DDB-47F3-8C37-ACC9AF03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199</Words>
  <Characters>1093</Characters>
  <Application>Microsoft Office Word</Application>
  <DocSecurity>0</DocSecurity>
  <Lines>39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4356 Text of Previous Version (Jun. 23, 2015) - South Carolina Legislature Online</dc:title>
  <dc:creator>nancylee</dc:creator>
  <cp:lastModifiedBy>N Cumfer</cp:lastModifiedBy>
  <cp:revision>2</cp:revision>
  <cp:lastPrinted>2015-06-23T13:53:00Z</cp:lastPrinted>
  <dcterms:created xsi:type="dcterms:W3CDTF">2015-06-23T17:55:00Z</dcterms:created>
  <dcterms:modified xsi:type="dcterms:W3CDTF">2015-06-23T17:55:00Z</dcterms:modified>
</cp:coreProperties>
</file>