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E7E" w:rsidRDefault="00BE2E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05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02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</w:t>
      </w:r>
      <w:r w:rsidR="00E512C4">
        <w:t>,</w:t>
      </w:r>
      <w:r>
        <w:t xml:space="preserve"> UPON THE PASSING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>
        <w:t xml:space="preserve"> OF </w:t>
      </w:r>
      <w:r w:rsidR="00D54B33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2F6" w:rsidRDefault="0088056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802F6">
        <w:t xml:space="preserve">the members of the South Carolina House of Representatives were saddened to learn of the death of </w:t>
      </w:r>
      <w:r w:rsidR="003D050C" w:rsidRPr="00E203D1">
        <w:rPr>
          <w:color w:val="000000" w:themeColor="text1"/>
          <w:u w:color="000000" w:themeColor="text1"/>
        </w:rPr>
        <w:t xml:space="preserve">Edna </w:t>
      </w:r>
      <w:r w:rsidR="00CC36A3">
        <w:rPr>
          <w:color w:val="000000" w:themeColor="text1"/>
          <w:u w:color="000000" w:themeColor="text1"/>
        </w:rPr>
        <w:t>Mae</w:t>
      </w:r>
      <w:r w:rsidR="003D050C" w:rsidRPr="00E203D1">
        <w:rPr>
          <w:color w:val="000000" w:themeColor="text1"/>
          <w:u w:color="000000" w:themeColor="text1"/>
        </w:rPr>
        <w:t xml:space="preserve"> Hollomon</w:t>
      </w:r>
      <w:r w:rsidR="000802F6">
        <w:t xml:space="preserve"> </w:t>
      </w:r>
      <w:r w:rsidR="00D54B33">
        <w:t xml:space="preserve">of Bishopville </w:t>
      </w:r>
      <w:r w:rsidR="000802F6">
        <w:t xml:space="preserve">at the age of </w:t>
      </w:r>
      <w:r w:rsidR="003D050C">
        <w:t>eighty</w:t>
      </w:r>
      <w:r w:rsidR="00EA4050">
        <w:noBreakHyphen/>
      </w:r>
      <w:r w:rsidR="00D54B33">
        <w:t>six</w:t>
      </w:r>
      <w:r w:rsidR="00CC36A3">
        <w:t xml:space="preserve"> </w:t>
      </w:r>
      <w:r w:rsidR="000802F6">
        <w:t xml:space="preserve">on </w:t>
      </w:r>
      <w:r w:rsidR="00CC36A3">
        <w:t>December 27</w:t>
      </w:r>
      <w:r w:rsidR="003D050C">
        <w:rPr>
          <w:color w:val="000000" w:themeColor="text1"/>
          <w:u w:color="000000" w:themeColor="text1"/>
        </w:rPr>
        <w:t>, 2015</w:t>
      </w:r>
      <w:r w:rsidR="000802F6">
        <w:t>; and</w:t>
      </w: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CC36A3">
        <w:rPr>
          <w:color w:val="000000" w:themeColor="text1"/>
          <w:u w:color="000000" w:themeColor="text1"/>
        </w:rPr>
        <w:t>Pittsburg</w:t>
      </w:r>
      <w:r w:rsidR="0089491B">
        <w:rPr>
          <w:color w:val="000000" w:themeColor="text1"/>
          <w:u w:color="000000" w:themeColor="text1"/>
        </w:rPr>
        <w:t>h</w:t>
      </w:r>
      <w:r w:rsidR="00CC36A3">
        <w:rPr>
          <w:color w:val="000000" w:themeColor="text1"/>
          <w:u w:color="000000" w:themeColor="text1"/>
        </w:rPr>
        <w:t>, Pennsylvania, on</w:t>
      </w:r>
      <w:r w:rsidR="003D050C" w:rsidRPr="00E203D1">
        <w:rPr>
          <w:color w:val="000000" w:themeColor="text1"/>
          <w:u w:color="000000" w:themeColor="text1"/>
        </w:rPr>
        <w:t xml:space="preserve"> </w:t>
      </w:r>
      <w:r w:rsidR="00CC36A3">
        <w:rPr>
          <w:color w:val="000000" w:themeColor="text1"/>
          <w:u w:color="000000" w:themeColor="text1"/>
        </w:rPr>
        <w:t>August</w:t>
      </w:r>
      <w:r w:rsidR="00CC36A3" w:rsidRPr="00E203D1">
        <w:rPr>
          <w:color w:val="000000" w:themeColor="text1"/>
          <w:u w:color="000000" w:themeColor="text1"/>
        </w:rPr>
        <w:t xml:space="preserve"> 2</w:t>
      </w:r>
      <w:r w:rsidR="00CC36A3">
        <w:rPr>
          <w:color w:val="000000" w:themeColor="text1"/>
          <w:u w:color="000000" w:themeColor="text1"/>
        </w:rPr>
        <w:t>9</w:t>
      </w:r>
      <w:r w:rsidR="003D050C" w:rsidRPr="00E203D1">
        <w:rPr>
          <w:color w:val="000000" w:themeColor="text1"/>
          <w:u w:color="000000" w:themeColor="text1"/>
        </w:rPr>
        <w:t>, 19</w:t>
      </w:r>
      <w:r w:rsidR="00CC36A3">
        <w:rPr>
          <w:color w:val="000000" w:themeColor="text1"/>
          <w:u w:color="000000" w:themeColor="text1"/>
        </w:rPr>
        <w:t>29</w:t>
      </w:r>
      <w:r>
        <w:t xml:space="preserve">, </w:t>
      </w:r>
      <w:r w:rsidR="003D050C">
        <w:t xml:space="preserve">Edna Hollomon was the daughter of </w:t>
      </w:r>
      <w:r w:rsidR="003D050C" w:rsidRPr="00E203D1">
        <w:rPr>
          <w:color w:val="000000" w:themeColor="text1"/>
          <w:u w:color="000000" w:themeColor="text1"/>
        </w:rPr>
        <w:t xml:space="preserve">the late </w:t>
      </w:r>
      <w:r w:rsidR="00D54B33">
        <w:rPr>
          <w:color w:val="000000" w:themeColor="text1"/>
          <w:u w:color="000000" w:themeColor="text1"/>
        </w:rPr>
        <w:t>Mrs. Naomi Harvin and was educated in</w:t>
      </w:r>
      <w:r w:rsidR="003D050C" w:rsidRPr="00E203D1">
        <w:rPr>
          <w:color w:val="000000" w:themeColor="text1"/>
          <w:u w:color="000000" w:themeColor="text1"/>
        </w:rPr>
        <w:t xml:space="preserve"> the </w:t>
      </w:r>
      <w:r w:rsidR="00D54B33">
        <w:rPr>
          <w:color w:val="000000" w:themeColor="text1"/>
          <w:u w:color="000000" w:themeColor="text1"/>
        </w:rPr>
        <w:t>Lee</w:t>
      </w:r>
      <w:r w:rsidR="003D050C" w:rsidRPr="00E203D1">
        <w:rPr>
          <w:color w:val="000000" w:themeColor="text1"/>
          <w:u w:color="000000" w:themeColor="text1"/>
        </w:rPr>
        <w:t xml:space="preserve"> County public schools</w:t>
      </w:r>
      <w:r w:rsidR="003D050C">
        <w:rPr>
          <w:color w:val="000000" w:themeColor="text1"/>
          <w:u w:color="000000" w:themeColor="text1"/>
        </w:rPr>
        <w:t>; and</w:t>
      </w: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2828">
        <w:rPr>
          <w:color w:val="000000" w:themeColor="text1"/>
          <w:u w:color="000000" w:themeColor="text1"/>
        </w:rPr>
        <w:t xml:space="preserve">a lifelong and devoted member of St. Mark Missionary Baptist Church, she had served as a member of the Gospel </w:t>
      </w:r>
      <w:r w:rsidR="00670183">
        <w:rPr>
          <w:color w:val="000000" w:themeColor="text1"/>
          <w:u w:color="000000" w:themeColor="text1"/>
        </w:rPr>
        <w:t>C</w:t>
      </w:r>
      <w:r w:rsidR="00892828">
        <w:rPr>
          <w:color w:val="000000" w:themeColor="text1"/>
          <w:u w:color="000000" w:themeColor="text1"/>
        </w:rPr>
        <w:t xml:space="preserve">hoir, </w:t>
      </w:r>
      <w:r w:rsidR="008F0B0B">
        <w:rPr>
          <w:color w:val="000000" w:themeColor="text1"/>
          <w:u w:color="000000" w:themeColor="text1"/>
        </w:rPr>
        <w:t>Pastor</w:t>
      </w:r>
      <w:r w:rsidR="00EA4050" w:rsidRPr="00EA4050">
        <w:rPr>
          <w:color w:val="000000" w:themeColor="text1"/>
          <w:u w:color="000000" w:themeColor="text1"/>
        </w:rPr>
        <w:t>’</w:t>
      </w:r>
      <w:r w:rsidR="008F0B0B">
        <w:rPr>
          <w:color w:val="000000" w:themeColor="text1"/>
          <w:u w:color="000000" w:themeColor="text1"/>
        </w:rPr>
        <w:t xml:space="preserve">s Aide Ministry, kitchen committee, usher ministry, </w:t>
      </w:r>
      <w:r w:rsidR="00670183">
        <w:rPr>
          <w:color w:val="000000" w:themeColor="text1"/>
          <w:u w:color="000000" w:themeColor="text1"/>
        </w:rPr>
        <w:t xml:space="preserve">and </w:t>
      </w:r>
      <w:r w:rsidR="008F0B0B">
        <w:rPr>
          <w:color w:val="000000" w:themeColor="text1"/>
          <w:u w:color="000000" w:themeColor="text1"/>
        </w:rPr>
        <w:t>Missionary Society #2; and</w:t>
      </w:r>
    </w:p>
    <w:p w:rsidR="008F0B0B" w:rsidRDefault="008F0B0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B0B" w:rsidRDefault="008F0B0B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Hollomon also served as the president of the Manville Community Club and was a faithful member of the Benjamin Chapter #346 Order of the Eastern Star and a member of the Lee County Council on Aging; and</w:t>
      </w:r>
    </w:p>
    <w:p w:rsidR="003D050C" w:rsidRDefault="003D050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50C" w:rsidRDefault="003D050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C36A3">
        <w:rPr>
          <w:color w:val="000000" w:themeColor="text1"/>
          <w:u w:color="000000" w:themeColor="text1"/>
        </w:rPr>
        <w:t xml:space="preserve">together with her </w:t>
      </w:r>
      <w:r>
        <w:rPr>
          <w:color w:val="000000" w:themeColor="text1"/>
          <w:u w:color="000000" w:themeColor="text1"/>
        </w:rPr>
        <w:t>beloved</w:t>
      </w:r>
      <w:r w:rsidR="00CC36A3">
        <w:rPr>
          <w:color w:val="000000" w:themeColor="text1"/>
          <w:u w:color="000000" w:themeColor="text1"/>
        </w:rPr>
        <w:t xml:space="preserve"> husband, the late Gary Hollomon, Sr., </w:t>
      </w:r>
      <w:r>
        <w:rPr>
          <w:color w:val="000000" w:themeColor="text1"/>
          <w:u w:color="000000" w:themeColor="text1"/>
        </w:rPr>
        <w:t xml:space="preserve"> </w:t>
      </w:r>
      <w:r w:rsidR="00CC36A3">
        <w:rPr>
          <w:color w:val="000000" w:themeColor="text1"/>
          <w:u w:color="000000" w:themeColor="text1"/>
        </w:rPr>
        <w:t>she reared ten fine children: Essie Barton</w:t>
      </w:r>
      <w:r w:rsidR="00D54B33">
        <w:rPr>
          <w:color w:val="000000" w:themeColor="text1"/>
          <w:u w:color="000000" w:themeColor="text1"/>
        </w:rPr>
        <w:t>;</w:t>
      </w:r>
      <w:r w:rsidR="00CC36A3">
        <w:rPr>
          <w:color w:val="000000" w:themeColor="text1"/>
          <w:u w:color="000000" w:themeColor="text1"/>
        </w:rPr>
        <w:t xml:space="preserve"> Deloris Charles; Naomi Price; Josephine Hollomon; Erica Hollomon; Gary Hollomon, Jr.; Gene Artry Hollomon; </w:t>
      </w:r>
      <w:r w:rsidR="00D54B33">
        <w:rPr>
          <w:color w:val="000000" w:themeColor="text1"/>
          <w:u w:color="000000" w:themeColor="text1"/>
        </w:rPr>
        <w:t xml:space="preserve">Quenstella James; </w:t>
      </w:r>
      <w:r w:rsidR="00CC36A3">
        <w:rPr>
          <w:color w:val="000000" w:themeColor="text1"/>
          <w:u w:color="000000" w:themeColor="text1"/>
        </w:rPr>
        <w:t>Vincent Cook; and the late Michelle Hollomon Prioleau</w:t>
      </w:r>
      <w:r>
        <w:rPr>
          <w:color w:val="000000" w:themeColor="text1"/>
          <w:u w:color="000000" w:themeColor="text1"/>
        </w:rPr>
        <w:t>; and</w:t>
      </w:r>
    </w:p>
    <w:p w:rsidR="00D54B33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50C" w:rsidRDefault="00D54B33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her children</w:t>
      </w:r>
      <w:r w:rsidR="008F0B0B">
        <w:rPr>
          <w:color w:val="000000" w:themeColor="text1"/>
          <w:u w:color="000000" w:themeColor="text1"/>
        </w:rPr>
        <w:t xml:space="preserve">, six of whom still reside in Bishopville, </w:t>
      </w:r>
      <w:r>
        <w:rPr>
          <w:color w:val="000000" w:themeColor="text1"/>
          <w:u w:color="000000" w:themeColor="text1"/>
        </w:rPr>
        <w:t>blessed her with the love of twenty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grandchildren and thirty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great</w:t>
      </w:r>
      <w:r w:rsidR="00EA4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grandchildren.</w:t>
      </w:r>
      <w:r w:rsidR="003D050C">
        <w:t xml:space="preserve"> </w:t>
      </w:r>
      <w:r>
        <w:t xml:space="preserve"> S</w:t>
      </w:r>
      <w:r w:rsidR="003D050C">
        <w:t>he enjoyed the affection of her</w:t>
      </w:r>
      <w:r w:rsidR="003D050C" w:rsidRPr="00E203D1">
        <w:rPr>
          <w:color w:val="000000" w:themeColor="text1"/>
          <w:u w:color="000000" w:themeColor="text1"/>
        </w:rPr>
        <w:t xml:space="preserve"> sister, </w:t>
      </w:r>
      <w:r w:rsidR="00CC36A3">
        <w:rPr>
          <w:color w:val="000000" w:themeColor="text1"/>
          <w:u w:color="000000" w:themeColor="text1"/>
        </w:rPr>
        <w:t>Johnnie Mae Benjamin,</w:t>
      </w:r>
      <w:r w:rsidR="003D050C" w:rsidRPr="00E203D1">
        <w:rPr>
          <w:color w:val="000000" w:themeColor="text1"/>
          <w:u w:color="000000" w:themeColor="text1"/>
        </w:rPr>
        <w:t xml:space="preserve"> </w:t>
      </w:r>
      <w:r w:rsidR="003D050C">
        <w:rPr>
          <w:color w:val="000000" w:themeColor="text1"/>
          <w:u w:color="000000" w:themeColor="text1"/>
        </w:rPr>
        <w:t>as well as</w:t>
      </w:r>
      <w:r w:rsidR="003D050C" w:rsidRPr="00E203D1">
        <w:rPr>
          <w:color w:val="000000" w:themeColor="text1"/>
          <w:u w:color="000000" w:themeColor="text1"/>
        </w:rPr>
        <w:t xml:space="preserve"> a host of other relative</w:t>
      </w:r>
      <w:r w:rsidR="003D050C">
        <w:rPr>
          <w:color w:val="000000" w:themeColor="text1"/>
          <w:u w:color="000000" w:themeColor="text1"/>
        </w:rPr>
        <w:t>s</w:t>
      </w:r>
      <w:r w:rsidR="003D050C" w:rsidRPr="00E203D1">
        <w:rPr>
          <w:color w:val="000000" w:themeColor="text1"/>
          <w:u w:color="000000" w:themeColor="text1"/>
        </w:rPr>
        <w:t xml:space="preserve"> and friends</w:t>
      </w:r>
      <w:r w:rsidR="003D050C">
        <w:rPr>
          <w:color w:val="000000" w:themeColor="text1"/>
          <w:u w:color="000000" w:themeColor="text1"/>
        </w:rPr>
        <w:t>; and</w:t>
      </w:r>
      <w:r w:rsidR="003D050C" w:rsidRPr="00E203D1">
        <w:rPr>
          <w:color w:val="000000" w:themeColor="text1"/>
          <w:u w:color="000000" w:themeColor="text1"/>
        </w:rPr>
        <w:t xml:space="preserve"> </w:t>
      </w:r>
    </w:p>
    <w:p w:rsidR="003D050C" w:rsidRDefault="003D050C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56C" w:rsidRDefault="000802F6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D54B33">
        <w:t>Edna Hollomon</w:t>
      </w:r>
      <w:r>
        <w:t xml:space="preserve"> and for the example of sacrifice and kindness she set for all who knew her</w:t>
      </w:r>
      <w:r w:rsidR="0088056C">
        <w:t>.  Now, therefore,</w:t>
      </w: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056C" w:rsidRDefault="00880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2F6" w:rsidRDefault="0088056C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802F6">
        <w:t xml:space="preserve"> </w:t>
      </w:r>
      <w:r w:rsidR="000802F6" w:rsidRPr="00C90AA3">
        <w:t xml:space="preserve">the members of the South Carolina House of Representatives, by this resolution, </w:t>
      </w:r>
      <w:r w:rsidR="000802F6">
        <w:t>express their profound sorrow</w:t>
      </w:r>
      <w:r w:rsidR="00D54B33">
        <w:t>,</w:t>
      </w:r>
      <w:r w:rsidR="000802F6">
        <w:t xml:space="preserve"> upon the passing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 w:rsidR="000802F6">
        <w:t xml:space="preserve"> of </w:t>
      </w:r>
      <w:r w:rsidR="00D54B33">
        <w:t>Lee</w:t>
      </w:r>
      <w:r w:rsidR="000802F6">
        <w:t xml:space="preserve"> County</w:t>
      </w:r>
      <w:r w:rsidR="000802F6">
        <w:rPr>
          <w:color w:val="000000" w:themeColor="text1"/>
          <w:u w:color="000000" w:themeColor="text1"/>
        </w:rPr>
        <w:t xml:space="preserve">, </w:t>
      </w:r>
      <w:r w:rsidR="000802F6">
        <w:t>and extend their deepest sympathy to her large and loving family and her many friends.</w:t>
      </w:r>
    </w:p>
    <w:p w:rsidR="000802F6" w:rsidRDefault="000802F6" w:rsidP="00BE2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056C" w:rsidRDefault="000802F6" w:rsidP="000802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54B33">
        <w:t>provi</w:t>
      </w:r>
      <w:r>
        <w:t xml:space="preserve">ded to the family of </w:t>
      </w:r>
      <w:r w:rsidR="00D54B33" w:rsidRPr="00E203D1">
        <w:rPr>
          <w:color w:val="000000" w:themeColor="text1"/>
          <w:u w:color="000000" w:themeColor="text1"/>
        </w:rPr>
        <w:t xml:space="preserve">Edna </w:t>
      </w:r>
      <w:r w:rsidR="00D54B33">
        <w:rPr>
          <w:color w:val="000000" w:themeColor="text1"/>
          <w:u w:color="000000" w:themeColor="text1"/>
        </w:rPr>
        <w:t>Mae</w:t>
      </w:r>
      <w:r w:rsidR="00D54B33" w:rsidRPr="00E203D1">
        <w:rPr>
          <w:color w:val="000000" w:themeColor="text1"/>
          <w:u w:color="000000" w:themeColor="text1"/>
        </w:rPr>
        <w:t xml:space="preserve"> Hollomon</w:t>
      </w:r>
      <w:r>
        <w:t>.</w:t>
      </w:r>
    </w:p>
    <w:p w:rsidR="00683DEE" w:rsidRDefault="00EA40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2E7E" w:rsidRDefault="00BE2E7E" w:rsidP="00BE2E7E">
      <w:pPr>
        <w:suppressAutoHyphens/>
      </w:pPr>
    </w:p>
    <w:sectPr w:rsidR="00BE2E7E" w:rsidSect="00BE2E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183" w:rsidRDefault="00670183" w:rsidP="009F0C77">
      <w:r>
        <w:separator/>
      </w:r>
    </w:p>
  </w:endnote>
  <w:endnote w:type="continuationSeparator" w:id="0">
    <w:p w:rsidR="00670183" w:rsidRDefault="006701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B45035-28F3-45F5-8F86-C5A2668ADD50}"/>
    <w:embedBold r:id="rId2" w:fontKey="{312E3121-7815-4B04-84B1-662549D059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6F1A66-8D7C-4D42-972D-17D91F9318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717B73-0A6E-4C8E-A2B1-76EAE62CDD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12389A-2042-4BF0-B6C9-D330820354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DEE" w:rsidRPr="00BE2E7E" w:rsidRDefault="00BE2E7E" w:rsidP="00BE2E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183" w:rsidRDefault="00670183" w:rsidP="009F0C77">
      <w:r>
        <w:separator/>
      </w:r>
    </w:p>
  </w:footnote>
  <w:footnote w:type="continuationSeparator" w:id="0">
    <w:p w:rsidR="00670183" w:rsidRDefault="006701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21ZW16"/>
    <w:docVar w:name="CoverBillType" w:val="r"/>
    <w:docVar w:name="docpath" w:val="L:\Council\bills\GM\24521ZW16.DOCX"/>
    <w:docVar w:name="dvBillNumber" w:val="46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056C"/>
    <w:rsid w:val="00011869"/>
    <w:rsid w:val="00015CD6"/>
    <w:rsid w:val="00054700"/>
    <w:rsid w:val="000802F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050C"/>
    <w:rsid w:val="003E5288"/>
    <w:rsid w:val="003F6D79"/>
    <w:rsid w:val="004152A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183"/>
    <w:rsid w:val="00683DEE"/>
    <w:rsid w:val="006913C9"/>
    <w:rsid w:val="0069470D"/>
    <w:rsid w:val="00734F00"/>
    <w:rsid w:val="007A70AE"/>
    <w:rsid w:val="008362E8"/>
    <w:rsid w:val="0088056C"/>
    <w:rsid w:val="00892828"/>
    <w:rsid w:val="0089491B"/>
    <w:rsid w:val="008A1768"/>
    <w:rsid w:val="008F0B0B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E7E"/>
    <w:rsid w:val="00BE3C22"/>
    <w:rsid w:val="00C0345E"/>
    <w:rsid w:val="00C3483A"/>
    <w:rsid w:val="00C74E9D"/>
    <w:rsid w:val="00C82FD3"/>
    <w:rsid w:val="00C92819"/>
    <w:rsid w:val="00CC36A3"/>
    <w:rsid w:val="00CC6B7B"/>
    <w:rsid w:val="00CD2089"/>
    <w:rsid w:val="00D54B33"/>
    <w:rsid w:val="00D73A67"/>
    <w:rsid w:val="00D970A9"/>
    <w:rsid w:val="00DF3845"/>
    <w:rsid w:val="00E41911"/>
    <w:rsid w:val="00E512C4"/>
    <w:rsid w:val="00E92EEF"/>
    <w:rsid w:val="00EA4050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8A3918-49EC-4366-B2D4-78F8C64EF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01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18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436B7-53D1-482F-9E71-3DB95CC3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2</Pages>
  <Words>373</Words>
  <Characters>1891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4677 Text of Previous Version (Jan. 14, 2016) - South Carolina Legislature Online</dc:title>
  <dc:creator>Gail Pinckney Moore</dc:creator>
  <cp:lastModifiedBy>N Cumfer</cp:lastModifiedBy>
  <cp:revision>2</cp:revision>
  <cp:lastPrinted>2016-01-13T19:24:00Z</cp:lastPrinted>
  <dcterms:created xsi:type="dcterms:W3CDTF">2016-01-14T15:35:00Z</dcterms:created>
  <dcterms:modified xsi:type="dcterms:W3CDTF">2016-01-14T15:35:00Z</dcterms:modified>
</cp:coreProperties>
</file>