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86D" w:rsidRDefault="007B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A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0B43C3" w:rsidRPr="00352046">
        <w:t>ARTHUR RANDALL</w:t>
      </w:r>
      <w:r w:rsidR="000B43C3">
        <w:t xml:space="preserve"> VAUGHN, ASSISTANT SUPERINTENDENT FOR HUMAN RESOURCES WITH GREENWOOD SCHOOL DISTRICT 50, UPON THE OCCASION OF HIS RETIREMENT AFTER FORTY</w:t>
      </w:r>
      <w:r w:rsidR="00A1455C">
        <w:noBreakHyphen/>
      </w:r>
      <w:r w:rsidR="000B43C3">
        <w:t>THREE Y</w:t>
      </w:r>
      <w:r>
        <w:t>EARS OF OUTSTANDING</w:t>
      </w:r>
      <w:r w:rsidR="002620E8">
        <w:t xml:space="preserve"> SERVICE, AND TO WISH HIM</w:t>
      </w:r>
      <w:r>
        <w:t xml:space="preserve">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House of Representatives </w:t>
      </w:r>
      <w:r w:rsidRPr="00E11DA4">
        <w:t xml:space="preserve">have learned that </w:t>
      </w:r>
      <w:r w:rsidRPr="00352046">
        <w:t>Arthur Randall</w:t>
      </w:r>
      <w:r>
        <w:t xml:space="preserve"> Vaughn </w:t>
      </w:r>
      <w:r w:rsidRPr="00E11DA4">
        <w:t>will begin a well</w:t>
      </w:r>
      <w:r>
        <w:noBreakHyphen/>
      </w:r>
      <w:r w:rsidRPr="00E11DA4">
        <w:t xml:space="preserve">deserved retirement after </w:t>
      </w:r>
      <w:r>
        <w:t>forty</w:t>
      </w:r>
      <w:r>
        <w:noBreakHyphen/>
        <w:t>three</w:t>
      </w:r>
      <w:r w:rsidRPr="00E11DA4">
        <w:t xml:space="preserve"> years as a </w:t>
      </w:r>
      <w:r>
        <w:t>devoted</w:t>
      </w:r>
      <w:r w:rsidRPr="00E11DA4">
        <w:t xml:space="preserve"> </w:t>
      </w:r>
      <w:r>
        <w:t xml:space="preserve">educator, the last sixteen years </w:t>
      </w:r>
      <w:r w:rsidRPr="00E11DA4">
        <w:t xml:space="preserve">of which have been </w:t>
      </w:r>
      <w:r>
        <w:t xml:space="preserve">as </w:t>
      </w:r>
      <w:r w:rsidRPr="00E11DA4">
        <w:t>a distinguished and highly</w:t>
      </w:r>
      <w:r>
        <w:noBreakHyphen/>
      </w:r>
      <w:r w:rsidRPr="00E11DA4">
        <w:t xml:space="preserve">regarded </w:t>
      </w:r>
      <w:r>
        <w:t>assistant superintendent with Greenwood School District 50</w:t>
      </w:r>
      <w:r w:rsidRPr="00E11DA4">
        <w:t>;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FB2D3E">
        <w:t>’</w:t>
      </w:r>
      <w:r>
        <w:t>s degree in health, physical education, and recreation from Carson</w:t>
      </w:r>
      <w:r>
        <w:noBreakHyphen/>
        <w:t>Newman University in Jefferson City, Tennessee in 1973, he began his extensive career in education in Hampton School District One where he served until 1990;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Hampton School District One, Mr.</w:t>
      </w:r>
      <w:r w:rsidRPr="00352046">
        <w:t xml:space="preserve"> </w:t>
      </w:r>
      <w:r>
        <w:t>Vaughn served as an assistant football coach, head baseball coach, and psychology teacher.  He was a test coordinator and deputy superintendent for the district, the director of guidance at Wade Hampton High School, and the principal of Varnville Elementary School;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he earned a master</w:t>
      </w:r>
      <w:r w:rsidRPr="00FB2D3E">
        <w:t>’</w:t>
      </w:r>
      <w:r>
        <w:t>s of education, guidance, and counseling from the University of South Carolina and an educational specialist degree in educational administration from The Citadel in 1990;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Mr. Vaughn became the assistant superintendent for human resources with Greenwood School District 50 and has served in that capacity continuously for more than twenty-five years;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South Main Street Baptist Church, he served as a former deacon and as a Sunday school teacher;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strength of his community, Mr.</w:t>
      </w:r>
      <w:r w:rsidRPr="00352046">
        <w:t xml:space="preserve"> </w:t>
      </w:r>
      <w:r>
        <w:t>Vaughn has served as the former finance director for Hampton Habitat for Humanity and on the board of directors for the Hampton United Way, the Hampton County Department of Social Services Youth Advisory Council, and the Hampton County Commission on Alcohol and Drug Abuse;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as the 2001</w:t>
      </w:r>
      <w:r>
        <w:noBreakHyphen/>
        <w:t>2002 South Carolina Personnel Administrator of the Year and received the 2003 National “Making It Happen” Technology Award and the 2013 William B. Harley Lifetime Achievement Award from the South Carolina Association of School Administrators;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Pr="00352046">
        <w:t xml:space="preserve"> </w:t>
      </w:r>
      <w:r>
        <w:t>Vaughn plans to spend many happy hours of retirement enjoying his beloved wife and his remarkable grandchildren, as well as golfing, fishing, and exercising; and</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rsidRPr="00352046">
        <w:t xml:space="preserve">Arthur </w:t>
      </w:r>
      <w:r>
        <w:t xml:space="preserve">Vaughn </w:t>
      </w:r>
      <w:r>
        <w:rPr>
          <w:color w:val="000000" w:themeColor="text1"/>
          <w:u w:color="000000" w:themeColor="text1"/>
        </w:rPr>
        <w:t>has rendered to educating young minds in the Palmetto State and wish him many years of enjoyment in his well</w:t>
      </w:r>
      <w:r>
        <w:rPr>
          <w:color w:val="000000" w:themeColor="text1"/>
          <w:u w:color="000000" w:themeColor="text1"/>
        </w:rPr>
        <w:noBreakHyphen/>
        <w:t>earned retirement</w:t>
      </w:r>
      <w:r>
        <w:t>.  Now, therefore,</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w:t>
      </w:r>
      <w:r w:rsidRPr="00352046">
        <w:t>Arthur Randall</w:t>
      </w:r>
      <w:r>
        <w:t xml:space="preserve"> Vaughn, assistant superintendent for human resources with Greenwood School District 50, upon the occasion of his retirement after forty</w:t>
      </w:r>
      <w:r>
        <w:noBreakHyphen/>
        <w:t>three years of outstanding service, and wish him continued success and happiness in all his future endeavors.</w:t>
      </w: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96C" w:rsidRDefault="0079096C" w:rsidP="00790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52046">
        <w:t>Arthur Randall</w:t>
      </w:r>
      <w:r>
        <w:t xml:space="preserve"> Vaughn.</w:t>
      </w:r>
    </w:p>
    <w:p w:rsidR="000A047A" w:rsidRDefault="00A145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B286D" w:rsidRDefault="007B286D" w:rsidP="007B286D">
      <w:pPr>
        <w:suppressAutoHyphens/>
      </w:pPr>
    </w:p>
    <w:sectPr w:rsidR="007B286D" w:rsidSect="007B28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7B" w:rsidRDefault="0084057B" w:rsidP="009F0C77">
      <w:r>
        <w:separator/>
      </w:r>
    </w:p>
  </w:endnote>
  <w:endnote w:type="continuationSeparator" w:id="0">
    <w:p w:rsidR="0084057B" w:rsidRDefault="00840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D7A973-A2F2-4274-9A8B-760878A67794}"/>
    <w:embedBold r:id="rId2" w:fontKey="{C73E91B2-5AA7-4105-8CAA-D377535C37E1}"/>
  </w:font>
  <w:font w:name="Calibri">
    <w:panose1 w:val="020F0502020204030204"/>
    <w:charset w:val="00"/>
    <w:family w:val="swiss"/>
    <w:pitch w:val="variable"/>
    <w:sig w:usb0="E00002FF" w:usb1="4000ACFF" w:usb2="00000001" w:usb3="00000000" w:csb0="0000019F" w:csb1="00000000"/>
    <w:embedRegular r:id="rId3" w:fontKey="{29769910-E832-44EE-ADE7-C9C7A2A225B1}"/>
  </w:font>
  <w:font w:name="Segoe UI">
    <w:panose1 w:val="020B0502040204020203"/>
    <w:charset w:val="00"/>
    <w:family w:val="swiss"/>
    <w:pitch w:val="variable"/>
    <w:sig w:usb0="E10022FF" w:usb1="C000E47F" w:usb2="00000029" w:usb3="00000000" w:csb0="000001DF" w:csb1="00000000"/>
    <w:embedRegular r:id="rId4" w:fontKey="{494D5F9F-DCAF-4B97-BB4D-0781DC10DE94}"/>
  </w:font>
  <w:font w:name="Cambria">
    <w:panose1 w:val="02040503050406030204"/>
    <w:charset w:val="00"/>
    <w:family w:val="roman"/>
    <w:pitch w:val="variable"/>
    <w:sig w:usb0="E00002FF" w:usb1="400004FF" w:usb2="00000000" w:usb3="00000000" w:csb0="0000019F" w:csb1="00000000"/>
    <w:embedRegular r:id="rId5" w:fontKey="{6FFAD403-D0CA-4681-87C0-86936AAC3A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324" w:rsidRPr="007B286D" w:rsidRDefault="007B286D" w:rsidP="007B286D">
    <w:pPr>
      <w:pStyle w:val="Footer"/>
      <w:tabs>
        <w:tab w:val="clear" w:pos="4680"/>
        <w:tab w:val="clear" w:pos="9360"/>
        <w:tab w:val="center" w:pos="2995"/>
      </w:tabs>
      <w:spacing w:before="120"/>
    </w:pPr>
    <w:r>
      <w:t>[5062]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7B" w:rsidRDefault="0084057B" w:rsidP="009F0C77">
      <w:r>
        <w:separator/>
      </w:r>
    </w:p>
  </w:footnote>
  <w:footnote w:type="continuationSeparator" w:id="0">
    <w:p w:rsidR="0084057B" w:rsidRDefault="00840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0VR16"/>
    <w:docVar w:name="CoverBillType" w:val="r"/>
    <w:docVar w:name="docpath" w:val="L:\Council\bills\GM\24660VR16.DOCX"/>
    <w:docVar w:name="dvBillNumber" w:val="5062"/>
    <w:docVar w:name="dvBillNumberPrefix" w:val="H. "/>
    <w:docVar w:name="dvOriginalBody" w:val="House"/>
    <w:docVar w:name="dvSteno" w:val="GM"/>
    <w:docVar w:name="NameofBody" w:val="h"/>
    <w:docVar w:name="vgroup2" w:val="Council"/>
  </w:docVars>
  <w:rsids>
    <w:rsidRoot w:val="00652A8D"/>
    <w:rsid w:val="00011869"/>
    <w:rsid w:val="00015CD6"/>
    <w:rsid w:val="000A047A"/>
    <w:rsid w:val="000B43C3"/>
    <w:rsid w:val="000E1785"/>
    <w:rsid w:val="000F40FA"/>
    <w:rsid w:val="0010776B"/>
    <w:rsid w:val="00133E66"/>
    <w:rsid w:val="001435A3"/>
    <w:rsid w:val="00146ED3"/>
    <w:rsid w:val="00151044"/>
    <w:rsid w:val="001D08F2"/>
    <w:rsid w:val="001D525B"/>
    <w:rsid w:val="001D7F4F"/>
    <w:rsid w:val="00205238"/>
    <w:rsid w:val="00225E53"/>
    <w:rsid w:val="002321B6"/>
    <w:rsid w:val="00250967"/>
    <w:rsid w:val="002543C8"/>
    <w:rsid w:val="0025541D"/>
    <w:rsid w:val="002620E8"/>
    <w:rsid w:val="00284AAE"/>
    <w:rsid w:val="002966D0"/>
    <w:rsid w:val="002E5912"/>
    <w:rsid w:val="00301B21"/>
    <w:rsid w:val="00325348"/>
    <w:rsid w:val="003266D6"/>
    <w:rsid w:val="0032732C"/>
    <w:rsid w:val="00336AD0"/>
    <w:rsid w:val="0037079A"/>
    <w:rsid w:val="003C4DAB"/>
    <w:rsid w:val="003D01E8"/>
    <w:rsid w:val="003E5288"/>
    <w:rsid w:val="003F6D79"/>
    <w:rsid w:val="00401C70"/>
    <w:rsid w:val="0041760A"/>
    <w:rsid w:val="00417C01"/>
    <w:rsid w:val="004403BD"/>
    <w:rsid w:val="00461441"/>
    <w:rsid w:val="004809EE"/>
    <w:rsid w:val="004E7D54"/>
    <w:rsid w:val="005273C6"/>
    <w:rsid w:val="00530A69"/>
    <w:rsid w:val="00545593"/>
    <w:rsid w:val="00570E29"/>
    <w:rsid w:val="00577C6C"/>
    <w:rsid w:val="005C2FE2"/>
    <w:rsid w:val="005E2BC9"/>
    <w:rsid w:val="00605102"/>
    <w:rsid w:val="006215AA"/>
    <w:rsid w:val="00652A8D"/>
    <w:rsid w:val="006913C9"/>
    <w:rsid w:val="0069470D"/>
    <w:rsid w:val="006E62DB"/>
    <w:rsid w:val="00734F00"/>
    <w:rsid w:val="0079096C"/>
    <w:rsid w:val="007A70AE"/>
    <w:rsid w:val="007B286D"/>
    <w:rsid w:val="00831C61"/>
    <w:rsid w:val="008362E8"/>
    <w:rsid w:val="0084057B"/>
    <w:rsid w:val="008A1768"/>
    <w:rsid w:val="008F0F33"/>
    <w:rsid w:val="008F4429"/>
    <w:rsid w:val="0094021A"/>
    <w:rsid w:val="009B44AF"/>
    <w:rsid w:val="009C6A0B"/>
    <w:rsid w:val="009F0C77"/>
    <w:rsid w:val="009F4DD1"/>
    <w:rsid w:val="00A1455C"/>
    <w:rsid w:val="00A41684"/>
    <w:rsid w:val="00A64E80"/>
    <w:rsid w:val="00A72BCD"/>
    <w:rsid w:val="00A741D9"/>
    <w:rsid w:val="00A833AB"/>
    <w:rsid w:val="00A9741D"/>
    <w:rsid w:val="00AD4B17"/>
    <w:rsid w:val="00B412D4"/>
    <w:rsid w:val="00BD2324"/>
    <w:rsid w:val="00BE3C22"/>
    <w:rsid w:val="00C0345E"/>
    <w:rsid w:val="00C3483A"/>
    <w:rsid w:val="00C74E9D"/>
    <w:rsid w:val="00C82FD3"/>
    <w:rsid w:val="00C92819"/>
    <w:rsid w:val="00CC6B7B"/>
    <w:rsid w:val="00CD2089"/>
    <w:rsid w:val="00D73A67"/>
    <w:rsid w:val="00D970A9"/>
    <w:rsid w:val="00DF3845"/>
    <w:rsid w:val="00E41911"/>
    <w:rsid w:val="00E52F2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3CEDB-3AB9-4AA8-8702-A1E407A8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5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0EB2A-9014-43CB-9C36-C7255153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3</Pages>
  <Words>518</Words>
  <Characters>2873</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5062 Text of Previous Version (Mar. 8, 2016) - South Carolina Legislature Online</dc:title>
  <dc:creator>Gail Pinckney Moore</dc:creator>
  <cp:lastModifiedBy>N Cumfer</cp:lastModifiedBy>
  <cp:revision>2</cp:revision>
  <cp:lastPrinted>2016-03-04T20:25:00Z</cp:lastPrinted>
  <dcterms:created xsi:type="dcterms:W3CDTF">2016-03-08T18:29:00Z</dcterms:created>
  <dcterms:modified xsi:type="dcterms:W3CDTF">2016-03-08T18:29:00Z</dcterms:modified>
</cp:coreProperties>
</file>