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4EF6" w:rsidRDefault="000D4EF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D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6664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742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176AE2" w:rsidRPr="000E57BA">
        <w:rPr>
          <w:color w:val="000000" w:themeColor="text1"/>
          <w:u w:color="000000" w:themeColor="text1"/>
        </w:rPr>
        <w:t>CONGRATULATE THE SOUTH CAROLINA ASPHALT PAVEMENT ASSOCIATION ON THE OCCASION OF ITS FIFTIETH ANNIVERSARY AND TO EXTEND BEST WISHES TO THE ORGANIZATION FOR CONTINUED SUCCESS IN THE YEARS AHEAD.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50313" w:rsidRDefault="00450313" w:rsidP="006F5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the South Carolina House of Representatives is pleased to note that the </w:t>
      </w:r>
      <w:r w:rsidRPr="000E57BA">
        <w:rPr>
          <w:color w:val="000000" w:themeColor="text1"/>
          <w:u w:color="000000" w:themeColor="text1"/>
        </w:rPr>
        <w:t>South Carolina Asphalt Pavement Association</w:t>
      </w:r>
      <w:r>
        <w:rPr>
          <w:color w:val="000000" w:themeColor="text1"/>
          <w:u w:color="000000" w:themeColor="text1"/>
        </w:rPr>
        <w:t xml:space="preserve"> </w:t>
      </w:r>
      <w:r w:rsidR="00985CC8">
        <w:rPr>
          <w:color w:val="000000" w:themeColor="text1"/>
          <w:u w:color="000000" w:themeColor="text1"/>
        </w:rPr>
        <w:t xml:space="preserve">(SCAPA) </w:t>
      </w:r>
      <w:r>
        <w:rPr>
          <w:color w:val="000000" w:themeColor="text1"/>
          <w:u w:color="000000" w:themeColor="text1"/>
        </w:rPr>
        <w:t xml:space="preserve">is </w:t>
      </w:r>
      <w:r w:rsidRPr="000E57BA">
        <w:rPr>
          <w:color w:val="000000" w:themeColor="text1"/>
          <w:u w:color="000000" w:themeColor="text1"/>
        </w:rPr>
        <w:t>celebrating its fiftieth anniversary in 2016</w:t>
      </w:r>
      <w:r>
        <w:rPr>
          <w:color w:val="000000" w:themeColor="text1"/>
          <w:u w:color="000000" w:themeColor="text1"/>
        </w:rPr>
        <w:t>; and</w:t>
      </w:r>
    </w:p>
    <w:p w:rsidR="00450313" w:rsidRDefault="00450313" w:rsidP="006F5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5F8A" w:rsidRPr="000E57BA" w:rsidRDefault="00766641" w:rsidP="006F5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6F5F8A" w:rsidRPr="000E57BA">
        <w:rPr>
          <w:color w:val="000000" w:themeColor="text1"/>
          <w:u w:color="000000" w:themeColor="text1"/>
        </w:rPr>
        <w:t xml:space="preserve">incorporated in November 1966, </w:t>
      </w:r>
      <w:r w:rsidR="00985CC8">
        <w:rPr>
          <w:color w:val="000000" w:themeColor="text1"/>
          <w:u w:color="000000" w:themeColor="text1"/>
        </w:rPr>
        <w:t>SCAPA</w:t>
      </w:r>
      <w:r w:rsidR="006F5F8A" w:rsidRPr="000E57BA">
        <w:rPr>
          <w:color w:val="000000" w:themeColor="text1"/>
          <w:u w:color="000000" w:themeColor="text1"/>
        </w:rPr>
        <w:t xml:space="preserve"> </w:t>
      </w:r>
      <w:r w:rsidR="00372501" w:rsidRPr="00D94DC6">
        <w:rPr>
          <w:color w:val="000000" w:themeColor="text1"/>
          <w:u w:color="000000" w:themeColor="text1"/>
        </w:rPr>
        <w:t xml:space="preserve">is a nonprofit trade association representing the asphalt pavement producers in </w:t>
      </w:r>
      <w:r w:rsidR="00331CF2">
        <w:rPr>
          <w:color w:val="000000" w:themeColor="text1"/>
          <w:u w:color="000000" w:themeColor="text1"/>
        </w:rPr>
        <w:t>the Palmetto State</w:t>
      </w:r>
      <w:r w:rsidR="00372501" w:rsidRPr="00D94DC6">
        <w:rPr>
          <w:color w:val="000000" w:themeColor="text1"/>
          <w:u w:color="000000" w:themeColor="text1"/>
        </w:rPr>
        <w:t>, as well as the suppliers to the industry</w:t>
      </w:r>
      <w:r w:rsidR="00372501">
        <w:rPr>
          <w:color w:val="000000" w:themeColor="text1"/>
          <w:u w:color="000000" w:themeColor="text1"/>
        </w:rPr>
        <w:t xml:space="preserve">, and </w:t>
      </w:r>
      <w:r w:rsidR="00331CF2">
        <w:rPr>
          <w:color w:val="000000" w:themeColor="text1"/>
          <w:u w:color="000000" w:themeColor="text1"/>
        </w:rPr>
        <w:t>the organization</w:t>
      </w:r>
      <w:r w:rsidR="00372501">
        <w:rPr>
          <w:color w:val="000000" w:themeColor="text1"/>
          <w:u w:color="000000" w:themeColor="text1"/>
        </w:rPr>
        <w:t xml:space="preserve"> </w:t>
      </w:r>
      <w:r w:rsidR="00450313">
        <w:rPr>
          <w:color w:val="000000" w:themeColor="text1"/>
          <w:u w:color="000000" w:themeColor="text1"/>
        </w:rPr>
        <w:t>g</w:t>
      </w:r>
      <w:r w:rsidR="006F5F8A" w:rsidRPr="000E57BA">
        <w:rPr>
          <w:color w:val="000000" w:themeColor="text1"/>
          <w:u w:color="000000" w:themeColor="text1"/>
        </w:rPr>
        <w:t>enerate</w:t>
      </w:r>
      <w:r w:rsidR="00331CF2">
        <w:rPr>
          <w:color w:val="000000" w:themeColor="text1"/>
          <w:u w:color="000000" w:themeColor="text1"/>
        </w:rPr>
        <w:t>s</w:t>
      </w:r>
      <w:r w:rsidR="006F5F8A" w:rsidRPr="000E57BA">
        <w:rPr>
          <w:color w:val="000000" w:themeColor="text1"/>
          <w:u w:color="000000" w:themeColor="text1"/>
        </w:rPr>
        <w:t xml:space="preserve"> </w:t>
      </w:r>
      <w:r w:rsidR="0001103C">
        <w:rPr>
          <w:color w:val="000000" w:themeColor="text1"/>
          <w:u w:color="000000" w:themeColor="text1"/>
        </w:rPr>
        <w:t>a 1</w:t>
      </w:r>
      <w:r w:rsidR="006F5F8A" w:rsidRPr="000E57BA">
        <w:rPr>
          <w:color w:val="000000" w:themeColor="text1"/>
          <w:u w:color="000000" w:themeColor="text1"/>
        </w:rPr>
        <w:t xml:space="preserve">.2 billion </w:t>
      </w:r>
      <w:r w:rsidR="0001103C">
        <w:rPr>
          <w:color w:val="000000" w:themeColor="text1"/>
          <w:u w:color="000000" w:themeColor="text1"/>
        </w:rPr>
        <w:t xml:space="preserve">dollar </w:t>
      </w:r>
      <w:r w:rsidR="006F5F8A" w:rsidRPr="000E57BA">
        <w:rPr>
          <w:color w:val="000000" w:themeColor="text1"/>
          <w:u w:color="000000" w:themeColor="text1"/>
        </w:rPr>
        <w:t>economic impact in the State of South Carolina each year</w:t>
      </w:r>
      <w:r w:rsidR="00450313">
        <w:rPr>
          <w:color w:val="000000" w:themeColor="text1"/>
          <w:u w:color="000000" w:themeColor="text1"/>
        </w:rPr>
        <w:t xml:space="preserve"> through </w:t>
      </w:r>
      <w:r w:rsidR="004125A0">
        <w:rPr>
          <w:color w:val="000000" w:themeColor="text1"/>
          <w:u w:color="000000" w:themeColor="text1"/>
        </w:rPr>
        <w:t>its</w:t>
      </w:r>
      <w:r w:rsidR="00450313">
        <w:rPr>
          <w:color w:val="000000" w:themeColor="text1"/>
          <w:u w:color="000000" w:themeColor="text1"/>
        </w:rPr>
        <w:t xml:space="preserve"> member</w:t>
      </w:r>
      <w:r w:rsidR="0001103C">
        <w:rPr>
          <w:color w:val="000000" w:themeColor="text1"/>
          <w:u w:color="000000" w:themeColor="text1"/>
        </w:rPr>
        <w:t xml:space="preserve"> businesse</w:t>
      </w:r>
      <w:r w:rsidR="00450313">
        <w:rPr>
          <w:color w:val="000000" w:themeColor="text1"/>
          <w:u w:color="000000" w:themeColor="text1"/>
        </w:rPr>
        <w:t>s</w:t>
      </w:r>
      <w:r w:rsidR="006F5F8A" w:rsidRPr="000E57BA">
        <w:rPr>
          <w:color w:val="000000" w:themeColor="text1"/>
          <w:u w:color="000000" w:themeColor="text1"/>
        </w:rPr>
        <w:t>; and</w:t>
      </w:r>
    </w:p>
    <w:p w:rsidR="006F5F8A" w:rsidRPr="000E57BA" w:rsidRDefault="006F5F8A" w:rsidP="006F5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5F8A" w:rsidRPr="000E57BA" w:rsidRDefault="006F5F8A" w:rsidP="006F5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7BA">
        <w:rPr>
          <w:color w:val="000000" w:themeColor="text1"/>
          <w:u w:color="000000" w:themeColor="text1"/>
        </w:rPr>
        <w:t>Whereas, SCAPA plays a key role in strengthening the state</w:t>
      </w:r>
      <w:r w:rsidR="005A0749" w:rsidRPr="005A0749">
        <w:rPr>
          <w:color w:val="000000" w:themeColor="text1"/>
          <w:u w:color="000000" w:themeColor="text1"/>
        </w:rPr>
        <w:t>’</w:t>
      </w:r>
      <w:r w:rsidRPr="000E57BA">
        <w:rPr>
          <w:color w:val="000000" w:themeColor="text1"/>
          <w:u w:color="000000" w:themeColor="text1"/>
        </w:rPr>
        <w:t>s economy by providing asphalt used in the construction of the interstate highway system in South Carolina, as well as other highways, roads, streets, parking lots, and airports; and</w:t>
      </w:r>
    </w:p>
    <w:p w:rsidR="006F5F8A" w:rsidRPr="000E57BA" w:rsidRDefault="006F5F8A" w:rsidP="006F5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5F8A" w:rsidRPr="000E57BA" w:rsidRDefault="006F5F8A" w:rsidP="006F5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7BA">
        <w:rPr>
          <w:color w:val="000000" w:themeColor="text1"/>
          <w:u w:color="000000" w:themeColor="text1"/>
        </w:rPr>
        <w:t xml:space="preserve">Whereas, </w:t>
      </w:r>
      <w:r w:rsidR="00AF4636">
        <w:rPr>
          <w:color w:val="000000" w:themeColor="text1"/>
          <w:u w:color="000000" w:themeColor="text1"/>
        </w:rPr>
        <w:t>through</w:t>
      </w:r>
      <w:r w:rsidRPr="000E57BA">
        <w:rPr>
          <w:color w:val="000000" w:themeColor="text1"/>
          <w:u w:color="000000" w:themeColor="text1"/>
        </w:rPr>
        <w:t xml:space="preserve"> </w:t>
      </w:r>
      <w:r w:rsidR="00AF4636">
        <w:rPr>
          <w:color w:val="000000" w:themeColor="text1"/>
          <w:u w:color="000000" w:themeColor="text1"/>
        </w:rPr>
        <w:t xml:space="preserve">the </w:t>
      </w:r>
      <w:r w:rsidRPr="000E57BA">
        <w:rPr>
          <w:color w:val="000000" w:themeColor="text1"/>
          <w:u w:color="000000" w:themeColor="text1"/>
        </w:rPr>
        <w:t>quality</w:t>
      </w:r>
      <w:r w:rsidR="00897F8E">
        <w:rPr>
          <w:color w:val="000000" w:themeColor="text1"/>
          <w:u w:color="000000" w:themeColor="text1"/>
        </w:rPr>
        <w:noBreakHyphen/>
      </w:r>
      <w:r w:rsidRPr="000E57BA">
        <w:rPr>
          <w:color w:val="000000" w:themeColor="text1"/>
          <w:u w:color="000000" w:themeColor="text1"/>
        </w:rPr>
        <w:t>improvement program</w:t>
      </w:r>
      <w:r w:rsidR="00AF4636">
        <w:rPr>
          <w:color w:val="000000" w:themeColor="text1"/>
          <w:u w:color="000000" w:themeColor="text1"/>
        </w:rPr>
        <w:t xml:space="preserve"> it has established </w:t>
      </w:r>
      <w:r w:rsidRPr="000E57BA">
        <w:rPr>
          <w:color w:val="000000" w:themeColor="text1"/>
          <w:u w:color="000000" w:themeColor="text1"/>
        </w:rPr>
        <w:t xml:space="preserve">with the South Carolina Department of Transportation, </w:t>
      </w:r>
      <w:r w:rsidR="005B0FAE">
        <w:rPr>
          <w:color w:val="000000" w:themeColor="text1"/>
          <w:u w:color="000000" w:themeColor="text1"/>
        </w:rPr>
        <w:t>SCAPA</w:t>
      </w:r>
      <w:r w:rsidRPr="000E57BA">
        <w:rPr>
          <w:color w:val="000000" w:themeColor="text1"/>
          <w:u w:color="000000" w:themeColor="text1"/>
        </w:rPr>
        <w:t xml:space="preserve"> focuses on continually improving the quality of asphalt pavement; and</w:t>
      </w:r>
    </w:p>
    <w:p w:rsidR="006F5F8A" w:rsidRPr="000E57BA" w:rsidRDefault="006F5F8A" w:rsidP="006F5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5F8A" w:rsidRPr="000E57BA" w:rsidRDefault="006F5F8A" w:rsidP="006F5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7BA">
        <w:rPr>
          <w:color w:val="000000" w:themeColor="text1"/>
          <w:u w:color="000000" w:themeColor="text1"/>
        </w:rPr>
        <w:t xml:space="preserve">Whereas, in addition, SCAPA has facilitated technology </w:t>
      </w:r>
      <w:r w:rsidR="0001103C">
        <w:rPr>
          <w:color w:val="000000" w:themeColor="text1"/>
          <w:u w:color="000000" w:themeColor="text1"/>
        </w:rPr>
        <w:t>improvements</w:t>
      </w:r>
      <w:r w:rsidRPr="000E57BA">
        <w:rPr>
          <w:color w:val="000000" w:themeColor="text1"/>
          <w:u w:color="000000" w:themeColor="text1"/>
        </w:rPr>
        <w:t xml:space="preserve"> and advanced new asphalt pavement technologies through partnerships, publications, educational seminars, and presentations; and</w:t>
      </w:r>
    </w:p>
    <w:p w:rsidR="006F5F8A" w:rsidRPr="000E57BA" w:rsidRDefault="006F5F8A" w:rsidP="006F5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5F8A" w:rsidRPr="000E57BA" w:rsidRDefault="006F5F8A" w:rsidP="006F5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7BA">
        <w:rPr>
          <w:color w:val="000000" w:themeColor="text1"/>
          <w:u w:color="000000" w:themeColor="text1"/>
        </w:rPr>
        <w:t xml:space="preserve">Whereas, SCAPA </w:t>
      </w:r>
      <w:r w:rsidR="002645BE">
        <w:rPr>
          <w:color w:val="000000" w:themeColor="text1"/>
          <w:u w:color="000000" w:themeColor="text1"/>
        </w:rPr>
        <w:t xml:space="preserve">also </w:t>
      </w:r>
      <w:r w:rsidRPr="000E57BA">
        <w:rPr>
          <w:color w:val="000000" w:themeColor="text1"/>
          <w:u w:color="000000" w:themeColor="text1"/>
        </w:rPr>
        <w:t>has fostered students and young professionals and encouraged them to pursue careers in the asphalt</w:t>
      </w:r>
      <w:r w:rsidR="00897F8E">
        <w:rPr>
          <w:color w:val="000000" w:themeColor="text1"/>
          <w:u w:color="000000" w:themeColor="text1"/>
        </w:rPr>
        <w:noBreakHyphen/>
      </w:r>
      <w:r w:rsidRPr="000E57BA">
        <w:rPr>
          <w:color w:val="000000" w:themeColor="text1"/>
          <w:u w:color="000000" w:themeColor="text1"/>
        </w:rPr>
        <w:t xml:space="preserve">paving industry </w:t>
      </w:r>
      <w:r w:rsidR="00681DC6">
        <w:rPr>
          <w:color w:val="000000" w:themeColor="text1"/>
          <w:u w:color="000000" w:themeColor="text1"/>
        </w:rPr>
        <w:t xml:space="preserve">in several ways: </w:t>
      </w:r>
      <w:r w:rsidRPr="000E57BA">
        <w:rPr>
          <w:color w:val="000000" w:themeColor="text1"/>
          <w:u w:color="000000" w:themeColor="text1"/>
        </w:rPr>
        <w:t>by establishing the South Carolina Asphalt Pavement Association Internship Program</w:t>
      </w:r>
      <w:r w:rsidR="00681DC6">
        <w:rPr>
          <w:color w:val="000000" w:themeColor="text1"/>
          <w:u w:color="000000" w:themeColor="text1"/>
        </w:rPr>
        <w:t xml:space="preserve">, </w:t>
      </w:r>
      <w:r w:rsidRPr="000E57BA">
        <w:rPr>
          <w:color w:val="000000" w:themeColor="text1"/>
          <w:u w:color="000000" w:themeColor="text1"/>
        </w:rPr>
        <w:t>funding an asphalt pavement research lab at Tri</w:t>
      </w:r>
      <w:r w:rsidR="00897F8E">
        <w:rPr>
          <w:color w:val="000000" w:themeColor="text1"/>
          <w:u w:color="000000" w:themeColor="text1"/>
        </w:rPr>
        <w:noBreakHyphen/>
      </w:r>
      <w:r w:rsidRPr="000E57BA">
        <w:rPr>
          <w:color w:val="000000" w:themeColor="text1"/>
          <w:u w:color="000000" w:themeColor="text1"/>
        </w:rPr>
        <w:t>County Technical College in Pendleton</w:t>
      </w:r>
      <w:r w:rsidR="00681DC6">
        <w:rPr>
          <w:color w:val="000000" w:themeColor="text1"/>
          <w:u w:color="000000" w:themeColor="text1"/>
        </w:rPr>
        <w:t>, f</w:t>
      </w:r>
      <w:r w:rsidRPr="000E57BA">
        <w:rPr>
          <w:color w:val="000000" w:themeColor="text1"/>
          <w:u w:color="000000" w:themeColor="text1"/>
        </w:rPr>
        <w:t>unding research of great significance relating to asphalt pavement</w:t>
      </w:r>
      <w:r w:rsidR="00681DC6">
        <w:rPr>
          <w:color w:val="000000" w:themeColor="text1"/>
          <w:u w:color="000000" w:themeColor="text1"/>
        </w:rPr>
        <w:t>,</w:t>
      </w:r>
      <w:r w:rsidRPr="000E57BA">
        <w:rPr>
          <w:color w:val="000000" w:themeColor="text1"/>
          <w:u w:color="000000" w:themeColor="text1"/>
        </w:rPr>
        <w:t xml:space="preserve"> and sponsoring textbooks for college</w:t>
      </w:r>
      <w:r w:rsidR="00897F8E">
        <w:rPr>
          <w:color w:val="000000" w:themeColor="text1"/>
          <w:u w:color="000000" w:themeColor="text1"/>
        </w:rPr>
        <w:noBreakHyphen/>
      </w:r>
      <w:r w:rsidRPr="000E57BA">
        <w:rPr>
          <w:color w:val="000000" w:themeColor="text1"/>
          <w:u w:color="000000" w:themeColor="text1"/>
        </w:rPr>
        <w:t>level civil engineering courses; an</w:t>
      </w:r>
      <w:r w:rsidR="00681DC6">
        <w:rPr>
          <w:color w:val="000000" w:themeColor="text1"/>
          <w:u w:color="000000" w:themeColor="text1"/>
        </w:rPr>
        <w:t>d</w:t>
      </w:r>
    </w:p>
    <w:p w:rsidR="006F5F8A" w:rsidRPr="000E57BA" w:rsidRDefault="006F5F8A" w:rsidP="006F5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5F8A" w:rsidRPr="000E57BA" w:rsidRDefault="006F5F8A" w:rsidP="006F5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7BA">
        <w:rPr>
          <w:color w:val="000000" w:themeColor="text1"/>
          <w:u w:color="000000" w:themeColor="text1"/>
        </w:rPr>
        <w:t>Whereas, the South Carolina Asphalt Pavement Association and the industry will continue to expand their state</w:t>
      </w:r>
      <w:r w:rsidR="00897F8E">
        <w:rPr>
          <w:color w:val="000000" w:themeColor="text1"/>
          <w:u w:color="000000" w:themeColor="text1"/>
        </w:rPr>
        <w:noBreakHyphen/>
      </w:r>
      <w:r w:rsidRPr="000E57BA">
        <w:rPr>
          <w:color w:val="000000" w:themeColor="text1"/>
          <w:u w:color="000000" w:themeColor="text1"/>
        </w:rPr>
        <w:t>of</w:t>
      </w:r>
      <w:r w:rsidR="00897F8E">
        <w:rPr>
          <w:color w:val="000000" w:themeColor="text1"/>
          <w:u w:color="000000" w:themeColor="text1"/>
        </w:rPr>
        <w:noBreakHyphen/>
      </w:r>
      <w:r w:rsidRPr="000E57BA">
        <w:rPr>
          <w:color w:val="000000" w:themeColor="text1"/>
          <w:u w:color="000000" w:themeColor="text1"/>
        </w:rPr>
        <w:t>the</w:t>
      </w:r>
      <w:r w:rsidR="00897F8E">
        <w:rPr>
          <w:color w:val="000000" w:themeColor="text1"/>
          <w:u w:color="000000" w:themeColor="text1"/>
        </w:rPr>
        <w:noBreakHyphen/>
      </w:r>
      <w:r w:rsidRPr="000E57BA">
        <w:rPr>
          <w:color w:val="000000" w:themeColor="text1"/>
          <w:u w:color="000000" w:themeColor="text1"/>
        </w:rPr>
        <w:t xml:space="preserve">art resources, create jobs and capital investment, generate a significant impact on the </w:t>
      </w:r>
      <w:r w:rsidRPr="000E57BA">
        <w:rPr>
          <w:color w:val="000000" w:themeColor="text1"/>
          <w:u w:color="000000" w:themeColor="text1"/>
        </w:rPr>
        <w:lastRenderedPageBreak/>
        <w:t>state</w:t>
      </w:r>
      <w:r w:rsidR="005A0749" w:rsidRPr="005A0749">
        <w:rPr>
          <w:color w:val="000000" w:themeColor="text1"/>
          <w:u w:color="000000" w:themeColor="text1"/>
        </w:rPr>
        <w:t>’</w:t>
      </w:r>
      <w:r w:rsidRPr="000E57BA">
        <w:rPr>
          <w:color w:val="000000" w:themeColor="text1"/>
          <w:u w:color="000000" w:themeColor="text1"/>
        </w:rPr>
        <w:t>s economy, and give back to the state</w:t>
      </w:r>
      <w:r w:rsidR="005A0749" w:rsidRPr="005A0749">
        <w:rPr>
          <w:color w:val="000000" w:themeColor="text1"/>
          <w:u w:color="000000" w:themeColor="text1"/>
        </w:rPr>
        <w:t>’</w:t>
      </w:r>
      <w:r w:rsidRPr="000E57BA">
        <w:rPr>
          <w:color w:val="000000" w:themeColor="text1"/>
          <w:u w:color="000000" w:themeColor="text1"/>
        </w:rPr>
        <w:t>s communities through philanthropic initiatives. Now, therefore,</w:t>
      </w:r>
    </w:p>
    <w:p w:rsidR="006F5F8A" w:rsidRPr="000E57BA" w:rsidRDefault="006F5F8A" w:rsidP="006F5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5F8A" w:rsidRPr="000E57BA" w:rsidRDefault="006F5F8A" w:rsidP="006F5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7BA">
        <w:rPr>
          <w:color w:val="000000" w:themeColor="text1"/>
          <w:u w:color="000000" w:themeColor="text1"/>
        </w:rPr>
        <w:t>Be it resolved by the House of Representatives:</w:t>
      </w:r>
    </w:p>
    <w:p w:rsidR="006F5F8A" w:rsidRPr="000E57BA" w:rsidRDefault="006F5F8A" w:rsidP="006F5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5F8A" w:rsidRPr="000E57BA" w:rsidRDefault="006F5F8A" w:rsidP="006F5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7BA">
        <w:rPr>
          <w:color w:val="000000" w:themeColor="text1"/>
          <w:u w:color="000000" w:themeColor="text1"/>
        </w:rPr>
        <w:t>That the members of the South Carolina House of Representatives, by this resolution, congratulate the South Carolina Asphalt Pavement Association on the occasion of its fiftieth anniversary and extend best wishes to the organization for continued success in the years ahead.</w:t>
      </w:r>
    </w:p>
    <w:p w:rsidR="006F5F8A" w:rsidRPr="000E57BA" w:rsidRDefault="006F5F8A" w:rsidP="006F5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6641" w:rsidRDefault="007666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243204">
        <w:t>presented</w:t>
      </w:r>
      <w:r>
        <w:t xml:space="preserve"> to</w:t>
      </w:r>
      <w:r w:rsidR="002D58E6">
        <w:t xml:space="preserve"> the </w:t>
      </w:r>
      <w:r w:rsidR="002D58E6" w:rsidRPr="000E57BA">
        <w:rPr>
          <w:color w:val="000000" w:themeColor="text1"/>
          <w:u w:color="000000" w:themeColor="text1"/>
        </w:rPr>
        <w:t>South Carolina Asphalt Pavement Association</w:t>
      </w:r>
      <w:r w:rsidR="002D58E6">
        <w:rPr>
          <w:color w:val="000000" w:themeColor="text1"/>
          <w:u w:color="000000" w:themeColor="text1"/>
        </w:rPr>
        <w:t>.</w:t>
      </w:r>
    </w:p>
    <w:p w:rsidR="0066229F" w:rsidRDefault="00897F8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D4EF6" w:rsidRDefault="000D4EF6" w:rsidP="000D4EF6">
      <w:pPr>
        <w:suppressAutoHyphens/>
      </w:pPr>
    </w:p>
    <w:sectPr w:rsidR="000D4EF6" w:rsidSect="000D4EF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3204" w:rsidRDefault="00243204" w:rsidP="009F0C77">
      <w:r>
        <w:separator/>
      </w:r>
    </w:p>
  </w:endnote>
  <w:endnote w:type="continuationSeparator" w:id="0">
    <w:p w:rsidR="00243204" w:rsidRDefault="0024320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CAC765F-9039-4166-96E7-2743BFE9B78F}"/>
    <w:embedBold r:id="rId2" w:fontKey="{2E149A02-F830-4D4D-A4CE-1D569F617006}"/>
  </w:font>
  <w:font w:name="Calibri">
    <w:panose1 w:val="020F0502020204030204"/>
    <w:charset w:val="00"/>
    <w:family w:val="swiss"/>
    <w:pitch w:val="variable"/>
    <w:sig w:usb0="E00002FF" w:usb1="4000ACFF" w:usb2="00000001" w:usb3="00000000" w:csb0="0000019F" w:csb1="00000000"/>
    <w:embedRegular r:id="rId3" w:fontKey="{658A1F34-14D1-41B1-A0CE-9AF9FEA8EB16}"/>
  </w:font>
  <w:font w:name="Segoe UI">
    <w:panose1 w:val="020B0502040204020203"/>
    <w:charset w:val="00"/>
    <w:family w:val="swiss"/>
    <w:pitch w:val="variable"/>
    <w:sig w:usb0="E10022FF" w:usb1="C000E47F" w:usb2="00000029" w:usb3="00000000" w:csb0="000001DF" w:csb1="00000000"/>
    <w:embedRegular r:id="rId4" w:fontKey="{3BECE6E2-E454-47A2-A67D-E3BD3F1DFF52}"/>
  </w:font>
  <w:font w:name="Cambria">
    <w:panose1 w:val="02040503050406030204"/>
    <w:charset w:val="00"/>
    <w:family w:val="roman"/>
    <w:pitch w:val="variable"/>
    <w:sig w:usb0="E00002FF" w:usb1="400004FF" w:usb2="00000000" w:usb3="00000000" w:csb0="0000019F" w:csb1="00000000"/>
    <w:embedRegular r:id="rId5" w:fontKey="{BE8D4A62-5717-4B6C-BF5C-D583938A2A0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229F" w:rsidRPr="000D4EF6" w:rsidRDefault="000D4EF6" w:rsidP="000D4EF6">
    <w:pPr>
      <w:pStyle w:val="Footer"/>
      <w:tabs>
        <w:tab w:val="clear" w:pos="4680"/>
        <w:tab w:val="clear" w:pos="9360"/>
        <w:tab w:val="center" w:pos="2995"/>
      </w:tabs>
      <w:spacing w:before="120"/>
    </w:pPr>
    <w:r>
      <w:t>[5312]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3204" w:rsidRDefault="00243204" w:rsidP="009F0C77">
      <w:r>
        <w:separator/>
      </w:r>
    </w:p>
  </w:footnote>
  <w:footnote w:type="continuationSeparator" w:id="0">
    <w:p w:rsidR="00243204" w:rsidRDefault="0024320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16SD16"/>
    <w:docVar w:name="CoverBillType" w:val="r"/>
    <w:docVar w:name="docpath" w:val="L:\Council\bills\RM\1616SD16.DOCX"/>
    <w:docVar w:name="dvBillNumber" w:val="5312"/>
    <w:docVar w:name="dvBillNumberPrefix" w:val="H. "/>
    <w:docVar w:name="dvOriginalBody" w:val="House"/>
    <w:docVar w:name="dvSteno" w:val="RM"/>
    <w:docVar w:name="NameofBody" w:val="h"/>
    <w:docVar w:name="vgroup2" w:val="Council"/>
  </w:docVars>
  <w:rsids>
    <w:rsidRoot w:val="00766641"/>
    <w:rsid w:val="0001103C"/>
    <w:rsid w:val="00011869"/>
    <w:rsid w:val="00015CD6"/>
    <w:rsid w:val="0002538B"/>
    <w:rsid w:val="00074218"/>
    <w:rsid w:val="000D4EF6"/>
    <w:rsid w:val="000E1785"/>
    <w:rsid w:val="000F40FA"/>
    <w:rsid w:val="0010776B"/>
    <w:rsid w:val="00133E66"/>
    <w:rsid w:val="001435A3"/>
    <w:rsid w:val="00146ED3"/>
    <w:rsid w:val="00151044"/>
    <w:rsid w:val="00176AE2"/>
    <w:rsid w:val="001D08F2"/>
    <w:rsid w:val="001D525B"/>
    <w:rsid w:val="001D7F4F"/>
    <w:rsid w:val="00205238"/>
    <w:rsid w:val="002321B6"/>
    <w:rsid w:val="00243204"/>
    <w:rsid w:val="00250967"/>
    <w:rsid w:val="002543C8"/>
    <w:rsid w:val="0025541D"/>
    <w:rsid w:val="002645BE"/>
    <w:rsid w:val="00284AAE"/>
    <w:rsid w:val="002D58E6"/>
    <w:rsid w:val="002E5912"/>
    <w:rsid w:val="00301B21"/>
    <w:rsid w:val="00325348"/>
    <w:rsid w:val="0032732C"/>
    <w:rsid w:val="00331CF2"/>
    <w:rsid w:val="00336AD0"/>
    <w:rsid w:val="0037079A"/>
    <w:rsid w:val="00372501"/>
    <w:rsid w:val="003C4DAB"/>
    <w:rsid w:val="003D01E8"/>
    <w:rsid w:val="003E5288"/>
    <w:rsid w:val="003F6D79"/>
    <w:rsid w:val="004125A0"/>
    <w:rsid w:val="0041760A"/>
    <w:rsid w:val="00417C01"/>
    <w:rsid w:val="004403BD"/>
    <w:rsid w:val="00450313"/>
    <w:rsid w:val="00461441"/>
    <w:rsid w:val="004809EE"/>
    <w:rsid w:val="004E7D54"/>
    <w:rsid w:val="005273C6"/>
    <w:rsid w:val="00530A69"/>
    <w:rsid w:val="00545593"/>
    <w:rsid w:val="00550B4A"/>
    <w:rsid w:val="00577C6C"/>
    <w:rsid w:val="005A0749"/>
    <w:rsid w:val="005B0FAE"/>
    <w:rsid w:val="005C2FE2"/>
    <w:rsid w:val="005E2BC9"/>
    <w:rsid w:val="005F3E14"/>
    <w:rsid w:val="00605102"/>
    <w:rsid w:val="006215AA"/>
    <w:rsid w:val="00632BC5"/>
    <w:rsid w:val="0066229F"/>
    <w:rsid w:val="00681DC6"/>
    <w:rsid w:val="006913C9"/>
    <w:rsid w:val="0069470D"/>
    <w:rsid w:val="006F5F8A"/>
    <w:rsid w:val="00734F00"/>
    <w:rsid w:val="00766641"/>
    <w:rsid w:val="007A70AE"/>
    <w:rsid w:val="008362E8"/>
    <w:rsid w:val="00897F8E"/>
    <w:rsid w:val="008A1768"/>
    <w:rsid w:val="008F0F33"/>
    <w:rsid w:val="008F4429"/>
    <w:rsid w:val="00921A07"/>
    <w:rsid w:val="00923C63"/>
    <w:rsid w:val="0094021A"/>
    <w:rsid w:val="00970A45"/>
    <w:rsid w:val="00985CC8"/>
    <w:rsid w:val="009B44AF"/>
    <w:rsid w:val="009C6A0B"/>
    <w:rsid w:val="009F0C77"/>
    <w:rsid w:val="009F4DD1"/>
    <w:rsid w:val="00A41684"/>
    <w:rsid w:val="00A64E80"/>
    <w:rsid w:val="00A72BCD"/>
    <w:rsid w:val="00A741D9"/>
    <w:rsid w:val="00A833AB"/>
    <w:rsid w:val="00A9741D"/>
    <w:rsid w:val="00AD4B17"/>
    <w:rsid w:val="00AF4636"/>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B676E60-9425-4DD7-A513-536410DD0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B0FA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0FA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C8C1A0-93C1-492F-A303-2286C7BD1A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FC6202FB.dotm</Template>
  <TotalTime>0</TotalTime>
  <Pages>1</Pages>
  <Words>371</Words>
  <Characters>2232</Characters>
  <Application>Microsoft Office Word</Application>
  <DocSecurity>0</DocSecurity>
  <Lines>68</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5312 Text of Previous Version (May 4, 2016) - South Carolina Legislature Online</dc:title>
  <dc:creator>McDowell</dc:creator>
  <cp:lastModifiedBy>S Volk</cp:lastModifiedBy>
  <cp:revision>2</cp:revision>
  <cp:lastPrinted>2016-05-03T16:05:00Z</cp:lastPrinted>
  <dcterms:created xsi:type="dcterms:W3CDTF">2016-05-04T14:41:00Z</dcterms:created>
  <dcterms:modified xsi:type="dcterms:W3CDTF">2016-05-04T14:41:00Z</dcterms:modified>
</cp:coreProperties>
</file>