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CF1" w:rsidRDefault="000F0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F0CF1" w:rsidRDefault="000F0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 2016</w:t>
      </w:r>
    </w:p>
    <w:p w:rsidR="000F0CF1" w:rsidRDefault="000F0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CF1" w:rsidRPr="000F0CF1" w:rsidRDefault="000F0CF1" w:rsidP="000F0CF1">
      <w:pPr>
        <w:tabs>
          <w:tab w:val="right" w:pos="5933"/>
        </w:tabs>
        <w:suppressAutoHyphens/>
      </w:pPr>
      <w:r>
        <w:tab/>
      </w:r>
      <w:r>
        <w:rPr>
          <w:b/>
          <w:sz w:val="36"/>
        </w:rPr>
        <w:t>H. 5441</w:t>
      </w:r>
    </w:p>
    <w:p w:rsidR="000F0CF1" w:rsidRDefault="000F0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CF1" w:rsidRDefault="000F0CF1" w:rsidP="000F0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05E75">
        <w:t>Rep. Crosby</w:t>
      </w:r>
    </w:p>
    <w:p w:rsidR="000F0CF1" w:rsidRDefault="000F0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CF1" w:rsidRDefault="000F0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5/31/16--H.</w:t>
      </w:r>
    </w:p>
    <w:p w:rsidR="000F0CF1" w:rsidRDefault="000F0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26, 2016.</w:t>
      </w:r>
    </w:p>
    <w:p w:rsidR="000F0CF1" w:rsidRPr="000F0CF1" w:rsidRDefault="000F0CF1" w:rsidP="000F0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0CF1" w:rsidRDefault="000F0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CF1" w:rsidRDefault="000F0CF1" w:rsidP="000F0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F0CF1" w:rsidRPr="000F0CF1" w:rsidRDefault="000F0CF1" w:rsidP="000F0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F0CF1" w:rsidRDefault="000F0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5441) to request the Department of Transportation name the portion of Pimlico Boulevard in Berkeley County from its intersection with Cypress Gardens Road to its intersection with Live Oaks Avenue, etc., respectfully</w:t>
      </w:r>
    </w:p>
    <w:p w:rsidR="000F0CF1" w:rsidRPr="000F0CF1" w:rsidRDefault="000F0CF1" w:rsidP="000F0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F0CF1" w:rsidRDefault="000F0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F0CF1" w:rsidRDefault="000F0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CF1" w:rsidRDefault="000F0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0F0CF1" w:rsidRPr="000F0CF1" w:rsidRDefault="000F0CF1" w:rsidP="000F0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0CF1" w:rsidRDefault="000F0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0CF1" w:rsidSect="000F0C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3388" w:rsidRDefault="00EB33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504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w:t>
      </w:r>
      <w:r w:rsidR="00A671E4">
        <w:t>RTATION NAME THE PORTION OF PIM</w:t>
      </w:r>
      <w:r>
        <w:t xml:space="preserve">LICO BOULEVARD </w:t>
      </w:r>
      <w:r w:rsidR="00C56177">
        <w:t xml:space="preserve">IN BERKELEY COUNTY </w:t>
      </w:r>
      <w:r>
        <w:t>F</w:t>
      </w:r>
      <w:r w:rsidR="002B474C">
        <w:t>RO</w:t>
      </w:r>
      <w:r>
        <w:t>M ITS INTERSECTION WITH CYPRESS GARDENS ROAD TO ITS INTERSECTION WITH LIVE OAKS AVENUE “GLENN A. RHOAD MEMORIAL HIGHWAY”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4BA0"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4BA0">
        <w:t>Mr. Glenn A. Rhoad was born in Ruffin, South Carolina, the son of the late Richard and Evelyn Steedley Rhoad, and died on September 12, 2012; and</w:t>
      </w: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wife, Betty Cribb Rhoad, three daughters, three grandchildren, and a host of other family members and friends; and</w:t>
      </w: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Rhoad was a retired Berkeley County coroner and also retired from the Berkeley County Sheriff</w:t>
      </w:r>
      <w:r w:rsidR="002B474C" w:rsidRPr="002B474C">
        <w:t>’</w:t>
      </w:r>
      <w:r>
        <w:t>s Office after twenty</w:t>
      </w:r>
      <w:r w:rsidR="002B474C">
        <w:noBreakHyphen/>
      </w:r>
      <w:r>
        <w:t>nine years of service; and</w:t>
      </w: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co</w:t>
      </w:r>
      <w:r w:rsidR="002B474C">
        <w:noBreakHyphen/>
      </w:r>
      <w:r>
        <w:t>founder and board member of the Roscoe Reading Program, fou</w:t>
      </w:r>
      <w:r w:rsidR="002B474C">
        <w:t>nder and volunteer with the Pim</w:t>
      </w:r>
      <w:r>
        <w:t>lico Fire</w:t>
      </w:r>
      <w:r w:rsidR="00AB5042">
        <w:t xml:space="preserve"> </w:t>
      </w:r>
      <w:r>
        <w:t xml:space="preserve">Department, and a member of the Berkeley Republican Committee; and </w:t>
      </w:r>
    </w:p>
    <w:p w:rsidR="00724BA0"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42" w:rsidRDefault="0072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contributions that thi</w:t>
      </w:r>
      <w:r w:rsidR="00A671E4">
        <w:t xml:space="preserve">s son of the Palmetto State </w:t>
      </w:r>
      <w:r>
        <w:t xml:space="preserve">made to Berkeley County. </w:t>
      </w:r>
      <w:r w:rsidR="00AB5042">
        <w:t xml:space="preserve"> Now, therefore, </w:t>
      </w: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24BA0">
        <w:t xml:space="preserve"> </w:t>
      </w:r>
      <w:r w:rsidR="004760D7">
        <w:t xml:space="preserve">members of the General Assembly request </w:t>
      </w:r>
      <w:r w:rsidR="00724BA0">
        <w:t>the Department of Transportation name the portio</w:t>
      </w:r>
      <w:r w:rsidR="002B474C">
        <w:t>n of Pim</w:t>
      </w:r>
      <w:r w:rsidR="00724BA0">
        <w:t>lico Boulevar</w:t>
      </w:r>
      <w:r w:rsidR="002B474C">
        <w:t xml:space="preserve">d </w:t>
      </w:r>
      <w:r w:rsidR="00C56177">
        <w:t xml:space="preserve">in Berkeley County </w:t>
      </w:r>
      <w:r w:rsidR="002B474C">
        <w:t>from its intersection with Cypress Gardens Road to its intersection with Live Oaks Avenue “Glenn A. Rhoad Memorial Highway” and erect appropriate markers or signs along this portion of highway containing this designation.</w:t>
      </w: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42" w:rsidRDefault="00AB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B474C">
        <w:t xml:space="preserve"> the Department of Transportation.</w:t>
      </w:r>
    </w:p>
    <w:p w:rsidR="004156F2" w:rsidRDefault="002B47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6520" w:rsidRDefault="008D6520" w:rsidP="008D6520">
      <w:pPr>
        <w:suppressAutoHyphens/>
      </w:pPr>
    </w:p>
    <w:sectPr w:rsidR="008D6520" w:rsidSect="000F0C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BA0" w:rsidRDefault="00724BA0" w:rsidP="009F0C77">
      <w:r>
        <w:separator/>
      </w:r>
    </w:p>
  </w:endnote>
  <w:endnote w:type="continuationSeparator" w:id="0">
    <w:p w:rsidR="00724BA0" w:rsidRDefault="00724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887D12-561C-4D9F-97E8-C832AC0EB21C}"/>
    <w:embedBold r:id="rId2" w:fontKey="{3B96B473-C786-4BB7-AF72-A9AAA12B4D34}"/>
  </w:font>
  <w:font w:name="Calibri">
    <w:panose1 w:val="020F0502020204030204"/>
    <w:charset w:val="00"/>
    <w:family w:val="swiss"/>
    <w:pitch w:val="variable"/>
    <w:sig w:usb0="E00002FF" w:usb1="4000ACFF" w:usb2="00000001" w:usb3="00000000" w:csb0="0000019F" w:csb1="00000000"/>
    <w:embedRegular r:id="rId3" w:fontKey="{F276D741-612A-463E-8ADD-6C8A84924644}"/>
  </w:font>
  <w:font w:name="Segoe UI">
    <w:panose1 w:val="020B0502040204020203"/>
    <w:charset w:val="00"/>
    <w:family w:val="swiss"/>
    <w:pitch w:val="variable"/>
    <w:sig w:usb0="E10022FF" w:usb1="C000E47F" w:usb2="00000029" w:usb3="00000000" w:csb0="000001DF" w:csb1="00000000"/>
    <w:embedRegular r:id="rId4" w:fontKey="{05B84571-B4BF-4704-A1C0-B2D201CE3236}"/>
  </w:font>
  <w:font w:name="Cambria">
    <w:panose1 w:val="02040503050406030204"/>
    <w:charset w:val="00"/>
    <w:family w:val="roman"/>
    <w:pitch w:val="variable"/>
    <w:sig w:usb0="E00002FF" w:usb1="400004FF" w:usb2="00000000" w:usb3="00000000" w:csb0="0000019F" w:csb1="00000000"/>
    <w:embedRegular r:id="rId5" w:fontKey="{A1D5C399-7A51-4602-8762-F447044D16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F2" w:rsidRPr="00EB3388" w:rsidRDefault="00EB3388" w:rsidP="00EB3388">
    <w:pPr>
      <w:pStyle w:val="Footer"/>
      <w:tabs>
        <w:tab w:val="clear" w:pos="4680"/>
        <w:tab w:val="clear" w:pos="9360"/>
        <w:tab w:val="center" w:pos="2995"/>
      </w:tabs>
      <w:spacing w:before="120"/>
    </w:pPr>
    <w:r>
      <w:t>[5441</w:t>
    </w:r>
    <w:r w:rsidR="000F0CF1">
      <w:t>-</w:t>
    </w:r>
    <w:r w:rsidR="000F0CF1">
      <w:fldChar w:fldCharType="begin"/>
    </w:r>
    <w:r w:rsidR="000F0CF1">
      <w:instrText xml:space="preserve"> PAGE  \* MERGEFORMAT </w:instrText>
    </w:r>
    <w:r w:rsidR="000F0CF1">
      <w:fldChar w:fldCharType="separate"/>
    </w:r>
    <w:r w:rsidR="00D20FA3">
      <w:rPr>
        <w:noProof/>
      </w:rPr>
      <w:t>1</w:t>
    </w:r>
    <w:r w:rsidR="000F0CF1">
      <w:fldChar w:fldCharType="end"/>
    </w:r>
    <w:r w:rsidR="000F0CF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CF1" w:rsidRPr="00EB3388" w:rsidRDefault="000F0CF1" w:rsidP="00EB3388">
    <w:pPr>
      <w:pStyle w:val="Footer"/>
      <w:tabs>
        <w:tab w:val="clear" w:pos="4680"/>
        <w:tab w:val="clear" w:pos="9360"/>
        <w:tab w:val="center" w:pos="2995"/>
      </w:tabs>
      <w:spacing w:before="120"/>
    </w:pPr>
    <w:r>
      <w:t>[5441]</w:t>
    </w:r>
    <w:r>
      <w:tab/>
    </w:r>
    <w:r>
      <w:fldChar w:fldCharType="begin"/>
    </w:r>
    <w:r>
      <w:instrText xml:space="preserve"> PAGE  \* MERGEFORMAT </w:instrText>
    </w:r>
    <w:r>
      <w:fldChar w:fldCharType="separate"/>
    </w:r>
    <w:r w:rsidR="008D65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BA0" w:rsidRDefault="00724BA0" w:rsidP="009F0C77">
      <w:r>
        <w:separator/>
      </w:r>
    </w:p>
  </w:footnote>
  <w:footnote w:type="continuationSeparator" w:id="0">
    <w:p w:rsidR="00724BA0" w:rsidRDefault="00724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7CM16"/>
    <w:docVar w:name="CoverBillType" w:val="c"/>
    <w:docVar w:name="docpath" w:val="L:\Council\bills\GT\5127CM16.DOCX"/>
    <w:docVar w:name="dvBillNumber" w:val="5441"/>
    <w:docVar w:name="dvBillNumberPrefix" w:val="H. "/>
    <w:docVar w:name="dvOriginalBody" w:val="House"/>
    <w:docVar w:name="dvSteno" w:val="GT"/>
    <w:docVar w:name="NameofBody" w:val="h"/>
    <w:docVar w:name="vgroup2" w:val="Council"/>
  </w:docVars>
  <w:rsids>
    <w:rsidRoot w:val="00AB5042"/>
    <w:rsid w:val="00011869"/>
    <w:rsid w:val="00015CD6"/>
    <w:rsid w:val="000E1785"/>
    <w:rsid w:val="000F0CF1"/>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474C"/>
    <w:rsid w:val="002E5912"/>
    <w:rsid w:val="00301B21"/>
    <w:rsid w:val="00325348"/>
    <w:rsid w:val="0032732C"/>
    <w:rsid w:val="00336AD0"/>
    <w:rsid w:val="0037079A"/>
    <w:rsid w:val="003C4DAB"/>
    <w:rsid w:val="003D01E8"/>
    <w:rsid w:val="003E5288"/>
    <w:rsid w:val="003F6D79"/>
    <w:rsid w:val="004156F2"/>
    <w:rsid w:val="0041760A"/>
    <w:rsid w:val="00417C01"/>
    <w:rsid w:val="004403BD"/>
    <w:rsid w:val="00461441"/>
    <w:rsid w:val="004760D7"/>
    <w:rsid w:val="004809EE"/>
    <w:rsid w:val="004E7D54"/>
    <w:rsid w:val="005273C6"/>
    <w:rsid w:val="00530A69"/>
    <w:rsid w:val="00545593"/>
    <w:rsid w:val="00577C6C"/>
    <w:rsid w:val="005C2FE2"/>
    <w:rsid w:val="005E2BC9"/>
    <w:rsid w:val="00605102"/>
    <w:rsid w:val="006215AA"/>
    <w:rsid w:val="006913C9"/>
    <w:rsid w:val="0069470D"/>
    <w:rsid w:val="00724BA0"/>
    <w:rsid w:val="00734F00"/>
    <w:rsid w:val="007A70AE"/>
    <w:rsid w:val="008362E8"/>
    <w:rsid w:val="008A1768"/>
    <w:rsid w:val="008D6520"/>
    <w:rsid w:val="008F0F33"/>
    <w:rsid w:val="008F4429"/>
    <w:rsid w:val="0094021A"/>
    <w:rsid w:val="009B44AF"/>
    <w:rsid w:val="009C6A0B"/>
    <w:rsid w:val="009F0C77"/>
    <w:rsid w:val="009F4DD1"/>
    <w:rsid w:val="00A41684"/>
    <w:rsid w:val="00A64E80"/>
    <w:rsid w:val="00A671E4"/>
    <w:rsid w:val="00A72BCD"/>
    <w:rsid w:val="00A741D9"/>
    <w:rsid w:val="00A833AB"/>
    <w:rsid w:val="00A9741D"/>
    <w:rsid w:val="00AB5042"/>
    <w:rsid w:val="00AD4B17"/>
    <w:rsid w:val="00B412D4"/>
    <w:rsid w:val="00BE3C22"/>
    <w:rsid w:val="00C0345E"/>
    <w:rsid w:val="00C232E2"/>
    <w:rsid w:val="00C3483A"/>
    <w:rsid w:val="00C56177"/>
    <w:rsid w:val="00C74E9D"/>
    <w:rsid w:val="00C82FD3"/>
    <w:rsid w:val="00C92819"/>
    <w:rsid w:val="00CC6B7B"/>
    <w:rsid w:val="00CD2089"/>
    <w:rsid w:val="00D20FA3"/>
    <w:rsid w:val="00D73A67"/>
    <w:rsid w:val="00D970A9"/>
    <w:rsid w:val="00DF3845"/>
    <w:rsid w:val="00E41911"/>
    <w:rsid w:val="00E92EEF"/>
    <w:rsid w:val="00EB3388"/>
    <w:rsid w:val="00EF2368"/>
    <w:rsid w:val="00F24442"/>
    <w:rsid w:val="00F50AE3"/>
    <w:rsid w:val="00F656BA"/>
    <w:rsid w:val="00F67CF1"/>
    <w:rsid w:val="00F840F0"/>
    <w:rsid w:val="00FB0D0D"/>
    <w:rsid w:val="00FB43B4"/>
    <w:rsid w:val="00FE7BC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415919-C81E-4126-87EC-B875D012F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71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1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28F6E-A359-4647-A379-6CB2EAFE5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D301D0CB.dotm</Template>
  <TotalTime>0</TotalTime>
  <Pages>3</Pages>
  <Words>356</Words>
  <Characters>1909</Characters>
  <Application>Microsoft Office Word</Application>
  <DocSecurity>0</DocSecurity>
  <Lines>78</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5441 Text of Previous Version (May 31, 2016) - South Carolina Legislature Online</dc:title>
  <dc:creator>Gwen Thurmond</dc:creator>
  <cp:lastModifiedBy>Artie Braswell</cp:lastModifiedBy>
  <cp:revision>2</cp:revision>
  <cp:lastPrinted>2016-05-26T16:34:00Z</cp:lastPrinted>
  <dcterms:created xsi:type="dcterms:W3CDTF">2016-06-01T01:40:00Z</dcterms:created>
  <dcterms:modified xsi:type="dcterms:W3CDTF">2016-06-01T01:40:00Z</dcterms:modified>
</cp:coreProperties>
</file>