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EB3" w:rsidRDefault="000F0EB3"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2A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CONGRATULATE WILBE</w:t>
      </w:r>
      <w:r w:rsidR="00E13583">
        <w:rPr>
          <w:color w:val="000000" w:themeColor="text1"/>
        </w:rPr>
        <w:t>R</w:t>
      </w:r>
      <w:r>
        <w:rPr>
          <w:color w:val="000000" w:themeColor="text1"/>
        </w:rPr>
        <w:t>T W. BOLIN OF ORANGEBURG COUNTY, UPON THE OCCASION OF HIS ONE HUNDREDTH BIRTHDAY, AND TO WISH HIM A JOYOUS BIRTHDAY CELEBRATION AND MANY YEARS OF 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FD53EC">
        <w:t xml:space="preserve"> the members of the South Carolina Senate are delighted to learn that Wilbe</w:t>
      </w:r>
      <w:r w:rsidR="00E13583">
        <w:t>r</w:t>
      </w:r>
      <w:r w:rsidRPr="00FD53EC">
        <w:t xml:space="preserve">t W. Bolin of Orangeburg County will celebrate his centennial birthday on April 15, 2015; and </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Whereas, born in Orangeburg County on April 15, 1915, in the early part of the twentieth century, he has witnessed many remarkable social changes, technological advancements, and international developments that have spanned the globe from that time into the second decade of the twenty</w:t>
      </w:r>
      <w:r w:rsidR="00A75B13">
        <w:noBreakHyphen/>
      </w:r>
      <w:r w:rsidRPr="00FD53EC">
        <w:t>first century; and</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Whereas, like many </w:t>
      </w:r>
      <w:r>
        <w:t>members of the Greatest Generation</w:t>
      </w:r>
      <w:r w:rsidRPr="0089225F">
        <w:t xml:space="preserve">, </w:t>
      </w:r>
      <w:r>
        <w:t>Mr. Bolin</w:t>
      </w:r>
      <w:r w:rsidRPr="0089225F">
        <w:t xml:space="preserve"> </w:t>
      </w:r>
      <w:r>
        <w:t>fought for his nation in World War II, serving in the Army Air Corps as an aircraft mechanic in England</w:t>
      </w:r>
      <w:r w:rsidRPr="0089225F">
        <w:t xml:space="preserve">; and </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Whereas, Mr. </w:t>
      </w:r>
      <w:r>
        <w:t>Bolin</w:t>
      </w:r>
      <w:r w:rsidRPr="0089225F">
        <w:t xml:space="preserve"> married </w:t>
      </w:r>
      <w:r>
        <w:t xml:space="preserve">the former </w:t>
      </w:r>
      <w:r w:rsidR="005A7817">
        <w:t>Ora Mae</w:t>
      </w:r>
      <w:r>
        <w:t xml:space="preserve"> Etheridge, and they became the proud parents of three children, Kenneth O. Bolin, Betty B. Ulmer, and the late Nancy B. Buck. They were blessed with one grandchild, Karen B. McFarlane;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retired from the flooring business, Mr. Bolin, affectionately known to many as “Mr. B”, has lived in his home on Dantzler Street in Orangeburg for</w:t>
      </w:r>
      <w:r w:rsidR="00E13583">
        <w:t xml:space="preserve"> more than</w:t>
      </w:r>
      <w:r>
        <w:t xml:space="preserve"> sixty</w:t>
      </w:r>
      <w:r w:rsidR="00A75B13">
        <w:noBreakHyphen/>
      </w:r>
      <w:r>
        <w:t>five years;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Mr. Bolin is a founding member of Crestview Baptist Church, where he presently serves as deacon, and previously has served as chairman of the board of deacons, Sunday </w:t>
      </w:r>
      <w:r>
        <w:lastRenderedPageBreak/>
        <w:t>School teacher, Sunday School director, training union director, Royal Ambassador leader;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 enjoys an active lifestyle, regularly exercised at a local fitness and rehabilitation facility well into his nineties, and he continues to enjoy gardening, fishing, and watching his beloved Atlanta Braves; and  </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asked the secret to his longevity, Mr. B credits his faith in the Lord – and Ivory Soap;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to honor M</w:t>
      </w:r>
      <w:r>
        <w:t>r.</w:t>
      </w:r>
      <w:r w:rsidRPr="00E75D9A">
        <w:t xml:space="preserve"> </w:t>
      </w:r>
      <w:r>
        <w:t>B</w:t>
      </w:r>
      <w:r w:rsidRPr="00E75D9A">
        <w:t xml:space="preserve"> at this very special time in h</w:t>
      </w:r>
      <w:r>
        <w:t>is</w:t>
      </w:r>
      <w:r w:rsidRPr="00E75D9A">
        <w:t xml:space="preserve"> life, </w:t>
      </w:r>
      <w:r>
        <w:t xml:space="preserve">he will be the guest of honor at a birthday party to be held at noon on Saturday, April 18, 2015, at Crestview Baptist Church, where he also will be honored and recognized in a special service the following day; </w:t>
      </w:r>
      <w:r w:rsidRPr="00E75D9A">
        <w:t>and</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 xml:space="preserve">Whereas, the members of the South Carolina </w:t>
      </w:r>
      <w:r>
        <w:t>Senate</w:t>
      </w:r>
      <w:r w:rsidRPr="00FD53EC">
        <w:t xml:space="preserve"> are pleased to honor this son of South Carolina at the celebration of his one hundredth birthday and join with his family and friends in congratulating him on reaching this extraordinary milestone</w:t>
      </w:r>
      <w:r w:rsidRPr="0089225F">
        <w:t xml:space="preserve">.  Now, therefore, </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Be it resolved by the Senate:</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That the members of the South Carolina Senate, by this resolution, </w:t>
      </w:r>
      <w:r w:rsidRPr="00FD53EC">
        <w:t>congratulate Wilbe</w:t>
      </w:r>
      <w:r w:rsidR="00E13583">
        <w:t>r</w:t>
      </w:r>
      <w:r w:rsidRPr="00FD53EC">
        <w:t xml:space="preserve">t W. Bolin of Orangeburg County, upon the occasion of his one hundredth birthday, and wish him a joyous birthday celebration and many years of continued health and happiness. </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Be it further resolved that a copy of this resolution be provided to Wilbe</w:t>
      </w:r>
      <w:r w:rsidR="00E13583">
        <w:t>r</w:t>
      </w:r>
      <w:r w:rsidRPr="00FD53EC">
        <w:t>t W. Bolin.</w:t>
      </w:r>
    </w:p>
    <w:p w:rsidR="00820A99" w:rsidRDefault="00A75B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EB3" w:rsidRDefault="000F0EB3" w:rsidP="000F0EB3">
      <w:pPr>
        <w:suppressAutoHyphens/>
      </w:pPr>
    </w:p>
    <w:sectPr w:rsidR="000F0EB3" w:rsidSect="000F0E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2A8" w:rsidRDefault="00B262A8" w:rsidP="009F0C77">
      <w:r>
        <w:separator/>
      </w:r>
    </w:p>
  </w:endnote>
  <w:endnote w:type="continuationSeparator" w:id="0">
    <w:p w:rsidR="00B262A8" w:rsidRDefault="00B26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0D21D-C9F6-4687-90DA-62FD988F19D1}"/>
    <w:embedBold r:id="rId2" w:fontKey="{8F21E1FA-98AD-4BA6-9CFF-235DE3287AFF}"/>
  </w:font>
  <w:font w:name="Calibri">
    <w:panose1 w:val="020F0502020204030204"/>
    <w:charset w:val="00"/>
    <w:family w:val="swiss"/>
    <w:pitch w:val="variable"/>
    <w:sig w:usb0="E10002FF" w:usb1="4000ACFF" w:usb2="00000009" w:usb3="00000000" w:csb0="0000019F" w:csb1="00000000"/>
    <w:embedRegular r:id="rId3" w:fontKey="{04050C6D-5A8C-48C7-A800-3C97832ED699}"/>
  </w:font>
  <w:font w:name="Cambria">
    <w:panose1 w:val="02040503050406030204"/>
    <w:charset w:val="00"/>
    <w:family w:val="roman"/>
    <w:pitch w:val="variable"/>
    <w:sig w:usb0="E00002FF" w:usb1="400004FF" w:usb2="00000000" w:usb3="00000000" w:csb0="0000019F" w:csb1="00000000"/>
    <w:embedRegular r:id="rId4" w:fontKey="{A8E76600-8E6E-414E-8B66-F34D9AD7E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99" w:rsidRPr="000F0EB3" w:rsidRDefault="000F0EB3" w:rsidP="000F0EB3">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2A8" w:rsidRDefault="00B262A8" w:rsidP="009F0C77">
      <w:r>
        <w:separator/>
      </w:r>
    </w:p>
  </w:footnote>
  <w:footnote w:type="continuationSeparator" w:id="0">
    <w:p w:rsidR="00B262A8" w:rsidRDefault="00B26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7AB15"/>
    <w:docVar w:name="CoverBillType" w:val="r"/>
    <w:docVar w:name="docpath" w:val="L:\Council\bills\AGM\18617AB15.DOCX"/>
    <w:docVar w:name="dvBillNumber" w:val="643"/>
    <w:docVar w:name="dvBillNumberPrefix" w:val="S. "/>
    <w:docVar w:name="dvOriginalBody" w:val="Senate"/>
    <w:docVar w:name="dvSteno" w:val="AGM"/>
    <w:docVar w:name="NameofBody" w:val="s"/>
    <w:docVar w:name="vgroup2" w:val="Council"/>
  </w:docVars>
  <w:rsids>
    <w:rsidRoot w:val="00B262A8"/>
    <w:rsid w:val="00026C9A"/>
    <w:rsid w:val="000965A1"/>
    <w:rsid w:val="000E1785"/>
    <w:rsid w:val="000F0EB3"/>
    <w:rsid w:val="000F39F2"/>
    <w:rsid w:val="001023A4"/>
    <w:rsid w:val="0010776B"/>
    <w:rsid w:val="00133E66"/>
    <w:rsid w:val="00134ACF"/>
    <w:rsid w:val="00144E15"/>
    <w:rsid w:val="001A4A62"/>
    <w:rsid w:val="001A681E"/>
    <w:rsid w:val="001D08F2"/>
    <w:rsid w:val="002037CA"/>
    <w:rsid w:val="002047A2"/>
    <w:rsid w:val="002321B6"/>
    <w:rsid w:val="0023696B"/>
    <w:rsid w:val="002403DB"/>
    <w:rsid w:val="00250967"/>
    <w:rsid w:val="0025620B"/>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781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A99"/>
    <w:rsid w:val="00834A12"/>
    <w:rsid w:val="00872729"/>
    <w:rsid w:val="008F4429"/>
    <w:rsid w:val="00932670"/>
    <w:rsid w:val="009352BB"/>
    <w:rsid w:val="00990668"/>
    <w:rsid w:val="009B397B"/>
    <w:rsid w:val="009F0C77"/>
    <w:rsid w:val="009F4DD1"/>
    <w:rsid w:val="00A64E80"/>
    <w:rsid w:val="00A741D9"/>
    <w:rsid w:val="00A75B13"/>
    <w:rsid w:val="00A9741D"/>
    <w:rsid w:val="00AD4B17"/>
    <w:rsid w:val="00B262A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3583"/>
    <w:rsid w:val="00EB00A2"/>
    <w:rsid w:val="00EB1BF3"/>
    <w:rsid w:val="00EF3EEE"/>
    <w:rsid w:val="00F149A7"/>
    <w:rsid w:val="00F507A3"/>
    <w:rsid w:val="00F50BAF"/>
    <w:rsid w:val="00F52C10"/>
    <w:rsid w:val="00F81FFD"/>
    <w:rsid w:val="00F85228"/>
    <w:rsid w:val="00FB6773"/>
    <w:rsid w:val="00FD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C7FC0-CD88-47A4-A336-CC7B7AA5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47B6B-6528-4466-8187-7A4B1B4A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EDC1759E.dotm</Template>
  <TotalTime>0</TotalTime>
  <Pages>2</Pages>
  <Words>471</Words>
  <Characters>2383</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643 Text of Previous Version (Apr. 8, 2015) - South Carolina Legislature Online</dc:title>
  <dc:subject/>
  <dc:creator>angiemorgan</dc:creator>
  <cp:keywords/>
  <dc:description/>
  <cp:lastModifiedBy>N Cumfer</cp:lastModifiedBy>
  <cp:revision>2</cp:revision>
  <dcterms:created xsi:type="dcterms:W3CDTF">2015-04-08T17:55:00Z</dcterms:created>
  <dcterms:modified xsi:type="dcterms:W3CDTF">2015-04-08T17:55:00Z</dcterms:modified>
</cp:coreProperties>
</file>