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C01" w:rsidRDefault="00873C0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3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31B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752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4D15F2">
        <w:t>DOROTHY G. HAM, PRINCIPAL OF WEBBER ELEMENTARY SCHOOL, UPON THE OCCASION OF HER RETIREMENT AFTER MORE THAN THIRTY</w:t>
      </w:r>
      <w:r w:rsidR="007E54D8">
        <w:noBreakHyphen/>
      </w:r>
      <w:r w:rsidR="004D15F2">
        <w:t xml:space="preserve">TWO </w:t>
      </w:r>
      <w:r>
        <w:t>YEARS OF EXEMPLARY SERVICE, AND TO WISH HER CONTINUED SUCCESS AND HAPPINESS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752A" w:rsidRDefault="004F31B4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0752A" w:rsidRPr="00E11DA4">
        <w:t xml:space="preserve">the members of the South Carolina </w:t>
      </w:r>
      <w:r w:rsidR="00E90341">
        <w:t>Senate</w:t>
      </w:r>
      <w:r w:rsidR="0090752A" w:rsidRPr="00E11DA4">
        <w:t xml:space="preserve"> have learned that </w:t>
      </w:r>
      <w:r w:rsidR="001F4386">
        <w:t>Dorothy G. Ham</w:t>
      </w:r>
      <w:r w:rsidR="0090752A" w:rsidRPr="00E11DA4">
        <w:t xml:space="preserve"> will begin a well</w:t>
      </w:r>
      <w:r w:rsidR="007E54D8">
        <w:noBreakHyphen/>
      </w:r>
      <w:r w:rsidR="0090752A" w:rsidRPr="00E11DA4">
        <w:t xml:space="preserve">deserved retirement after </w:t>
      </w:r>
      <w:r w:rsidR="004D15F2">
        <w:t>more than three decades</w:t>
      </w:r>
      <w:r w:rsidR="0090752A" w:rsidRPr="00E11DA4">
        <w:t xml:space="preserve"> as a premier </w:t>
      </w:r>
      <w:r w:rsidR="004D15F2">
        <w:t>educator</w:t>
      </w:r>
      <w:r w:rsidR="0090752A">
        <w:t xml:space="preserve">, the last </w:t>
      </w:r>
      <w:r w:rsidR="004D15F2">
        <w:t>seventeen</w:t>
      </w:r>
      <w:r w:rsidR="0090752A" w:rsidRPr="00E11DA4">
        <w:t xml:space="preserve"> of which have been </w:t>
      </w:r>
      <w:r w:rsidR="0090752A">
        <w:t xml:space="preserve">as </w:t>
      </w:r>
      <w:r w:rsidR="0090752A" w:rsidRPr="00E11DA4">
        <w:t>a distinguished and highly</w:t>
      </w:r>
      <w:r w:rsidR="007E54D8">
        <w:noBreakHyphen/>
      </w:r>
      <w:r w:rsidR="0090752A" w:rsidRPr="00E11DA4">
        <w:t xml:space="preserve">regarded </w:t>
      </w:r>
      <w:r w:rsidR="004D15F2">
        <w:t>principal</w:t>
      </w:r>
      <w:r w:rsidR="0090752A" w:rsidRPr="00E11DA4">
        <w:t xml:space="preserve"> at </w:t>
      </w:r>
      <w:r w:rsidR="004D15F2">
        <w:t>Webber Elementary School</w:t>
      </w:r>
      <w:r w:rsidR="0090752A" w:rsidRPr="00E11DA4">
        <w:t>; and</w:t>
      </w:r>
    </w:p>
    <w:p w:rsidR="0090752A" w:rsidRDefault="0090752A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386" w:rsidRDefault="0090752A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4386">
        <w:t>born and r</w:t>
      </w:r>
      <w:r w:rsidR="00381154">
        <w:t>aised</w:t>
      </w:r>
      <w:r w:rsidR="001F4386">
        <w:t xml:space="preserve"> in Lake Worth, Florida</w:t>
      </w:r>
      <w:r w:rsidR="005D046F">
        <w:t xml:space="preserve">, </w:t>
      </w:r>
      <w:r w:rsidR="001F4386">
        <w:t>she received early education in the Palm Beach County School System and earned a bachelor</w:t>
      </w:r>
      <w:r w:rsidR="007E54D8" w:rsidRPr="007E54D8">
        <w:t>’</w:t>
      </w:r>
      <w:r w:rsidR="001F4386">
        <w:t>s degree from Florida State University in 1975; and</w:t>
      </w:r>
    </w:p>
    <w:p w:rsidR="001F4386" w:rsidRDefault="001F4386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386" w:rsidRDefault="001F4386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graduation she married her beloved husband, Dr. Willis C. Ham, who had served as her academic advisor.  They are the proud parents of two fine </w:t>
      </w:r>
      <w:r w:rsidR="005D046F">
        <w:t xml:space="preserve">adult </w:t>
      </w:r>
      <w:r>
        <w:t>sons, Clinton and Bryan; and</w:t>
      </w:r>
    </w:p>
    <w:p w:rsidR="001F4386" w:rsidRDefault="001F4386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46F" w:rsidRDefault="001F4386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D046F">
        <w:t xml:space="preserve">in 1976, </w:t>
      </w:r>
      <w:r>
        <w:t xml:space="preserve">she began her career as an educator </w:t>
      </w:r>
      <w:r w:rsidR="005D046F">
        <w:t>teaching</w:t>
      </w:r>
      <w:r>
        <w:t xml:space="preserve"> first grade in the Cumberland County School System of North Carolina</w:t>
      </w:r>
      <w:r w:rsidR="005D046F">
        <w:t>, and when she and her husband moved to South Carolina, she began studying for a master</w:t>
      </w:r>
      <w:r w:rsidR="007E54D8" w:rsidRPr="007E54D8">
        <w:t>’</w:t>
      </w:r>
      <w:r w:rsidR="00F32992">
        <w:t>s</w:t>
      </w:r>
      <w:r w:rsidR="005D046F">
        <w:t xml:space="preserve"> degree in elementary education, completing that degree in 1980; and</w:t>
      </w:r>
    </w:p>
    <w:p w:rsidR="005D046F" w:rsidRDefault="005D046F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5F2" w:rsidRDefault="005D046F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15F2">
        <w:t xml:space="preserve">she returned to teaching in the only child development center in Orangeburg School District 5 after the birth of her first son.  Her classroom at Sheridan Elementary became a model site for the district and </w:t>
      </w:r>
      <w:r w:rsidR="00F32992">
        <w:t xml:space="preserve">the </w:t>
      </w:r>
      <w:r w:rsidR="004D15F2">
        <w:t xml:space="preserve">State by 1988; and </w:t>
      </w:r>
    </w:p>
    <w:p w:rsidR="004D15F2" w:rsidRDefault="004D15F2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367" w:rsidRDefault="004D15F2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in 1989, she became an early childhood consultant at the South Carolina State Department of Education</w:t>
      </w:r>
      <w:r w:rsidR="00DE4367">
        <w:t xml:space="preserve">, managing a 15.2 million dollar budget and traveling </w:t>
      </w:r>
      <w:r w:rsidR="00381154">
        <w:t xml:space="preserve">the nation </w:t>
      </w:r>
      <w:r w:rsidR="00DE4367">
        <w:t>extensively for five years to help design and implement the state</w:t>
      </w:r>
      <w:r w:rsidR="007E54D8" w:rsidRPr="007E54D8">
        <w:t>’</w:t>
      </w:r>
      <w:r w:rsidR="00DE4367">
        <w:t>s four</w:t>
      </w:r>
      <w:r w:rsidR="007E54D8">
        <w:noBreakHyphen/>
      </w:r>
      <w:r w:rsidR="00DE4367">
        <w:t>year</w:t>
      </w:r>
      <w:r w:rsidR="007E54D8">
        <w:noBreakHyphen/>
      </w:r>
      <w:r w:rsidR="00DE4367">
        <w:t xml:space="preserve">old child development program </w:t>
      </w:r>
      <w:r w:rsidR="0045712A">
        <w:t>in</w:t>
      </w:r>
      <w:r w:rsidR="00DE4367">
        <w:t xml:space="preserve"> ninety</w:t>
      </w:r>
      <w:r w:rsidR="007E54D8">
        <w:noBreakHyphen/>
      </w:r>
      <w:r w:rsidR="00DE4367">
        <w:t>one school districts; and</w:t>
      </w:r>
    </w:p>
    <w:p w:rsidR="00DE4367" w:rsidRDefault="00DE4367" w:rsidP="00DE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367" w:rsidRDefault="00DE4367" w:rsidP="00DE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 advocate for early childhood and parenting programs, she served as South Carolina</w:t>
      </w:r>
      <w:r w:rsidR="007E54D8" w:rsidRPr="007E54D8">
        <w:t>’</w:t>
      </w:r>
      <w:r>
        <w:t>s first African</w:t>
      </w:r>
      <w:r w:rsidR="007E54D8">
        <w:noBreakHyphen/>
      </w:r>
      <w:r>
        <w:t>American president of the South Carolina Association for the Education of Young Children; and</w:t>
      </w:r>
    </w:p>
    <w:p w:rsidR="00DE4367" w:rsidRDefault="00DE4367" w:rsidP="00DE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367" w:rsidRDefault="00DE4367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position of early childhood consultant was created </w:t>
      </w:r>
      <w:r w:rsidR="00B33DE2">
        <w:t xml:space="preserve">expressly </w:t>
      </w:r>
      <w:r>
        <w:t xml:space="preserve">for her </w:t>
      </w:r>
      <w:r w:rsidR="0045712A">
        <w:t xml:space="preserve">in the Orangeburg district </w:t>
      </w:r>
      <w:r>
        <w:t>in 1994, where she wrote a grant to pilot the first elementary afterschool program; and</w:t>
      </w:r>
    </w:p>
    <w:p w:rsidR="00DE4367" w:rsidRDefault="00DE4367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752A" w:rsidRDefault="00DE4367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by the time she left in 1998 to serve as</w:t>
      </w:r>
      <w:r w:rsidR="007E54D8">
        <w:t xml:space="preserve"> </w:t>
      </w:r>
      <w:r>
        <w:t xml:space="preserve">principal at Webber Elementary School </w:t>
      </w:r>
      <w:r w:rsidR="0045712A">
        <w:t>in Richland School District One</w:t>
      </w:r>
      <w:r>
        <w:t xml:space="preserve">, the program had </w:t>
      </w:r>
      <w:r w:rsidR="0045712A">
        <w:t>expanded</w:t>
      </w:r>
      <w:r>
        <w:t xml:space="preserve"> to all seven schools in the district; and </w:t>
      </w:r>
    </w:p>
    <w:p w:rsidR="0045712A" w:rsidRDefault="0045712A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12A" w:rsidRDefault="0045712A" w:rsidP="00457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32992">
        <w:t xml:space="preserve">in her seventeen years at </w:t>
      </w:r>
      <w:r w:rsidR="00B33DE2">
        <w:t>Webber Elementary</w:t>
      </w:r>
      <w:r w:rsidR="00F32992">
        <w:t>, the school</w:t>
      </w:r>
      <w:r>
        <w:t xml:space="preserve"> has earned numerous awards and recognitions to include recogni</w:t>
      </w:r>
      <w:r w:rsidR="00B33DE2">
        <w:t>tion</w:t>
      </w:r>
      <w:r>
        <w:t xml:space="preserve"> as an exemplary afterschool program, a three</w:t>
      </w:r>
      <w:r w:rsidR="007E54D8">
        <w:noBreakHyphen/>
      </w:r>
      <w:r>
        <w:t xml:space="preserve">time winner in the South Carolina Palmetto Gold and Silver Awards program, </w:t>
      </w:r>
      <w:r w:rsidR="00B33DE2">
        <w:t xml:space="preserve">and </w:t>
      </w:r>
      <w:r>
        <w:t>eight years as a South Carolina Red Carpet School; and</w:t>
      </w:r>
    </w:p>
    <w:p w:rsidR="0045712A" w:rsidRDefault="0045712A" w:rsidP="00457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12A" w:rsidRDefault="0045712A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having completed an administrative degree program at the University of South Carolina, she has served as an elementary commission member of the Southern Association of Colleges and Schools; and</w:t>
      </w:r>
    </w:p>
    <w:p w:rsidR="0045712A" w:rsidRDefault="0045712A" w:rsidP="00907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1B4" w:rsidRDefault="0090752A" w:rsidP="00457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 w:rsidR="00E90341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</w:t>
      </w:r>
      <w:r w:rsidR="00B33DE2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</w:t>
      </w:r>
      <w:r w:rsidR="0045712A">
        <w:t>Dorothy Ham</w:t>
      </w:r>
      <w:r>
        <w:rPr>
          <w:color w:val="000000" w:themeColor="text1"/>
          <w:u w:color="000000" w:themeColor="text1"/>
        </w:rPr>
        <w:t xml:space="preserve"> has devoted to </w:t>
      </w:r>
      <w:r w:rsidR="0045712A">
        <w:t>educat</w:t>
      </w:r>
      <w:r w:rsidR="007E54D8">
        <w:t>ing</w:t>
      </w:r>
      <w:r w:rsidR="0045712A">
        <w:t xml:space="preserve"> young minds in the Palmetto State</w:t>
      </w:r>
      <w:r w:rsidR="0045712A">
        <w:rPr>
          <w:color w:val="000000" w:themeColor="text1"/>
          <w:u w:color="000000" w:themeColor="text1"/>
        </w:rPr>
        <w:t xml:space="preserve"> and wish </w:t>
      </w:r>
      <w:r>
        <w:rPr>
          <w:color w:val="000000" w:themeColor="text1"/>
          <w:u w:color="000000" w:themeColor="text1"/>
        </w:rPr>
        <w:t>her many years of enjoyment in h</w:t>
      </w:r>
      <w:r w:rsidR="0045712A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well</w:t>
      </w:r>
      <w:r w:rsidR="007E54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4F31B4">
        <w:t>.  Now, therefore,</w:t>
      </w:r>
    </w:p>
    <w:p w:rsidR="004F31B4" w:rsidRDefault="004F31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1B4" w:rsidRDefault="004F31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F31B4" w:rsidRDefault="004F31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341" w:rsidRDefault="004F31B4" w:rsidP="00E90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90341">
        <w:t xml:space="preserve">the members of the Senate of the State of South Carolina, by this resolution, recognize and honor </w:t>
      </w:r>
      <w:r w:rsidR="004D15F2">
        <w:t>Dorothy G. Ham, Principal of Webber Elementary School,</w:t>
      </w:r>
      <w:r w:rsidR="00E90341">
        <w:t xml:space="preserve"> upon the occasion of her retirement after </w:t>
      </w:r>
      <w:r w:rsidR="004D15F2">
        <w:t>more than thirty</w:t>
      </w:r>
      <w:r w:rsidR="007E54D8">
        <w:noBreakHyphen/>
      </w:r>
      <w:r w:rsidR="004D15F2">
        <w:t xml:space="preserve">two </w:t>
      </w:r>
      <w:r w:rsidR="00E90341">
        <w:t xml:space="preserve">years of exemplary service, and wish her continued </w:t>
      </w:r>
      <w:r w:rsidR="0045712A">
        <w:t xml:space="preserve">success and happiness in all </w:t>
      </w:r>
      <w:r w:rsidR="00E90341">
        <w:t>her future endeavors.</w:t>
      </w:r>
    </w:p>
    <w:p w:rsidR="00E90341" w:rsidRDefault="00E90341" w:rsidP="00E90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1B4" w:rsidRDefault="00E90341" w:rsidP="00E90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="004D15F2">
        <w:t>Principal Dorothy G. Ham.</w:t>
      </w:r>
    </w:p>
    <w:p w:rsidR="008627F9" w:rsidRDefault="007E54D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3C01" w:rsidRDefault="00873C01" w:rsidP="00873C01">
      <w:pPr>
        <w:suppressAutoHyphens/>
      </w:pPr>
    </w:p>
    <w:sectPr w:rsidR="00873C01" w:rsidSect="00873C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DE2" w:rsidRDefault="00B33DE2" w:rsidP="009F0C77">
      <w:r>
        <w:separator/>
      </w:r>
    </w:p>
  </w:endnote>
  <w:endnote w:type="continuationSeparator" w:id="0">
    <w:p w:rsidR="00B33DE2" w:rsidRDefault="00B33D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1462B3-9992-4F40-8A46-A9B94FD47EE9}"/>
    <w:embedBold r:id="rId2" w:fontKey="{C8725C37-A5CB-42AA-A8D4-DB68C2F7DF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BDA4AD-0E19-4CE5-BD6E-992523B216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163CC5-6B34-47EA-BE92-DAA134772D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2CB875-F293-440D-AFBD-37F512B681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7F9" w:rsidRPr="00873C01" w:rsidRDefault="00873C01" w:rsidP="00873C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DE2" w:rsidRDefault="00B33DE2" w:rsidP="009F0C77">
      <w:r>
        <w:separator/>
      </w:r>
    </w:p>
  </w:footnote>
  <w:footnote w:type="continuationSeparator" w:id="0">
    <w:p w:rsidR="00B33DE2" w:rsidRDefault="00B33D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45CZ15"/>
    <w:docVar w:name="CoverBillType" w:val="r"/>
    <w:docVar w:name="docpath" w:val="L:\Council\bills\GM\24445CZ15.DOCX"/>
    <w:docVar w:name="dvBillNumber" w:val="82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F31B4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438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1154"/>
    <w:rsid w:val="00393688"/>
    <w:rsid w:val="003D411E"/>
    <w:rsid w:val="003E3C1E"/>
    <w:rsid w:val="003E6148"/>
    <w:rsid w:val="00400EAA"/>
    <w:rsid w:val="0041760A"/>
    <w:rsid w:val="004203D7"/>
    <w:rsid w:val="0045712A"/>
    <w:rsid w:val="004809EE"/>
    <w:rsid w:val="004D15F2"/>
    <w:rsid w:val="004F31B4"/>
    <w:rsid w:val="00511EE9"/>
    <w:rsid w:val="00521E00"/>
    <w:rsid w:val="00577C6C"/>
    <w:rsid w:val="0058501B"/>
    <w:rsid w:val="005D046F"/>
    <w:rsid w:val="0061228A"/>
    <w:rsid w:val="006215AA"/>
    <w:rsid w:val="006340D9"/>
    <w:rsid w:val="00643B8E"/>
    <w:rsid w:val="00665EBC"/>
    <w:rsid w:val="00687A5A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54D8"/>
    <w:rsid w:val="007E72BE"/>
    <w:rsid w:val="007F1523"/>
    <w:rsid w:val="007F509E"/>
    <w:rsid w:val="007F5799"/>
    <w:rsid w:val="007F6947"/>
    <w:rsid w:val="00834A12"/>
    <w:rsid w:val="008627F9"/>
    <w:rsid w:val="00872729"/>
    <w:rsid w:val="00873C01"/>
    <w:rsid w:val="008F0D2D"/>
    <w:rsid w:val="008F4429"/>
    <w:rsid w:val="0090752A"/>
    <w:rsid w:val="00932670"/>
    <w:rsid w:val="009352BB"/>
    <w:rsid w:val="00984431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33DE2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4367"/>
    <w:rsid w:val="00DE68F0"/>
    <w:rsid w:val="00DF3845"/>
    <w:rsid w:val="00DF7E17"/>
    <w:rsid w:val="00E90341"/>
    <w:rsid w:val="00EB00A2"/>
    <w:rsid w:val="00EB1BF3"/>
    <w:rsid w:val="00EF3EEE"/>
    <w:rsid w:val="00F149A7"/>
    <w:rsid w:val="00F32992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D5ADD4-B4C8-4C49-AA86-A1BEA55C9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3D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DE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326A4-7F8B-45A3-9583-48C0D1B6C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72255B90.dotm</Template>
  <TotalTime>0</TotalTime>
  <Pages>3</Pages>
  <Words>575</Words>
  <Characters>3026</Characters>
  <Application>Microsoft Office Word</Application>
  <DocSecurity>0</DocSecurity>
  <Lines>88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821 Text of Previous Version (May 26, 2015) - South Carolina Legislature Online</dc:title>
  <dc:subject/>
  <dc:creator>Gail Pinckney Moore</dc:creator>
  <cp:keywords/>
  <dc:description/>
  <cp:lastModifiedBy>N Cumfer</cp:lastModifiedBy>
  <cp:revision>2</cp:revision>
  <cp:lastPrinted>2015-05-22T17:23:00Z</cp:lastPrinted>
  <dcterms:created xsi:type="dcterms:W3CDTF">2015-05-26T16:51:00Z</dcterms:created>
  <dcterms:modified xsi:type="dcterms:W3CDTF">2015-05-26T16:51:00Z</dcterms:modified>
</cp:coreProperties>
</file>