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4CC7" w:rsidRPr="00522CE0" w:rsidRDefault="00904C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4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035A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MRS. HALLIE BERTA COCHRAN GRAHAM UPON THE OCCASION OF HER NINETIETH BIRTHDAY AND TO WISH HER A JOYOUS BIRTHDAY CELEBRATION AND MANY YEARS OF CONTINUED HEALTH AND HAPPINESS.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56413"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Mrs. Hallie Berta Cochran Graham will celebrate her ninetieth birthday on June 20, 2015; and</w:t>
      </w:r>
    </w:p>
    <w:p w:rsidR="00156413"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413"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Graham is a lifelong resident of Marion County and is known by her family and friends as a loving and devoted mother to her children, grandchildren, great grandchildren, and also to her nieces and nephews, whom she helped raise; and</w:t>
      </w:r>
    </w:p>
    <w:p w:rsidR="00156413"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413"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Graham is active within her church and community and is an individual well-known for her upstanding character. Her home is known by family and friends as a place where they are always welcomed; and</w:t>
      </w:r>
    </w:p>
    <w:p w:rsidR="00156413"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413"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these qualities have made her not only an outstanding role model but also a valued and appreciated member of the community; and</w:t>
      </w:r>
    </w:p>
    <w:p w:rsidR="00156413"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35A2" w:rsidRDefault="001564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Senate is proud to honor this daughter of South Carolina on the occasion of her ninetieth birthday, and the members join with her family and friends in congratulating her on reaching this extraordinary milestone. </w:t>
      </w:r>
      <w:r w:rsidR="00B035A2">
        <w:rPr>
          <w:rFonts w:eastAsia="Times New Roman"/>
        </w:rPr>
        <w:t>Now, therefore,</w:t>
      </w:r>
    </w:p>
    <w:p w:rsidR="00B035A2" w:rsidRDefault="00B03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35A2" w:rsidRDefault="00B03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035A2" w:rsidRDefault="00B03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56413" w:rsidRDefault="00B03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w:t>
      </w:r>
      <w:r w:rsidR="00156413">
        <w:rPr>
          <w:rFonts w:eastAsia="Times New Roman"/>
        </w:rPr>
        <w:t>the members of the Senate, by this resolution, congratulate Mrs. Hallie Berta Cochran Graham upon the occasion of her ninetieth birthday and wish her a joyous birthday celebration and many years of continued health and happiness</w:t>
      </w:r>
      <w:r>
        <w:rPr>
          <w:rFonts w:eastAsia="Times New Roman"/>
        </w:rPr>
        <w:t>.</w:t>
      </w:r>
    </w:p>
    <w:p w:rsidR="00B035A2" w:rsidRDefault="00B03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35A2" w:rsidRPr="00522CE0" w:rsidRDefault="00B035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156413">
        <w:rPr>
          <w:rFonts w:eastAsia="Times New Roman"/>
        </w:rPr>
        <w:t>Mrs. Hallie Berta Cochran Graham</w:t>
      </w:r>
      <w:r>
        <w:rPr>
          <w:rFonts w:eastAsia="Times New Roman"/>
        </w:rPr>
        <w:t>.</w:t>
      </w:r>
    </w:p>
    <w:p w:rsidR="00EC7F6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04CC7" w:rsidRDefault="00904CC7" w:rsidP="00904CC7">
      <w:pPr>
        <w:suppressAutoHyphens/>
        <w:jc w:val="both"/>
        <w:rPr>
          <w:rFonts w:eastAsia="Times New Roman"/>
        </w:rPr>
      </w:pPr>
    </w:p>
    <w:sectPr w:rsidR="00904CC7" w:rsidSect="00904CC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35A2" w:rsidRDefault="00B035A2" w:rsidP="00522CE0">
      <w:r>
        <w:separator/>
      </w:r>
    </w:p>
  </w:endnote>
  <w:endnote w:type="continuationSeparator" w:id="0">
    <w:p w:rsidR="00B035A2" w:rsidRDefault="00B035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2C7CD0F-EA63-40AF-90C1-4085ACCC7F69}"/>
    <w:embedBold r:id="rId2" w:fontKey="{7303B762-FCDD-4174-9609-53820CC427FE}"/>
  </w:font>
  <w:font w:name="Calibri">
    <w:panose1 w:val="020F0502020204030204"/>
    <w:charset w:val="00"/>
    <w:family w:val="swiss"/>
    <w:pitch w:val="variable"/>
    <w:sig w:usb0="E10002FF" w:usb1="4000ACFF" w:usb2="00000009" w:usb3="00000000" w:csb0="0000019F" w:csb1="00000000"/>
    <w:embedRegular r:id="rId3" w:fontKey="{2E736577-A59E-4BB5-9D99-51F5E7252C09}"/>
  </w:font>
  <w:font w:name="Cambria">
    <w:panose1 w:val="02040503050406030204"/>
    <w:charset w:val="00"/>
    <w:family w:val="roman"/>
    <w:pitch w:val="variable"/>
    <w:sig w:usb0="E00002FF" w:usb1="400004FF" w:usb2="00000000" w:usb3="00000000" w:csb0="0000019F" w:csb1="00000000"/>
    <w:embedRegular r:id="rId4" w:fontKey="{850CD978-8338-4553-A68C-B86D52466B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7F60" w:rsidRPr="00904CC7" w:rsidRDefault="00904CC7" w:rsidP="00904CC7">
    <w:pPr>
      <w:pStyle w:val="Footer"/>
      <w:tabs>
        <w:tab w:val="clear" w:pos="4680"/>
        <w:tab w:val="clear" w:pos="9360"/>
        <w:tab w:val="center" w:pos="2995"/>
      </w:tabs>
      <w:spacing w:before="120"/>
    </w:pPr>
    <w:r>
      <w:t>[890]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35A2" w:rsidRDefault="00B035A2" w:rsidP="00522CE0">
      <w:r>
        <w:separator/>
      </w:r>
    </w:p>
  </w:footnote>
  <w:footnote w:type="continuationSeparator" w:id="0">
    <w:p w:rsidR="00B035A2" w:rsidRDefault="00B035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HALL.KMM.KMW"/>
    <w:docVar w:name="CoverAttorneyInitials" w:val="KMM"/>
    <w:docVar w:name="CoverAttorneyLastName" w:val="Moffitt"/>
    <w:docVar w:name="CoverBillType" w:val="r"/>
    <w:docVar w:name="CoverSenator" w:val="KMW"/>
    <w:docVar w:name="dvBillNumber" w:val="890"/>
    <w:docVar w:name="dvBillNumberPrefix" w:val="S. "/>
    <w:docVar w:name="dvOriginalBody" w:val="Senate"/>
    <w:docVar w:name="fulldraftpath" w:val="L:\S-RES\KMW\004HALL.KMM.KMW.DOCX"/>
    <w:docVar w:name="NameofBody" w:val="S"/>
    <w:docVar w:name="vgroup2" w:val="S-RES"/>
  </w:docVars>
  <w:rsids>
    <w:rsidRoot w:val="00B035A2"/>
    <w:rsid w:val="00042AC1"/>
    <w:rsid w:val="00046516"/>
    <w:rsid w:val="0007601D"/>
    <w:rsid w:val="000B0720"/>
    <w:rsid w:val="000B5EAF"/>
    <w:rsid w:val="001315B2"/>
    <w:rsid w:val="00156413"/>
    <w:rsid w:val="00170561"/>
    <w:rsid w:val="00186AC9"/>
    <w:rsid w:val="00197DF1"/>
    <w:rsid w:val="001B3DD9"/>
    <w:rsid w:val="001B7E5D"/>
    <w:rsid w:val="001D3BAC"/>
    <w:rsid w:val="00216025"/>
    <w:rsid w:val="00245C4E"/>
    <w:rsid w:val="002C1321"/>
    <w:rsid w:val="002C2031"/>
    <w:rsid w:val="002C5896"/>
    <w:rsid w:val="002D3BED"/>
    <w:rsid w:val="00306EDF"/>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062D"/>
    <w:rsid w:val="007E5CB7"/>
    <w:rsid w:val="008314D2"/>
    <w:rsid w:val="008B2F42"/>
    <w:rsid w:val="008C3697"/>
    <w:rsid w:val="008E185F"/>
    <w:rsid w:val="008F023B"/>
    <w:rsid w:val="00904CC7"/>
    <w:rsid w:val="00904E16"/>
    <w:rsid w:val="009162B3"/>
    <w:rsid w:val="00927C62"/>
    <w:rsid w:val="00983951"/>
    <w:rsid w:val="00984124"/>
    <w:rsid w:val="00984640"/>
    <w:rsid w:val="00995C37"/>
    <w:rsid w:val="009C118A"/>
    <w:rsid w:val="00A02011"/>
    <w:rsid w:val="00A4011E"/>
    <w:rsid w:val="00A86015"/>
    <w:rsid w:val="00A9594E"/>
    <w:rsid w:val="00AE59C8"/>
    <w:rsid w:val="00B035A2"/>
    <w:rsid w:val="00B10098"/>
    <w:rsid w:val="00B5790D"/>
    <w:rsid w:val="00B9318A"/>
    <w:rsid w:val="00B945C5"/>
    <w:rsid w:val="00BA20EA"/>
    <w:rsid w:val="00BB5AFC"/>
    <w:rsid w:val="00BC0A56"/>
    <w:rsid w:val="00C45366"/>
    <w:rsid w:val="00C57023"/>
    <w:rsid w:val="00C74052"/>
    <w:rsid w:val="00C84544"/>
    <w:rsid w:val="00CB187A"/>
    <w:rsid w:val="00CC0EC7"/>
    <w:rsid w:val="00D1088B"/>
    <w:rsid w:val="00D14DE6"/>
    <w:rsid w:val="00D156D2"/>
    <w:rsid w:val="00D35486"/>
    <w:rsid w:val="00D53E29"/>
    <w:rsid w:val="00D86943"/>
    <w:rsid w:val="00DA47B9"/>
    <w:rsid w:val="00DE5635"/>
    <w:rsid w:val="00E0068F"/>
    <w:rsid w:val="00E058D3"/>
    <w:rsid w:val="00E76AD9"/>
    <w:rsid w:val="00E91E2F"/>
    <w:rsid w:val="00EA3546"/>
    <w:rsid w:val="00EB47AE"/>
    <w:rsid w:val="00EC34E1"/>
    <w:rsid w:val="00EC7F60"/>
    <w:rsid w:val="00F0234A"/>
    <w:rsid w:val="00F05CF2"/>
    <w:rsid w:val="00F51241"/>
    <w:rsid w:val="00F52959"/>
    <w:rsid w:val="00F55625"/>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69B0B7C-E36C-4A3D-B373-BDAD3FD44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C979D50A.dotm</Template>
  <TotalTime>0</TotalTime>
  <Pages>2</Pages>
  <Words>261</Words>
  <Characters>1321</Characters>
  <Application>Microsoft Office Word</Application>
  <DocSecurity>0</DocSecurity>
  <Lines>49</Lines>
  <Paragraphs>11</Paragraphs>
  <ScaleCrop>false</ScaleCrop>
  <Company> </Company>
  <LinksUpToDate>false</LinksUpToDate>
  <CharactersWithSpaces>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890 Text of Previous Version (Jun. 18, 2015) - South Carolina Legislature Online</dc:title>
  <dc:subject/>
  <dc:creator>Jill Holt</dc:creator>
  <cp:keywords/>
  <dc:description/>
  <cp:lastModifiedBy>N Cumfer</cp:lastModifiedBy>
  <cp:revision>2</cp:revision>
  <dcterms:created xsi:type="dcterms:W3CDTF">2015-06-18T18:38:00Z</dcterms:created>
  <dcterms:modified xsi:type="dcterms:W3CDTF">2015-06-18T18:38:00Z</dcterms:modified>
</cp:coreProperties>
</file>