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2016</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122C35" w:rsidRDefault="00122C35" w:rsidP="00122C35">
      <w:pPr>
        <w:tabs>
          <w:tab w:val="right" w:pos="5933"/>
        </w:tabs>
        <w:suppressAutoHyphens/>
        <w:jc w:val="both"/>
        <w:rPr>
          <w:rFonts w:eastAsia="Times New Roman"/>
        </w:rPr>
      </w:pPr>
      <w:r>
        <w:rPr>
          <w:rFonts w:eastAsia="Times New Roman"/>
        </w:rPr>
        <w:tab/>
      </w:r>
      <w:r>
        <w:rPr>
          <w:rFonts w:eastAsia="Times New Roman"/>
          <w:b/>
          <w:sz w:val="36"/>
        </w:rPr>
        <w:t>S. 950</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0F08">
        <w:t>Senators Grooms and Thurmond</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Default="00122C35" w:rsidP="006E131E">
      <w:pPr>
        <w:tabs>
          <w:tab w:val="right" w:pos="5933"/>
        </w:tabs>
        <w:suppressAutoHyphens/>
        <w:jc w:val="both"/>
        <w:rPr>
          <w:rFonts w:eastAsia="Times New Roman"/>
        </w:rPr>
      </w:pPr>
      <w:r>
        <w:rPr>
          <w:rFonts w:eastAsia="Times New Roman"/>
        </w:rPr>
        <w:t>S. Printed 3/22/16--S.</w:t>
      </w:r>
      <w:r w:rsidR="006E131E">
        <w:rPr>
          <w:rFonts w:eastAsia="Times New Roman"/>
        </w:rPr>
        <w:tab/>
        <w:t>[SEC 3/23/16 12:44 PM]</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950) to request that the Department of Transportation name the intersection located at the junction of South Carolina Highway 162 and South Carolina Highway 165 in Charleston County, etc., respectfully</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Amend the concurrent resolution, as and if amended, by striking all after the title and inserting:</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t>
      </w:r>
      <w:r w:rsidRPr="00C862FB">
        <w:rPr>
          <w:rFonts w:eastAsia="Times New Roman"/>
          <w:snapToGrid w:val="0"/>
          <w:szCs w:val="20"/>
        </w:rPr>
        <w:tab/>
        <w:t>Whereas, in all generations, it behooves an ordered, peaceful society to demonstrate appreciation to those men and women who make possible the safety and security of its citizens;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on that date, at the age of thirty-one, the Charleston native became the fifth of many brave members of the Charleston County Police Department to give his life in the line of duty;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Hiott was investigating a recent larceny;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C862FB">
        <w:rPr>
          <w:rFonts w:eastAsia="Times New Roman"/>
          <w:snapToGrid w:val="0"/>
          <w:szCs w:val="20"/>
        </w:rPr>
        <w:t>Whereas, Patrolman Hiott was shot and killed while struggling with the suspect;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Patrolman Hiott had served as a Charleston County Police Department Officer since 1975;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there is no greater or more courageous sacrifice a man can make than to lay down his life for a noble cause, as did Steven Buist Hiott, Jr.;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Be it resolved by the Senate, the House of Representatives concurring:</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That the members of the General Assembly request that the Department of Transportation name the portion of South Carolina Highway 165 in Charleston County from its intersection with U.S. Highway 17 to its terminus at the Wadmalaw River “Charleston County Policeman Steven Buist Hiott, Jr. Memorial Highway” and erect appropriate markers or signs along this portion of highway that contain the words “Charleston County Policeman Steven Buist Hiott, Jr. Memorial Highway”.</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r w:rsidRPr="00C862FB">
        <w:rPr>
          <w:rFonts w:eastAsia="Times New Roman"/>
          <w:snapToGrid w:val="0"/>
          <w:szCs w:val="20"/>
        </w:rPr>
        <w:tab/>
      </w:r>
      <w:r w:rsidRPr="00C862FB">
        <w:rPr>
          <w:rFonts w:eastAsia="Times New Roman"/>
          <w:snapToGrid w:val="0"/>
          <w:szCs w:val="20"/>
        </w:rPr>
        <w:tab/>
        <w:t>/</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Renumber sections to conform.</w:t>
      </w:r>
    </w:p>
    <w:p w:rsid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ab/>
        <w:t>Amend title to conform.</w:t>
      </w:r>
    </w:p>
    <w:p w:rsidR="00122C35" w:rsidRPr="00C862FB"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122C35" w:rsidRPr="00122C35" w:rsidRDefault="00122C35" w:rsidP="0012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22C35" w:rsidRDefault="00122C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22C35" w:rsidSect="00122C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241E" w:rsidRPr="00522CE0" w:rsidRDefault="0015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E182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w:t>
      </w:r>
      <w:r w:rsidR="006E131E">
        <w:rPr>
          <w:rFonts w:eastAsia="Times New Roman"/>
        </w:rPr>
        <w:t>IGHWAY THAT CONTAIN THE WORDS "</w:t>
      </w:r>
      <w:r w:rsidRPr="00A77841">
        <w:rPr>
          <w:rFonts w:eastAsia="Times New Roman"/>
        </w:rPr>
        <w:t>CHARLESTON COUNTY PO</w:t>
      </w:r>
      <w:r>
        <w:rPr>
          <w:rFonts w:eastAsia="Times New Roman"/>
        </w:rPr>
        <w:t xml:space="preserve">LICEMAN STEVEN BUIST HIOTT, JR. </w:t>
      </w:r>
      <w:r w:rsidRPr="00A77841">
        <w:rPr>
          <w:rFonts w:eastAsia="Times New Roman"/>
          <w:bCs/>
        </w:rPr>
        <w:t>MEMORIAL</w:t>
      </w:r>
      <w:r w:rsidR="006E131E">
        <w:rPr>
          <w:rFonts w:eastAsia="Times New Roman"/>
        </w:rPr>
        <w:t xml:space="preserve"> HIGHWAY</w:t>
      </w:r>
      <w:r w:rsidRPr="00A77841">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E1827"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all generations, it behooves an ordered, peaceful society to demonstrate appreciation to those men and women who make possible the safety and security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people of the great State of South Carolina are singularly blessed with military servicemen, police officers, firefighters, and rescue personnel, who serve selflessly, often putting their lives in danger in the delivery of that service;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an officer with the Charleston County Police Department, Steven Buist Hiott, Jr. was patrolling the Hollywood Community near South Carolina Highway 165 in Charleston County on Friday, October 29, 1982;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on that date, at the age of thirty-one, the Charleston native became the fifth of many brave members of the Charleston County Police Department to give his life in the line of duty;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w:t>
      </w:r>
      <w:r w:rsidR="00A606B9">
        <w:rPr>
          <w:rFonts w:eastAsia="Times New Roman"/>
        </w:rPr>
        <w:t>atrolman Hiott was investigating</w:t>
      </w:r>
      <w:r>
        <w:rPr>
          <w:rFonts w:eastAsia="Times New Roman"/>
        </w:rPr>
        <w:t xml:space="preserve"> a recent larceny;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w:t>
      </w:r>
      <w:r w:rsidR="00A606B9">
        <w:rPr>
          <w:rFonts w:eastAsia="Times New Roman"/>
        </w:rPr>
        <w:t xml:space="preserve"> was</w:t>
      </w:r>
      <w:r>
        <w:rPr>
          <w:rFonts w:eastAsia="Times New Roman"/>
        </w:rPr>
        <w:t xml:space="preserve"> shot and killed while struggling with the suspect;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Patrolman Hiott had served as a Charleston County Police Department Officer since 1975;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there is no greater or more courageous sacrifice a man can make than to lay down his life for a noble cause, as did Steven Buist Hiott, Jr.;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General Assembly counts it a great privilege to remember Patrolman Steven Buist Hiott, Jr., </w:t>
      </w:r>
      <w:r w:rsidR="00A606B9">
        <w:rPr>
          <w:rFonts w:eastAsia="Times New Roman"/>
        </w:rPr>
        <w:t xml:space="preserve">one </w:t>
      </w:r>
      <w:r>
        <w:rPr>
          <w:rFonts w:eastAsia="Times New Roman"/>
        </w:rPr>
        <w:t>of the Palmetto State’s finest, and the members with one voice offer their grateful thanks to Almighty God for the service and ultimate sacrifice of this valiant son of South Carolina; and</w:t>
      </w: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841" w:rsidRDefault="00A778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would be fitting and proper to recognize Patrolman Steven Buist Hiott, Jr.’s legacy by having the intersection of South Carolina Highway 162 and South Carolina Highway 165 in Charleston County named in his honor. Now, therefore,</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77841">
        <w:rPr>
          <w:rFonts w:eastAsia="Times New Roman"/>
        </w:rPr>
        <w:t xml:space="preserve"> the members of the General Assembly request that the Department of Transportation name the intersection located at the junction of South Carolina Highway 162 and South Carolina Highway 165 in Charleston County “Charleston County Policeman Steven Buist Hiott, Jr. Memorial Highway” and erect appropriate markers or signs along this portion of highway that contains the words “Charleston County Policeman Steven Buist Hiott, Jr. Memorial Highway”.</w:t>
      </w:r>
    </w:p>
    <w:p w:rsidR="005E1827"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827" w:rsidRPr="00522CE0" w:rsidRDefault="005E18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A77841">
        <w:rPr>
          <w:rFonts w:eastAsia="Times New Roman"/>
        </w:rPr>
        <w:t xml:space="preserve"> the Department of Transportation.</w:t>
      </w:r>
    </w:p>
    <w:p w:rsidR="001012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7C4B" w:rsidRDefault="007F7C4B" w:rsidP="007F7C4B">
      <w:pPr>
        <w:suppressAutoHyphens/>
        <w:jc w:val="both"/>
        <w:rPr>
          <w:rFonts w:eastAsia="Times New Roman"/>
        </w:rPr>
      </w:pPr>
    </w:p>
    <w:sectPr w:rsidR="007F7C4B" w:rsidSect="00122C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FFEFE2-5E01-4A22-9263-DD65E9E37BE3}"/>
    <w:embedBold r:id="rId2" w:fontKey="{606FC92C-21F6-4ED8-BC15-E66D264AB4BB}"/>
  </w:font>
  <w:font w:name="Calibri">
    <w:panose1 w:val="020F0502020204030204"/>
    <w:charset w:val="00"/>
    <w:family w:val="swiss"/>
    <w:pitch w:val="variable"/>
    <w:sig w:usb0="E00002FF" w:usb1="4000ACFF" w:usb2="00000001" w:usb3="00000000" w:csb0="0000019F" w:csb1="00000000"/>
    <w:embedRegular r:id="rId3" w:fontKey="{36B999FD-C986-47AA-B706-B7DA132C3360}"/>
  </w:font>
  <w:font w:name="Cambria">
    <w:panose1 w:val="02040503050406030204"/>
    <w:charset w:val="00"/>
    <w:family w:val="roman"/>
    <w:pitch w:val="variable"/>
    <w:sig w:usb0="E00002FF" w:usb1="400004FF" w:usb2="00000000" w:usb3="00000000" w:csb0="0000019F" w:csb1="00000000"/>
    <w:embedRegular r:id="rId4" w:fontKey="{3AF12AE9-E8EB-413E-831C-CEFD069C7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200" w:rsidRPr="0015241E" w:rsidRDefault="0015241E" w:rsidP="0015241E">
    <w:pPr>
      <w:pStyle w:val="Footer"/>
      <w:tabs>
        <w:tab w:val="clear" w:pos="4680"/>
        <w:tab w:val="clear" w:pos="9360"/>
        <w:tab w:val="center" w:pos="2995"/>
      </w:tabs>
      <w:spacing w:before="120"/>
    </w:pPr>
    <w:r>
      <w:t>[950</w:t>
    </w:r>
    <w:r w:rsidR="00122C35">
      <w:t>-</w:t>
    </w:r>
    <w:r w:rsidR="00122C35">
      <w:fldChar w:fldCharType="begin"/>
    </w:r>
    <w:r w:rsidR="00122C35">
      <w:instrText xml:space="preserve"> PAGE  \* MERGEFORMAT </w:instrText>
    </w:r>
    <w:r w:rsidR="00122C35">
      <w:fldChar w:fldCharType="separate"/>
    </w:r>
    <w:r w:rsidR="007F7C4B">
      <w:rPr>
        <w:noProof/>
      </w:rPr>
      <w:t>2</w:t>
    </w:r>
    <w:r w:rsidR="00122C35">
      <w:fldChar w:fldCharType="end"/>
    </w:r>
    <w:r w:rsidR="00122C3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22C35"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7F7C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42AC1"/>
    <w:rsid w:val="00046516"/>
    <w:rsid w:val="0007601D"/>
    <w:rsid w:val="000B0720"/>
    <w:rsid w:val="000B5EAF"/>
    <w:rsid w:val="00101200"/>
    <w:rsid w:val="00122C35"/>
    <w:rsid w:val="001315B2"/>
    <w:rsid w:val="0015241E"/>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1827"/>
    <w:rsid w:val="005F1745"/>
    <w:rsid w:val="00601CCA"/>
    <w:rsid w:val="006A1802"/>
    <w:rsid w:val="006C74EA"/>
    <w:rsid w:val="006E131E"/>
    <w:rsid w:val="00720D40"/>
    <w:rsid w:val="007318D4"/>
    <w:rsid w:val="00765784"/>
    <w:rsid w:val="007A4390"/>
    <w:rsid w:val="007E5CB7"/>
    <w:rsid w:val="007F7C4B"/>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BA8"/>
    <w:rsid w:val="00A37523"/>
    <w:rsid w:val="00A4011E"/>
    <w:rsid w:val="00A606B9"/>
    <w:rsid w:val="00A77841"/>
    <w:rsid w:val="00A86015"/>
    <w:rsid w:val="00A86E1B"/>
    <w:rsid w:val="00A9594E"/>
    <w:rsid w:val="00AE59C8"/>
    <w:rsid w:val="00B10098"/>
    <w:rsid w:val="00B3606C"/>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C5565"/>
    <w:rsid w:val="00DE5635"/>
    <w:rsid w:val="00E058D3"/>
    <w:rsid w:val="00E31B06"/>
    <w:rsid w:val="00E63C1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6F0F8-7895-4A92-A979-18B527A47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476CA66A.dotm</Template>
  <TotalTime>0</TotalTime>
  <Pages>4</Pages>
  <Words>1058</Words>
  <Characters>5596</Characters>
  <Application>Microsoft Office Word</Application>
  <DocSecurity>0</DocSecurity>
  <Lines>160</Lines>
  <Paragraphs>45</Paragraphs>
  <ScaleCrop>false</ScaleCrop>
  <Company> </Company>
  <LinksUpToDate>false</LinksUpToDate>
  <CharactersWithSpaces>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Text of Previous Version (Mar. 23, 2016) - South Carolina Legislature Online</dc:title>
  <dc:subject/>
  <dc:creator>Jill Holt</dc:creator>
  <cp:keywords/>
  <dc:description/>
  <cp:lastModifiedBy>Angela Hopkins</cp:lastModifiedBy>
  <cp:revision>2</cp:revision>
  <dcterms:created xsi:type="dcterms:W3CDTF">2016-03-23T16:44:00Z</dcterms:created>
  <dcterms:modified xsi:type="dcterms:W3CDTF">2016-03-23T16:44:00Z</dcterms:modified>
</cp:coreProperties>
</file>