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DDB" w:rsidRDefault="00370D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0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5A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51E" w:rsidRDefault="00C74094" w:rsidP="00D34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3451E" w:rsidRPr="00AF0904">
        <w:rPr>
          <w:color w:val="000000" w:themeColor="text1"/>
          <w:u w:color="000000" w:themeColor="text1"/>
        </w:rPr>
        <w:t xml:space="preserve">RECOGNIZE </w:t>
      </w:r>
      <w:r w:rsidR="00D3451E">
        <w:rPr>
          <w:color w:val="000000" w:themeColor="text1"/>
          <w:u w:color="000000" w:themeColor="text1"/>
        </w:rPr>
        <w:t xml:space="preserve">AND HONOR </w:t>
      </w:r>
      <w:r w:rsidR="00200495">
        <w:rPr>
          <w:color w:val="000000" w:themeColor="text1"/>
          <w:u w:color="000000" w:themeColor="text1"/>
        </w:rPr>
        <w:t xml:space="preserve">BARBARA A. JACKSON OF </w:t>
      </w:r>
      <w:r w:rsidR="00785918" w:rsidRPr="004859A0">
        <w:rPr>
          <w:u w:color="000000" w:themeColor="text1"/>
        </w:rPr>
        <w:t>GREENWOOD COUNTY</w:t>
      </w:r>
      <w:r w:rsidR="00D3451E" w:rsidRPr="004859A0">
        <w:rPr>
          <w:u w:color="000000" w:themeColor="text1"/>
        </w:rPr>
        <w:t xml:space="preserve"> </w:t>
      </w:r>
      <w:r w:rsidR="00D3451E">
        <w:rPr>
          <w:color w:val="000000" w:themeColor="text1"/>
          <w:u w:color="000000" w:themeColor="text1"/>
        </w:rPr>
        <w:t>FOR H</w:t>
      </w:r>
      <w:r w:rsidR="00200495">
        <w:rPr>
          <w:color w:val="000000" w:themeColor="text1"/>
          <w:u w:color="000000" w:themeColor="text1"/>
        </w:rPr>
        <w:t>ER</w:t>
      </w:r>
      <w:r w:rsidR="00D3451E">
        <w:rPr>
          <w:color w:val="000000" w:themeColor="text1"/>
          <w:u w:color="000000" w:themeColor="text1"/>
        </w:rPr>
        <w:t xml:space="preserve"> MANY YEARS OF DEDICATED AND OUTSTANDING SERVICE TO THE </w:t>
      </w:r>
      <w:r w:rsidR="00785918" w:rsidRPr="004859A0">
        <w:rPr>
          <w:u w:color="000000" w:themeColor="text1"/>
        </w:rPr>
        <w:t>GREENWOOD</w:t>
      </w:r>
      <w:r w:rsidR="00D3451E" w:rsidRPr="004859A0">
        <w:rPr>
          <w:u w:color="000000" w:themeColor="text1"/>
        </w:rPr>
        <w:t xml:space="preserve"> </w:t>
      </w:r>
      <w:r w:rsidR="00D3451E">
        <w:rPr>
          <w:color w:val="000000" w:themeColor="text1"/>
          <w:u w:color="000000" w:themeColor="text1"/>
        </w:rPr>
        <w:t>AREA.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489" w:rsidRDefault="009B5A0F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3489" w:rsidRPr="001C46A4">
        <w:rPr>
          <w:color w:val="000000" w:themeColor="text1"/>
          <w:u w:color="000000" w:themeColor="text1"/>
        </w:rPr>
        <w:t xml:space="preserve">it is with </w:t>
      </w:r>
      <w:r w:rsidR="00A03489">
        <w:rPr>
          <w:color w:val="000000" w:themeColor="text1"/>
          <w:u w:color="000000" w:themeColor="text1"/>
        </w:rPr>
        <w:t>much</w:t>
      </w:r>
      <w:r w:rsidR="00A03489" w:rsidRPr="001C46A4">
        <w:rPr>
          <w:color w:val="000000" w:themeColor="text1"/>
          <w:u w:color="000000" w:themeColor="text1"/>
        </w:rPr>
        <w:t xml:space="preserve"> pleasure that the South Carolina </w:t>
      </w:r>
      <w:r w:rsidR="00924DCD">
        <w:t>Senate</w:t>
      </w:r>
      <w:r w:rsidR="00A03489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EE55CF">
        <w:rPr>
          <w:color w:val="000000" w:themeColor="text1"/>
          <w:u w:color="000000" w:themeColor="text1"/>
        </w:rPr>
        <w:t>great S</w:t>
      </w:r>
      <w:r w:rsidR="00A03489">
        <w:rPr>
          <w:color w:val="000000" w:themeColor="text1"/>
          <w:u w:color="000000" w:themeColor="text1"/>
        </w:rPr>
        <w:t>t</w:t>
      </w:r>
      <w:r w:rsidR="00A03489" w:rsidRPr="001C46A4">
        <w:rPr>
          <w:color w:val="000000" w:themeColor="text1"/>
          <w:u w:color="000000" w:themeColor="text1"/>
        </w:rPr>
        <w:t>ate; a</w:t>
      </w:r>
      <w:r w:rsidR="00A03489">
        <w:rPr>
          <w:color w:val="000000" w:themeColor="text1"/>
          <w:u w:color="000000" w:themeColor="text1"/>
        </w:rPr>
        <w:t>nd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0495">
        <w:rPr>
          <w:color w:val="000000" w:themeColor="text1"/>
          <w:u w:color="000000" w:themeColor="text1"/>
        </w:rPr>
        <w:t xml:space="preserve">Barbara A. Jackson of </w:t>
      </w:r>
      <w:r w:rsidR="00D10347" w:rsidRPr="004859A0">
        <w:rPr>
          <w:u w:color="000000" w:themeColor="text1"/>
        </w:rPr>
        <w:t>Greenwood County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</w:t>
      </w:r>
      <w:r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>among their number as an outstanding public benefactor, one much admired in h</w:t>
      </w:r>
      <w:r w:rsidR="00200495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role as </w:t>
      </w:r>
      <w:r w:rsidR="00200495">
        <w:rPr>
          <w:color w:val="000000" w:themeColor="text1"/>
          <w:u w:color="000000" w:themeColor="text1"/>
        </w:rPr>
        <w:t xml:space="preserve">a </w:t>
      </w:r>
      <w:r w:rsidR="00E73503">
        <w:rPr>
          <w:color w:val="000000" w:themeColor="text1"/>
          <w:u w:color="000000" w:themeColor="text1"/>
        </w:rPr>
        <w:t xml:space="preserve">servant </w:t>
      </w:r>
      <w:r>
        <w:rPr>
          <w:color w:val="000000" w:themeColor="text1"/>
          <w:u w:color="000000" w:themeColor="text1"/>
        </w:rPr>
        <w:t>leader in the community; and</w:t>
      </w:r>
    </w:p>
    <w:p w:rsidR="00C312B9" w:rsidRDefault="00C312B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21A7B">
        <w:rPr>
          <w:color w:val="000000" w:themeColor="text1"/>
          <w:u w:color="000000" w:themeColor="text1"/>
        </w:rPr>
        <w:t>Ann Arbor</w:t>
      </w:r>
      <w:r>
        <w:rPr>
          <w:color w:val="000000" w:themeColor="text1"/>
          <w:u w:color="000000" w:themeColor="text1"/>
        </w:rPr>
        <w:t>,</w:t>
      </w:r>
      <w:r w:rsidRPr="00521A7B">
        <w:rPr>
          <w:color w:val="000000" w:themeColor="text1"/>
          <w:u w:color="000000" w:themeColor="text1"/>
        </w:rPr>
        <w:t xml:space="preserve"> Michigan</w:t>
      </w:r>
      <w:r>
        <w:rPr>
          <w:color w:val="000000" w:themeColor="text1"/>
          <w:u w:color="000000" w:themeColor="text1"/>
        </w:rPr>
        <w:t xml:space="preserve">, and raised </w:t>
      </w:r>
      <w:r w:rsidRPr="00521A7B">
        <w:rPr>
          <w:color w:val="000000" w:themeColor="text1"/>
          <w:u w:color="000000" w:themeColor="text1"/>
        </w:rPr>
        <w:t>in Washington, D</w:t>
      </w:r>
      <w:r>
        <w:rPr>
          <w:color w:val="000000" w:themeColor="text1"/>
          <w:u w:color="000000" w:themeColor="text1"/>
        </w:rPr>
        <w:t>.</w:t>
      </w:r>
      <w:r w:rsidRPr="00521A7B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Barbara A. Jackson a</w:t>
      </w:r>
      <w:r w:rsidRPr="00521A7B">
        <w:rPr>
          <w:color w:val="000000" w:themeColor="text1"/>
          <w:u w:color="000000" w:themeColor="text1"/>
        </w:rPr>
        <w:t xml:space="preserve">ttended Madison College, </w:t>
      </w:r>
      <w:r>
        <w:rPr>
          <w:color w:val="000000" w:themeColor="text1"/>
          <w:u w:color="000000" w:themeColor="text1"/>
        </w:rPr>
        <w:t xml:space="preserve">the </w:t>
      </w:r>
      <w:r w:rsidRPr="00521A7B">
        <w:rPr>
          <w:color w:val="000000" w:themeColor="text1"/>
          <w:u w:color="000000" w:themeColor="text1"/>
        </w:rPr>
        <w:t>University of Maryland, the Sorbonne, Barnard College</w:t>
      </w:r>
      <w:r>
        <w:rPr>
          <w:color w:val="000000" w:themeColor="text1"/>
          <w:u w:color="000000" w:themeColor="text1"/>
        </w:rPr>
        <w:t>,</w:t>
      </w:r>
      <w:r w:rsidRPr="00521A7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University of the Pacific. Her education was furthered by extensive travel, for she and her family </w:t>
      </w:r>
      <w:r w:rsidRPr="00521A7B">
        <w:rPr>
          <w:color w:val="000000" w:themeColor="text1"/>
          <w:u w:color="000000" w:themeColor="text1"/>
        </w:rPr>
        <w:t xml:space="preserve">have lived in New York, California, Indiana, </w:t>
      </w:r>
      <w:r>
        <w:rPr>
          <w:color w:val="000000" w:themeColor="text1"/>
          <w:u w:color="000000" w:themeColor="text1"/>
        </w:rPr>
        <w:t xml:space="preserve">and </w:t>
      </w:r>
      <w:r w:rsidRPr="004859A0">
        <w:rPr>
          <w:u w:color="000000" w:themeColor="text1"/>
        </w:rPr>
        <w:t xml:space="preserve">South Carolina </w:t>
      </w:r>
      <w:r w:rsidR="004859A0">
        <w:rPr>
          <w:color w:val="000000" w:themeColor="text1"/>
          <w:u w:color="000000" w:themeColor="text1"/>
        </w:rPr>
        <w:t>(1954</w:t>
      </w:r>
      <w:r w:rsidR="00AA5774">
        <w:rPr>
          <w:color w:val="000000" w:themeColor="text1"/>
          <w:u w:color="000000" w:themeColor="text1"/>
        </w:rPr>
        <w:noBreakHyphen/>
      </w:r>
      <w:r w:rsidR="004859A0">
        <w:rPr>
          <w:color w:val="000000" w:themeColor="text1"/>
          <w:u w:color="000000" w:themeColor="text1"/>
        </w:rPr>
        <w:t>1957 and 1973</w:t>
      </w:r>
      <w:r w:rsidR="00AA5774">
        <w:rPr>
          <w:color w:val="000000" w:themeColor="text1"/>
          <w:u w:color="000000" w:themeColor="text1"/>
        </w:rPr>
        <w:noBreakHyphen/>
      </w:r>
      <w:r w:rsidR="004859A0">
        <w:rPr>
          <w:color w:val="000000" w:themeColor="text1"/>
          <w:u w:color="000000" w:themeColor="text1"/>
        </w:rPr>
        <w:t xml:space="preserve">2016) </w:t>
      </w:r>
      <w:r>
        <w:rPr>
          <w:color w:val="000000" w:themeColor="text1"/>
          <w:u w:color="000000" w:themeColor="text1"/>
        </w:rPr>
        <w:t xml:space="preserve">in the United States, as well as </w:t>
      </w:r>
      <w:r w:rsidRPr="00521A7B">
        <w:rPr>
          <w:color w:val="000000" w:themeColor="text1"/>
          <w:u w:color="000000" w:themeColor="text1"/>
        </w:rPr>
        <w:t xml:space="preserve">Chile, </w:t>
      </w:r>
      <w:r>
        <w:rPr>
          <w:color w:val="000000" w:themeColor="text1"/>
          <w:u w:color="000000" w:themeColor="text1"/>
        </w:rPr>
        <w:t xml:space="preserve">India, and </w:t>
      </w:r>
      <w:r w:rsidRPr="00521A7B">
        <w:rPr>
          <w:color w:val="000000" w:themeColor="text1"/>
          <w:u w:color="000000" w:themeColor="text1"/>
        </w:rPr>
        <w:t>England</w:t>
      </w:r>
      <w:r>
        <w:rPr>
          <w:color w:val="000000" w:themeColor="text1"/>
          <w:u w:color="000000" w:themeColor="text1"/>
        </w:rPr>
        <w:t xml:space="preserve"> abroad; and</w:t>
      </w: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Barbara Jackson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 in numerous capacities. Her service includes membership on </w:t>
      </w:r>
      <w:r w:rsidRPr="00521A7B">
        <w:rPr>
          <w:color w:val="000000" w:themeColor="text1"/>
          <w:u w:color="000000" w:themeColor="text1"/>
        </w:rPr>
        <w:t>the Beckman Mental Health Center</w:t>
      </w:r>
      <w:r>
        <w:rPr>
          <w:color w:val="000000" w:themeColor="text1"/>
          <w:u w:color="000000" w:themeColor="text1"/>
        </w:rPr>
        <w:t xml:space="preserve"> Board of Directors and</w:t>
      </w:r>
      <w:r w:rsidRPr="00521A7B">
        <w:rPr>
          <w:color w:val="000000" w:themeColor="text1"/>
          <w:u w:color="000000" w:themeColor="text1"/>
        </w:rPr>
        <w:t xml:space="preserve"> Greenwood County Board of Education</w:t>
      </w:r>
      <w:r>
        <w:rPr>
          <w:color w:val="000000" w:themeColor="text1"/>
          <w:u w:color="000000" w:themeColor="text1"/>
        </w:rPr>
        <w:t>. She is also n</w:t>
      </w:r>
      <w:r w:rsidRPr="00521A7B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r</w:t>
      </w:r>
      <w:r w:rsidRPr="00521A7B">
        <w:rPr>
          <w:color w:val="000000" w:themeColor="text1"/>
          <w:u w:color="000000" w:themeColor="text1"/>
        </w:rPr>
        <w:t>epresentative of</w:t>
      </w:r>
      <w:r>
        <w:rPr>
          <w:color w:val="000000" w:themeColor="text1"/>
          <w:u w:color="000000" w:themeColor="text1"/>
        </w:rPr>
        <w:t xml:space="preserve"> </w:t>
      </w:r>
      <w:r w:rsidRPr="00521A7B">
        <w:rPr>
          <w:color w:val="000000" w:themeColor="text1"/>
          <w:u w:color="000000" w:themeColor="text1"/>
        </w:rPr>
        <w:t xml:space="preserve">the Statewide Health Coordinating Councils of </w:t>
      </w:r>
      <w:r>
        <w:rPr>
          <w:color w:val="000000" w:themeColor="text1"/>
          <w:u w:color="000000" w:themeColor="text1"/>
        </w:rPr>
        <w:t>t</w:t>
      </w:r>
      <w:r w:rsidRPr="00521A7B">
        <w:rPr>
          <w:color w:val="000000" w:themeColor="text1"/>
          <w:u w:color="000000" w:themeColor="text1"/>
        </w:rPr>
        <w:t>he National Health Service Corps</w:t>
      </w:r>
      <w:r>
        <w:rPr>
          <w:color w:val="000000" w:themeColor="text1"/>
          <w:u w:color="000000" w:themeColor="text1"/>
        </w:rPr>
        <w:t xml:space="preserve"> and c</w:t>
      </w:r>
      <w:r w:rsidRPr="00521A7B">
        <w:rPr>
          <w:color w:val="000000" w:themeColor="text1"/>
          <w:u w:color="000000" w:themeColor="text1"/>
        </w:rPr>
        <w:t>hair of the S</w:t>
      </w:r>
      <w:r>
        <w:rPr>
          <w:color w:val="000000" w:themeColor="text1"/>
          <w:u w:color="000000" w:themeColor="text1"/>
        </w:rPr>
        <w:t>outh Carolina</w:t>
      </w:r>
      <w:r w:rsidRPr="00521A7B">
        <w:rPr>
          <w:color w:val="000000" w:themeColor="text1"/>
          <w:u w:color="000000" w:themeColor="text1"/>
        </w:rPr>
        <w:t xml:space="preserve"> Health and Human Services Finance Commission</w:t>
      </w:r>
      <w:r w:rsidR="004477F7">
        <w:rPr>
          <w:color w:val="000000" w:themeColor="text1"/>
          <w:u w:color="000000" w:themeColor="text1"/>
        </w:rPr>
        <w:t xml:space="preserve"> </w:t>
      </w:r>
      <w:r w:rsidR="008620E1">
        <w:rPr>
          <w:color w:val="000000" w:themeColor="text1"/>
          <w:u w:color="000000" w:themeColor="text1"/>
        </w:rPr>
        <w:t>Advisory Committee</w:t>
      </w:r>
      <w:r>
        <w:rPr>
          <w:color w:val="000000" w:themeColor="text1"/>
          <w:u w:color="000000" w:themeColor="text1"/>
        </w:rPr>
        <w:t>. I</w:t>
      </w:r>
      <w:r w:rsidRPr="00521A7B">
        <w:rPr>
          <w:color w:val="000000" w:themeColor="text1"/>
          <w:u w:color="000000" w:themeColor="text1"/>
        </w:rPr>
        <w:t>n 1983</w:t>
      </w:r>
      <w:r>
        <w:rPr>
          <w:color w:val="000000" w:themeColor="text1"/>
          <w:u w:color="000000" w:themeColor="text1"/>
        </w:rPr>
        <w:t xml:space="preserve">, she </w:t>
      </w:r>
      <w:r w:rsidRPr="00521A7B">
        <w:rPr>
          <w:color w:val="000000" w:themeColor="text1"/>
          <w:u w:color="000000" w:themeColor="text1"/>
        </w:rPr>
        <w:t>was instrumental in organizing the Greenwood County Coalition for Critical Human Needs</w:t>
      </w:r>
      <w:r>
        <w:rPr>
          <w:color w:val="000000" w:themeColor="text1"/>
          <w:u w:color="000000" w:themeColor="text1"/>
        </w:rPr>
        <w:t>,</w:t>
      </w:r>
      <w:r w:rsidRPr="00521A7B">
        <w:rPr>
          <w:color w:val="000000" w:themeColor="text1"/>
          <w:u w:color="000000" w:themeColor="text1"/>
        </w:rPr>
        <w:t xml:space="preserve"> later known as the Food Bank of Greenwood County. Her volunteer </w:t>
      </w:r>
      <w:r w:rsidRPr="00521A7B">
        <w:rPr>
          <w:color w:val="000000" w:themeColor="text1"/>
          <w:u w:color="000000" w:themeColor="text1"/>
        </w:rPr>
        <w:lastRenderedPageBreak/>
        <w:t xml:space="preserve">service </w:t>
      </w:r>
      <w:r w:rsidR="00F21F86">
        <w:rPr>
          <w:color w:val="000000" w:themeColor="text1"/>
          <w:u w:color="000000" w:themeColor="text1"/>
        </w:rPr>
        <w:t>with</w:t>
      </w:r>
      <w:r w:rsidRPr="00521A7B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worthy </w:t>
      </w:r>
      <w:r w:rsidRPr="00521A7B">
        <w:rPr>
          <w:color w:val="000000" w:themeColor="text1"/>
          <w:u w:color="000000" w:themeColor="text1"/>
        </w:rPr>
        <w:t xml:space="preserve">organization spans a period of </w:t>
      </w:r>
      <w:r>
        <w:rPr>
          <w:color w:val="000000" w:themeColor="text1"/>
          <w:u w:color="000000" w:themeColor="text1"/>
        </w:rPr>
        <w:t>thirty</w:t>
      </w:r>
      <w:r w:rsidR="00AA57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521A7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her spirit of excellence and dedicated service to the people of South Carolina, Mrs. Jackson has been granted various honors, among them t</w:t>
      </w:r>
      <w:r w:rsidRPr="00521A7B">
        <w:rPr>
          <w:color w:val="000000" w:themeColor="text1"/>
          <w:u w:color="000000" w:themeColor="text1"/>
        </w:rPr>
        <w:t>he Sertoma Service to Mankind A</w:t>
      </w:r>
      <w:r>
        <w:rPr>
          <w:color w:val="000000" w:themeColor="text1"/>
          <w:u w:color="000000" w:themeColor="text1"/>
        </w:rPr>
        <w:t>wa</w:t>
      </w:r>
      <w:r w:rsidRPr="00521A7B">
        <w:rPr>
          <w:color w:val="000000" w:themeColor="text1"/>
          <w:u w:color="000000" w:themeColor="text1"/>
        </w:rPr>
        <w:t>rd</w:t>
      </w:r>
      <w:r>
        <w:rPr>
          <w:color w:val="000000" w:themeColor="text1"/>
          <w:u w:color="000000" w:themeColor="text1"/>
        </w:rPr>
        <w:t xml:space="preserve"> and t</w:t>
      </w:r>
      <w:r w:rsidRPr="00521A7B">
        <w:rPr>
          <w:color w:val="000000" w:themeColor="text1"/>
          <w:u w:color="000000" w:themeColor="text1"/>
        </w:rPr>
        <w:t>he Order of</w:t>
      </w:r>
      <w:r>
        <w:rPr>
          <w:color w:val="000000" w:themeColor="text1"/>
          <w:u w:color="000000" w:themeColor="text1"/>
        </w:rPr>
        <w:t xml:space="preserve"> </w:t>
      </w:r>
      <w:r w:rsidRPr="00521A7B">
        <w:rPr>
          <w:color w:val="000000" w:themeColor="text1"/>
          <w:u w:color="000000" w:themeColor="text1"/>
        </w:rPr>
        <w:t>the Palmetto</w:t>
      </w:r>
      <w:r>
        <w:rPr>
          <w:color w:val="000000" w:themeColor="text1"/>
          <w:u w:color="000000" w:themeColor="text1"/>
        </w:rPr>
        <w:t xml:space="preserve">, presented to her </w:t>
      </w:r>
      <w:r w:rsidRPr="00521A7B">
        <w:rPr>
          <w:color w:val="000000" w:themeColor="text1"/>
          <w:u w:color="000000" w:themeColor="text1"/>
        </w:rPr>
        <w:t>by Governor Richard W. Riley</w:t>
      </w:r>
      <w:r w:rsidR="005F79CC">
        <w:rPr>
          <w:color w:val="000000" w:themeColor="text1"/>
          <w:u w:color="000000" w:themeColor="text1"/>
        </w:rPr>
        <w:t>. On January 11, 2016, she will be honored by the Food Bank of Greenwood County as the Founding Mother of the Food Bank</w:t>
      </w:r>
      <w:r>
        <w:rPr>
          <w:color w:val="000000" w:themeColor="text1"/>
          <w:u w:color="000000" w:themeColor="text1"/>
        </w:rPr>
        <w:t>; and</w:t>
      </w: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finds strength for her labors in the strong support of her husband, </w:t>
      </w:r>
      <w:r w:rsidRPr="00521A7B">
        <w:rPr>
          <w:color w:val="000000" w:themeColor="text1"/>
          <w:u w:color="000000" w:themeColor="text1"/>
        </w:rPr>
        <w:t>Larry Artope Jackson</w:t>
      </w:r>
      <w:r>
        <w:rPr>
          <w:color w:val="000000" w:themeColor="text1"/>
          <w:u w:color="000000" w:themeColor="text1"/>
        </w:rPr>
        <w:t xml:space="preserve">, whom she married </w:t>
      </w:r>
      <w:r w:rsidRPr="00521A7B">
        <w:rPr>
          <w:color w:val="000000" w:themeColor="text1"/>
          <w:u w:color="000000" w:themeColor="text1"/>
        </w:rPr>
        <w:t>in 1953</w:t>
      </w:r>
      <w:r>
        <w:rPr>
          <w:color w:val="000000" w:themeColor="text1"/>
          <w:u w:color="000000" w:themeColor="text1"/>
        </w:rPr>
        <w:t>. Together, they raised f</w:t>
      </w:r>
      <w:r w:rsidRPr="00521A7B">
        <w:rPr>
          <w:color w:val="000000" w:themeColor="text1"/>
          <w:u w:color="000000" w:themeColor="text1"/>
        </w:rPr>
        <w:t>our children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521A7B">
        <w:rPr>
          <w:color w:val="000000" w:themeColor="text1"/>
          <w:u w:color="000000" w:themeColor="text1"/>
        </w:rPr>
        <w:t>eight grandchildren and two great</w:t>
      </w:r>
      <w:r w:rsidR="00AA5774">
        <w:rPr>
          <w:color w:val="000000" w:themeColor="text1"/>
          <w:u w:color="000000" w:themeColor="text1"/>
        </w:rPr>
        <w:noBreakHyphen/>
      </w:r>
      <w:r w:rsidRPr="00521A7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312B9" w:rsidRDefault="00C312B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489" w:rsidRDefault="00C95DF8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03489" w:rsidRPr="001C46A4">
        <w:rPr>
          <w:color w:val="000000" w:themeColor="text1"/>
          <w:u w:color="000000" w:themeColor="text1"/>
        </w:rPr>
        <w:t xml:space="preserve">hereas, </w:t>
      </w:r>
      <w:r w:rsidR="00A03489">
        <w:rPr>
          <w:color w:val="000000" w:themeColor="text1"/>
          <w:u w:color="000000" w:themeColor="text1"/>
        </w:rPr>
        <w:t>cognizant of h</w:t>
      </w:r>
      <w:r w:rsidR="004042BC">
        <w:rPr>
          <w:color w:val="000000" w:themeColor="text1"/>
          <w:u w:color="000000" w:themeColor="text1"/>
        </w:rPr>
        <w:t>er</w:t>
      </w:r>
      <w:r w:rsidR="00A03489">
        <w:rPr>
          <w:color w:val="000000" w:themeColor="text1"/>
          <w:u w:color="000000" w:themeColor="text1"/>
        </w:rPr>
        <w:t xml:space="preserve"> invaluable </w:t>
      </w:r>
      <w:r w:rsidR="001D5E6D">
        <w:rPr>
          <w:color w:val="000000" w:themeColor="text1"/>
          <w:u w:color="000000" w:themeColor="text1"/>
        </w:rPr>
        <w:t xml:space="preserve">and inspirational </w:t>
      </w:r>
      <w:r w:rsidR="00A03489">
        <w:rPr>
          <w:color w:val="000000" w:themeColor="text1"/>
          <w:u w:color="000000" w:themeColor="text1"/>
        </w:rPr>
        <w:t xml:space="preserve">contributions to the people of the Palmetto State, most particularly those of </w:t>
      </w:r>
      <w:r w:rsidR="004042BC" w:rsidRPr="00AE32E9">
        <w:rPr>
          <w:u w:color="000000" w:themeColor="text1"/>
        </w:rPr>
        <w:t>Greenwood</w:t>
      </w:r>
      <w:r w:rsidR="00A03489">
        <w:rPr>
          <w:color w:val="000000" w:themeColor="text1"/>
          <w:u w:color="000000" w:themeColor="text1"/>
        </w:rPr>
        <w:t xml:space="preserve">, the </w:t>
      </w:r>
      <w:r w:rsidR="00AD5004">
        <w:t>Senate</w:t>
      </w:r>
      <w:r w:rsidR="00A03489">
        <w:t xml:space="preserve"> e</w:t>
      </w:r>
      <w:r w:rsidR="00A03489">
        <w:rPr>
          <w:color w:val="000000" w:themeColor="text1"/>
          <w:u w:color="000000" w:themeColor="text1"/>
        </w:rPr>
        <w:t xml:space="preserve">xtends grateful thanks to </w:t>
      </w:r>
      <w:r w:rsidR="004042BC">
        <w:rPr>
          <w:color w:val="000000" w:themeColor="text1"/>
          <w:u w:color="000000" w:themeColor="text1"/>
        </w:rPr>
        <w:t>Mrs. Jackson</w:t>
      </w:r>
      <w:r w:rsidR="00A03489">
        <w:rPr>
          <w:color w:val="000000" w:themeColor="text1"/>
          <w:u w:color="000000" w:themeColor="text1"/>
        </w:rPr>
        <w:t xml:space="preserve"> for h</w:t>
      </w:r>
      <w:r w:rsidR="004042BC">
        <w:rPr>
          <w:color w:val="000000" w:themeColor="text1"/>
          <w:u w:color="000000" w:themeColor="text1"/>
        </w:rPr>
        <w:t>er</w:t>
      </w:r>
      <w:r w:rsidR="00A03489">
        <w:rPr>
          <w:color w:val="000000" w:themeColor="text1"/>
          <w:u w:color="000000" w:themeColor="text1"/>
        </w:rPr>
        <w:t xml:space="preserve"> many years of committed service. As </w:t>
      </w:r>
      <w:r w:rsidR="004042BC">
        <w:rPr>
          <w:color w:val="000000" w:themeColor="text1"/>
          <w:u w:color="000000" w:themeColor="text1"/>
        </w:rPr>
        <w:t>s</w:t>
      </w:r>
      <w:r w:rsidR="00A03489">
        <w:rPr>
          <w:color w:val="000000" w:themeColor="text1"/>
          <w:u w:color="000000" w:themeColor="text1"/>
        </w:rPr>
        <w:t xml:space="preserve">he continues to serve, the members wish this adopted </w:t>
      </w:r>
      <w:r w:rsidR="004042BC">
        <w:rPr>
          <w:color w:val="000000" w:themeColor="text1"/>
          <w:u w:color="000000" w:themeColor="text1"/>
        </w:rPr>
        <w:t>daughter o</w:t>
      </w:r>
      <w:r w:rsidR="00A03489">
        <w:rPr>
          <w:color w:val="000000" w:themeColor="text1"/>
          <w:u w:color="000000" w:themeColor="text1"/>
        </w:rPr>
        <w:t>f South Carolina much happiness and fulfillment in all h</w:t>
      </w:r>
      <w:r w:rsidR="00114B9A">
        <w:rPr>
          <w:color w:val="000000" w:themeColor="text1"/>
          <w:u w:color="000000" w:themeColor="text1"/>
        </w:rPr>
        <w:t>er</w:t>
      </w:r>
      <w:r w:rsidR="00A03489">
        <w:rPr>
          <w:color w:val="000000" w:themeColor="text1"/>
          <w:u w:color="000000" w:themeColor="text1"/>
        </w:rPr>
        <w:t xml:space="preserve"> future endeavors. Now, therefore,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2BC" w:rsidRDefault="00A03489" w:rsidP="0040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</w:t>
      </w:r>
      <w:r w:rsidR="004042BC" w:rsidRPr="00AF0904">
        <w:rPr>
          <w:color w:val="000000" w:themeColor="text1"/>
          <w:u w:color="000000" w:themeColor="text1"/>
        </w:rPr>
        <w:t xml:space="preserve">recognize </w:t>
      </w:r>
      <w:r w:rsidR="004042BC">
        <w:rPr>
          <w:color w:val="000000" w:themeColor="text1"/>
          <w:u w:color="000000" w:themeColor="text1"/>
        </w:rPr>
        <w:t xml:space="preserve">and honor Barbara A. Jackson of </w:t>
      </w:r>
      <w:r w:rsidR="004042BC" w:rsidRPr="00AE32E9">
        <w:rPr>
          <w:u w:color="000000" w:themeColor="text1"/>
        </w:rPr>
        <w:t>Greenwood County</w:t>
      </w:r>
      <w:r w:rsidR="004042BC" w:rsidRPr="00AF0904">
        <w:rPr>
          <w:color w:val="000000" w:themeColor="text1"/>
          <w:u w:color="000000" w:themeColor="text1"/>
        </w:rPr>
        <w:t xml:space="preserve"> </w:t>
      </w:r>
      <w:r w:rsidR="004042BC">
        <w:rPr>
          <w:color w:val="000000" w:themeColor="text1"/>
          <w:u w:color="000000" w:themeColor="text1"/>
        </w:rPr>
        <w:t xml:space="preserve">for her many years of dedicated and outstanding service to the </w:t>
      </w:r>
      <w:r w:rsidR="004042BC" w:rsidRPr="00AE32E9">
        <w:rPr>
          <w:u w:color="000000" w:themeColor="text1"/>
        </w:rPr>
        <w:t xml:space="preserve">Greenwood </w:t>
      </w:r>
      <w:r w:rsidR="004042BC">
        <w:rPr>
          <w:color w:val="000000" w:themeColor="text1"/>
          <w:u w:color="000000" w:themeColor="text1"/>
        </w:rPr>
        <w:t>area.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115B4">
        <w:t xml:space="preserve">esented </w:t>
      </w:r>
      <w:r>
        <w:t xml:space="preserve">to </w:t>
      </w:r>
      <w:r w:rsidR="002E7390">
        <w:rPr>
          <w:color w:val="000000" w:themeColor="text1"/>
          <w:u w:color="000000" w:themeColor="text1"/>
        </w:rPr>
        <w:t>Barbara A. Jackson</w:t>
      </w:r>
      <w:r>
        <w:t>.</w:t>
      </w:r>
    </w:p>
    <w:p w:rsidR="00696B62" w:rsidRDefault="00AA5774" w:rsidP="00484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0DDB" w:rsidRDefault="00370DDB" w:rsidP="00370DDB">
      <w:pPr>
        <w:suppressAutoHyphens/>
      </w:pPr>
    </w:p>
    <w:sectPr w:rsidR="00370DDB" w:rsidSect="00370D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808" w:rsidRDefault="00123808" w:rsidP="009F0C77">
      <w:r>
        <w:separator/>
      </w:r>
    </w:p>
  </w:endnote>
  <w:endnote w:type="continuationSeparator" w:id="0">
    <w:p w:rsidR="00123808" w:rsidRDefault="001238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CD87E-5C06-4367-98E4-29142C84FB4A}"/>
    <w:embedBold r:id="rId2" w:fontKey="{89DFA20D-12DF-41A9-B3A3-1CA8B8766F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F77F80-05CE-4A9E-BC12-0D5F58825B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197536-E251-4508-9C4C-67C0C3734A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860FF6-ED7D-4A55-9594-8CF3F2DACA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62" w:rsidRPr="00370DDB" w:rsidRDefault="00370DDB" w:rsidP="00370D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808" w:rsidRDefault="00123808" w:rsidP="009F0C77">
      <w:r>
        <w:separator/>
      </w:r>
    </w:p>
  </w:footnote>
  <w:footnote w:type="continuationSeparator" w:id="0">
    <w:p w:rsidR="00123808" w:rsidRDefault="001238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09DG16"/>
    <w:docVar w:name="CoverBillType" w:val="r"/>
    <w:docVar w:name="docpath" w:val="L:\Council\bills\RM\1409DG16.DOCX"/>
    <w:docVar w:name="dvBillNumber" w:val="9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B5A0F"/>
    <w:rsid w:val="00026C9A"/>
    <w:rsid w:val="00095B6F"/>
    <w:rsid w:val="000965A1"/>
    <w:rsid w:val="000E1785"/>
    <w:rsid w:val="000F39F2"/>
    <w:rsid w:val="001023A4"/>
    <w:rsid w:val="0010776B"/>
    <w:rsid w:val="00114B9A"/>
    <w:rsid w:val="0011539B"/>
    <w:rsid w:val="00123808"/>
    <w:rsid w:val="00133E66"/>
    <w:rsid w:val="00134ACF"/>
    <w:rsid w:val="00144E15"/>
    <w:rsid w:val="001A4A62"/>
    <w:rsid w:val="001A681E"/>
    <w:rsid w:val="001D08F2"/>
    <w:rsid w:val="001D5E6D"/>
    <w:rsid w:val="0020049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7390"/>
    <w:rsid w:val="00325348"/>
    <w:rsid w:val="0033746F"/>
    <w:rsid w:val="00362627"/>
    <w:rsid w:val="00370DDB"/>
    <w:rsid w:val="00393688"/>
    <w:rsid w:val="003D411E"/>
    <w:rsid w:val="003E3C1E"/>
    <w:rsid w:val="003E6148"/>
    <w:rsid w:val="00400EAA"/>
    <w:rsid w:val="004042BC"/>
    <w:rsid w:val="004115B4"/>
    <w:rsid w:val="0041760A"/>
    <w:rsid w:val="004203D7"/>
    <w:rsid w:val="004477F7"/>
    <w:rsid w:val="00466AD4"/>
    <w:rsid w:val="004809EE"/>
    <w:rsid w:val="004847D5"/>
    <w:rsid w:val="004859A0"/>
    <w:rsid w:val="00511EE9"/>
    <w:rsid w:val="00521E00"/>
    <w:rsid w:val="00577C6C"/>
    <w:rsid w:val="0058501B"/>
    <w:rsid w:val="005E645B"/>
    <w:rsid w:val="005F79CC"/>
    <w:rsid w:val="0061228A"/>
    <w:rsid w:val="006215AA"/>
    <w:rsid w:val="006253AB"/>
    <w:rsid w:val="006340D9"/>
    <w:rsid w:val="00643B8E"/>
    <w:rsid w:val="00665EBC"/>
    <w:rsid w:val="0069470D"/>
    <w:rsid w:val="00696B62"/>
    <w:rsid w:val="006A476C"/>
    <w:rsid w:val="006C6A93"/>
    <w:rsid w:val="006E02F9"/>
    <w:rsid w:val="00753C04"/>
    <w:rsid w:val="00756946"/>
    <w:rsid w:val="00757F80"/>
    <w:rsid w:val="00771EEC"/>
    <w:rsid w:val="00785918"/>
    <w:rsid w:val="00786819"/>
    <w:rsid w:val="007A325A"/>
    <w:rsid w:val="007C3099"/>
    <w:rsid w:val="007E72BE"/>
    <w:rsid w:val="007F1523"/>
    <w:rsid w:val="007F509E"/>
    <w:rsid w:val="007F5799"/>
    <w:rsid w:val="007F6947"/>
    <w:rsid w:val="00810A16"/>
    <w:rsid w:val="00810BDE"/>
    <w:rsid w:val="00834A12"/>
    <w:rsid w:val="008620E1"/>
    <w:rsid w:val="00872729"/>
    <w:rsid w:val="008F4429"/>
    <w:rsid w:val="00924DCD"/>
    <w:rsid w:val="009311DF"/>
    <w:rsid w:val="00932670"/>
    <w:rsid w:val="009352BB"/>
    <w:rsid w:val="00990668"/>
    <w:rsid w:val="009B397B"/>
    <w:rsid w:val="009B5A0F"/>
    <w:rsid w:val="009F0C77"/>
    <w:rsid w:val="009F4DD1"/>
    <w:rsid w:val="00A03489"/>
    <w:rsid w:val="00A64E80"/>
    <w:rsid w:val="00A741D9"/>
    <w:rsid w:val="00A9741D"/>
    <w:rsid w:val="00AA0227"/>
    <w:rsid w:val="00AA5774"/>
    <w:rsid w:val="00AD4B17"/>
    <w:rsid w:val="00AD5004"/>
    <w:rsid w:val="00AE32E9"/>
    <w:rsid w:val="00B26FA6"/>
    <w:rsid w:val="00B741CB"/>
    <w:rsid w:val="00B92D71"/>
    <w:rsid w:val="00B934F3"/>
    <w:rsid w:val="00BA7949"/>
    <w:rsid w:val="00BB6347"/>
    <w:rsid w:val="00BD2134"/>
    <w:rsid w:val="00C02056"/>
    <w:rsid w:val="00C038D8"/>
    <w:rsid w:val="00C045DD"/>
    <w:rsid w:val="00C312B9"/>
    <w:rsid w:val="00C3136F"/>
    <w:rsid w:val="00C3483A"/>
    <w:rsid w:val="00C74094"/>
    <w:rsid w:val="00C74E9D"/>
    <w:rsid w:val="00C82FD3"/>
    <w:rsid w:val="00C95DF8"/>
    <w:rsid w:val="00CB026C"/>
    <w:rsid w:val="00CC6B7B"/>
    <w:rsid w:val="00CD3619"/>
    <w:rsid w:val="00CF4447"/>
    <w:rsid w:val="00D020CE"/>
    <w:rsid w:val="00D10347"/>
    <w:rsid w:val="00D3451E"/>
    <w:rsid w:val="00D405E7"/>
    <w:rsid w:val="00D41D56"/>
    <w:rsid w:val="00D6260D"/>
    <w:rsid w:val="00D6662B"/>
    <w:rsid w:val="00D95E2F"/>
    <w:rsid w:val="00D970A9"/>
    <w:rsid w:val="00DB3AC0"/>
    <w:rsid w:val="00DC6813"/>
    <w:rsid w:val="00DE1F70"/>
    <w:rsid w:val="00DE495D"/>
    <w:rsid w:val="00DE68F0"/>
    <w:rsid w:val="00DF3845"/>
    <w:rsid w:val="00DF7E17"/>
    <w:rsid w:val="00E51DAF"/>
    <w:rsid w:val="00E72660"/>
    <w:rsid w:val="00E73503"/>
    <w:rsid w:val="00EB00A2"/>
    <w:rsid w:val="00EB1BF3"/>
    <w:rsid w:val="00EE55CF"/>
    <w:rsid w:val="00EF3EEE"/>
    <w:rsid w:val="00F149A7"/>
    <w:rsid w:val="00F21F86"/>
    <w:rsid w:val="00F50BAF"/>
    <w:rsid w:val="00F52C10"/>
    <w:rsid w:val="00F81FFD"/>
    <w:rsid w:val="00F85228"/>
    <w:rsid w:val="00FB676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6B08B-BBFF-4591-BABF-14C3BFD7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4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4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0DED3-8CE4-4820-BFFB-4DBBBB39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1</TotalTime>
  <Pages>1</Pages>
  <Words>493</Words>
  <Characters>2610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964 Text of Previous Version (Jan. 13, 2016) - South Carolina Legislature Online</dc:title>
  <dc:subject/>
  <dc:creator>McDowell</dc:creator>
  <cp:keywords/>
  <dc:description/>
  <cp:lastModifiedBy>N Cumfer</cp:lastModifiedBy>
  <cp:revision>2</cp:revision>
  <cp:lastPrinted>2016-01-04T18:27:00Z</cp:lastPrinted>
  <dcterms:created xsi:type="dcterms:W3CDTF">2016-01-13T19:47:00Z</dcterms:created>
  <dcterms:modified xsi:type="dcterms:W3CDTF">2016-01-13T19:47:00Z</dcterms:modified>
</cp:coreProperties>
</file>