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94A08">
      <w:pPr>
        <w:jc w:val="center"/>
        <w:rPr>
          <w:b/>
        </w:rPr>
      </w:pPr>
      <w:bookmarkStart w:id="0" w:name="_GoBack"/>
      <w:bookmarkEnd w:id="0"/>
      <w:r>
        <w:rPr>
          <w:b/>
        </w:rPr>
        <w:t>Tuesday, February 17</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B56BF" w:rsidRPr="003C1471" w:rsidRDefault="008B56BF" w:rsidP="00DC072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C1471">
        <w:rPr>
          <w:sz w:val="22"/>
          <w:szCs w:val="22"/>
        </w:rPr>
        <w:t>The Psalmist reminds us that:</w:t>
      </w:r>
    </w:p>
    <w:p w:rsidR="008B56BF" w:rsidRPr="003C1471" w:rsidRDefault="008B56BF" w:rsidP="00DC072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C1471">
        <w:rPr>
          <w:sz w:val="22"/>
          <w:szCs w:val="22"/>
        </w:rPr>
        <w:tab/>
        <w:t>“The voice of the Lord is powerful; the voice of the Lord is majestic.”</w:t>
      </w:r>
    </w:p>
    <w:p w:rsidR="008B56BF" w:rsidRPr="003C1471" w:rsidRDefault="00FB597E" w:rsidP="00DC072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Pr>
          <w:sz w:val="22"/>
          <w:szCs w:val="22"/>
        </w:rPr>
        <w:tab/>
      </w:r>
      <w:r>
        <w:rPr>
          <w:sz w:val="22"/>
          <w:szCs w:val="22"/>
        </w:rPr>
        <w:tab/>
      </w:r>
      <w:r w:rsidR="008B56BF" w:rsidRPr="003C1471">
        <w:rPr>
          <w:sz w:val="22"/>
          <w:szCs w:val="22"/>
        </w:rPr>
        <w:t>(Psalm 29:4)</w:t>
      </w:r>
    </w:p>
    <w:p w:rsidR="008B56BF" w:rsidRPr="003C1471" w:rsidRDefault="008B56BF" w:rsidP="00DC072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C1471">
        <w:rPr>
          <w:sz w:val="22"/>
          <w:szCs w:val="22"/>
        </w:rPr>
        <w:t>Join me as we bow in prayer, please:</w:t>
      </w:r>
    </w:p>
    <w:p w:rsidR="00DB74A4" w:rsidRDefault="008B56BF" w:rsidP="00DC072D">
      <w:pPr>
        <w:pStyle w:val="Header"/>
        <w:tabs>
          <w:tab w:val="clear" w:pos="8640"/>
          <w:tab w:val="left" w:pos="4320"/>
        </w:tabs>
      </w:pPr>
      <w:r>
        <w:rPr>
          <w:szCs w:val="22"/>
        </w:rPr>
        <w:tab/>
      </w:r>
      <w:r w:rsidRPr="003C1471">
        <w:rPr>
          <w:szCs w:val="22"/>
        </w:rPr>
        <w:t>Another Presidents’ Day has passed, O God, and we remember the many voices that continue to echo in our land as well as here in this Statehouse: voices of past presidents, of governors</w:t>
      </w:r>
      <w:r>
        <w:rPr>
          <w:szCs w:val="22"/>
        </w:rPr>
        <w:t xml:space="preserve"> of this State, of previous</w:t>
      </w:r>
      <w:r w:rsidR="00DC072D">
        <w:rPr>
          <w:szCs w:val="22"/>
        </w:rPr>
        <w:t xml:space="preserve"> -- </w:t>
      </w:r>
      <w:r>
        <w:rPr>
          <w:szCs w:val="22"/>
        </w:rPr>
        <w:t xml:space="preserve">and </w:t>
      </w:r>
      <w:r w:rsidRPr="003C1471">
        <w:rPr>
          <w:szCs w:val="22"/>
        </w:rPr>
        <w:t>present</w:t>
      </w:r>
      <w:r w:rsidR="00DC072D">
        <w:rPr>
          <w:szCs w:val="22"/>
        </w:rPr>
        <w:t xml:space="preserve"> -- </w:t>
      </w:r>
      <w:r w:rsidRPr="003C1471">
        <w:rPr>
          <w:szCs w:val="22"/>
        </w:rPr>
        <w:t>Senators, the voices of many, many constituents.  Those voices often inspire, encourage, inform, and even occasionally chide all who serve here in this place.  Dear Lord, may the Senators currently serving unhesitatingly l</w:t>
      </w:r>
      <w:r>
        <w:rPr>
          <w:szCs w:val="22"/>
        </w:rPr>
        <w:t>earn from what they hear.  M</w:t>
      </w:r>
      <w:r w:rsidRPr="003C1471">
        <w:rPr>
          <w:szCs w:val="22"/>
        </w:rPr>
        <w:t xml:space="preserve">ay they themselves speak in ways that are genuinely meaningful and helpful.  But most of all may these leaders unfailingly listen to </w:t>
      </w:r>
      <w:r w:rsidRPr="00FB597E">
        <w:rPr>
          <w:szCs w:val="22"/>
        </w:rPr>
        <w:t>Your</w:t>
      </w:r>
      <w:r w:rsidRPr="003C1471">
        <w:rPr>
          <w:szCs w:val="22"/>
        </w:rPr>
        <w:t xml:space="preserve"> voice, O God, as you guide them day by day.  In Your wondrous name we pray, Lord.  Amen. </w:t>
      </w:r>
    </w:p>
    <w:p w:rsidR="008B56BF" w:rsidRDefault="008B56BF">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CF0E55" w:rsidRPr="009B2DF2" w:rsidRDefault="00CF0E55" w:rsidP="00CF0E55">
      <w:pPr>
        <w:jc w:val="center"/>
        <w:rPr>
          <w:b/>
        </w:rPr>
      </w:pPr>
      <w:r w:rsidRPr="009B2DF2">
        <w:rPr>
          <w:b/>
        </w:rPr>
        <w:t>MESSAGE FROM THE GOVERNOR</w:t>
      </w:r>
    </w:p>
    <w:p w:rsidR="00CF0E55" w:rsidRPr="009B2DF2" w:rsidRDefault="00CF0E55" w:rsidP="00CF0E55">
      <w:pPr>
        <w:ind w:firstLine="216"/>
      </w:pPr>
      <w:r w:rsidRPr="009B2DF2">
        <w:t>The following appointments were transmitted by the Honorable Nikki Randhawa Haley:</w:t>
      </w:r>
    </w:p>
    <w:p w:rsidR="00CF0E55" w:rsidRPr="009B2DF2" w:rsidRDefault="00CF0E55" w:rsidP="00CF0E55">
      <w:pPr>
        <w:ind w:firstLine="216"/>
      </w:pPr>
    </w:p>
    <w:p w:rsidR="00CF0E55" w:rsidRPr="009B2DF2" w:rsidRDefault="00CF0E55" w:rsidP="00CF0E55">
      <w:pPr>
        <w:jc w:val="center"/>
        <w:rPr>
          <w:b/>
        </w:rPr>
      </w:pPr>
      <w:r w:rsidRPr="009B2DF2">
        <w:rPr>
          <w:b/>
        </w:rPr>
        <w:t>Statewide Appointments</w:t>
      </w:r>
    </w:p>
    <w:p w:rsidR="00CF0E55" w:rsidRPr="009B2DF2" w:rsidRDefault="00CF0E55" w:rsidP="00CF0E55">
      <w:pPr>
        <w:keepNext/>
        <w:ind w:firstLine="216"/>
        <w:rPr>
          <w:u w:val="single"/>
        </w:rPr>
      </w:pPr>
      <w:r w:rsidRPr="009B2DF2">
        <w:rPr>
          <w:u w:val="single"/>
        </w:rPr>
        <w:t>Initial Appointment, South Carolina State Ethics Commission, with the term to commence June 30, 2010, and to expire June 30, 2015</w:t>
      </w:r>
    </w:p>
    <w:p w:rsidR="00CF0E55" w:rsidRPr="009B2DF2" w:rsidRDefault="00CF0E55" w:rsidP="00CF0E55">
      <w:pPr>
        <w:keepNext/>
        <w:ind w:firstLine="216"/>
        <w:rPr>
          <w:u w:val="single"/>
        </w:rPr>
      </w:pPr>
      <w:r w:rsidRPr="009B2DF2">
        <w:rPr>
          <w:u w:val="single"/>
        </w:rPr>
        <w:t>At-Large:</w:t>
      </w:r>
    </w:p>
    <w:p w:rsidR="00CF0E55" w:rsidRDefault="00CF0E55" w:rsidP="00CF0E55">
      <w:pPr>
        <w:ind w:firstLine="216"/>
      </w:pPr>
      <w:r>
        <w:t>Brian M. Barnwell, 1992 Congaree R</w:t>
      </w:r>
      <w:r w:rsidR="00395183">
        <w:t>oad</w:t>
      </w:r>
      <w:r>
        <w:t>, Eastover, SC 29044</w:t>
      </w:r>
      <w:r w:rsidRPr="009B2DF2">
        <w:rPr>
          <w:i/>
        </w:rPr>
        <w:t xml:space="preserve"> VICE </w:t>
      </w:r>
      <w:r w:rsidRPr="009B2DF2">
        <w:t>Mr. Thomas Gala</w:t>
      </w:r>
      <w:r>
        <w:t>r</w:t>
      </w:r>
      <w:r w:rsidRPr="009B2DF2">
        <w:t>di</w:t>
      </w:r>
    </w:p>
    <w:p w:rsidR="00CF0E55" w:rsidRDefault="00CF0E55" w:rsidP="00CF0E55">
      <w:pPr>
        <w:ind w:firstLine="216"/>
      </w:pPr>
    </w:p>
    <w:p w:rsidR="00CF0E55" w:rsidRDefault="00CF0E55" w:rsidP="00CF0E55">
      <w:pPr>
        <w:ind w:firstLine="216"/>
      </w:pPr>
      <w:r>
        <w:t>Referred to the Committee on Judiciary.</w:t>
      </w:r>
    </w:p>
    <w:p w:rsidR="00CF0E55" w:rsidRPr="009B2DF2" w:rsidRDefault="00CF0E55" w:rsidP="00CF0E55">
      <w:pPr>
        <w:keepNext/>
        <w:ind w:firstLine="216"/>
        <w:rPr>
          <w:u w:val="single"/>
        </w:rPr>
      </w:pPr>
      <w:r w:rsidRPr="009B2DF2">
        <w:rPr>
          <w:u w:val="single"/>
        </w:rPr>
        <w:lastRenderedPageBreak/>
        <w:t>Reappointment, South Carolina State Ethics Commission, with the term to commence June 30, 2015, and to expire June 30, 2020</w:t>
      </w:r>
    </w:p>
    <w:p w:rsidR="00CF0E55" w:rsidRPr="009B2DF2" w:rsidRDefault="00CF0E55" w:rsidP="00CF0E55">
      <w:pPr>
        <w:keepNext/>
        <w:ind w:firstLine="216"/>
        <w:rPr>
          <w:u w:val="single"/>
        </w:rPr>
      </w:pPr>
      <w:r w:rsidRPr="009B2DF2">
        <w:rPr>
          <w:u w:val="single"/>
        </w:rPr>
        <w:t>At-Large:</w:t>
      </w:r>
    </w:p>
    <w:p w:rsidR="00CF0E55" w:rsidRDefault="00CF0E55" w:rsidP="00CF0E55">
      <w:pPr>
        <w:ind w:firstLine="216"/>
      </w:pPr>
      <w:r>
        <w:t>Brian M. Barnwell, 1992 Congaree R</w:t>
      </w:r>
      <w:r w:rsidR="00395183">
        <w:t>oa</w:t>
      </w:r>
      <w:r>
        <w:t>d, Eastover, SC 29044</w:t>
      </w:r>
    </w:p>
    <w:p w:rsidR="00CF0E55" w:rsidRDefault="00CF0E55" w:rsidP="00CF0E55">
      <w:pPr>
        <w:ind w:firstLine="216"/>
      </w:pPr>
    </w:p>
    <w:p w:rsidR="00CF0E55" w:rsidRDefault="00CF0E55" w:rsidP="00CF0E55">
      <w:pPr>
        <w:ind w:firstLine="216"/>
      </w:pPr>
      <w:r>
        <w:t>Referred to the Committee on Judiciary.</w:t>
      </w:r>
    </w:p>
    <w:p w:rsidR="00DB74A4" w:rsidRPr="004627E1" w:rsidRDefault="00DB74A4">
      <w:pPr>
        <w:pStyle w:val="Header"/>
        <w:tabs>
          <w:tab w:val="clear" w:pos="8640"/>
          <w:tab w:val="left" w:pos="4320"/>
        </w:tabs>
      </w:pPr>
    </w:p>
    <w:p w:rsidR="00DB74A4" w:rsidRPr="003B7799" w:rsidRDefault="003B7799" w:rsidP="003B7799">
      <w:pPr>
        <w:pStyle w:val="Header"/>
        <w:tabs>
          <w:tab w:val="clear" w:pos="8640"/>
          <w:tab w:val="left" w:pos="4320"/>
        </w:tabs>
        <w:jc w:val="center"/>
      </w:pPr>
      <w:r>
        <w:rPr>
          <w:b/>
        </w:rPr>
        <w:t>Leave of Absence</w:t>
      </w:r>
    </w:p>
    <w:p w:rsidR="003B7799" w:rsidRDefault="003B7799">
      <w:pPr>
        <w:pStyle w:val="Header"/>
        <w:tabs>
          <w:tab w:val="clear" w:pos="8640"/>
          <w:tab w:val="left" w:pos="4320"/>
        </w:tabs>
      </w:pPr>
      <w:r>
        <w:tab/>
        <w:t xml:space="preserve">On motion of Senator CROMER, at 12:15 P.M., Senator HAYES was granted a leave of absence </w:t>
      </w:r>
      <w:r w:rsidR="00930CCE">
        <w:t>for the balance of the day.</w:t>
      </w:r>
    </w:p>
    <w:p w:rsidR="003B7799" w:rsidRDefault="003B7799">
      <w:pPr>
        <w:pStyle w:val="Header"/>
        <w:tabs>
          <w:tab w:val="clear" w:pos="8640"/>
          <w:tab w:val="left" w:pos="4320"/>
        </w:tabs>
      </w:pPr>
    </w:p>
    <w:p w:rsidR="003B7799" w:rsidRPr="003B7799" w:rsidRDefault="003B7799" w:rsidP="003B7799">
      <w:pPr>
        <w:pStyle w:val="Header"/>
        <w:tabs>
          <w:tab w:val="clear" w:pos="8640"/>
          <w:tab w:val="left" w:pos="4320"/>
        </w:tabs>
        <w:jc w:val="center"/>
      </w:pPr>
      <w:r>
        <w:rPr>
          <w:b/>
        </w:rPr>
        <w:t>Leave of Absence</w:t>
      </w:r>
    </w:p>
    <w:p w:rsidR="003B7799" w:rsidRDefault="003B7799">
      <w:pPr>
        <w:pStyle w:val="Header"/>
        <w:tabs>
          <w:tab w:val="clear" w:pos="8640"/>
          <w:tab w:val="left" w:pos="4320"/>
        </w:tabs>
      </w:pPr>
      <w:r>
        <w:tab/>
        <w:t>On motion of Senator THURMOND, at 12:15 P.M., Senator GROOMS was granted a leave of absence for the balance of the day.</w:t>
      </w:r>
    </w:p>
    <w:p w:rsidR="008C6B78" w:rsidRDefault="008C6B78" w:rsidP="003B7799">
      <w:pPr>
        <w:pStyle w:val="Header"/>
        <w:tabs>
          <w:tab w:val="clear" w:pos="8640"/>
          <w:tab w:val="left" w:pos="4320"/>
        </w:tabs>
        <w:jc w:val="center"/>
        <w:rPr>
          <w:b/>
        </w:rPr>
      </w:pPr>
    </w:p>
    <w:p w:rsidR="003B7799" w:rsidRPr="003B7799" w:rsidRDefault="003B7799" w:rsidP="003B7799">
      <w:pPr>
        <w:pStyle w:val="Header"/>
        <w:tabs>
          <w:tab w:val="clear" w:pos="8640"/>
          <w:tab w:val="left" w:pos="4320"/>
        </w:tabs>
        <w:jc w:val="center"/>
      </w:pPr>
      <w:r>
        <w:rPr>
          <w:b/>
        </w:rPr>
        <w:t>Leave of Absence</w:t>
      </w:r>
    </w:p>
    <w:p w:rsidR="003B7799" w:rsidRDefault="003B7799">
      <w:pPr>
        <w:pStyle w:val="Header"/>
        <w:tabs>
          <w:tab w:val="clear" w:pos="8640"/>
          <w:tab w:val="left" w:pos="4320"/>
        </w:tabs>
      </w:pPr>
      <w:r>
        <w:tab/>
        <w:t>On motion of Senator HEMBREE, at 12:16 P.M., Senator CAMPBELL was granted a leave of absence for the balance of the day.</w:t>
      </w:r>
    </w:p>
    <w:p w:rsidR="003B7799" w:rsidRDefault="003B7799">
      <w:pPr>
        <w:pStyle w:val="Header"/>
        <w:tabs>
          <w:tab w:val="clear" w:pos="8640"/>
          <w:tab w:val="left" w:pos="4320"/>
        </w:tabs>
      </w:pPr>
    </w:p>
    <w:p w:rsidR="000B6D82" w:rsidRPr="000B6D82" w:rsidRDefault="000B6D82" w:rsidP="000B6D82">
      <w:pPr>
        <w:pStyle w:val="Header"/>
        <w:tabs>
          <w:tab w:val="clear" w:pos="8640"/>
          <w:tab w:val="left" w:pos="4320"/>
        </w:tabs>
        <w:jc w:val="center"/>
      </w:pPr>
      <w:r>
        <w:rPr>
          <w:b/>
        </w:rPr>
        <w:t>Leave of Absence</w:t>
      </w:r>
    </w:p>
    <w:p w:rsidR="000B6D82" w:rsidRDefault="000B6D82">
      <w:pPr>
        <w:pStyle w:val="Header"/>
        <w:tabs>
          <w:tab w:val="clear" w:pos="8640"/>
          <w:tab w:val="left" w:pos="4320"/>
        </w:tabs>
      </w:pPr>
      <w:r>
        <w:tab/>
        <w:t>On motion of Senator ALEXANDER, at 1:20 P.M., Senator O’DELL was granted a leave of absence for the balance of the day.</w:t>
      </w:r>
    </w:p>
    <w:p w:rsidR="000B6D82" w:rsidRDefault="000B6D82">
      <w:pPr>
        <w:pStyle w:val="Header"/>
        <w:tabs>
          <w:tab w:val="clear" w:pos="8640"/>
          <w:tab w:val="left" w:pos="4320"/>
        </w:tabs>
      </w:pPr>
    </w:p>
    <w:p w:rsidR="000B6D82" w:rsidRPr="00DA4C63" w:rsidRDefault="00DA4C63" w:rsidP="00DA4C63">
      <w:pPr>
        <w:pStyle w:val="Header"/>
        <w:tabs>
          <w:tab w:val="clear" w:pos="8640"/>
          <w:tab w:val="left" w:pos="4320"/>
        </w:tabs>
        <w:jc w:val="center"/>
      </w:pPr>
      <w:r>
        <w:rPr>
          <w:b/>
        </w:rPr>
        <w:t>Leave of Absence</w:t>
      </w:r>
    </w:p>
    <w:p w:rsidR="00DA4C63" w:rsidRDefault="00DA4C63">
      <w:pPr>
        <w:pStyle w:val="Header"/>
        <w:tabs>
          <w:tab w:val="clear" w:pos="8640"/>
          <w:tab w:val="left" w:pos="4320"/>
        </w:tabs>
      </w:pPr>
      <w:r>
        <w:tab/>
        <w:t>On motion of Senator SETZLER, at 1:42 P.M., Senator REESE was granted a leave of absence for today.</w:t>
      </w:r>
    </w:p>
    <w:p w:rsidR="00DA4C63" w:rsidRDefault="00DA4C63">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7E63EF">
        <w:t>PEELER</w:t>
      </w:r>
      <w:r>
        <w:t xml:space="preserve"> rose for an Expression of Personal Interest</w:t>
      </w:r>
      <w:r w:rsidR="008C6B78">
        <w:t>.</w:t>
      </w:r>
    </w:p>
    <w:p w:rsidR="00C00830" w:rsidRDefault="00C00830" w:rsidP="00C00830">
      <w:pPr>
        <w:pStyle w:val="Header"/>
        <w:tabs>
          <w:tab w:val="clear" w:pos="8640"/>
          <w:tab w:val="left" w:pos="4320"/>
        </w:tabs>
        <w:jc w:val="center"/>
      </w:pPr>
    </w:p>
    <w:p w:rsidR="00C00830" w:rsidRPr="00C00830" w:rsidRDefault="00C00830" w:rsidP="00C00830">
      <w:pPr>
        <w:pStyle w:val="Header"/>
        <w:tabs>
          <w:tab w:val="clear" w:pos="8640"/>
          <w:tab w:val="left" w:pos="4320"/>
        </w:tabs>
        <w:jc w:val="center"/>
      </w:pPr>
      <w:r>
        <w:rPr>
          <w:b/>
        </w:rPr>
        <w:t>Expression of Personal Interest</w:t>
      </w:r>
    </w:p>
    <w:p w:rsidR="00C00830" w:rsidRDefault="00C00830" w:rsidP="00C00830">
      <w:pPr>
        <w:pStyle w:val="Header"/>
        <w:tabs>
          <w:tab w:val="clear" w:pos="8640"/>
          <w:tab w:val="left" w:pos="4320"/>
        </w:tabs>
      </w:pPr>
      <w:r>
        <w:tab/>
        <w:t>Senator CORBIN rose for an Expression of Personal Interest.</w:t>
      </w:r>
    </w:p>
    <w:p w:rsidR="006478E2" w:rsidRDefault="006478E2" w:rsidP="00C00830">
      <w:pPr>
        <w:pStyle w:val="Header"/>
        <w:tabs>
          <w:tab w:val="clear" w:pos="8640"/>
          <w:tab w:val="left" w:pos="4320"/>
        </w:tabs>
      </w:pPr>
    </w:p>
    <w:p w:rsidR="00D65213" w:rsidRPr="00784D4B" w:rsidRDefault="00D65213" w:rsidP="00D65213">
      <w:pPr>
        <w:jc w:val="center"/>
        <w:rPr>
          <w:b/>
        </w:rPr>
      </w:pPr>
      <w:r>
        <w:rPr>
          <w:b/>
        </w:rPr>
        <w:t>Remarks by Senator CORBIN</w:t>
      </w:r>
    </w:p>
    <w:p w:rsidR="00D65213" w:rsidRDefault="00D65213" w:rsidP="00D65213">
      <w:r>
        <w:tab/>
        <w:t>Thank you, Mr. PRESIDENT. Lady and gentlemen of the Senate:</w:t>
      </w:r>
    </w:p>
    <w:p w:rsidR="00D65213" w:rsidRDefault="00D65213" w:rsidP="00D65213">
      <w:r>
        <w:t xml:space="preserve">Last Tuesday evening, at our Judiciary Committee dinner, I sat at a table with several fellow Senators and others. At the time we were all talking and laughing about a myriad of topics. During the </w:t>
      </w:r>
      <w:r w:rsidR="006C053F">
        <w:t>course of the conversation, in j</w:t>
      </w:r>
      <w:r>
        <w:t xml:space="preserve">est, I repeated an old joke I had heard. I realize now that it offended one of our members. So I would like to publicly stand before </w:t>
      </w:r>
      <w:r>
        <w:lastRenderedPageBreak/>
        <w:t>this body and apologize to Senator SHEALY, the Senator from Lexington, for those remarks. Thank you.</w:t>
      </w:r>
    </w:p>
    <w:p w:rsidR="00395183" w:rsidRDefault="00395183" w:rsidP="00D65213"/>
    <w:p w:rsidR="00C00830" w:rsidRPr="00C00830" w:rsidRDefault="00C00830" w:rsidP="00C00830">
      <w:pPr>
        <w:pStyle w:val="Header"/>
        <w:tabs>
          <w:tab w:val="clear" w:pos="8640"/>
          <w:tab w:val="left" w:pos="4320"/>
        </w:tabs>
        <w:jc w:val="center"/>
      </w:pPr>
      <w:r>
        <w:rPr>
          <w:b/>
        </w:rPr>
        <w:t>Expression of Personal Interest</w:t>
      </w:r>
    </w:p>
    <w:p w:rsidR="00C00830" w:rsidRDefault="00C00830" w:rsidP="00C00830">
      <w:pPr>
        <w:pStyle w:val="Header"/>
        <w:tabs>
          <w:tab w:val="clear" w:pos="8640"/>
          <w:tab w:val="left" w:pos="4320"/>
        </w:tabs>
      </w:pPr>
      <w:r>
        <w:tab/>
        <w:t>Senator SHEALY rose for an Expression of Personal Interest.</w:t>
      </w:r>
    </w:p>
    <w:p w:rsidR="00C00830" w:rsidRDefault="00C00830" w:rsidP="00C00830">
      <w:pPr>
        <w:pStyle w:val="Header"/>
        <w:tabs>
          <w:tab w:val="clear" w:pos="8640"/>
          <w:tab w:val="left" w:pos="4320"/>
        </w:tabs>
        <w:jc w:val="center"/>
      </w:pPr>
    </w:p>
    <w:p w:rsidR="00D65213" w:rsidRPr="00791DD6" w:rsidRDefault="00D65213" w:rsidP="00D65213">
      <w:pPr>
        <w:shd w:val="clear" w:color="auto" w:fill="FFFFFF"/>
        <w:jc w:val="center"/>
        <w:rPr>
          <w:b/>
        </w:rPr>
      </w:pPr>
      <w:r>
        <w:rPr>
          <w:b/>
        </w:rPr>
        <w:t>Remarks by Senator SHEALY</w:t>
      </w:r>
    </w:p>
    <w:p w:rsidR="00D65213" w:rsidRPr="00791DD6" w:rsidRDefault="00D65213" w:rsidP="00D65213">
      <w:pPr>
        <w:shd w:val="clear" w:color="auto" w:fill="FFFFFF"/>
        <w:rPr>
          <w:color w:val="auto"/>
          <w:sz w:val="24"/>
        </w:rPr>
      </w:pPr>
      <w:r>
        <w:tab/>
        <w:t>I appreciate Senator</w:t>
      </w:r>
      <w:r w:rsidRPr="00791DD6">
        <w:t xml:space="preserve"> </w:t>
      </w:r>
      <w:r w:rsidR="004A273B" w:rsidRPr="00791DD6">
        <w:t>CORBIN</w:t>
      </w:r>
      <w:r w:rsidR="00970BCA">
        <w:t>’</w:t>
      </w:r>
      <w:r w:rsidR="00395183">
        <w:t>S</w:t>
      </w:r>
      <w:r w:rsidRPr="00791DD6">
        <w:t xml:space="preserve"> comments.  We have also talked privately.  We had a frank conversation.  He apologized for what he said last week.  I believe he was sincere in offering that apology, and I accept his apology.</w:t>
      </w:r>
    </w:p>
    <w:p w:rsidR="00D65213" w:rsidRPr="00791DD6" w:rsidRDefault="00D65213" w:rsidP="00D65213">
      <w:pPr>
        <w:shd w:val="clear" w:color="auto" w:fill="FFFFFF"/>
      </w:pPr>
      <w:r w:rsidRPr="00791DD6">
        <w:t> </w:t>
      </w:r>
      <w:r>
        <w:tab/>
      </w:r>
      <w:r w:rsidRPr="00791DD6">
        <w:t xml:space="preserve">But as I </w:t>
      </w:r>
      <w:r w:rsidR="006C053F">
        <w:t>speak for myself and all women --</w:t>
      </w:r>
      <w:r w:rsidRPr="00791DD6">
        <w:t xml:space="preserve"> these type remarks are never acceptable in public or in private. They never have been and they never should be whether the person speaking them thin</w:t>
      </w:r>
      <w:r w:rsidR="006C053F">
        <w:t>ks they are in jest or not.   T</w:t>
      </w:r>
      <w:r w:rsidRPr="00791DD6">
        <w:t>hese words are hurtful and disrespectful. We are all created equal and as such deserve respect. </w:t>
      </w:r>
    </w:p>
    <w:p w:rsidR="00D65213" w:rsidRPr="00791DD6" w:rsidRDefault="00D65213" w:rsidP="00D65213">
      <w:pPr>
        <w:shd w:val="clear" w:color="auto" w:fill="FFFFFF"/>
      </w:pPr>
      <w:r w:rsidRPr="00791DD6">
        <w:t> </w:t>
      </w:r>
      <w:r>
        <w:tab/>
        <w:t>I am proud to represent this S</w:t>
      </w:r>
      <w:r w:rsidRPr="00791DD6">
        <w:t>tate as a Senator.  You all know what I went through to get here.  I worked my tail off to win my election, and I work extremely hard every day to represent my constituents.  </w:t>
      </w:r>
    </w:p>
    <w:p w:rsidR="00D65213" w:rsidRPr="00791DD6" w:rsidRDefault="00D65213" w:rsidP="00D65213">
      <w:pPr>
        <w:shd w:val="clear" w:color="auto" w:fill="FFFFFF"/>
      </w:pPr>
      <w:r w:rsidRPr="00791DD6">
        <w:t> </w:t>
      </w:r>
      <w:r>
        <w:tab/>
      </w:r>
      <w:r w:rsidRPr="00791DD6">
        <w:t>I am proud that we have a female representing us a</w:t>
      </w:r>
      <w:r>
        <w:t>s</w:t>
      </w:r>
      <w:r w:rsidRPr="00791DD6">
        <w:t xml:space="preserve"> Governor. I am proud of each and every one </w:t>
      </w:r>
      <w:r>
        <w:t>of the twenty-one female House members a</w:t>
      </w:r>
      <w:r w:rsidRPr="00791DD6">
        <w:t>cro</w:t>
      </w:r>
      <w:r>
        <w:t xml:space="preserve">ss the hall.  We need more.  </w:t>
      </w:r>
      <w:r w:rsidRPr="00791DD6">
        <w:t xml:space="preserve"> I am proud of every staff member, most of whom are women, who </w:t>
      </w:r>
      <w:r>
        <w:t>show up everyday and keep this S</w:t>
      </w:r>
      <w:r w:rsidRPr="00791DD6">
        <w:t>tate moving forward. </w:t>
      </w:r>
    </w:p>
    <w:p w:rsidR="00D65213" w:rsidRPr="00791DD6" w:rsidRDefault="00D65213" w:rsidP="00D65213">
      <w:pPr>
        <w:shd w:val="clear" w:color="auto" w:fill="FFFFFF"/>
      </w:pPr>
      <w:r w:rsidRPr="00791DD6">
        <w:t> </w:t>
      </w:r>
      <w:r>
        <w:tab/>
      </w:r>
      <w:r w:rsidRPr="00791DD6">
        <w:t>Each of us works hard every day to set an example for the</w:t>
      </w:r>
      <w:r>
        <w:t xml:space="preserve"> girls and young women of this S</w:t>
      </w:r>
      <w:r w:rsidRPr="00791DD6">
        <w:t>tate that will come behind us to fill these positions and hopefully many more. Many of them could very well be your daughters or your granddaughters! We should not expect an easier path than our male counterparts, but we cannot accept any less than our male counterparts when it comes to responsibility or respect. </w:t>
      </w:r>
    </w:p>
    <w:p w:rsidR="00D65213" w:rsidRPr="00791DD6" w:rsidRDefault="00D65213" w:rsidP="00D65213">
      <w:pPr>
        <w:shd w:val="clear" w:color="auto" w:fill="FFFFFF"/>
      </w:pPr>
      <w:r w:rsidRPr="00791DD6">
        <w:t> </w:t>
      </w:r>
      <w:r>
        <w:tab/>
      </w:r>
      <w:r w:rsidRPr="00791DD6">
        <w:t xml:space="preserve">To the women and young ladies in the chamber today </w:t>
      </w:r>
      <w:r w:rsidR="006C053F">
        <w:t>-</w:t>
      </w:r>
      <w:r w:rsidRPr="00791DD6">
        <w:t xml:space="preserve">- and all those who may be listening </w:t>
      </w:r>
      <w:r w:rsidR="006C053F">
        <w:t xml:space="preserve">-- </w:t>
      </w:r>
      <w:r w:rsidRPr="00791DD6">
        <w:t>you will experience roadblocks and challenges.  Don't be dis</w:t>
      </w:r>
      <w:r>
        <w:t>couraged.  Don't give up.  D</w:t>
      </w:r>
      <w:r w:rsidRPr="00791DD6">
        <w:t>on</w:t>
      </w:r>
      <w:r>
        <w:t>’</w:t>
      </w:r>
      <w:r w:rsidRPr="00791DD6">
        <w:t>t you dare let anyone tell you that you are less than what you are.  We need you to help solve the problems we face.  South Carolina needs you to step up and lead.  </w:t>
      </w:r>
    </w:p>
    <w:p w:rsidR="00D65213" w:rsidRPr="00791DD6" w:rsidRDefault="00D65213" w:rsidP="00D65213">
      <w:pPr>
        <w:shd w:val="clear" w:color="auto" w:fill="FFFFFF"/>
      </w:pPr>
      <w:r w:rsidRPr="00791DD6">
        <w:t> </w:t>
      </w:r>
      <w:r>
        <w:tab/>
      </w:r>
      <w:r w:rsidRPr="00791DD6">
        <w:t xml:space="preserve">I accept Senator </w:t>
      </w:r>
      <w:r w:rsidR="004A273B" w:rsidRPr="00791DD6">
        <w:t>CORBIN</w:t>
      </w:r>
      <w:r w:rsidR="004A273B">
        <w:t>’</w:t>
      </w:r>
      <w:r w:rsidR="004A273B" w:rsidRPr="00791DD6">
        <w:t>S</w:t>
      </w:r>
      <w:r w:rsidRPr="00791DD6">
        <w:t xml:space="preserve"> apology.  I look forward to working with him -</w:t>
      </w:r>
      <w:r w:rsidR="006C053F">
        <w:t>-</w:t>
      </w:r>
      <w:r w:rsidRPr="00791DD6">
        <w:t xml:space="preserve"> and each of you </w:t>
      </w:r>
      <w:r w:rsidR="006C053F">
        <w:t>-</w:t>
      </w:r>
      <w:r w:rsidRPr="00791DD6">
        <w:t>- as we move forward today and accomplish great things for the State of South Carolina! </w:t>
      </w:r>
    </w:p>
    <w:p w:rsidR="00D65213" w:rsidRDefault="00D65213" w:rsidP="006478E2">
      <w:pPr>
        <w:pStyle w:val="Header"/>
        <w:tabs>
          <w:tab w:val="clear" w:pos="8640"/>
          <w:tab w:val="left" w:pos="4320"/>
        </w:tabs>
        <w:jc w:val="center"/>
      </w:pPr>
    </w:p>
    <w:p w:rsidR="00395183" w:rsidRDefault="00395183" w:rsidP="006478E2">
      <w:pPr>
        <w:pStyle w:val="Header"/>
        <w:tabs>
          <w:tab w:val="clear" w:pos="8640"/>
          <w:tab w:val="left" w:pos="4320"/>
        </w:tabs>
        <w:jc w:val="center"/>
      </w:pPr>
    </w:p>
    <w:p w:rsidR="00DB74A4" w:rsidRPr="004C2990" w:rsidRDefault="004C2990" w:rsidP="004C2990">
      <w:pPr>
        <w:pStyle w:val="Header"/>
        <w:tabs>
          <w:tab w:val="clear" w:pos="8640"/>
          <w:tab w:val="left" w:pos="4320"/>
        </w:tabs>
        <w:jc w:val="center"/>
      </w:pPr>
      <w:r>
        <w:rPr>
          <w:b/>
        </w:rPr>
        <w:t>Expression of Personal Interest</w:t>
      </w:r>
    </w:p>
    <w:p w:rsidR="004C2990" w:rsidRDefault="004C2990">
      <w:pPr>
        <w:pStyle w:val="Header"/>
        <w:tabs>
          <w:tab w:val="clear" w:pos="8640"/>
          <w:tab w:val="left" w:pos="4320"/>
        </w:tabs>
      </w:pPr>
      <w:r>
        <w:tab/>
        <w:t>Senator COURSON rose for an Expression of Personal Interest.</w:t>
      </w:r>
    </w:p>
    <w:p w:rsidR="004C2990" w:rsidRDefault="004C299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E2702">
      <w:pPr>
        <w:pStyle w:val="Header"/>
        <w:tabs>
          <w:tab w:val="clear" w:pos="8640"/>
          <w:tab w:val="left" w:pos="4320"/>
        </w:tabs>
      </w:pPr>
      <w:r>
        <w:t>S. 351</w:t>
      </w:r>
      <w:r>
        <w:tab/>
      </w:r>
      <w:r>
        <w:tab/>
        <w:t>Sen</w:t>
      </w:r>
      <w:r w:rsidR="007E389F">
        <w:t>s</w:t>
      </w:r>
      <w:r>
        <w:t>. Shane Martin</w:t>
      </w:r>
      <w:r w:rsidR="00260B75">
        <w:t xml:space="preserve">, </w:t>
      </w:r>
      <w:r w:rsidR="007E389F">
        <w:t>Bryant</w:t>
      </w:r>
    </w:p>
    <w:p w:rsidR="00DB74A4" w:rsidRDefault="008C6B78">
      <w:pPr>
        <w:pStyle w:val="Header"/>
        <w:tabs>
          <w:tab w:val="clear" w:pos="8640"/>
          <w:tab w:val="left" w:pos="4320"/>
        </w:tabs>
      </w:pPr>
      <w:r>
        <w:t>S. 405</w:t>
      </w:r>
      <w:r>
        <w:tab/>
      </w:r>
      <w:r>
        <w:tab/>
        <w:t>Sens. Hutto, Fair, Jackson</w:t>
      </w:r>
      <w:r w:rsidR="00260B75">
        <w:t xml:space="preserve">, </w:t>
      </w:r>
      <w:r>
        <w:t>Cromer</w:t>
      </w:r>
    </w:p>
    <w:p w:rsidR="008C6B78" w:rsidRDefault="008C6B78">
      <w:pPr>
        <w:pStyle w:val="Header"/>
        <w:tabs>
          <w:tab w:val="clear" w:pos="8640"/>
          <w:tab w:val="left" w:pos="4320"/>
        </w:tabs>
      </w:pPr>
      <w:r>
        <w:t>S. 332</w:t>
      </w:r>
      <w:r>
        <w:tab/>
      </w:r>
      <w:r>
        <w:tab/>
        <w:t>Sen. Cromer</w:t>
      </w:r>
    </w:p>
    <w:p w:rsidR="00A151B3" w:rsidRDefault="00A151B3">
      <w:pPr>
        <w:pStyle w:val="Header"/>
        <w:tabs>
          <w:tab w:val="clear" w:pos="8640"/>
          <w:tab w:val="left" w:pos="4320"/>
        </w:tabs>
      </w:pPr>
      <w:r>
        <w:t>S. 137</w:t>
      </w:r>
      <w:r>
        <w:tab/>
      </w:r>
      <w:r>
        <w:tab/>
        <w:t>Sen. Thurmond</w:t>
      </w:r>
    </w:p>
    <w:p w:rsidR="00DB74A4" w:rsidRDefault="00DB74A4">
      <w:pPr>
        <w:pStyle w:val="Header"/>
        <w:tabs>
          <w:tab w:val="clear" w:pos="8640"/>
          <w:tab w:val="left" w:pos="4320"/>
        </w:tabs>
        <w:jc w:val="center"/>
        <w:rPr>
          <w:b/>
        </w:rPr>
      </w:pPr>
    </w:p>
    <w:p w:rsidR="004443B1" w:rsidRPr="008153B3" w:rsidRDefault="004443B1" w:rsidP="004443B1">
      <w:pPr>
        <w:jc w:val="center"/>
        <w:rPr>
          <w:b/>
        </w:rPr>
      </w:pPr>
      <w:r w:rsidRPr="008153B3">
        <w:rPr>
          <w:b/>
        </w:rPr>
        <w:t>RECALLED AND ADOPTED</w:t>
      </w:r>
    </w:p>
    <w:p w:rsidR="004443B1" w:rsidRPr="0021059D" w:rsidRDefault="00970BCA" w:rsidP="004443B1">
      <w:pPr>
        <w:suppressAutoHyphens/>
      </w:pPr>
      <w:r>
        <w:tab/>
      </w:r>
      <w:r w:rsidR="004443B1" w:rsidRPr="0021059D">
        <w:t>H. 3472</w:t>
      </w:r>
      <w:r w:rsidR="004443B1" w:rsidRPr="0021059D">
        <w:fldChar w:fldCharType="begin"/>
      </w:r>
      <w:r w:rsidR="004443B1" w:rsidRPr="0021059D">
        <w:instrText xml:space="preserve"> XE "H. 3472" \b </w:instrText>
      </w:r>
      <w:r w:rsidR="004443B1" w:rsidRPr="0021059D">
        <w:fldChar w:fldCharType="end"/>
      </w:r>
      <w:r w:rsidR="004443B1" w:rsidRPr="0021059D">
        <w:t xml:space="preserve"> -- Reps. Lucas, Pope, Delleney, White, Sandifer, Howard, Allison, Hiott and Clemmons:  </w:t>
      </w:r>
      <w:r w:rsidR="004443B1" w:rsidRPr="0021059D">
        <w:rPr>
          <w:szCs w:val="30"/>
        </w:rPr>
        <w:t xml:space="preserve">A CONCURRENT RESOLUTION </w:t>
      </w:r>
      <w:r w:rsidR="004443B1" w:rsidRPr="0021059D">
        <w:t>TO INVITE THE CHIEF JUSTICE OF THE SOUTH CAROLINA SUPREME COURT, THE HONORABLE JEAN HOEFER TOAL, TO ADDRESS THE GENERAL ASSEMBLY IN JOINT SESSION ON THE STATE OF THE JUDICIARY AT 12:00 NOON ON WEDNESDAY, FEBRUARY 25, 2015.</w:t>
      </w:r>
    </w:p>
    <w:p w:rsidR="004443B1" w:rsidRDefault="004443B1" w:rsidP="004443B1"/>
    <w:p w:rsidR="004443B1" w:rsidRDefault="004443B1" w:rsidP="004443B1">
      <w:r>
        <w:tab/>
        <w:t>Senator LARRY MARTIN asked unanimous consent to make a motion to recall the Concurrent Resolution from the Committee on Judiciary.</w:t>
      </w:r>
    </w:p>
    <w:p w:rsidR="004443B1" w:rsidRDefault="004443B1" w:rsidP="004443B1">
      <w:r>
        <w:tab/>
        <w:t xml:space="preserve">The Concurrent Resolution was recalled from the Committee on Judiciary.  </w:t>
      </w:r>
    </w:p>
    <w:p w:rsidR="004443B1" w:rsidRDefault="004443B1" w:rsidP="004443B1"/>
    <w:p w:rsidR="004443B1" w:rsidRDefault="004443B1" w:rsidP="004443B1">
      <w:r>
        <w:tab/>
        <w:t>Senator LARRY MARTIN asked unanimous consent to make a motion to take the Concurrent Resolution up for immediate consideration.</w:t>
      </w:r>
    </w:p>
    <w:p w:rsidR="004443B1" w:rsidRDefault="004443B1" w:rsidP="004443B1">
      <w:r>
        <w:tab/>
        <w:t xml:space="preserve">There was no objection.  </w:t>
      </w:r>
    </w:p>
    <w:p w:rsidR="004443B1" w:rsidRDefault="004443B1" w:rsidP="004443B1"/>
    <w:p w:rsidR="004443B1" w:rsidRPr="004443B1" w:rsidRDefault="004443B1" w:rsidP="004443B1">
      <w:pPr>
        <w:rPr>
          <w:color w:val="auto"/>
        </w:rPr>
      </w:pPr>
      <w:r>
        <w:tab/>
      </w:r>
      <w:r w:rsidRPr="004443B1">
        <w:rPr>
          <w:color w:val="auto"/>
        </w:rPr>
        <w:t xml:space="preserve">On motion of Senator </w:t>
      </w:r>
      <w:r>
        <w:rPr>
          <w:color w:val="auto"/>
        </w:rPr>
        <w:t>LARRY MARTIN</w:t>
      </w:r>
      <w:r w:rsidRPr="004443B1">
        <w:rPr>
          <w:color w:val="auto"/>
        </w:rPr>
        <w:t xml:space="preserve">, the Concurrent </w:t>
      </w:r>
      <w:r>
        <w:rPr>
          <w:color w:val="auto"/>
        </w:rPr>
        <w:t xml:space="preserve">Resolution was adopted and ordered </w:t>
      </w:r>
      <w:r w:rsidR="00951C21">
        <w:rPr>
          <w:color w:val="auto"/>
        </w:rPr>
        <w:t xml:space="preserve">returned </w:t>
      </w:r>
      <w:r>
        <w:rPr>
          <w:color w:val="auto"/>
        </w:rPr>
        <w:t>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5554C" w:rsidRDefault="0045554C" w:rsidP="0045554C"/>
    <w:p w:rsidR="0045554C" w:rsidRDefault="0045554C" w:rsidP="0045554C">
      <w:r>
        <w:tab/>
        <w:t>S. 457</w:t>
      </w:r>
      <w:r>
        <w:fldChar w:fldCharType="begin"/>
      </w:r>
      <w:r>
        <w:instrText xml:space="preserve"> XE "</w:instrText>
      </w:r>
      <w:r>
        <w:tab/>
        <w:instrText>S. 457" \b</w:instrText>
      </w:r>
      <w:r>
        <w:fldChar w:fldCharType="end"/>
      </w:r>
      <w:r>
        <w:t xml:space="preserve"> -- Senator Leatherman:  A SENATE RESOLUTION TO RECOGNIZE THE WEEK OF FEBRUARY 15-21, 2015</w:t>
      </w:r>
      <w:r w:rsidR="00FC0C9C">
        <w:t>,</w:t>
      </w:r>
      <w:r>
        <w:t xml:space="preserve"> AS "CRNA WEEK" IN SOUTH CAROLINA, TO RECOGNIZE THE IMPORTANCE OF THE CERTIFIED REGISTERED NURSE ANESTHETISTS AND THEIR ROLE IN PROVIDING QUALITY HEALTHCARE FOR THE CITIZENS OF THIS STATE.</w:t>
      </w:r>
    </w:p>
    <w:p w:rsidR="0045554C" w:rsidRDefault="0045554C" w:rsidP="0045554C">
      <w:r>
        <w:t>l:\s-res\hkl\004crna.kmm.hkl.docx</w:t>
      </w:r>
    </w:p>
    <w:p w:rsidR="0045554C" w:rsidRDefault="0045554C" w:rsidP="0045554C">
      <w:r>
        <w:tab/>
        <w:t>The Senate Resolution was adopted.</w:t>
      </w:r>
    </w:p>
    <w:p w:rsidR="0045554C" w:rsidRDefault="0045554C" w:rsidP="0045554C"/>
    <w:p w:rsidR="0045554C" w:rsidRDefault="0045554C" w:rsidP="0045554C">
      <w:r>
        <w:tab/>
        <w:t>S. 458</w:t>
      </w:r>
      <w:r>
        <w:fldChar w:fldCharType="begin"/>
      </w:r>
      <w:r>
        <w:instrText xml:space="preserve"> XE "</w:instrText>
      </w:r>
      <w:r>
        <w:tab/>
        <w:instrText>S. 458" \b</w:instrText>
      </w:r>
      <w:r>
        <w:fldChar w:fldCharType="end"/>
      </w:r>
      <w:r>
        <w:t xml:space="preserve"> -- Senator Alexander:  A BILL TO AMEND SECTION 6-9-55(C) OF THE 1976 CODE, RELATING TO THE ENFORCEMENT DATE OF SECTION 501.3 OF THE 2012 INTERNATIONAL RESIDENTIAL CODE, TO PROVIDE THAT THE ENFORCEMENT DATE IS CHANGED TO JULY 1, 2016</w:t>
      </w:r>
      <w:r w:rsidR="00FC0C9C">
        <w:t>,</w:t>
      </w:r>
      <w:r>
        <w:t xml:space="preserve"> FROM JULY 1, 2015.</w:t>
      </w:r>
    </w:p>
    <w:p w:rsidR="0045554C" w:rsidRDefault="0045554C" w:rsidP="0045554C">
      <w:r>
        <w:t>l:\s-res\tca\025buil.kmm.tca.docx</w:t>
      </w:r>
    </w:p>
    <w:p w:rsidR="0045554C" w:rsidRDefault="0045554C" w:rsidP="0045554C">
      <w:r>
        <w:tab/>
        <w:t>Read the first time and referred to the Committee on Labor, Commerce and Industry.</w:t>
      </w:r>
    </w:p>
    <w:p w:rsidR="0045554C" w:rsidRDefault="0045554C" w:rsidP="0045554C"/>
    <w:p w:rsidR="0045554C" w:rsidRDefault="0045554C" w:rsidP="0045554C">
      <w:r>
        <w:tab/>
        <w:t>S. 459</w:t>
      </w:r>
      <w:r>
        <w:fldChar w:fldCharType="begin"/>
      </w:r>
      <w:r>
        <w:instrText xml:space="preserve"> XE "</w:instrText>
      </w:r>
      <w:r>
        <w:tab/>
        <w:instrText>S. 459" \b</w:instrText>
      </w:r>
      <w:r>
        <w:fldChar w:fldCharType="end"/>
      </w:r>
      <w:r>
        <w:t xml:space="preserve"> -- Senator Turner:  A SENATE RESOLUTION TO RECOGNIZE GRADUATE SC AND ITS GOAL OF INCREASING AWARENESS OF HIGH SCHOOL DROPOUTS AND OF PREVENTING HIGH SCHOOL STUDENTS FROM DROPPING OUT IN THE FUTURE AND TO PROCLAIM THE SECOND WEEK OF SEPTEMBER 2015 AS "GRADUATION AWARENESS WEEK OF 2015".</w:t>
      </w:r>
    </w:p>
    <w:p w:rsidR="0045554C" w:rsidRDefault="0045554C" w:rsidP="0045554C">
      <w:r>
        <w:t>l:\s-res\rt\002high.ksg.rt.docx</w:t>
      </w:r>
    </w:p>
    <w:p w:rsidR="0045554C" w:rsidRDefault="0045554C" w:rsidP="0045554C">
      <w:r>
        <w:tab/>
        <w:t>The Senate Resolution was introduced and referred to the Committee on Education.</w:t>
      </w:r>
    </w:p>
    <w:p w:rsidR="0045554C" w:rsidRDefault="0045554C" w:rsidP="0045554C"/>
    <w:p w:rsidR="0045554C" w:rsidRDefault="0045554C" w:rsidP="0045554C">
      <w:r>
        <w:tab/>
        <w:t>S. 460</w:t>
      </w:r>
      <w:r>
        <w:fldChar w:fldCharType="begin"/>
      </w:r>
      <w:r>
        <w:instrText xml:space="preserve"> XE "</w:instrText>
      </w:r>
      <w:r>
        <w:tab/>
        <w:instrText>S. 460" \b</w:instrText>
      </w:r>
      <w:r>
        <w:fldChar w:fldCharType="end"/>
      </w:r>
      <w:r>
        <w:t xml:space="preserve"> -- Senator Campsen:  A BILL TO AMEND THE CODE OF LAWS OF SOUTH CAROLINA, 1976, BY ADDING SECTION 12-43-370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45554C" w:rsidRDefault="0045554C" w:rsidP="0045554C">
      <w:r>
        <w:t>l:\council\bills\dka\3066sa15.docx</w:t>
      </w:r>
    </w:p>
    <w:p w:rsidR="0045554C" w:rsidRDefault="0045554C" w:rsidP="0045554C">
      <w:r>
        <w:tab/>
        <w:t>Read the first time and referred to the Committee on Finance.</w:t>
      </w:r>
    </w:p>
    <w:p w:rsidR="0045554C" w:rsidRDefault="0045554C" w:rsidP="0045554C"/>
    <w:p w:rsidR="0045554C" w:rsidRDefault="0045554C" w:rsidP="0045554C">
      <w:r>
        <w:tab/>
        <w:t>S. 461</w:t>
      </w:r>
      <w:r>
        <w:fldChar w:fldCharType="begin"/>
      </w:r>
      <w:r>
        <w:instrText xml:space="preserve"> XE "</w:instrText>
      </w:r>
      <w:r>
        <w:tab/>
        <w:instrText>S. 461" \b</w:instrText>
      </w:r>
      <w:r>
        <w:fldChar w:fldCharType="end"/>
      </w:r>
      <w:r>
        <w:t xml:space="preserve"> -- Senator Pinckney: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45554C" w:rsidRDefault="0045554C" w:rsidP="0045554C">
      <w:r>
        <w:t>l:\council\bills\swb\5264cm15.docx</w:t>
      </w:r>
    </w:p>
    <w:p w:rsidR="0045554C" w:rsidRDefault="0045554C" w:rsidP="0045554C">
      <w:r>
        <w:tab/>
        <w:t>The Concurrent Resolution was introduced and referred to the Committee on Transportation.</w:t>
      </w:r>
    </w:p>
    <w:p w:rsidR="0045554C" w:rsidRDefault="0045554C" w:rsidP="0045554C"/>
    <w:p w:rsidR="0045554C" w:rsidRDefault="0045554C" w:rsidP="0045554C">
      <w:r>
        <w:tab/>
        <w:t>H. 3189</w:t>
      </w:r>
      <w:r>
        <w:fldChar w:fldCharType="begin"/>
      </w:r>
      <w:r>
        <w:instrText xml:space="preserve"> XE "</w:instrText>
      </w:r>
      <w:r>
        <w:tab/>
        <w:instrText>H. 3189" \b</w:instrText>
      </w:r>
      <w:r>
        <w:fldChar w:fldCharType="end"/>
      </w:r>
      <w:r>
        <w:t xml:space="preserve"> -- Reps. Finlay, Cole, Anderson, Bales, G. A. Brown, R. L. Brown, Felder, Funderburk, Hart, Knight, Lucas, Murphy, Newton, Norman, Norrell, Pope, Putnam, Rivers, Southard, Spires, Tallon, Taylor, Wells, Williams, Willis, Long, Henderson, G. M. Smith, G. R. Smith, McCoy, Clary, J. E. Smith, W. J. McLeod, Weeks, Whipper and Hicks:  A BILL TO AMEND THE CODE OF LAWS OF SOUTH CAROLINA, 1976,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8-13-1300, AS AMENDED, RELATING TO DEFINITIONS IN REGARD TO CAMPAIGN PRACTICES, SO AS TO DEFINE "ELECTIONEERING COMMUNICATION".</w:t>
      </w:r>
    </w:p>
    <w:p w:rsidR="0045554C" w:rsidRDefault="0045554C" w:rsidP="0045554C">
      <w:r>
        <w:tab/>
        <w:t>Read the first time and referred to the Committee on Judiciary.</w:t>
      </w:r>
    </w:p>
    <w:p w:rsidR="0045554C" w:rsidRDefault="0045554C" w:rsidP="0045554C"/>
    <w:p w:rsidR="00AC01BD" w:rsidRPr="00AC01BD" w:rsidRDefault="00AC01BD" w:rsidP="00AC01BD">
      <w:pPr>
        <w:pStyle w:val="Header"/>
        <w:tabs>
          <w:tab w:val="clear" w:pos="8640"/>
          <w:tab w:val="left" w:pos="4320"/>
        </w:tabs>
        <w:jc w:val="center"/>
        <w:rPr>
          <w:b/>
          <w:color w:val="auto"/>
        </w:rPr>
      </w:pPr>
      <w:r w:rsidRPr="00AC01BD">
        <w:rPr>
          <w:b/>
          <w:color w:val="auto"/>
        </w:rPr>
        <w:t>REPORTS OF STANDING COMMITTEES</w:t>
      </w:r>
    </w:p>
    <w:p w:rsidR="00AC01BD" w:rsidRPr="00AC01BD" w:rsidRDefault="00AC01BD" w:rsidP="00AC01BD">
      <w:pPr>
        <w:pStyle w:val="Header"/>
        <w:tabs>
          <w:tab w:val="clear" w:pos="8640"/>
          <w:tab w:val="left" w:pos="4320"/>
        </w:tabs>
        <w:rPr>
          <w:color w:val="auto"/>
        </w:rPr>
      </w:pPr>
      <w:r w:rsidRPr="00AC01BD">
        <w:rPr>
          <w:color w:val="auto"/>
        </w:rPr>
        <w:tab/>
        <w:t>Senator ALEXANDER from the Committee on Labor, Commerce and Industry submitted a favorable report on:</w:t>
      </w:r>
    </w:p>
    <w:p w:rsidR="00AC01BD" w:rsidRPr="00AC01BD" w:rsidRDefault="00AC01BD" w:rsidP="00AC01BD">
      <w:pPr>
        <w:rPr>
          <w:color w:val="auto"/>
        </w:rPr>
      </w:pPr>
      <w:r w:rsidRPr="00AC01BD">
        <w:rPr>
          <w:b/>
          <w:color w:val="auto"/>
        </w:rPr>
        <w:tab/>
      </w:r>
      <w:r w:rsidRPr="00AC01BD">
        <w:rPr>
          <w:color w:val="auto"/>
        </w:rPr>
        <w:t>S. 301</w:t>
      </w:r>
      <w:r w:rsidRPr="00AC01BD">
        <w:rPr>
          <w:color w:val="auto"/>
        </w:rPr>
        <w:fldChar w:fldCharType="begin"/>
      </w:r>
      <w:r w:rsidRPr="00AC01BD">
        <w:rPr>
          <w:color w:val="auto"/>
        </w:rPr>
        <w:instrText xml:space="preserve"> XE "S. 301" \b </w:instrText>
      </w:r>
      <w:r w:rsidRPr="00AC01BD">
        <w:rPr>
          <w:color w:val="auto"/>
        </w:rPr>
        <w:fldChar w:fldCharType="end"/>
      </w:r>
      <w:r w:rsidRPr="00AC01BD">
        <w:rPr>
          <w:color w:val="auto"/>
        </w:rPr>
        <w:t xml:space="preserve"> -- Senator Alexander:  </w:t>
      </w:r>
      <w:r w:rsidRPr="00AC01BD">
        <w:rPr>
          <w:color w:val="auto"/>
          <w:szCs w:val="30"/>
        </w:rPr>
        <w:t xml:space="preserve">A BILL </w:t>
      </w:r>
      <w:r w:rsidRPr="00AC01BD">
        <w:rPr>
          <w:color w:val="auto"/>
          <w:u w:color="000000" w:themeColor="text1"/>
        </w:rPr>
        <w:t>TO AMEND SECTION 40</w:t>
      </w:r>
      <w:r w:rsidRPr="00AC01BD">
        <w:rPr>
          <w:color w:val="auto"/>
          <w:u w:color="000000" w:themeColor="text1"/>
        </w:rPr>
        <w:noBreakHyphen/>
        <w:t>2</w:t>
      </w:r>
      <w:r w:rsidRPr="00AC01BD">
        <w:rPr>
          <w:color w:val="auto"/>
          <w:u w:color="000000" w:themeColor="text1"/>
        </w:rPr>
        <w:noBreakHyphen/>
        <w:t xml:space="preserve">10 OF THE 1976 CODE, RELATING TO THE MEMBERS OF THE SOUTH CAROLINA BOARD OF ACCOUNTANCY, TO REVISE THE BOARD COMPOSITION; </w:t>
      </w:r>
      <w:r w:rsidRPr="00AC01BD">
        <w:rPr>
          <w:color w:val="auto"/>
        </w:rPr>
        <w:t>TO AMEND SECTION 40</w:t>
      </w:r>
      <w:r w:rsidRPr="00AC01BD">
        <w:rPr>
          <w:color w:val="auto"/>
        </w:rPr>
        <w:noBreakHyphen/>
        <w:t>2</w:t>
      </w:r>
      <w:r w:rsidRPr="00AC01BD">
        <w:rPr>
          <w:color w:val="auto"/>
        </w:rPr>
        <w:noBreakHyphen/>
        <w:t>20, TO AMEND THE DEFINITION OF THE TERM “ATTEST” TO INCLUDE ANY EXAMINATION, REVIEW, OR AGREED UPON PROCEDURE TO BE PERFORMED IN ACCORDANCE WITH THE STATEMENTS ON STANDARDS FOR ATTEST ENGAGEMENTS;</w:t>
      </w:r>
      <w:r w:rsidRPr="00AC01BD">
        <w:rPr>
          <w:color w:val="auto"/>
          <w:u w:color="000000" w:themeColor="text1"/>
        </w:rPr>
        <w:t xml:space="preserve"> TO AMEND SECTION 40</w:t>
      </w:r>
      <w:r w:rsidRPr="00AC01BD">
        <w:rPr>
          <w:color w:val="auto"/>
          <w:u w:color="000000" w:themeColor="text1"/>
        </w:rPr>
        <w:noBreakHyphen/>
        <w:t>2</w:t>
      </w:r>
      <w:r w:rsidRPr="00AC01BD">
        <w:rPr>
          <w:color w:val="auto"/>
          <w:u w:color="000000" w:themeColor="text1"/>
        </w:rPr>
        <w:noBreakHyphen/>
        <w:t>30, RELATING TO LICENSING OR REGISTRATION REQUIREMENTS, TO DELETE REFERENCE TO THE TERM “FINANCIAL STATEMENTS”; TO AMEND SECTION 40</w:t>
      </w:r>
      <w:r w:rsidRPr="00AC01BD">
        <w:rPr>
          <w:color w:val="auto"/>
          <w:u w:color="000000" w:themeColor="text1"/>
        </w:rPr>
        <w:noBreakHyphen/>
        <w:t>2</w:t>
      </w:r>
      <w:r w:rsidRPr="00AC01BD">
        <w:rPr>
          <w:color w:val="auto"/>
          <w:u w:color="000000" w:themeColor="text1"/>
        </w:rPr>
        <w:noBreakHyphen/>
        <w:t>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w:t>
      </w:r>
      <w:r w:rsidRPr="00AC01BD">
        <w:rPr>
          <w:color w:val="auto"/>
          <w:u w:color="000000" w:themeColor="text1"/>
        </w:rPr>
        <w:noBreakHyphen/>
        <w:t>2</w:t>
      </w:r>
      <w:r w:rsidRPr="00AC01BD">
        <w:rPr>
          <w:color w:val="auto"/>
          <w:u w:color="000000" w:themeColor="text1"/>
        </w:rPr>
        <w:noBreakHyphen/>
        <w:t>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w:t>
      </w:r>
      <w:r w:rsidRPr="00AC01BD">
        <w:rPr>
          <w:color w:val="auto"/>
          <w:u w:color="000000" w:themeColor="text1"/>
        </w:rPr>
        <w:noBreakHyphen/>
        <w:t>2</w:t>
      </w:r>
      <w:r w:rsidRPr="00AC01BD">
        <w:rPr>
          <w:color w:val="auto"/>
          <w:u w:color="000000" w:themeColor="text1"/>
        </w:rPr>
        <w:noBreakHyphen/>
        <w:t>80, RELATING TO THE INVESTIGATION OF COMPLAINTS AND DISCIPLINARY PROCEEDINGS, TO PROVIDE THAT IN CONDUCTING SUCH INVESTIGATIONS AND PROCEEDINGS THE DEPARTMENT OF LABOR, LICENSING AND REGULATION MAY REQUIRE STATE AND FEDERAL CRIMINAL RECORDS CHECKS; TO AMEND SECTION 40</w:t>
      </w:r>
      <w:r w:rsidRPr="00AC01BD">
        <w:rPr>
          <w:color w:val="auto"/>
          <w:u w:color="000000" w:themeColor="text1"/>
        </w:rPr>
        <w:noBreakHyphen/>
        <w:t>2</w:t>
      </w:r>
      <w:r w:rsidRPr="00AC01BD">
        <w:rPr>
          <w:color w:val="auto"/>
          <w:u w:color="000000" w:themeColor="text1"/>
        </w:rPr>
        <w:noBreakHyphen/>
        <w:t>250, RELATING TO APPLICATIONS FOR LICENSE RENEWAL, TO PROVIDE THAT SUCH APPLICATIONS MUST BE FILED ON OR BEFORE FEBRUARY FIRST AND TO PROVIDE THAT LATE FILINGS MAY RESULT IN REINSTATEMENT FEES AND SANCTIONING OF THE LICENSEE; AND TO AMEND SECTION 40</w:t>
      </w:r>
      <w:r w:rsidRPr="00AC01BD">
        <w:rPr>
          <w:color w:val="auto"/>
          <w:u w:color="000000" w:themeColor="text1"/>
        </w:rPr>
        <w:noBreakHyphen/>
        <w:t>2</w:t>
      </w:r>
      <w:r w:rsidRPr="00AC01BD">
        <w:rPr>
          <w:color w:val="auto"/>
          <w:u w:color="000000" w:themeColor="text1"/>
        </w:rPr>
        <w:noBreakHyphen/>
        <w:t>255, RELATING TO APPLICATIONS FOR REGISTRATION RENEWAL, SO AS TO PROVIDE THAT SUCH APPLICATIONS MUST BE FILED ON OR BEFORE FEBRUARY FIRST AND TO PROVIDE THAT LATE FILINGS MAY RESULT IN SANCTIONING OF THE REGISTRANT.</w:t>
      </w:r>
    </w:p>
    <w:p w:rsidR="00AC01BD" w:rsidRPr="00AC01BD" w:rsidRDefault="00AC01BD" w:rsidP="00AC01BD">
      <w:pPr>
        <w:pStyle w:val="Header"/>
        <w:tabs>
          <w:tab w:val="clear" w:pos="8640"/>
          <w:tab w:val="left" w:pos="4320"/>
        </w:tabs>
        <w:rPr>
          <w:color w:val="auto"/>
        </w:rPr>
      </w:pPr>
      <w:r w:rsidRPr="00AC01BD">
        <w:rPr>
          <w:color w:val="auto"/>
        </w:rPr>
        <w:tab/>
        <w:t>Ordered for consideration tomorrow.</w:t>
      </w:r>
    </w:p>
    <w:p w:rsidR="00AC01BD" w:rsidRPr="00AC01BD" w:rsidRDefault="00AC01BD" w:rsidP="00AC01BD">
      <w:pPr>
        <w:pStyle w:val="Header"/>
        <w:tabs>
          <w:tab w:val="clear" w:pos="8640"/>
          <w:tab w:val="left" w:pos="4320"/>
        </w:tabs>
        <w:jc w:val="center"/>
        <w:rPr>
          <w:b/>
          <w:color w:val="auto"/>
        </w:rPr>
      </w:pPr>
    </w:p>
    <w:p w:rsidR="00AC01BD" w:rsidRPr="00AC01BD" w:rsidRDefault="00AC01BD" w:rsidP="00AC01BD">
      <w:pPr>
        <w:pStyle w:val="Header"/>
        <w:tabs>
          <w:tab w:val="clear" w:pos="8640"/>
          <w:tab w:val="left" w:pos="4320"/>
        </w:tabs>
        <w:rPr>
          <w:color w:val="auto"/>
        </w:rPr>
      </w:pPr>
      <w:r w:rsidRPr="00AC01BD">
        <w:rPr>
          <w:color w:val="auto"/>
        </w:rPr>
        <w:tab/>
        <w:t>Senator BRYANT from the Committee on Invitations polled out S. 385 favorable:</w:t>
      </w:r>
    </w:p>
    <w:p w:rsidR="00AC01BD" w:rsidRPr="00AC01BD" w:rsidRDefault="00AC01BD" w:rsidP="00AC01BD">
      <w:pPr>
        <w:suppressAutoHyphens/>
        <w:rPr>
          <w:color w:val="auto"/>
        </w:rPr>
      </w:pPr>
      <w:r w:rsidRPr="00AC01BD">
        <w:rPr>
          <w:b/>
          <w:color w:val="auto"/>
        </w:rPr>
        <w:tab/>
      </w:r>
      <w:r w:rsidRPr="00AC01BD">
        <w:rPr>
          <w:color w:val="auto"/>
        </w:rPr>
        <w:t>S. 385</w:t>
      </w:r>
      <w:r w:rsidRPr="00AC01BD">
        <w:rPr>
          <w:color w:val="auto"/>
        </w:rPr>
        <w:fldChar w:fldCharType="begin"/>
      </w:r>
      <w:r w:rsidRPr="00AC01BD">
        <w:rPr>
          <w:color w:val="auto"/>
        </w:rPr>
        <w:instrText xml:space="preserve"> XE "S. 385" \b </w:instrText>
      </w:r>
      <w:r w:rsidRPr="00AC01BD">
        <w:rPr>
          <w:color w:val="auto"/>
        </w:rPr>
        <w:fldChar w:fldCharType="end"/>
      </w:r>
      <w:r w:rsidRPr="00AC01BD">
        <w:rPr>
          <w:color w:val="auto"/>
        </w:rPr>
        <w:t xml:space="preserve"> -- Senator Shealy:  </w:t>
      </w:r>
      <w:r w:rsidRPr="00AC01BD">
        <w:rPr>
          <w:color w:val="auto"/>
          <w:szCs w:val="30"/>
        </w:rPr>
        <w:t xml:space="preserve">A CONCURRENT RESOLUTION </w:t>
      </w:r>
      <w:r w:rsidRPr="00AC01BD">
        <w:rPr>
          <w:color w:val="auto"/>
          <w:u w:color="000000" w:themeColor="text1"/>
        </w:rPr>
        <w:t>TO EXPRESS THE SUPPORT OF THE SOUTH CAROLINA GENERAL ASSEMBLY AND THE STATE OF SOUTH CAROLINA FOR ORGAN, EYE, AND TISSUE DONATION AND TO DESIGNATE THURSDAY, APRIL 2, 2015, AS “ORGAN DONOR REGISTRATION DAY” IN SOUTH CAROLINA.</w:t>
      </w:r>
    </w:p>
    <w:p w:rsidR="00AC01BD" w:rsidRPr="00AC01BD" w:rsidRDefault="00AC01BD" w:rsidP="00AC01BD">
      <w:pPr>
        <w:pStyle w:val="Header"/>
        <w:tabs>
          <w:tab w:val="clear" w:pos="8640"/>
          <w:tab w:val="left" w:pos="4320"/>
        </w:tabs>
        <w:jc w:val="center"/>
        <w:rPr>
          <w:b/>
          <w:color w:val="auto"/>
        </w:rPr>
      </w:pPr>
    </w:p>
    <w:p w:rsidR="00AC01BD" w:rsidRPr="00AC01BD" w:rsidRDefault="00AC01BD" w:rsidP="00AC01BD">
      <w:pPr>
        <w:pStyle w:val="Header"/>
        <w:tabs>
          <w:tab w:val="clear" w:pos="8640"/>
          <w:tab w:val="left" w:pos="4320"/>
        </w:tabs>
        <w:jc w:val="center"/>
        <w:rPr>
          <w:b/>
          <w:color w:val="auto"/>
        </w:rPr>
      </w:pPr>
      <w:r w:rsidRPr="00AC01BD">
        <w:rPr>
          <w:b/>
          <w:color w:val="auto"/>
        </w:rPr>
        <w:t>Poll of the Invitations Committee</w:t>
      </w:r>
    </w:p>
    <w:p w:rsidR="00AC01BD" w:rsidRPr="00AC01BD" w:rsidRDefault="00AC01BD" w:rsidP="00AC01BD">
      <w:pPr>
        <w:pStyle w:val="Header"/>
        <w:tabs>
          <w:tab w:val="clear" w:pos="8640"/>
          <w:tab w:val="left" w:pos="4320"/>
        </w:tabs>
        <w:jc w:val="center"/>
        <w:rPr>
          <w:b/>
          <w:color w:val="auto"/>
        </w:rPr>
      </w:pPr>
      <w:r w:rsidRPr="00AC01BD">
        <w:rPr>
          <w:b/>
          <w:color w:val="auto"/>
        </w:rPr>
        <w:t>Polled 1</w:t>
      </w:r>
      <w:r w:rsidR="00D860EE">
        <w:rPr>
          <w:b/>
          <w:color w:val="auto"/>
        </w:rPr>
        <w:t>0</w:t>
      </w:r>
      <w:r w:rsidRPr="00AC01BD">
        <w:rPr>
          <w:b/>
          <w:color w:val="auto"/>
        </w:rPr>
        <w:t xml:space="preserve">; Ayes </w:t>
      </w:r>
      <w:r w:rsidR="00D860EE">
        <w:rPr>
          <w:b/>
          <w:color w:val="auto"/>
        </w:rPr>
        <w:t>1</w:t>
      </w:r>
      <w:r w:rsidRPr="00AC01BD">
        <w:rPr>
          <w:b/>
          <w:color w:val="auto"/>
        </w:rPr>
        <w:t>0; Nays 0; Not Voting 0</w:t>
      </w:r>
    </w:p>
    <w:p w:rsidR="00AC01BD" w:rsidRPr="00AC01BD" w:rsidRDefault="00AC01BD" w:rsidP="00AC01BD">
      <w:pPr>
        <w:pStyle w:val="Header"/>
        <w:tabs>
          <w:tab w:val="clear" w:pos="8640"/>
          <w:tab w:val="left" w:pos="4320"/>
        </w:tabs>
        <w:jc w:val="center"/>
        <w:rPr>
          <w:color w:val="auto"/>
        </w:rPr>
      </w:pPr>
    </w:p>
    <w:p w:rsidR="00AC01BD" w:rsidRPr="00AC01BD" w:rsidRDefault="00AC01BD" w:rsidP="00AC01BD">
      <w:pPr>
        <w:pStyle w:val="Header"/>
        <w:tabs>
          <w:tab w:val="clear" w:pos="8640"/>
          <w:tab w:val="left" w:pos="4320"/>
        </w:tabs>
        <w:jc w:val="center"/>
        <w:rPr>
          <w:color w:val="auto"/>
        </w:rPr>
      </w:pPr>
      <w:r w:rsidRPr="00AC01BD">
        <w:rPr>
          <w:b/>
          <w:color w:val="auto"/>
        </w:rPr>
        <w:t>AYES</w:t>
      </w:r>
    </w:p>
    <w:p w:rsidR="00AC01BD" w:rsidRPr="00AC01BD" w:rsidRDefault="00AC01BD" w:rsidP="00AC01BD">
      <w:pPr>
        <w:pStyle w:val="Header"/>
        <w:tabs>
          <w:tab w:val="clear" w:pos="8640"/>
          <w:tab w:val="left" w:pos="4320"/>
        </w:tabs>
        <w:jc w:val="left"/>
        <w:rPr>
          <w:color w:val="auto"/>
        </w:rPr>
      </w:pPr>
      <w:r w:rsidRPr="00AC01BD">
        <w:rPr>
          <w:color w:val="auto"/>
        </w:rPr>
        <w:t xml:space="preserve">Bryant </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Alexander</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Reese</w:t>
      </w:r>
    </w:p>
    <w:p w:rsidR="00AC01BD" w:rsidRPr="00AC01BD" w:rsidRDefault="00AC01BD" w:rsidP="00AC01BD">
      <w:pPr>
        <w:pStyle w:val="Header"/>
        <w:tabs>
          <w:tab w:val="clear" w:pos="8640"/>
          <w:tab w:val="left" w:pos="4320"/>
        </w:tabs>
        <w:jc w:val="left"/>
        <w:rPr>
          <w:color w:val="auto"/>
        </w:rPr>
      </w:pPr>
      <w:r w:rsidRPr="00AC01BD">
        <w:rPr>
          <w:color w:val="auto"/>
        </w:rPr>
        <w:t xml:space="preserve">Verdin </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Cromer</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Malloy</w:t>
      </w:r>
      <w:r w:rsidRPr="00AC01BD">
        <w:rPr>
          <w:color w:val="auto"/>
        </w:rPr>
        <w:tab/>
      </w:r>
    </w:p>
    <w:p w:rsidR="00AC01BD" w:rsidRPr="00AC01BD" w:rsidRDefault="00AC01BD" w:rsidP="00AC01BD">
      <w:pPr>
        <w:pStyle w:val="Header"/>
        <w:tabs>
          <w:tab w:val="clear" w:pos="8640"/>
          <w:tab w:val="left" w:pos="4320"/>
        </w:tabs>
        <w:jc w:val="left"/>
        <w:rPr>
          <w:color w:val="auto"/>
        </w:rPr>
      </w:pPr>
      <w:r w:rsidRPr="00AC01BD">
        <w:rPr>
          <w:color w:val="auto"/>
        </w:rPr>
        <w:t>Cleary</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 xml:space="preserve">Johnson </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Kimpson</w:t>
      </w:r>
    </w:p>
    <w:p w:rsidR="00AC01BD" w:rsidRPr="00AC01BD" w:rsidRDefault="00AC01BD" w:rsidP="00AC01BD">
      <w:pPr>
        <w:pStyle w:val="Header"/>
        <w:tabs>
          <w:tab w:val="clear" w:pos="8640"/>
          <w:tab w:val="left" w:pos="4320"/>
        </w:tabs>
        <w:jc w:val="left"/>
        <w:rPr>
          <w:color w:val="auto"/>
        </w:rPr>
      </w:pPr>
      <w:r w:rsidRPr="00AC01BD">
        <w:rPr>
          <w:color w:val="auto"/>
        </w:rPr>
        <w:t>McElveen</w:t>
      </w:r>
    </w:p>
    <w:p w:rsidR="00AC01BD" w:rsidRPr="00AC01BD" w:rsidRDefault="00AC01BD" w:rsidP="00AC01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AC01BD" w:rsidRPr="00AC01BD" w:rsidRDefault="00AC01BD" w:rsidP="00AC01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AC01BD">
        <w:rPr>
          <w:b/>
          <w:color w:val="auto"/>
        </w:rPr>
        <w:t>Total--10</w:t>
      </w:r>
    </w:p>
    <w:p w:rsidR="00AC01BD" w:rsidRPr="00AC01BD" w:rsidRDefault="00AC01BD" w:rsidP="00AC01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AC01BD" w:rsidRPr="00AC01BD" w:rsidRDefault="00AC01BD" w:rsidP="00AC01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AC01BD">
        <w:rPr>
          <w:b/>
          <w:color w:val="auto"/>
        </w:rPr>
        <w:t>NAYS</w:t>
      </w:r>
    </w:p>
    <w:p w:rsidR="00AC01BD" w:rsidRPr="00AC01BD" w:rsidRDefault="00AC01BD" w:rsidP="00AC01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p>
    <w:p w:rsidR="00AC01BD" w:rsidRPr="00AC01BD" w:rsidRDefault="00AC01BD" w:rsidP="00AC01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AC01BD">
        <w:rPr>
          <w:b/>
          <w:color w:val="auto"/>
        </w:rPr>
        <w:t>Total--0</w:t>
      </w:r>
    </w:p>
    <w:p w:rsidR="00AC01BD" w:rsidRPr="00AC01BD" w:rsidRDefault="00AC01BD" w:rsidP="00AC01BD">
      <w:pPr>
        <w:rPr>
          <w:color w:val="auto"/>
        </w:rPr>
      </w:pPr>
    </w:p>
    <w:p w:rsidR="00AC01BD" w:rsidRPr="00AC01BD" w:rsidRDefault="00AC01BD" w:rsidP="00AC01BD">
      <w:pPr>
        <w:rPr>
          <w:color w:val="auto"/>
        </w:rPr>
      </w:pPr>
      <w:r w:rsidRPr="00AC01BD">
        <w:rPr>
          <w:color w:val="auto"/>
        </w:rPr>
        <w:tab/>
        <w:t>Ordered for consideration tomorrow.</w:t>
      </w:r>
    </w:p>
    <w:p w:rsidR="00720B51" w:rsidRDefault="00AC01BD" w:rsidP="00AC01BD">
      <w:pPr>
        <w:rPr>
          <w:color w:val="auto"/>
        </w:rPr>
      </w:pPr>
      <w:r w:rsidRPr="00AC01BD">
        <w:rPr>
          <w:color w:val="auto"/>
        </w:rPr>
        <w:tab/>
      </w:r>
    </w:p>
    <w:p w:rsidR="00AC01BD" w:rsidRPr="00AC01BD" w:rsidRDefault="00720B51" w:rsidP="00AC01BD">
      <w:pPr>
        <w:rPr>
          <w:color w:val="auto"/>
        </w:rPr>
      </w:pPr>
      <w:r>
        <w:rPr>
          <w:color w:val="auto"/>
        </w:rPr>
        <w:tab/>
      </w:r>
      <w:r w:rsidR="00AC01BD" w:rsidRPr="00AC01BD">
        <w:rPr>
          <w:color w:val="auto"/>
        </w:rPr>
        <w:t>Senator BRYANT from the Committee on Invitations polled out S. 447 favorable:</w:t>
      </w:r>
    </w:p>
    <w:p w:rsidR="00AC01BD" w:rsidRPr="00AC01BD" w:rsidRDefault="00AC01BD" w:rsidP="00AC01BD">
      <w:pPr>
        <w:suppressAutoHyphens/>
        <w:rPr>
          <w:color w:val="auto"/>
        </w:rPr>
      </w:pPr>
      <w:r w:rsidRPr="00AC01BD">
        <w:rPr>
          <w:color w:val="auto"/>
        </w:rPr>
        <w:tab/>
        <w:t>S. 447</w:t>
      </w:r>
      <w:r w:rsidRPr="00AC01BD">
        <w:rPr>
          <w:color w:val="auto"/>
        </w:rPr>
        <w:fldChar w:fldCharType="begin"/>
      </w:r>
      <w:r w:rsidRPr="00AC01BD">
        <w:rPr>
          <w:color w:val="auto"/>
        </w:rPr>
        <w:instrText xml:space="preserve"> XE "S. 447" \b </w:instrText>
      </w:r>
      <w:r w:rsidRPr="00AC01BD">
        <w:rPr>
          <w:color w:val="auto"/>
        </w:rPr>
        <w:fldChar w:fldCharType="end"/>
      </w:r>
      <w:r w:rsidRPr="00AC01BD">
        <w:rPr>
          <w:color w:val="auto"/>
        </w:rPr>
        <w:t xml:space="preserve"> -- Senator Campbell:  </w:t>
      </w:r>
      <w:r w:rsidRPr="00AC01BD">
        <w:rPr>
          <w:color w:val="auto"/>
          <w:szCs w:val="30"/>
        </w:rPr>
        <w:t xml:space="preserve">A SENATE RESOLUTION </w:t>
      </w:r>
      <w:r w:rsidRPr="00AC01BD">
        <w:rPr>
          <w:color w:val="auto"/>
          <w:u w:color="000000" w:themeColor="text1"/>
        </w:rPr>
        <w:t>TO DECLARE WEDNESDAY, FEBRUARY 18, 2015, AS “UNCLAIMED PROPERTY DAY” AND IN DOING SO, URGE ALL CITIZENS TO UTILIZE THE OFFICE OF STATE TREASURER’S DATABASE TO SEARCH FOR UNCLAIMED PROPERTY FOR THEMSELVES, THEIR FRIENDS AND FAMILY, AND THEIR BUSINESSES</w:t>
      </w:r>
    </w:p>
    <w:p w:rsidR="00AC01BD" w:rsidRPr="00AC01BD" w:rsidRDefault="00AC01BD" w:rsidP="00AC01BD">
      <w:pPr>
        <w:rPr>
          <w:color w:val="auto"/>
        </w:rPr>
      </w:pPr>
    </w:p>
    <w:p w:rsidR="00AC01BD" w:rsidRPr="00AC01BD" w:rsidRDefault="00AC01BD" w:rsidP="00AC01BD">
      <w:pPr>
        <w:jc w:val="center"/>
        <w:rPr>
          <w:b/>
          <w:color w:val="auto"/>
        </w:rPr>
      </w:pPr>
      <w:r w:rsidRPr="00AC01BD">
        <w:rPr>
          <w:b/>
          <w:color w:val="auto"/>
        </w:rPr>
        <w:t>Poll of the Invitations Committee</w:t>
      </w:r>
    </w:p>
    <w:p w:rsidR="00AC01BD" w:rsidRDefault="006D2CE2" w:rsidP="00AC01BD">
      <w:pPr>
        <w:jc w:val="center"/>
        <w:rPr>
          <w:b/>
          <w:color w:val="auto"/>
        </w:rPr>
      </w:pPr>
      <w:r>
        <w:rPr>
          <w:b/>
          <w:color w:val="auto"/>
        </w:rPr>
        <w:t>Polled 10</w:t>
      </w:r>
      <w:r w:rsidR="00AC01BD" w:rsidRPr="00AC01BD">
        <w:rPr>
          <w:b/>
          <w:color w:val="auto"/>
        </w:rPr>
        <w:t>; Ayes 1</w:t>
      </w:r>
      <w:r>
        <w:rPr>
          <w:b/>
          <w:color w:val="auto"/>
        </w:rPr>
        <w:t>0</w:t>
      </w:r>
      <w:r w:rsidR="00AC01BD" w:rsidRPr="00AC01BD">
        <w:rPr>
          <w:b/>
          <w:color w:val="auto"/>
        </w:rPr>
        <w:t>; Nays 0; Not Voting 0</w:t>
      </w:r>
    </w:p>
    <w:p w:rsidR="00183E2A" w:rsidRPr="00AC01BD" w:rsidRDefault="00183E2A" w:rsidP="00AC01BD">
      <w:pPr>
        <w:jc w:val="center"/>
        <w:rPr>
          <w:color w:val="auto"/>
        </w:rPr>
      </w:pPr>
    </w:p>
    <w:p w:rsidR="00AC01BD" w:rsidRPr="00AC01BD" w:rsidRDefault="00AC01BD" w:rsidP="00AC01BD">
      <w:pPr>
        <w:jc w:val="center"/>
        <w:rPr>
          <w:color w:val="auto"/>
        </w:rPr>
      </w:pPr>
      <w:r w:rsidRPr="00AC01BD">
        <w:rPr>
          <w:b/>
          <w:color w:val="auto"/>
        </w:rPr>
        <w:t>AYES</w:t>
      </w:r>
    </w:p>
    <w:p w:rsidR="00AC01BD" w:rsidRPr="00AC01BD" w:rsidRDefault="00AC01BD" w:rsidP="00AC01BD">
      <w:pPr>
        <w:pStyle w:val="Header"/>
        <w:tabs>
          <w:tab w:val="clear" w:pos="8640"/>
          <w:tab w:val="left" w:pos="4320"/>
        </w:tabs>
        <w:jc w:val="left"/>
        <w:rPr>
          <w:color w:val="auto"/>
        </w:rPr>
      </w:pPr>
      <w:r w:rsidRPr="00AC01BD">
        <w:rPr>
          <w:color w:val="auto"/>
        </w:rPr>
        <w:t xml:space="preserve">Bryant </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Alexander</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Reese</w:t>
      </w:r>
    </w:p>
    <w:p w:rsidR="00183E2A" w:rsidRDefault="00AC01BD" w:rsidP="00AC01BD">
      <w:pPr>
        <w:pStyle w:val="Header"/>
        <w:tabs>
          <w:tab w:val="clear" w:pos="8640"/>
          <w:tab w:val="left" w:pos="4320"/>
        </w:tabs>
        <w:jc w:val="left"/>
        <w:rPr>
          <w:color w:val="auto"/>
        </w:rPr>
      </w:pPr>
      <w:r w:rsidRPr="00AC01BD">
        <w:rPr>
          <w:color w:val="auto"/>
        </w:rPr>
        <w:t xml:space="preserve">Verdin </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Cromer</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Malloy</w:t>
      </w:r>
      <w:r w:rsidRPr="00AC01BD">
        <w:rPr>
          <w:color w:val="auto"/>
        </w:rPr>
        <w:tab/>
      </w:r>
    </w:p>
    <w:p w:rsidR="00183E2A" w:rsidRDefault="00183E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AC01BD" w:rsidRPr="00AC01BD" w:rsidRDefault="00AC01BD" w:rsidP="00AC01BD">
      <w:pPr>
        <w:pStyle w:val="Header"/>
        <w:tabs>
          <w:tab w:val="clear" w:pos="8640"/>
          <w:tab w:val="left" w:pos="4320"/>
        </w:tabs>
        <w:jc w:val="left"/>
        <w:rPr>
          <w:color w:val="auto"/>
        </w:rPr>
      </w:pPr>
      <w:r w:rsidRPr="00AC01BD">
        <w:rPr>
          <w:color w:val="auto"/>
        </w:rPr>
        <w:t>Cleary</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 xml:space="preserve">Johnson </w:t>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r>
      <w:r w:rsidRPr="00AC01BD">
        <w:rPr>
          <w:color w:val="auto"/>
        </w:rPr>
        <w:tab/>
        <w:t>Kimpson</w:t>
      </w:r>
    </w:p>
    <w:p w:rsidR="00AC01BD" w:rsidRPr="00AC01BD" w:rsidRDefault="00AC01BD" w:rsidP="00AC01BD">
      <w:pPr>
        <w:pStyle w:val="Header"/>
        <w:tabs>
          <w:tab w:val="clear" w:pos="8640"/>
          <w:tab w:val="left" w:pos="4320"/>
        </w:tabs>
        <w:jc w:val="left"/>
        <w:rPr>
          <w:color w:val="auto"/>
        </w:rPr>
      </w:pPr>
      <w:r w:rsidRPr="00AC01BD">
        <w:rPr>
          <w:color w:val="auto"/>
        </w:rPr>
        <w:t>McElveen</w:t>
      </w:r>
    </w:p>
    <w:p w:rsidR="00AC01BD" w:rsidRPr="00AC01BD" w:rsidRDefault="00AC01BD" w:rsidP="00AC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AC01BD" w:rsidRPr="00AC01BD" w:rsidRDefault="00AC01BD" w:rsidP="00AC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sidRPr="00AC01BD">
        <w:rPr>
          <w:b/>
          <w:color w:val="auto"/>
        </w:rPr>
        <w:t>Total--10</w:t>
      </w:r>
    </w:p>
    <w:p w:rsidR="00AC01BD" w:rsidRPr="00AC01BD" w:rsidRDefault="00AC01BD" w:rsidP="00AC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AC01BD" w:rsidRPr="00AC01BD" w:rsidRDefault="00AC01BD" w:rsidP="00AC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sidRPr="00AC01BD">
        <w:rPr>
          <w:b/>
          <w:color w:val="auto"/>
        </w:rPr>
        <w:t>NAYS</w:t>
      </w:r>
    </w:p>
    <w:p w:rsidR="00AC01BD" w:rsidRPr="00AC01BD" w:rsidRDefault="00AC01BD" w:rsidP="00AC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AC01BD" w:rsidRPr="00AC01BD" w:rsidRDefault="00AC01BD" w:rsidP="00AC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color w:val="auto"/>
        </w:rPr>
      </w:pPr>
      <w:r w:rsidRPr="00AC01BD">
        <w:rPr>
          <w:b/>
          <w:color w:val="auto"/>
        </w:rPr>
        <w:t>Total--0</w:t>
      </w:r>
    </w:p>
    <w:p w:rsidR="00AC01BD" w:rsidRPr="00AC01BD" w:rsidRDefault="00AC01BD" w:rsidP="00AC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color w:val="auto"/>
        </w:rPr>
      </w:pPr>
    </w:p>
    <w:p w:rsidR="00AC01BD" w:rsidRPr="00AC01BD" w:rsidRDefault="00AC01BD" w:rsidP="00AC01BD">
      <w:pPr>
        <w:rPr>
          <w:color w:val="auto"/>
        </w:rPr>
      </w:pPr>
      <w:r w:rsidRPr="00AC01BD">
        <w:rPr>
          <w:color w:val="auto"/>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C01BD" w:rsidRPr="00AC01BD" w:rsidRDefault="00AC01BD" w:rsidP="00AC01BD">
      <w:pPr>
        <w:jc w:val="center"/>
        <w:rPr>
          <w:b/>
          <w:color w:val="auto"/>
        </w:rPr>
      </w:pPr>
      <w:r w:rsidRPr="00AC01BD">
        <w:rPr>
          <w:b/>
          <w:color w:val="auto"/>
        </w:rPr>
        <w:t>READ THE THIRD TIME</w:t>
      </w:r>
    </w:p>
    <w:p w:rsidR="00AC01BD" w:rsidRPr="00AC01BD" w:rsidRDefault="00AC01BD" w:rsidP="00AC01BD">
      <w:pPr>
        <w:jc w:val="center"/>
        <w:rPr>
          <w:b/>
          <w:color w:val="auto"/>
        </w:rPr>
      </w:pPr>
      <w:r w:rsidRPr="00AC01BD">
        <w:rPr>
          <w:b/>
          <w:color w:val="auto"/>
        </w:rPr>
        <w:t>SENT TO THE HOUSE</w:t>
      </w:r>
    </w:p>
    <w:p w:rsidR="00AC01BD" w:rsidRDefault="00AC01BD" w:rsidP="00AC01BD">
      <w:pPr>
        <w:pStyle w:val="Header"/>
        <w:tabs>
          <w:tab w:val="left" w:pos="4320"/>
        </w:tabs>
        <w:rPr>
          <w:color w:val="auto"/>
        </w:rPr>
      </w:pPr>
      <w:r w:rsidRPr="00AC01BD">
        <w:rPr>
          <w:b/>
          <w:color w:val="auto"/>
          <w:szCs w:val="22"/>
        </w:rPr>
        <w:tab/>
      </w:r>
      <w:r w:rsidRPr="00AC01BD">
        <w:rPr>
          <w:color w:val="auto"/>
        </w:rPr>
        <w:t>The following Joint Resolution was read the third time and ordered sent to the House of Representatives:</w:t>
      </w:r>
    </w:p>
    <w:p w:rsidR="00970BCA" w:rsidRPr="00AC01BD" w:rsidRDefault="00970BCA" w:rsidP="00AC01BD">
      <w:pPr>
        <w:pStyle w:val="Header"/>
        <w:tabs>
          <w:tab w:val="left" w:pos="4320"/>
        </w:tabs>
        <w:rPr>
          <w:color w:val="auto"/>
        </w:rPr>
      </w:pPr>
    </w:p>
    <w:p w:rsidR="00AC01BD" w:rsidRPr="00AC01BD" w:rsidRDefault="00AC01BD" w:rsidP="00AC01BD">
      <w:pPr>
        <w:suppressAutoHyphens/>
        <w:rPr>
          <w:color w:val="auto"/>
        </w:rPr>
      </w:pPr>
      <w:r w:rsidRPr="00AC01BD">
        <w:rPr>
          <w:b/>
          <w:bCs/>
          <w:color w:val="auto"/>
        </w:rPr>
        <w:tab/>
      </w:r>
      <w:r w:rsidRPr="00AC01BD">
        <w:rPr>
          <w:color w:val="auto"/>
        </w:rPr>
        <w:t>S. 382</w:t>
      </w:r>
      <w:r w:rsidRPr="00AC01BD">
        <w:rPr>
          <w:color w:val="auto"/>
        </w:rPr>
        <w:fldChar w:fldCharType="begin"/>
      </w:r>
      <w:r w:rsidRPr="00AC01BD">
        <w:rPr>
          <w:color w:val="auto"/>
        </w:rPr>
        <w:instrText xml:space="preserve"> XE "S. 382" \b </w:instrText>
      </w:r>
      <w:r w:rsidRPr="00AC01BD">
        <w:rPr>
          <w:color w:val="auto"/>
        </w:rPr>
        <w:fldChar w:fldCharType="end"/>
      </w:r>
      <w:r w:rsidRPr="00AC01BD">
        <w:rPr>
          <w:color w:val="auto"/>
        </w:rPr>
        <w:t xml:space="preserve"> -- Senators Matthews, Hutto, Williams, Courson, Hayes, Nicholson, Malloy, Pinckney, Setzler and Jackson:  </w:t>
      </w:r>
      <w:r w:rsidRPr="00AC01BD">
        <w:rPr>
          <w:color w:val="auto"/>
          <w:szCs w:val="30"/>
        </w:rPr>
        <w:t xml:space="preserve">A JOINT RESOLUTION </w:t>
      </w:r>
      <w:r w:rsidRPr="00AC01BD">
        <w:rPr>
          <w:color w:val="auto"/>
        </w:rPr>
        <w:t>TO AUTHORIZE THE AGENCY HEAD OF SOUTH CAROLINA STATE UNIVERSITY TO INSTITUTE A MANDATORY FURLOUGH PROGRAM OF UP TO SEVEN DAYS IN FISCAL YEAR 2014</w:t>
      </w:r>
      <w:r w:rsidRPr="00AC01BD">
        <w:rPr>
          <w:color w:val="auto"/>
        </w:rPr>
        <w:noBreakHyphen/>
        <w:t>2015, AND TO PROVIDE CERTAIN REQUIREMENTS FOR THE FURLOUGH PROGRAM.</w:t>
      </w:r>
    </w:p>
    <w:p w:rsidR="00AC01BD" w:rsidRPr="00AC01BD" w:rsidRDefault="00AC01BD" w:rsidP="00AC01BD">
      <w:pPr>
        <w:pStyle w:val="Header"/>
        <w:tabs>
          <w:tab w:val="clear" w:pos="8640"/>
          <w:tab w:val="left" w:pos="4320"/>
        </w:tabs>
        <w:rPr>
          <w:color w:val="auto"/>
        </w:rPr>
      </w:pPr>
      <w:r w:rsidRPr="00AC01BD">
        <w:rPr>
          <w:color w:val="auto"/>
        </w:rPr>
        <w:tab/>
        <w:t xml:space="preserve">The Senate proceeded to a consideration of the </w:t>
      </w:r>
      <w:r w:rsidR="00970BCA">
        <w:rPr>
          <w:color w:val="auto"/>
        </w:rPr>
        <w:t>Joint Resolution</w:t>
      </w:r>
      <w:r w:rsidRPr="00AC01BD">
        <w:rPr>
          <w:color w:val="auto"/>
        </w:rPr>
        <w:t xml:space="preserve">.  The question being </w:t>
      </w:r>
      <w:r>
        <w:rPr>
          <w:color w:val="auto"/>
        </w:rPr>
        <w:t xml:space="preserve">the third reading of the </w:t>
      </w:r>
      <w:r w:rsidR="00970BCA">
        <w:rPr>
          <w:color w:val="auto"/>
        </w:rPr>
        <w:t>Joint Resolution</w:t>
      </w:r>
      <w:r>
        <w:rPr>
          <w:color w:val="auto"/>
        </w:rPr>
        <w:t>.</w:t>
      </w:r>
    </w:p>
    <w:p w:rsidR="00AC01BD" w:rsidRPr="00AC01BD" w:rsidRDefault="00AC01BD" w:rsidP="00AC01BD">
      <w:pPr>
        <w:pStyle w:val="Header"/>
        <w:tabs>
          <w:tab w:val="clear" w:pos="8640"/>
          <w:tab w:val="left" w:pos="4320"/>
        </w:tabs>
        <w:rPr>
          <w:color w:val="auto"/>
        </w:rPr>
      </w:pPr>
    </w:p>
    <w:p w:rsidR="00AC01BD" w:rsidRPr="00AC01BD" w:rsidRDefault="00AC01BD" w:rsidP="00AC01BD">
      <w:pPr>
        <w:pStyle w:val="Header"/>
        <w:tabs>
          <w:tab w:val="clear" w:pos="8640"/>
          <w:tab w:val="left" w:pos="4320"/>
        </w:tabs>
        <w:rPr>
          <w:color w:val="auto"/>
        </w:rPr>
      </w:pPr>
      <w:r w:rsidRPr="00AC01BD">
        <w:rPr>
          <w:color w:val="auto"/>
        </w:rPr>
        <w:tab/>
        <w:t xml:space="preserve">The </w:t>
      </w:r>
      <w:r w:rsidR="00970BCA">
        <w:rPr>
          <w:color w:val="auto"/>
        </w:rPr>
        <w:t xml:space="preserve">Joint Resolution </w:t>
      </w:r>
      <w:r w:rsidRPr="00AC01BD">
        <w:rPr>
          <w:color w:val="auto"/>
        </w:rPr>
        <w:t xml:space="preserve">was read the third time </w:t>
      </w:r>
      <w:r w:rsidR="008969A4">
        <w:rPr>
          <w:color w:val="auto"/>
        </w:rPr>
        <w:t xml:space="preserve">and </w:t>
      </w:r>
      <w:r w:rsidRPr="00AC01BD">
        <w:rPr>
          <w:color w:val="auto"/>
        </w:rPr>
        <w:t xml:space="preserve">ordered sent to </w:t>
      </w:r>
      <w:r w:rsidR="008969A4">
        <w:rPr>
          <w:color w:val="auto"/>
        </w:rPr>
        <w:t xml:space="preserve">the </w:t>
      </w:r>
      <w:r w:rsidRPr="00AC01BD">
        <w:rPr>
          <w:color w:val="auto"/>
        </w:rPr>
        <w:t>House</w:t>
      </w:r>
      <w:r>
        <w:rPr>
          <w:color w:val="auto"/>
        </w:rPr>
        <w:t>.</w:t>
      </w:r>
    </w:p>
    <w:p w:rsidR="00AC01BD" w:rsidRDefault="00AC01BD" w:rsidP="00AC01BD">
      <w:pPr>
        <w:pStyle w:val="Header"/>
        <w:jc w:val="center"/>
        <w:rPr>
          <w:b/>
          <w:bCs/>
          <w:color w:val="7030A0"/>
        </w:rPr>
      </w:pPr>
    </w:p>
    <w:p w:rsidR="00AC01BD" w:rsidRPr="00AC01BD" w:rsidRDefault="00AC01BD" w:rsidP="00AC01BD">
      <w:pPr>
        <w:pStyle w:val="Header"/>
        <w:jc w:val="center"/>
        <w:rPr>
          <w:b/>
          <w:bCs/>
          <w:color w:val="auto"/>
        </w:rPr>
      </w:pPr>
      <w:r w:rsidRPr="00AC01BD">
        <w:rPr>
          <w:b/>
          <w:bCs/>
          <w:color w:val="auto"/>
        </w:rPr>
        <w:t>CARRIED OVER</w:t>
      </w:r>
    </w:p>
    <w:p w:rsidR="00720B51" w:rsidRDefault="00AC01BD" w:rsidP="00720B51">
      <w:pPr>
        <w:suppressAutoHyphens/>
        <w:rPr>
          <w:color w:val="auto"/>
        </w:rPr>
      </w:pPr>
      <w:r w:rsidRPr="00AC01BD">
        <w:rPr>
          <w:b/>
          <w:bCs/>
          <w:color w:val="auto"/>
        </w:rPr>
        <w:tab/>
      </w:r>
      <w:r w:rsidRPr="00AC01BD">
        <w:rPr>
          <w:color w:val="auto"/>
        </w:rPr>
        <w:t>S. 78</w:t>
      </w:r>
      <w:r w:rsidRPr="00AC01BD">
        <w:rPr>
          <w:color w:val="auto"/>
        </w:rPr>
        <w:fldChar w:fldCharType="begin"/>
      </w:r>
      <w:r w:rsidRPr="00AC01BD">
        <w:rPr>
          <w:color w:val="auto"/>
        </w:rPr>
        <w:instrText xml:space="preserve"> XE "S. 78" \b </w:instrText>
      </w:r>
      <w:r w:rsidRPr="00AC01BD">
        <w:rPr>
          <w:color w:val="auto"/>
        </w:rPr>
        <w:fldChar w:fldCharType="end"/>
      </w:r>
      <w:r w:rsidRPr="00AC01BD">
        <w:rPr>
          <w:color w:val="auto"/>
        </w:rPr>
        <w:t xml:space="preserve"> -- Senator Massey:  </w:t>
      </w:r>
      <w:r w:rsidRPr="00AC01BD">
        <w:rPr>
          <w:color w:val="auto"/>
          <w:szCs w:val="30"/>
        </w:rPr>
        <w:t xml:space="preserve">A BILL </w:t>
      </w:r>
      <w:r w:rsidRPr="00AC01BD">
        <w:rPr>
          <w:color w:val="auto"/>
        </w:rPr>
        <w:t>TO AMEND ARTICLE 1, CHAPTER 59, TITLE 12 OF THE 1976 CODE, RELATING TO FORFEITED LANDS, BY ADDING SECTION 12</w:t>
      </w:r>
      <w:r w:rsidRPr="00AC01BD">
        <w:rPr>
          <w:color w:val="auto"/>
        </w:rPr>
        <w:noBreakHyphen/>
        <w:t>59</w:t>
      </w:r>
      <w:r w:rsidRPr="00AC01BD">
        <w:rPr>
          <w:color w:val="auto"/>
        </w:rPr>
        <w:noBreakHyphen/>
        <w:t>140, SO AS TO ENACT THE “FORFEITED LANDS EMERGENCY DEVELOPMENT ACT”, AND TO PROVIDE FOR THE AUTHORITY OF COUNTY COUNCILS AND FORFEITED LAND COMMISSIONS TO PETITION LEGISLATIVE DELEGATIONS FOR THE USE OF THE SPECIAL AUTHORITIES PROVIDED IN THIS ACT.</w:t>
      </w:r>
    </w:p>
    <w:p w:rsidR="00AC01BD" w:rsidRPr="00720B51" w:rsidRDefault="00720B51" w:rsidP="00720B51">
      <w:pPr>
        <w:suppressAutoHyphens/>
        <w:rPr>
          <w:color w:val="auto"/>
        </w:rPr>
      </w:pPr>
      <w:r>
        <w:rPr>
          <w:color w:val="auto"/>
        </w:rPr>
        <w:tab/>
      </w:r>
      <w:r w:rsidR="00AC01BD" w:rsidRPr="00AC01BD">
        <w:rPr>
          <w:bCs/>
          <w:color w:val="auto"/>
          <w:szCs w:val="22"/>
        </w:rPr>
        <w:t>On motion of Senator BRIGHT, the Bill was carried over.</w:t>
      </w:r>
    </w:p>
    <w:p w:rsidR="00AC01BD" w:rsidRPr="00AC01BD" w:rsidRDefault="00AC01BD" w:rsidP="00AC01BD">
      <w:pPr>
        <w:pStyle w:val="Header"/>
        <w:jc w:val="center"/>
        <w:rPr>
          <w:b/>
          <w:bCs/>
          <w:color w:val="auto"/>
          <w:szCs w:val="22"/>
        </w:rPr>
      </w:pPr>
    </w:p>
    <w:p w:rsidR="00720B51" w:rsidRDefault="00AC01BD" w:rsidP="00720B51">
      <w:pPr>
        <w:suppressAutoHyphens/>
        <w:rPr>
          <w:color w:val="auto"/>
        </w:rPr>
      </w:pPr>
      <w:r w:rsidRPr="00AC01BD">
        <w:rPr>
          <w:b/>
          <w:bCs/>
          <w:color w:val="auto"/>
          <w:szCs w:val="22"/>
        </w:rPr>
        <w:tab/>
      </w:r>
      <w:r w:rsidRPr="00AC01BD">
        <w:rPr>
          <w:color w:val="auto"/>
        </w:rPr>
        <w:t>S. 350</w:t>
      </w:r>
      <w:r w:rsidRPr="00AC01BD">
        <w:rPr>
          <w:color w:val="auto"/>
        </w:rPr>
        <w:fldChar w:fldCharType="begin"/>
      </w:r>
      <w:r w:rsidRPr="00AC01BD">
        <w:rPr>
          <w:color w:val="auto"/>
        </w:rPr>
        <w:instrText xml:space="preserve"> XE "S. 350" \b </w:instrText>
      </w:r>
      <w:r w:rsidRPr="00AC01BD">
        <w:rPr>
          <w:color w:val="auto"/>
        </w:rPr>
        <w:fldChar w:fldCharType="end"/>
      </w:r>
      <w:r w:rsidRPr="00AC01BD">
        <w:rPr>
          <w:color w:val="auto"/>
        </w:rPr>
        <w:t xml:space="preserve"> -- Senators Campbell, Malloy, Setzler, Scott, Alexander, Hembree, O’Dell, Hayes, Grooms, Cleary, Williams, Bennett, Johnson, Hutto, L. Martin, Fair, Turner, Allen, Matthews, Peeler, Lourie, Courson, Coleman, Jackson, McElveen, Shealy, Sabb, Kimpson, Nicholson and Sheheen:  </w:t>
      </w:r>
      <w:r w:rsidRPr="00AC01BD">
        <w:rPr>
          <w:color w:val="auto"/>
          <w:szCs w:val="30"/>
        </w:rPr>
        <w:t xml:space="preserve">A BILL </w:t>
      </w:r>
      <w:r w:rsidRPr="00AC01BD">
        <w:rPr>
          <w:color w:val="auto"/>
        </w:rPr>
        <w:t>TO AMEND SECTION 4 OF ACT 314 OF 2000, AS LAST AMENDED BY ACT 248 OF 2010 TO TERMINATE THE PROVISIONS OF THE SOUTH CAROLINA COMMUNITY ECONOMIC DEVELOPMENT ACT ON JUNE 30, 2020.</w:t>
      </w:r>
    </w:p>
    <w:p w:rsidR="00AC01BD" w:rsidRPr="00720B51" w:rsidRDefault="00720B51" w:rsidP="00720B51">
      <w:pPr>
        <w:suppressAutoHyphens/>
        <w:rPr>
          <w:color w:val="auto"/>
        </w:rPr>
      </w:pPr>
      <w:r>
        <w:rPr>
          <w:color w:val="auto"/>
        </w:rPr>
        <w:tab/>
      </w:r>
      <w:r w:rsidR="00AC01BD" w:rsidRPr="00AC01BD">
        <w:rPr>
          <w:bCs/>
          <w:color w:val="auto"/>
          <w:szCs w:val="22"/>
        </w:rPr>
        <w:t>On motion of Senator BRIGHT, the Bill was carried over.</w:t>
      </w:r>
    </w:p>
    <w:p w:rsidR="00AC01BD" w:rsidRPr="00AC01BD" w:rsidRDefault="00AC01BD" w:rsidP="00AC01BD">
      <w:pPr>
        <w:pStyle w:val="Header"/>
        <w:jc w:val="center"/>
        <w:rPr>
          <w:b/>
          <w:bCs/>
          <w:color w:val="auto"/>
          <w:szCs w:val="22"/>
        </w:rPr>
      </w:pPr>
    </w:p>
    <w:p w:rsidR="001A0FCB" w:rsidRPr="001A0FCB" w:rsidRDefault="001A0FCB" w:rsidP="001A0FCB">
      <w:pPr>
        <w:pStyle w:val="Header"/>
        <w:jc w:val="center"/>
        <w:rPr>
          <w:b/>
          <w:bCs/>
          <w:color w:val="auto"/>
        </w:rPr>
      </w:pPr>
      <w:r w:rsidRPr="001A0FCB">
        <w:rPr>
          <w:b/>
          <w:bCs/>
          <w:color w:val="auto"/>
        </w:rPr>
        <w:t>ADOPTED</w:t>
      </w:r>
    </w:p>
    <w:p w:rsidR="001A0FCB" w:rsidRPr="001A0FCB" w:rsidRDefault="001A0FCB" w:rsidP="001A0FCB">
      <w:pPr>
        <w:suppressAutoHyphens/>
        <w:rPr>
          <w:color w:val="auto"/>
        </w:rPr>
      </w:pPr>
      <w:r w:rsidRPr="001A0FCB">
        <w:rPr>
          <w:color w:val="auto"/>
        </w:rPr>
        <w:tab/>
        <w:t>S. 332</w:t>
      </w:r>
      <w:r w:rsidRPr="001A0FCB">
        <w:rPr>
          <w:color w:val="auto"/>
        </w:rPr>
        <w:fldChar w:fldCharType="begin"/>
      </w:r>
      <w:r w:rsidRPr="001A0FCB">
        <w:rPr>
          <w:color w:val="auto"/>
        </w:rPr>
        <w:instrText xml:space="preserve"> XE "S. 332" \b </w:instrText>
      </w:r>
      <w:r w:rsidRPr="001A0FCB">
        <w:rPr>
          <w:color w:val="auto"/>
        </w:rPr>
        <w:fldChar w:fldCharType="end"/>
      </w:r>
      <w:r w:rsidRPr="001A0FCB">
        <w:rPr>
          <w:color w:val="auto"/>
        </w:rPr>
        <w:t xml:space="preserve"> -- Senators Shealy</w:t>
      </w:r>
      <w:r w:rsidR="00F46AFC">
        <w:rPr>
          <w:color w:val="auto"/>
        </w:rPr>
        <w:t>, L</w:t>
      </w:r>
      <w:r w:rsidRPr="001A0FCB">
        <w:rPr>
          <w:color w:val="auto"/>
        </w:rPr>
        <w:t>ourie</w:t>
      </w:r>
      <w:r w:rsidR="00F46AFC">
        <w:rPr>
          <w:color w:val="auto"/>
        </w:rPr>
        <w:t xml:space="preserve"> and Cromer</w:t>
      </w:r>
      <w:r w:rsidRPr="001A0FCB">
        <w:rPr>
          <w:color w:val="auto"/>
        </w:rPr>
        <w:t xml:space="preserve">:  </w:t>
      </w:r>
      <w:r w:rsidRPr="001A0FCB">
        <w:rPr>
          <w:color w:val="auto"/>
          <w:szCs w:val="30"/>
        </w:rPr>
        <w:t xml:space="preserve">A CONCURRENT RESOLUTION </w:t>
      </w:r>
      <w:r w:rsidRPr="001A0FCB">
        <w:rPr>
          <w:color w:val="auto"/>
        </w:rPr>
        <w:t xml:space="preserve">TO </w:t>
      </w:r>
      <w:r w:rsidRPr="001A0FCB">
        <w:rPr>
          <w:color w:val="auto"/>
          <w:u w:color="000000" w:themeColor="text1"/>
        </w:rPr>
        <w:t xml:space="preserve">HONOR OUR SENIOR NUTRITION PROGRAMS, THE SENIORS THEY SERVE, AND THE VOLUNTEERS WHO CARE FOR THEM AND TO </w:t>
      </w:r>
      <w:r w:rsidRPr="001A0FCB">
        <w:rPr>
          <w:color w:val="auto"/>
        </w:rPr>
        <w:t>DECLARE MARCH 2015 AS “MARCH FOR MEALS MONTH” IN SOUTH CAROLINA.</w:t>
      </w:r>
    </w:p>
    <w:p w:rsidR="001A0FCB" w:rsidRPr="001A0FCB" w:rsidRDefault="001A0FCB" w:rsidP="001A0FCB">
      <w:pPr>
        <w:pStyle w:val="Header"/>
        <w:tabs>
          <w:tab w:val="clear" w:pos="8640"/>
          <w:tab w:val="left" w:pos="4320"/>
        </w:tabs>
        <w:rPr>
          <w:color w:val="auto"/>
        </w:rPr>
      </w:pPr>
      <w:r w:rsidRPr="001A0FCB">
        <w:rPr>
          <w:color w:val="auto"/>
        </w:rPr>
        <w:tab/>
        <w:t xml:space="preserve">The </w:t>
      </w:r>
      <w:r w:rsidR="009E1A37">
        <w:t>Concurrent Resolution</w:t>
      </w:r>
      <w:r w:rsidRPr="001A0FCB">
        <w:rPr>
          <w:color w:val="auto"/>
        </w:rPr>
        <w:t xml:space="preserve"> was adopted, ordered sent to the House.</w:t>
      </w:r>
    </w:p>
    <w:p w:rsidR="001A0FCB" w:rsidRPr="001A0FCB" w:rsidRDefault="001A0FCB" w:rsidP="001A0FCB">
      <w:pPr>
        <w:pStyle w:val="Header"/>
        <w:tabs>
          <w:tab w:val="clear" w:pos="8640"/>
          <w:tab w:val="left" w:pos="4320"/>
        </w:tabs>
        <w:rPr>
          <w:color w:val="auto"/>
        </w:rPr>
      </w:pPr>
    </w:p>
    <w:p w:rsidR="001A0FCB" w:rsidRPr="001A0FCB" w:rsidRDefault="001A0FCB" w:rsidP="001A0FCB">
      <w:pPr>
        <w:pStyle w:val="Header"/>
        <w:tabs>
          <w:tab w:val="clear" w:pos="8640"/>
          <w:tab w:val="left" w:pos="4320"/>
        </w:tabs>
        <w:rPr>
          <w:color w:val="auto"/>
        </w:rPr>
      </w:pPr>
      <w:r w:rsidRPr="001A0FCB">
        <w:rPr>
          <w:color w:val="auto"/>
        </w:rPr>
        <w:tab/>
        <w:t>S. 405</w:t>
      </w:r>
      <w:r w:rsidRPr="001A0FCB">
        <w:rPr>
          <w:color w:val="auto"/>
        </w:rPr>
        <w:fldChar w:fldCharType="begin"/>
      </w:r>
      <w:r w:rsidRPr="001A0FCB">
        <w:rPr>
          <w:color w:val="auto"/>
        </w:rPr>
        <w:instrText xml:space="preserve"> XE "S. 405" \b </w:instrText>
      </w:r>
      <w:r w:rsidRPr="001A0FCB">
        <w:rPr>
          <w:color w:val="auto"/>
        </w:rPr>
        <w:fldChar w:fldCharType="end"/>
      </w:r>
      <w:r w:rsidRPr="001A0FCB">
        <w:rPr>
          <w:color w:val="auto"/>
        </w:rPr>
        <w:t xml:space="preserve"> -- Senators </w:t>
      </w:r>
      <w:r w:rsidRPr="00CB45DE">
        <w:rPr>
          <w:color w:val="auto"/>
          <w:spacing w:val="4"/>
        </w:rPr>
        <w:t>L. Martin</w:t>
      </w:r>
      <w:r w:rsidR="00F46AFC" w:rsidRPr="00CB45DE">
        <w:rPr>
          <w:color w:val="auto"/>
          <w:spacing w:val="4"/>
        </w:rPr>
        <w:t xml:space="preserve">, </w:t>
      </w:r>
      <w:r w:rsidRPr="00CB45DE">
        <w:rPr>
          <w:color w:val="auto"/>
          <w:spacing w:val="4"/>
        </w:rPr>
        <w:t>Lourie</w:t>
      </w:r>
      <w:r w:rsidR="00F46AFC" w:rsidRPr="00CB45DE">
        <w:rPr>
          <w:color w:val="auto"/>
          <w:spacing w:val="4"/>
        </w:rPr>
        <w:t>, Hutto, Fair, Jackson</w:t>
      </w:r>
      <w:r w:rsidR="00CB45DE" w:rsidRPr="00CB45DE">
        <w:rPr>
          <w:color w:val="auto"/>
          <w:spacing w:val="4"/>
        </w:rPr>
        <w:t xml:space="preserve"> </w:t>
      </w:r>
      <w:r w:rsidR="00F46AFC" w:rsidRPr="00CB45DE">
        <w:rPr>
          <w:color w:val="auto"/>
          <w:spacing w:val="4"/>
        </w:rPr>
        <w:t>and Cromer</w:t>
      </w:r>
      <w:r w:rsidRPr="00CB45DE">
        <w:rPr>
          <w:color w:val="auto"/>
          <w:spacing w:val="4"/>
        </w:rPr>
        <w:t>:</w:t>
      </w:r>
      <w:r w:rsidRPr="001A0FCB">
        <w:rPr>
          <w:color w:val="auto"/>
        </w:rPr>
        <w:t xml:space="preserve">  </w:t>
      </w:r>
      <w:r w:rsidRPr="001A0FCB">
        <w:rPr>
          <w:color w:val="auto"/>
          <w:szCs w:val="30"/>
        </w:rPr>
        <w:t xml:space="preserve">A CONCURRENT RESOLUTION </w:t>
      </w:r>
      <w:r w:rsidRPr="001A0FCB">
        <w:rPr>
          <w:color w:val="auto"/>
        </w:rPr>
        <w:t xml:space="preserve">TO </w:t>
      </w:r>
      <w:r w:rsidRPr="001A0FCB">
        <w:rPr>
          <w:color w:val="auto"/>
          <w:u w:color="000000" w:themeColor="text1"/>
        </w:rPr>
        <w:t>AFFIRM THE DEDICATION OF THE GENERAL ASSEMBLY TO THE FUTURE SUCCESS OF SOUTH CAROLINA’S YOUNG PEOPLE AND TO THE PREVENTION OF CHILD ABUSE AND NEGLECT AND TO DECLARE THE MONTH OF APRIL 2015 AS “CHILD ABUSE PREVENTION MONTH” IN THE STATE OF SOUTH CAROLINA.</w:t>
      </w:r>
    </w:p>
    <w:p w:rsidR="001A0FCB" w:rsidRPr="001A0FCB" w:rsidRDefault="001A0FCB" w:rsidP="001A0FCB">
      <w:pPr>
        <w:suppressAutoHyphens/>
        <w:rPr>
          <w:color w:val="auto"/>
        </w:rPr>
      </w:pPr>
      <w:r w:rsidRPr="001A0FCB">
        <w:rPr>
          <w:color w:val="auto"/>
        </w:rPr>
        <w:tab/>
        <w:t xml:space="preserve">The </w:t>
      </w:r>
      <w:r w:rsidR="009E1A37">
        <w:t>Concurrent Resolution</w:t>
      </w:r>
      <w:r w:rsidRPr="001A0FCB">
        <w:rPr>
          <w:color w:val="auto"/>
        </w:rPr>
        <w:t xml:space="preserve"> was adopted, ordered sent to the House.</w:t>
      </w:r>
    </w:p>
    <w:p w:rsidR="001A0FCB" w:rsidRPr="001A0FCB" w:rsidRDefault="001A0FCB" w:rsidP="001A0FCB">
      <w:pPr>
        <w:suppressAutoHyphens/>
        <w:rPr>
          <w:color w:val="auto"/>
        </w:rPr>
      </w:pPr>
    </w:p>
    <w:p w:rsidR="001A0FCB" w:rsidRPr="001A0FCB" w:rsidRDefault="001A0FCB" w:rsidP="001A0FCB">
      <w:pPr>
        <w:suppressAutoHyphens/>
        <w:rPr>
          <w:color w:val="auto"/>
        </w:rPr>
      </w:pPr>
      <w:r w:rsidRPr="001A0FCB">
        <w:rPr>
          <w:color w:val="auto"/>
        </w:rPr>
        <w:tab/>
        <w:t>H. 3389</w:t>
      </w:r>
      <w:r w:rsidRPr="001A0FCB">
        <w:rPr>
          <w:color w:val="auto"/>
        </w:rPr>
        <w:fldChar w:fldCharType="begin"/>
      </w:r>
      <w:r w:rsidRPr="001A0FCB">
        <w:rPr>
          <w:color w:val="auto"/>
        </w:rPr>
        <w:instrText xml:space="preserve"> XE "H. 3389" \b </w:instrText>
      </w:r>
      <w:r w:rsidRPr="001A0FCB">
        <w:rPr>
          <w:color w:val="auto"/>
        </w:rPr>
        <w:fldChar w:fldCharType="end"/>
      </w:r>
      <w:r w:rsidRPr="001A0FCB">
        <w:rPr>
          <w:color w:val="auto"/>
        </w:rPr>
        <w:t xml:space="preserve"> -- Reps. Clemmons, Hardwick, H.A. Crawford, Goldfinch, Duckworth, Johnson, Yow and Hardee:  </w:t>
      </w:r>
      <w:r w:rsidRPr="001A0FCB">
        <w:rPr>
          <w:color w:val="auto"/>
          <w:szCs w:val="30"/>
        </w:rPr>
        <w:t xml:space="preserve">A CONCURRENT RESOLUTION </w:t>
      </w:r>
      <w:r w:rsidRPr="001A0FCB">
        <w:rPr>
          <w:color w:val="auto"/>
        </w:rPr>
        <w:t>TO EXPRESS THE GRATITUDE OF THE GENERAL ASSEMBLY FOR THOSE WHO STOOD GUARD BOTH IN THE UNIFORMED AND COVERT SERVICES DURING THE COLD WAR ERA, TO RECOGNIZE THE VICTORY OF FREEDOM OVER COMMUNISM IN MANY NATIONS AS A RESULT OF THE SUCCESSFUL CONCLUSION OF THE COLD WAR, AND TO JOIN THE STATES OF KANSAS AND MAINE IN OFFICIALLY RECOGNIZING THE FIRST DAY OF MAY AS “COLD WAR VICTORY DAY”.</w:t>
      </w:r>
    </w:p>
    <w:p w:rsidR="001A0FCB" w:rsidRPr="001A0FCB" w:rsidRDefault="001A0FCB" w:rsidP="001A0FCB">
      <w:pPr>
        <w:pStyle w:val="Header"/>
        <w:tabs>
          <w:tab w:val="clear" w:pos="8640"/>
          <w:tab w:val="left" w:pos="4320"/>
        </w:tabs>
        <w:rPr>
          <w:color w:val="auto"/>
        </w:rPr>
      </w:pPr>
      <w:r w:rsidRPr="001A0FCB">
        <w:rPr>
          <w:color w:val="auto"/>
        </w:rPr>
        <w:tab/>
        <w:t xml:space="preserve">The </w:t>
      </w:r>
      <w:r w:rsidR="009E1A37">
        <w:t>Concurrent Resolution</w:t>
      </w:r>
      <w:r w:rsidRPr="001A0FCB">
        <w:rPr>
          <w:color w:val="auto"/>
        </w:rPr>
        <w:t xml:space="preserve"> was adopted, ordered returned to the House.</w:t>
      </w:r>
    </w:p>
    <w:p w:rsidR="001A0FCB" w:rsidRDefault="001A0FCB" w:rsidP="001A0FCB">
      <w:pPr>
        <w:pStyle w:val="Header"/>
        <w:tabs>
          <w:tab w:val="clear" w:pos="8640"/>
          <w:tab w:val="left" w:pos="4320"/>
        </w:tabs>
      </w:pPr>
    </w:p>
    <w:p w:rsidR="00DB74A4" w:rsidRDefault="000A7610">
      <w:pPr>
        <w:pStyle w:val="Header"/>
        <w:tabs>
          <w:tab w:val="clear" w:pos="8640"/>
          <w:tab w:val="left" w:pos="4320"/>
        </w:tabs>
      </w:pPr>
      <w:r w:rsidRPr="00AC01BD">
        <w:rPr>
          <w:b/>
          <w:color w:val="auto"/>
        </w:rPr>
        <w:t xml:space="preserve">THE CALL OF THE UNCONTESTED CALENDAR HAVING </w:t>
      </w:r>
      <w:r>
        <w:rPr>
          <w:b/>
        </w:rPr>
        <w:t>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794A08">
        <w:t xml:space="preserve">At  </w:t>
      </w:r>
      <w:r w:rsidR="000B1869">
        <w:t>12</w:t>
      </w:r>
      <w:r w:rsidR="00794A08">
        <w:t>:</w:t>
      </w:r>
      <w:r w:rsidR="000B1869">
        <w:t>27</w:t>
      </w:r>
      <w:r w:rsidR="00794A08">
        <w:t xml:space="preserve">  </w:t>
      </w:r>
      <w:r w:rsidR="002B73E5">
        <w:t>P.M., o</w:t>
      </w:r>
      <w:r>
        <w:t xml:space="preserve">n motion of Senator </w:t>
      </w:r>
      <w:r w:rsidR="00794A08">
        <w:t>CROMER</w:t>
      </w:r>
      <w:r>
        <w:t>, the Senate agreed to dispense with the balance of the Motion Period.</w:t>
      </w:r>
    </w:p>
    <w:p w:rsidR="000B1869" w:rsidRDefault="000B1869" w:rsidP="00A407B4">
      <w:pPr>
        <w:pStyle w:val="Header"/>
        <w:tabs>
          <w:tab w:val="clear" w:pos="8640"/>
          <w:tab w:val="left" w:pos="4320"/>
        </w:tabs>
      </w:pPr>
    </w:p>
    <w:p w:rsidR="000B1869" w:rsidRPr="000B1869" w:rsidRDefault="000B1869" w:rsidP="000B1869">
      <w:pPr>
        <w:pStyle w:val="Header"/>
        <w:tabs>
          <w:tab w:val="clear" w:pos="8640"/>
          <w:tab w:val="left" w:pos="4320"/>
        </w:tabs>
        <w:jc w:val="center"/>
      </w:pPr>
      <w:r>
        <w:rPr>
          <w:b/>
        </w:rPr>
        <w:t>Expression of Personal Interest</w:t>
      </w:r>
    </w:p>
    <w:p w:rsidR="000B1869" w:rsidRDefault="000B1869" w:rsidP="000B1869">
      <w:pPr>
        <w:pStyle w:val="Header"/>
        <w:tabs>
          <w:tab w:val="clear" w:pos="8640"/>
          <w:tab w:val="left" w:pos="4320"/>
        </w:tabs>
        <w:jc w:val="left"/>
      </w:pPr>
      <w:r>
        <w:tab/>
        <w:t>Senator DAVIS rose for an Expression of Personal Interest.</w:t>
      </w:r>
    </w:p>
    <w:p w:rsidR="000B1869" w:rsidRDefault="000B1869" w:rsidP="00A407B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8A7ABE" w:rsidRDefault="008A7ABE" w:rsidP="00C2701F">
      <w:pPr>
        <w:pStyle w:val="Header"/>
        <w:tabs>
          <w:tab w:val="clear" w:pos="8640"/>
          <w:tab w:val="left" w:pos="4320"/>
        </w:tabs>
        <w:jc w:val="center"/>
      </w:pPr>
    </w:p>
    <w:p w:rsidR="00C2701F" w:rsidRPr="00C2701F" w:rsidRDefault="00C2701F" w:rsidP="00C2701F">
      <w:pPr>
        <w:pStyle w:val="Header"/>
        <w:tabs>
          <w:tab w:val="clear" w:pos="8640"/>
          <w:tab w:val="left" w:pos="4320"/>
        </w:tabs>
        <w:jc w:val="center"/>
        <w:rPr>
          <w:b/>
        </w:rPr>
      </w:pPr>
      <w:r w:rsidRPr="00C2701F">
        <w:rPr>
          <w:b/>
        </w:rPr>
        <w:t>CARRIED OVER</w:t>
      </w:r>
    </w:p>
    <w:p w:rsidR="00C2701F" w:rsidRDefault="00C2701F" w:rsidP="00C2701F">
      <w:pPr>
        <w:suppressAutoHyphens/>
        <w:rPr>
          <w:color w:val="000000" w:themeColor="text1"/>
          <w:u w:color="000000" w:themeColor="text1"/>
        </w:rPr>
      </w:pPr>
      <w:r>
        <w:tab/>
      </w:r>
      <w:r w:rsidRPr="00464797">
        <w:t>S. 295</w:t>
      </w:r>
      <w:r w:rsidRPr="00464797">
        <w:fldChar w:fldCharType="begin"/>
      </w:r>
      <w:r w:rsidRPr="00464797">
        <w:instrText xml:space="preserve"> XE "S. 295" \b </w:instrText>
      </w:r>
      <w:r w:rsidRPr="00464797">
        <w:fldChar w:fldCharType="end"/>
      </w:r>
      <w:r w:rsidRPr="00464797">
        <w:t xml:space="preserve"> -- Senator Alexander:  </w:t>
      </w:r>
      <w:r w:rsidRPr="00464797">
        <w:rPr>
          <w:szCs w:val="30"/>
        </w:rPr>
        <w:t xml:space="preserve">A BILL </w:t>
      </w:r>
      <w:r w:rsidRPr="00464797">
        <w:t>TO AMEND SECTION 12</w:t>
      </w:r>
      <w:r w:rsidRPr="00464797">
        <w:noBreakHyphen/>
        <w:t>54</w:t>
      </w:r>
      <w:r w:rsidRPr="00464797">
        <w:noBreakHyphen/>
        <w:t>250 OF THE 1976 CODE, RELATING TO THE REQUIREMENT OF PAYMENT IN IMMEDIATELY AVAILABLE FUNDS, TO CHANGE THE REQUIREMENT FROM FIFTEEN THOUSAND DOLLARS TO ONE THOUSAND DOLLARS</w:t>
      </w:r>
      <w:r w:rsidRPr="00464797">
        <w:rPr>
          <w:color w:val="000000" w:themeColor="text1"/>
          <w:u w:color="000000" w:themeColor="text1"/>
        </w:rPr>
        <w:t>, AND TO REQUIRE THE SETTLEMENT OF THOSE FUNDS IN THE STATE</w:t>
      </w:r>
      <w:r>
        <w:rPr>
          <w:color w:val="000000" w:themeColor="text1"/>
          <w:u w:color="000000" w:themeColor="text1"/>
        </w:rPr>
        <w:t>’</w:t>
      </w:r>
      <w:r w:rsidRPr="00464797">
        <w:rPr>
          <w:color w:val="000000" w:themeColor="text1"/>
          <w:u w:color="000000" w:themeColor="text1"/>
        </w:rPr>
        <w:t>S ACCOUNT ON OR BEFORE TWO BANKING DAYS FOLLOWING THE DUE DATE OF THE TAX AS PROVIDED BY LAW.</w:t>
      </w:r>
    </w:p>
    <w:p w:rsidR="00C2701F" w:rsidRDefault="00C2701F" w:rsidP="00C2701F">
      <w:pPr>
        <w:suppressAutoHyphens/>
      </w:pPr>
      <w:r>
        <w:rPr>
          <w:color w:val="000000" w:themeColor="text1"/>
          <w:u w:color="000000" w:themeColor="text1"/>
        </w:rPr>
        <w:tab/>
      </w:r>
      <w:r>
        <w:t>On motion of Senator ALEXANDER, the Bill was carried over.</w:t>
      </w:r>
    </w:p>
    <w:p w:rsidR="00C2701F" w:rsidRDefault="00C2701F" w:rsidP="00C2701F">
      <w:pPr>
        <w:pStyle w:val="Header"/>
        <w:tabs>
          <w:tab w:val="clear" w:pos="8640"/>
          <w:tab w:val="left" w:pos="4320"/>
        </w:tabs>
        <w:jc w:val="center"/>
      </w:pPr>
    </w:p>
    <w:p w:rsidR="002D5829" w:rsidRPr="002D5829" w:rsidRDefault="00520F07" w:rsidP="002D5829">
      <w:pPr>
        <w:suppressAutoHyphens/>
        <w:jc w:val="center"/>
        <w:rPr>
          <w:b/>
        </w:rPr>
      </w:pPr>
      <w:r>
        <w:rPr>
          <w:b/>
        </w:rPr>
        <w:t>DEBATE INTERRUPTED BY ADJOURNMENT</w:t>
      </w:r>
    </w:p>
    <w:p w:rsidR="002D5829" w:rsidRPr="00E67018" w:rsidRDefault="002D5829" w:rsidP="002D5829">
      <w:pPr>
        <w:suppressAutoHyphens/>
      </w:pPr>
      <w:r>
        <w:tab/>
      </w:r>
      <w:r w:rsidRPr="00E67018">
        <w:t>S. 3</w:t>
      </w:r>
      <w:r w:rsidRPr="00E67018">
        <w:fldChar w:fldCharType="begin"/>
      </w:r>
      <w:r w:rsidRPr="00E67018">
        <w:instrText xml:space="preserve"> XE "S. 3" \b </w:instrText>
      </w:r>
      <w:r w:rsidRPr="00E67018">
        <w:fldChar w:fldCharType="end"/>
      </w:r>
      <w:r w:rsidRPr="00E67018">
        <w:t xml:space="preserve"> -- </w:t>
      </w:r>
      <w:r>
        <w:t>Senators L. Martin, Shealy, Malloy, Courson, Fair, Turner, Lourie and Hembree</w:t>
      </w:r>
      <w:r w:rsidRPr="00E67018">
        <w:t xml:space="preserve">:  </w:t>
      </w:r>
      <w:r w:rsidRPr="00E67018">
        <w:rPr>
          <w:szCs w:val="30"/>
        </w:rPr>
        <w:t xml:space="preserve">A BILL </w:t>
      </w:r>
      <w:r w:rsidRPr="00E67018">
        <w:rPr>
          <w:color w:val="000000" w:themeColor="text1"/>
          <w:u w:color="000000" w:themeColor="text1"/>
        </w:rPr>
        <w:t>TO AMEND SECTION 16</w:t>
      </w:r>
      <w:r w:rsidRPr="00E67018">
        <w:rPr>
          <w:color w:val="000000" w:themeColor="text1"/>
          <w:u w:color="000000" w:themeColor="text1"/>
        </w:rPr>
        <w:noBreakHyphen/>
        <w:t>25</w:t>
      </w:r>
      <w:r w:rsidRPr="00E67018">
        <w:rPr>
          <w:color w:val="000000" w:themeColor="text1"/>
          <w:u w:color="000000" w:themeColor="text1"/>
        </w:rPr>
        <w:noBreakHyphen/>
        <w:t>10 OF THE 1976 CODE, TO PROVIDE NECESSARY DEFINITIONS; TO AMEND SECTION 16</w:t>
      </w:r>
      <w:r w:rsidRPr="00E67018">
        <w:rPr>
          <w:color w:val="000000" w:themeColor="text1"/>
          <w:u w:color="000000" w:themeColor="text1"/>
        </w:rPr>
        <w:noBreakHyphen/>
        <w:t>25</w:t>
      </w:r>
      <w:r w:rsidRPr="00E67018">
        <w:rPr>
          <w:color w:val="000000" w:themeColor="text1"/>
          <w:u w:color="000000" w:themeColor="text1"/>
        </w:rPr>
        <w:noBreakHyphen/>
        <w:t>20 OF THE 1976 CODE, RELATING TO CRIMINAL DOMESTIC VIOLENCE OFFENSES AND PENALTIES, SO AS TO RESTRUCTURE THE CRIMINAL DOMESTIC VIOLENCE OFFENSES INTO DEGREES AND PROVIDE PENALTIES; TO AMEND SECTION 16</w:t>
      </w:r>
      <w:r w:rsidRPr="00E67018">
        <w:rPr>
          <w:color w:val="000000" w:themeColor="text1"/>
          <w:u w:color="000000" w:themeColor="text1"/>
        </w:rPr>
        <w:noBreakHyphen/>
        <w:t>25</w:t>
      </w:r>
      <w:r w:rsidRPr="00E67018">
        <w:rPr>
          <w:color w:val="000000" w:themeColor="text1"/>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E67018">
        <w:rPr>
          <w:color w:val="000000" w:themeColor="text1"/>
          <w:u w:color="000000" w:themeColor="text1"/>
        </w:rPr>
        <w:noBreakHyphen/>
        <w:t>25</w:t>
      </w:r>
      <w:r w:rsidRPr="00E67018">
        <w:rPr>
          <w:color w:val="000000" w:themeColor="text1"/>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E67018">
        <w:rPr>
          <w:color w:val="000000" w:themeColor="text1"/>
          <w:u w:color="000000" w:themeColor="text1"/>
        </w:rPr>
        <w:noBreakHyphen/>
        <w:t>CONTACT ORDERS UNDER CERTAIN CIRCUMSTANCES, TO PROVIDE FOR THE DURATION OF CIVIL NO</w:t>
      </w:r>
      <w:r w:rsidRPr="00E67018">
        <w:rPr>
          <w:color w:val="000000" w:themeColor="text1"/>
          <w:u w:color="000000" w:themeColor="text1"/>
        </w:rPr>
        <w:noBreakHyphen/>
        <w:t>CONTACT ORDERS, AND TO PROVIDE A PENALTY FOR THE VIOLATION OF CIVIL NO</w:t>
      </w:r>
      <w:r w:rsidRPr="00E67018">
        <w:rPr>
          <w:color w:val="000000" w:themeColor="text1"/>
          <w:u w:color="000000" w:themeColor="text1"/>
        </w:rPr>
        <w:noBreakHyphen/>
        <w:t>CONTACT ORDERS.</w:t>
      </w:r>
    </w:p>
    <w:p w:rsidR="002D5829" w:rsidRPr="00930CCE" w:rsidRDefault="002D5829" w:rsidP="002D5829">
      <w:pPr>
        <w:pStyle w:val="Header"/>
        <w:tabs>
          <w:tab w:val="clear" w:pos="8640"/>
          <w:tab w:val="left" w:pos="4320"/>
        </w:tabs>
        <w:rPr>
          <w:color w:val="auto"/>
        </w:rPr>
      </w:pPr>
      <w:r>
        <w:tab/>
      </w:r>
      <w:r w:rsidRPr="00930CCE">
        <w:rPr>
          <w:color w:val="auto"/>
        </w:rPr>
        <w:t>The Senate proceeded to a consideration of the Bill, the question being the second reading of the Bill.</w:t>
      </w:r>
    </w:p>
    <w:p w:rsidR="002D5829" w:rsidRDefault="002D5829" w:rsidP="002D5829">
      <w:pPr>
        <w:pStyle w:val="Header"/>
        <w:tabs>
          <w:tab w:val="clear" w:pos="8640"/>
          <w:tab w:val="left" w:pos="4320"/>
        </w:tabs>
      </w:pPr>
    </w:p>
    <w:p w:rsidR="00C2701F" w:rsidRDefault="002D5829" w:rsidP="002D5829">
      <w:pPr>
        <w:pStyle w:val="Header"/>
        <w:tabs>
          <w:tab w:val="clear" w:pos="8640"/>
          <w:tab w:val="left" w:pos="4320"/>
        </w:tabs>
      </w:pPr>
      <w:r>
        <w:tab/>
        <w:t>Senator LARRY MARTIN explained the Bill.</w:t>
      </w:r>
    </w:p>
    <w:p w:rsidR="00A81FC4" w:rsidRDefault="00A81FC4" w:rsidP="002D5829">
      <w:pPr>
        <w:pStyle w:val="Header"/>
        <w:tabs>
          <w:tab w:val="clear" w:pos="8640"/>
          <w:tab w:val="left" w:pos="4320"/>
        </w:tabs>
      </w:pPr>
      <w:r>
        <w:tab/>
      </w:r>
    </w:p>
    <w:p w:rsidR="002D5829" w:rsidRDefault="00A81FC4" w:rsidP="002D5829">
      <w:pPr>
        <w:pStyle w:val="Header"/>
        <w:tabs>
          <w:tab w:val="clear" w:pos="8640"/>
          <w:tab w:val="left" w:pos="4320"/>
        </w:tabs>
      </w:pPr>
      <w:r>
        <w:tab/>
        <w:t xml:space="preserve">Debate was interrupted by adjournment. </w:t>
      </w:r>
    </w:p>
    <w:p w:rsidR="00DB74A4" w:rsidRDefault="00DB74A4">
      <w:pPr>
        <w:pStyle w:val="Header"/>
        <w:tabs>
          <w:tab w:val="clear" w:pos="8640"/>
          <w:tab w:val="left" w:pos="4320"/>
        </w:tabs>
      </w:pPr>
    </w:p>
    <w:p w:rsidR="00CF0E55" w:rsidRPr="009B2DF2" w:rsidRDefault="00CF0E55" w:rsidP="00CF0E55">
      <w:pPr>
        <w:ind w:firstLine="216"/>
        <w:jc w:val="center"/>
        <w:rPr>
          <w:b/>
        </w:rPr>
      </w:pPr>
      <w:r>
        <w:rPr>
          <w:b/>
        </w:rPr>
        <w:t>LOCAL</w:t>
      </w:r>
      <w:r w:rsidRPr="009B2DF2">
        <w:rPr>
          <w:b/>
        </w:rPr>
        <w:t xml:space="preserve"> APPOINTMENT</w:t>
      </w:r>
    </w:p>
    <w:p w:rsidR="00CF0E55" w:rsidRPr="009B2DF2" w:rsidRDefault="00CF0E55" w:rsidP="00CF0E55">
      <w:pPr>
        <w:ind w:firstLine="216"/>
        <w:jc w:val="center"/>
        <w:rPr>
          <w:b/>
        </w:rPr>
      </w:pPr>
      <w:r w:rsidRPr="009B2DF2">
        <w:rPr>
          <w:b/>
        </w:rPr>
        <w:t>Confirmation</w:t>
      </w:r>
    </w:p>
    <w:p w:rsidR="00CF0E55" w:rsidRPr="009B2DF2" w:rsidRDefault="00CF0E55" w:rsidP="00CF0E55">
      <w:pPr>
        <w:keepNext/>
        <w:ind w:firstLine="216"/>
        <w:rPr>
          <w:u w:val="single"/>
        </w:rPr>
      </w:pPr>
      <w:r w:rsidRPr="009B2DF2">
        <w:rPr>
          <w:u w:val="single"/>
        </w:rPr>
        <w:t>Initial Appointment, Clarendon County Magistrate, with the term to commence April 30, 2014, and to expire April 30, 2018</w:t>
      </w:r>
    </w:p>
    <w:p w:rsidR="00CF0E55" w:rsidRDefault="00CF0E55" w:rsidP="00CF0E55">
      <w:pPr>
        <w:ind w:firstLine="216"/>
      </w:pPr>
      <w:r>
        <w:t>Janice L. Coney, 103 Gregory Street, Manning, SC 29102</w:t>
      </w:r>
      <w:r w:rsidRPr="009B2DF2">
        <w:rPr>
          <w:i/>
        </w:rPr>
        <w:t xml:space="preserve"> VICE </w:t>
      </w:r>
      <w:r w:rsidRPr="009B2DF2">
        <w:t>Judge William Geddings</w:t>
      </w:r>
    </w:p>
    <w:p w:rsidR="00CF0E55" w:rsidRDefault="00CF0E55" w:rsidP="00CF0E55">
      <w:pPr>
        <w:ind w:firstLine="216"/>
      </w:pPr>
    </w:p>
    <w:p w:rsidR="00CF0E55" w:rsidRPr="000B6D82" w:rsidRDefault="00CF0E55" w:rsidP="0041106E">
      <w:pPr>
        <w:pStyle w:val="Header"/>
        <w:tabs>
          <w:tab w:val="clear" w:pos="8640"/>
          <w:tab w:val="left" w:pos="4320"/>
        </w:tabs>
        <w:jc w:val="center"/>
      </w:pPr>
      <w:r w:rsidRPr="000B6D82">
        <w:rPr>
          <w:b/>
        </w:rPr>
        <w:t>Motion Adopted</w:t>
      </w:r>
    </w:p>
    <w:p w:rsidR="00CF0E55" w:rsidRDefault="00CF0E55" w:rsidP="0041106E">
      <w:pPr>
        <w:pStyle w:val="Header"/>
        <w:tabs>
          <w:tab w:val="clear" w:pos="8640"/>
          <w:tab w:val="left" w:pos="4320"/>
        </w:tabs>
      </w:pPr>
      <w:r w:rsidRPr="000B6D82">
        <w:tab/>
        <w:t>On motion of Senator LEATHERMAN, the Senate agreed to stand adjourned.</w:t>
      </w:r>
    </w:p>
    <w:p w:rsidR="007479DA" w:rsidRPr="00031B27" w:rsidRDefault="007479DA" w:rsidP="0041106E">
      <w:pPr>
        <w:keepNext/>
        <w:jc w:val="center"/>
        <w:rPr>
          <w:b/>
        </w:rPr>
      </w:pPr>
      <w:r>
        <w:rPr>
          <w:b/>
        </w:rPr>
        <w:t>Remarks by Senator SHANE MARTIN</w:t>
      </w:r>
    </w:p>
    <w:p w:rsidR="007479DA" w:rsidRDefault="007479DA" w:rsidP="0041106E">
      <w:pPr>
        <w:keepNext/>
        <w:rPr>
          <w:color w:val="auto"/>
        </w:rPr>
      </w:pPr>
      <w:r>
        <w:tab/>
        <w:t xml:space="preserve">Ladies and Gentlemen of the Senate, I rise today to talk to you about a dear friend who was killed on her way to work this week. She was a nurse who watched me when I was little. We’d get off the school bus and she would stay with me and her little sister until her mother got home. She lived in Spartanburg, not far from me. On the way to work at the hospital in Cherokee County on Highway 150, she lost her life. It’s been a terrible tragedy. She was a true friend and would help anyone that asked. She was one of the few real friends that you just don’t have many of. She was always there for me and I want this Senate to know what a special person she was. Her name was Mary Lynn Smith. Her funeral is tomorrow at 2 o’clock and I’d like for everyone to say a prayer for the family. Mr. PRESIDENT, with unanimous consent, I’d like to adjourn the Senate in memory of Mary Lynn Smith from Pauline, South Carolina. </w:t>
      </w:r>
    </w:p>
    <w:p w:rsidR="00395183" w:rsidRDefault="00395183" w:rsidP="00970BCA">
      <w:pPr>
        <w:pStyle w:val="Header"/>
        <w:keepNext/>
        <w:tabs>
          <w:tab w:val="clear" w:pos="8640"/>
          <w:tab w:val="left" w:pos="4320"/>
        </w:tabs>
      </w:pPr>
    </w:p>
    <w:p w:rsidR="007479DA" w:rsidRDefault="007479DA" w:rsidP="007479DA">
      <w:pPr>
        <w:pStyle w:val="Header"/>
        <w:tabs>
          <w:tab w:val="clear" w:pos="8640"/>
          <w:tab w:val="left" w:pos="4320"/>
        </w:tabs>
      </w:pPr>
      <w:r>
        <w:tab/>
        <w:t>On motion of Senator BRYANT, with unanimous consent, the remarks of Senator SHANE MARTIN were ordered printed in the Journal.</w:t>
      </w:r>
    </w:p>
    <w:p w:rsidR="00CF0E55" w:rsidRDefault="00CF0E55" w:rsidP="00CF0E55">
      <w:pPr>
        <w:ind w:firstLine="216"/>
      </w:pPr>
    </w:p>
    <w:p w:rsidR="00D32A62" w:rsidRDefault="00D32A62" w:rsidP="00D32A6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32A62" w:rsidRDefault="00D32A62" w:rsidP="00D32A6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SHANE MARTIN, with unanimous consent, the Senate stood adjourned out of respect to the memory of Ms. Mary Lynn Smith of Pauline, S.C.  Ms. Smith was a member of Philadelphia Baptist Church.  She was a registered nurse employed with Gaffney Medical Center.  Mary was a loving mother and devoted friend who will be dearly missed. </w:t>
      </w:r>
    </w:p>
    <w:p w:rsidR="00A725C3" w:rsidRDefault="00A725C3">
      <w:pPr>
        <w:pStyle w:val="Header"/>
        <w:tabs>
          <w:tab w:val="clear" w:pos="8640"/>
          <w:tab w:val="left" w:pos="4320"/>
        </w:tabs>
      </w:pPr>
    </w:p>
    <w:p w:rsidR="00A725C3" w:rsidRDefault="00FF4CCE" w:rsidP="00FF4CCE">
      <w:pPr>
        <w:pStyle w:val="Header"/>
        <w:tabs>
          <w:tab w:val="clear" w:pos="8640"/>
          <w:tab w:val="left" w:pos="4320"/>
        </w:tabs>
        <w:jc w:val="center"/>
      </w:pPr>
      <w:r>
        <w:t>and</w:t>
      </w:r>
    </w:p>
    <w:p w:rsidR="00FF4CCE" w:rsidRDefault="00FF4CCE" w:rsidP="00CB7C2F">
      <w:pPr>
        <w:pStyle w:val="Header"/>
        <w:tabs>
          <w:tab w:val="clear" w:pos="8640"/>
          <w:tab w:val="left" w:pos="4320"/>
        </w:tabs>
      </w:pPr>
    </w:p>
    <w:p w:rsidR="00CB7C2F" w:rsidRPr="003C1F6E" w:rsidRDefault="003C1F6E" w:rsidP="003C1F6E">
      <w:pPr>
        <w:pStyle w:val="Header"/>
        <w:tabs>
          <w:tab w:val="clear" w:pos="8640"/>
          <w:tab w:val="left" w:pos="4320"/>
        </w:tabs>
        <w:jc w:val="center"/>
        <w:rPr>
          <w:b/>
        </w:rPr>
      </w:pPr>
      <w:r>
        <w:rPr>
          <w:b/>
        </w:rPr>
        <w:t>Remarks by Senator PEELER</w:t>
      </w:r>
    </w:p>
    <w:p w:rsidR="005A6FDD" w:rsidRDefault="005A6FDD" w:rsidP="005A6FDD">
      <w:pPr>
        <w:rPr>
          <w:color w:val="auto"/>
        </w:rPr>
      </w:pPr>
      <w:r>
        <w:tab/>
        <w:t xml:space="preserve">Thank you Mr. PRESIDENT and members of the Senate.  It has been said if you live a life and at the end of your life, in addition to your family, you have five true friends--you’ve lived a good life.  If you asked me at the end of my life who was one of my five -- one of my five true friends passed away this past Sunday.  His name was Jim Sanders, James Robert Sanders, Jr. of Gaffney, South Carolina.  </w:t>
      </w:r>
    </w:p>
    <w:p w:rsidR="005A6FDD" w:rsidRDefault="005A6FDD" w:rsidP="005A6FDD">
      <w:r>
        <w:tab/>
        <w:t xml:space="preserve">Jim and I grew up together.  We graduated from Gaffney High School the same day and from Clemson University the same day.  We both came back home to our family businesses.  He owned Sanders Brother’s Construction in Gaffney, South Carolina. </w:t>
      </w:r>
    </w:p>
    <w:p w:rsidR="005A6FDD" w:rsidRDefault="005A6FDD" w:rsidP="005A6FDD">
      <w:r>
        <w:tab/>
        <w:t>He was one of my true friends and I ask members of the Senate at the proper time that we adjourn in memory of Jim Sanders.</w:t>
      </w:r>
    </w:p>
    <w:p w:rsidR="00CB7C2F" w:rsidRDefault="00CB7C2F" w:rsidP="00CB7C2F">
      <w:pPr>
        <w:pStyle w:val="Header"/>
        <w:tabs>
          <w:tab w:val="clear" w:pos="8640"/>
          <w:tab w:val="left" w:pos="4320"/>
        </w:tabs>
      </w:pPr>
    </w:p>
    <w:p w:rsidR="00CB7C2F" w:rsidRDefault="00CB7C2F" w:rsidP="00CB7C2F">
      <w:pPr>
        <w:pStyle w:val="Header"/>
        <w:tabs>
          <w:tab w:val="clear" w:pos="8640"/>
          <w:tab w:val="left" w:pos="4320"/>
        </w:tabs>
      </w:pPr>
      <w:r>
        <w:tab/>
        <w:t>On motion of Senator SHANE MARTIN, with unanimous consent, the remarks of Senator PEELER were ordered printed in the Journal.</w:t>
      </w:r>
    </w:p>
    <w:p w:rsidR="00CB7C2F" w:rsidRDefault="00CB7C2F" w:rsidP="00CB7C2F">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F4CCE"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91E42">
        <w:tab/>
      </w:r>
      <w:r>
        <w:t xml:space="preserve">On motion of Senator </w:t>
      </w:r>
      <w:r w:rsidR="00FF4CCE">
        <w:t>PEELER</w:t>
      </w:r>
      <w:r>
        <w:t>, with unanimous consent, the Senate stood adjourned out of respect to the memory of Mr.</w:t>
      </w:r>
      <w:r w:rsidR="00FF4CCE">
        <w:t xml:space="preserve"> James Robert Sanders, Jr.</w:t>
      </w:r>
      <w:r>
        <w:t xml:space="preserve"> of </w:t>
      </w:r>
      <w:r w:rsidR="00FF4CCE">
        <w:t>Gaffney</w:t>
      </w:r>
      <w:r>
        <w:t>, S.C.</w:t>
      </w:r>
      <w:r w:rsidR="00FF4CCE">
        <w:t xml:space="preserve">  Mr. Sanders was a man of great faith, service and had an unshakeable love for Christ.  He graduated from Clemson University and then began work at his father’s business, Sanders Brothers, Inc. until retirement in 2000.  He was an active member of First Baptist Church of Gaffney and served in many </w:t>
      </w:r>
      <w:r w:rsidR="0074215E">
        <w:t>organizations including IPTAY, t</w:t>
      </w:r>
      <w:r w:rsidR="00FF4CCE">
        <w:t>he South Carolina Com</w:t>
      </w:r>
      <w:r w:rsidR="00127D37">
        <w:t>mission on Higher Education, Mir</w:t>
      </w:r>
      <w:r w:rsidR="00FF4CCE">
        <w:t>acle Hill Ministries and</w:t>
      </w:r>
      <w:r w:rsidR="0074215E">
        <w:t xml:space="preserve"> Clemson University Foundation</w:t>
      </w:r>
      <w:r w:rsidR="00FF4CCE">
        <w:t xml:space="preserve">.  He was a loving husband, devoted father and doting grandfather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r>
      <w:r w:rsidR="008D353B">
        <w:t xml:space="preserve">At </w:t>
      </w:r>
      <w:r w:rsidR="00CD3D3C">
        <w:t>1:44</w:t>
      </w:r>
      <w:r w:rsidR="00CB7D66">
        <w:t xml:space="preserve"> </w:t>
      </w:r>
      <w:r w:rsidR="00D32A62">
        <w:t>P</w:t>
      </w:r>
      <w:r>
        <w:t xml:space="preserve">.M., on motion of Senator </w:t>
      </w:r>
      <w:r w:rsidR="00806C55">
        <w:t>LEATHERMAN</w:t>
      </w:r>
      <w:r>
        <w:t xml:space="preserve">, the Senate adjourned to meet tomorrow at </w:t>
      </w:r>
      <w:r w:rsidR="00CB7D66">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1B4DAE">
      <w:headerReference w:type="default" r:id="rId7"/>
      <w:footerReference w:type="default" r:id="rId8"/>
      <w:footerReference w:type="first" r:id="rId9"/>
      <w:type w:val="continuous"/>
      <w:pgSz w:w="12240" w:h="15840"/>
      <w:pgMar w:top="1008" w:right="4666" w:bottom="3499" w:left="1238" w:header="1008" w:footer="3499" w:gutter="0"/>
      <w:pgNumType w:start="11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9A4" w:rsidRDefault="008969A4">
      <w:r>
        <w:separator/>
      </w:r>
    </w:p>
  </w:endnote>
  <w:endnote w:type="continuationSeparator" w:id="0">
    <w:p w:rsidR="008969A4" w:rsidRDefault="0089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A4" w:rsidRDefault="008969A4" w:rsidP="00250509">
    <w:pPr>
      <w:pStyle w:val="Footer"/>
      <w:spacing w:before="120"/>
      <w:jc w:val="center"/>
    </w:pPr>
    <w:r>
      <w:fldChar w:fldCharType="begin"/>
    </w:r>
    <w:r>
      <w:instrText xml:space="preserve"> PAGE   \* MERGEFORMAT </w:instrText>
    </w:r>
    <w:r>
      <w:fldChar w:fldCharType="separate"/>
    </w:r>
    <w:r w:rsidR="0001687B">
      <w:rPr>
        <w:noProof/>
      </w:rPr>
      <w:t>1120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A4" w:rsidRDefault="008969A4" w:rsidP="00250509">
    <w:pPr>
      <w:pStyle w:val="Footer"/>
      <w:spacing w:before="120"/>
      <w:jc w:val="center"/>
    </w:pPr>
    <w:r>
      <w:fldChar w:fldCharType="begin"/>
    </w:r>
    <w:r>
      <w:instrText xml:space="preserve"> PAGE   \* MERGEFORMAT </w:instrText>
    </w:r>
    <w:r>
      <w:fldChar w:fldCharType="separate"/>
    </w:r>
    <w:r w:rsidR="0001687B">
      <w:rPr>
        <w:noProof/>
      </w:rPr>
      <w:t>1119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9A4" w:rsidRDefault="008969A4">
      <w:r>
        <w:separator/>
      </w:r>
    </w:p>
  </w:footnote>
  <w:footnote w:type="continuationSeparator" w:id="0">
    <w:p w:rsidR="008969A4" w:rsidRDefault="00896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A4" w:rsidRPr="00250509" w:rsidRDefault="008969A4" w:rsidP="00250509">
    <w:pPr>
      <w:pStyle w:val="Header"/>
      <w:spacing w:after="120"/>
      <w:jc w:val="center"/>
      <w:rPr>
        <w:b/>
      </w:rPr>
    </w:pPr>
    <w:r>
      <w:rPr>
        <w:b/>
      </w:rPr>
      <w:t>TUESDAY, FEBRUARY 17,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CF9"/>
    <w:rsid w:val="000074E0"/>
    <w:rsid w:val="0001047D"/>
    <w:rsid w:val="00011183"/>
    <w:rsid w:val="0001687B"/>
    <w:rsid w:val="00022CE8"/>
    <w:rsid w:val="0002352C"/>
    <w:rsid w:val="000309AD"/>
    <w:rsid w:val="00035014"/>
    <w:rsid w:val="00042056"/>
    <w:rsid w:val="00043EAF"/>
    <w:rsid w:val="00050AAF"/>
    <w:rsid w:val="00053A95"/>
    <w:rsid w:val="000566AC"/>
    <w:rsid w:val="0006162D"/>
    <w:rsid w:val="00064200"/>
    <w:rsid w:val="00074FE7"/>
    <w:rsid w:val="00075A91"/>
    <w:rsid w:val="0008217A"/>
    <w:rsid w:val="00082A18"/>
    <w:rsid w:val="0009075C"/>
    <w:rsid w:val="000A0425"/>
    <w:rsid w:val="000A1200"/>
    <w:rsid w:val="000A288E"/>
    <w:rsid w:val="000A7610"/>
    <w:rsid w:val="000B1869"/>
    <w:rsid w:val="000B4BD8"/>
    <w:rsid w:val="000B6D82"/>
    <w:rsid w:val="000C7111"/>
    <w:rsid w:val="000D5FBB"/>
    <w:rsid w:val="000E4460"/>
    <w:rsid w:val="000F2F25"/>
    <w:rsid w:val="001001D1"/>
    <w:rsid w:val="00102C0A"/>
    <w:rsid w:val="00102FD0"/>
    <w:rsid w:val="00106BC4"/>
    <w:rsid w:val="00114764"/>
    <w:rsid w:val="00124ECD"/>
    <w:rsid w:val="00127D37"/>
    <w:rsid w:val="00136078"/>
    <w:rsid w:val="001462F5"/>
    <w:rsid w:val="00146D86"/>
    <w:rsid w:val="001507B6"/>
    <w:rsid w:val="001541ED"/>
    <w:rsid w:val="00162528"/>
    <w:rsid w:val="00165D46"/>
    <w:rsid w:val="0017112B"/>
    <w:rsid w:val="00171CDC"/>
    <w:rsid w:val="00177E7A"/>
    <w:rsid w:val="00181C55"/>
    <w:rsid w:val="00183E2A"/>
    <w:rsid w:val="00183ECB"/>
    <w:rsid w:val="00184F42"/>
    <w:rsid w:val="0019240F"/>
    <w:rsid w:val="001A0FCB"/>
    <w:rsid w:val="001A5E0B"/>
    <w:rsid w:val="001B4DAE"/>
    <w:rsid w:val="001B4FDE"/>
    <w:rsid w:val="001B6434"/>
    <w:rsid w:val="001D6026"/>
    <w:rsid w:val="001D663A"/>
    <w:rsid w:val="001E2AF7"/>
    <w:rsid w:val="001E58B6"/>
    <w:rsid w:val="001E68BA"/>
    <w:rsid w:val="001F3D4B"/>
    <w:rsid w:val="001F72EB"/>
    <w:rsid w:val="00202A26"/>
    <w:rsid w:val="00204D42"/>
    <w:rsid w:val="00210823"/>
    <w:rsid w:val="0021556B"/>
    <w:rsid w:val="00215E18"/>
    <w:rsid w:val="00223C63"/>
    <w:rsid w:val="002303E1"/>
    <w:rsid w:val="002476DF"/>
    <w:rsid w:val="00250509"/>
    <w:rsid w:val="002564BD"/>
    <w:rsid w:val="00257B63"/>
    <w:rsid w:val="00260B75"/>
    <w:rsid w:val="00291DC0"/>
    <w:rsid w:val="002A300C"/>
    <w:rsid w:val="002A4A4D"/>
    <w:rsid w:val="002B010F"/>
    <w:rsid w:val="002B2F9F"/>
    <w:rsid w:val="002B6DF2"/>
    <w:rsid w:val="002B73E5"/>
    <w:rsid w:val="002B7EBD"/>
    <w:rsid w:val="002D49C0"/>
    <w:rsid w:val="002D5648"/>
    <w:rsid w:val="002D5829"/>
    <w:rsid w:val="002D6956"/>
    <w:rsid w:val="002D7A66"/>
    <w:rsid w:val="002E01BA"/>
    <w:rsid w:val="002E33D8"/>
    <w:rsid w:val="002E52AD"/>
    <w:rsid w:val="002E56FC"/>
    <w:rsid w:val="002E60B0"/>
    <w:rsid w:val="002F647B"/>
    <w:rsid w:val="00300B59"/>
    <w:rsid w:val="00301E5D"/>
    <w:rsid w:val="003055CE"/>
    <w:rsid w:val="00310BD0"/>
    <w:rsid w:val="00316E47"/>
    <w:rsid w:val="00321465"/>
    <w:rsid w:val="00324682"/>
    <w:rsid w:val="00334554"/>
    <w:rsid w:val="00337C23"/>
    <w:rsid w:val="00343DC1"/>
    <w:rsid w:val="00354207"/>
    <w:rsid w:val="003573AD"/>
    <w:rsid w:val="00364B8B"/>
    <w:rsid w:val="00365C54"/>
    <w:rsid w:val="00366E03"/>
    <w:rsid w:val="003737EA"/>
    <w:rsid w:val="00373E7E"/>
    <w:rsid w:val="0037670D"/>
    <w:rsid w:val="00383396"/>
    <w:rsid w:val="00390F72"/>
    <w:rsid w:val="00395183"/>
    <w:rsid w:val="003B7799"/>
    <w:rsid w:val="003C0E98"/>
    <w:rsid w:val="003C1F6E"/>
    <w:rsid w:val="003C3DEA"/>
    <w:rsid w:val="003D0B99"/>
    <w:rsid w:val="003D27BA"/>
    <w:rsid w:val="003D3A0A"/>
    <w:rsid w:val="003E1C83"/>
    <w:rsid w:val="003E2702"/>
    <w:rsid w:val="003E4D85"/>
    <w:rsid w:val="00411040"/>
    <w:rsid w:val="0041106E"/>
    <w:rsid w:val="004114EF"/>
    <w:rsid w:val="00412368"/>
    <w:rsid w:val="00426E5F"/>
    <w:rsid w:val="00434E3B"/>
    <w:rsid w:val="004406C2"/>
    <w:rsid w:val="004443B1"/>
    <w:rsid w:val="004465AD"/>
    <w:rsid w:val="0045554C"/>
    <w:rsid w:val="00457427"/>
    <w:rsid w:val="00457AF6"/>
    <w:rsid w:val="004627E1"/>
    <w:rsid w:val="004746F3"/>
    <w:rsid w:val="004778D9"/>
    <w:rsid w:val="00483532"/>
    <w:rsid w:val="00486C2F"/>
    <w:rsid w:val="00486D6C"/>
    <w:rsid w:val="00487367"/>
    <w:rsid w:val="00494996"/>
    <w:rsid w:val="004A2459"/>
    <w:rsid w:val="004A273B"/>
    <w:rsid w:val="004A2E06"/>
    <w:rsid w:val="004B5149"/>
    <w:rsid w:val="004B6674"/>
    <w:rsid w:val="004C1061"/>
    <w:rsid w:val="004C2990"/>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0F07"/>
    <w:rsid w:val="00526742"/>
    <w:rsid w:val="005307A8"/>
    <w:rsid w:val="005311A6"/>
    <w:rsid w:val="005353B7"/>
    <w:rsid w:val="00536861"/>
    <w:rsid w:val="0054021B"/>
    <w:rsid w:val="0055038F"/>
    <w:rsid w:val="005509A1"/>
    <w:rsid w:val="0055344A"/>
    <w:rsid w:val="005574BD"/>
    <w:rsid w:val="00560D12"/>
    <w:rsid w:val="00563980"/>
    <w:rsid w:val="0056516B"/>
    <w:rsid w:val="005659D2"/>
    <w:rsid w:val="005674BA"/>
    <w:rsid w:val="00567D6D"/>
    <w:rsid w:val="005769B1"/>
    <w:rsid w:val="00580847"/>
    <w:rsid w:val="00582641"/>
    <w:rsid w:val="00585E6B"/>
    <w:rsid w:val="00586CC8"/>
    <w:rsid w:val="005A17A5"/>
    <w:rsid w:val="005A6FDD"/>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37CF9"/>
    <w:rsid w:val="00646049"/>
    <w:rsid w:val="006478E2"/>
    <w:rsid w:val="00663566"/>
    <w:rsid w:val="00671010"/>
    <w:rsid w:val="00672CAD"/>
    <w:rsid w:val="0068208C"/>
    <w:rsid w:val="0068752A"/>
    <w:rsid w:val="00690652"/>
    <w:rsid w:val="006A5AD6"/>
    <w:rsid w:val="006B54E5"/>
    <w:rsid w:val="006C053F"/>
    <w:rsid w:val="006D2CE2"/>
    <w:rsid w:val="006D57A6"/>
    <w:rsid w:val="006D66FB"/>
    <w:rsid w:val="006E35F9"/>
    <w:rsid w:val="006E4035"/>
    <w:rsid w:val="006F3859"/>
    <w:rsid w:val="006F7374"/>
    <w:rsid w:val="007013AE"/>
    <w:rsid w:val="0070401E"/>
    <w:rsid w:val="0070475F"/>
    <w:rsid w:val="0071509E"/>
    <w:rsid w:val="00720B51"/>
    <w:rsid w:val="0073055F"/>
    <w:rsid w:val="00731C91"/>
    <w:rsid w:val="00741C0C"/>
    <w:rsid w:val="0074215E"/>
    <w:rsid w:val="007479DA"/>
    <w:rsid w:val="00747C7B"/>
    <w:rsid w:val="0076441B"/>
    <w:rsid w:val="00772F7B"/>
    <w:rsid w:val="007748E4"/>
    <w:rsid w:val="00776EAD"/>
    <w:rsid w:val="0078320A"/>
    <w:rsid w:val="007918FF"/>
    <w:rsid w:val="00791E42"/>
    <w:rsid w:val="00794A08"/>
    <w:rsid w:val="007A1994"/>
    <w:rsid w:val="007A6092"/>
    <w:rsid w:val="007B1315"/>
    <w:rsid w:val="007B46F3"/>
    <w:rsid w:val="007B61C2"/>
    <w:rsid w:val="007D60CC"/>
    <w:rsid w:val="007D6BB2"/>
    <w:rsid w:val="007D7BF8"/>
    <w:rsid w:val="007E0008"/>
    <w:rsid w:val="007E01C1"/>
    <w:rsid w:val="007E389F"/>
    <w:rsid w:val="007E63EF"/>
    <w:rsid w:val="007F0625"/>
    <w:rsid w:val="00800C01"/>
    <w:rsid w:val="00806298"/>
    <w:rsid w:val="00806C55"/>
    <w:rsid w:val="00817732"/>
    <w:rsid w:val="00827BF1"/>
    <w:rsid w:val="00830687"/>
    <w:rsid w:val="00833696"/>
    <w:rsid w:val="0084021E"/>
    <w:rsid w:val="0085029C"/>
    <w:rsid w:val="008524DE"/>
    <w:rsid w:val="00854A6C"/>
    <w:rsid w:val="00857E3F"/>
    <w:rsid w:val="00861F65"/>
    <w:rsid w:val="008661ED"/>
    <w:rsid w:val="00870DE2"/>
    <w:rsid w:val="00871FA4"/>
    <w:rsid w:val="0087373D"/>
    <w:rsid w:val="00880CCA"/>
    <w:rsid w:val="00885FBB"/>
    <w:rsid w:val="00886A09"/>
    <w:rsid w:val="00894203"/>
    <w:rsid w:val="008969A4"/>
    <w:rsid w:val="008A32D8"/>
    <w:rsid w:val="008A7830"/>
    <w:rsid w:val="008A7ABE"/>
    <w:rsid w:val="008B56BF"/>
    <w:rsid w:val="008C3846"/>
    <w:rsid w:val="008C6B78"/>
    <w:rsid w:val="008D353B"/>
    <w:rsid w:val="008E2F04"/>
    <w:rsid w:val="008F07E4"/>
    <w:rsid w:val="00910C0D"/>
    <w:rsid w:val="00923BD6"/>
    <w:rsid w:val="00923E16"/>
    <w:rsid w:val="00925D8D"/>
    <w:rsid w:val="00930CCE"/>
    <w:rsid w:val="0094057E"/>
    <w:rsid w:val="00940EBB"/>
    <w:rsid w:val="00941224"/>
    <w:rsid w:val="009432A5"/>
    <w:rsid w:val="00945862"/>
    <w:rsid w:val="00945DBF"/>
    <w:rsid w:val="00951A08"/>
    <w:rsid w:val="00951C21"/>
    <w:rsid w:val="00965D93"/>
    <w:rsid w:val="009705AF"/>
    <w:rsid w:val="00970BCA"/>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1A37"/>
    <w:rsid w:val="009E78D5"/>
    <w:rsid w:val="009F6919"/>
    <w:rsid w:val="00A05031"/>
    <w:rsid w:val="00A05E7C"/>
    <w:rsid w:val="00A06C7E"/>
    <w:rsid w:val="00A151B3"/>
    <w:rsid w:val="00A27AC3"/>
    <w:rsid w:val="00A32D39"/>
    <w:rsid w:val="00A407B4"/>
    <w:rsid w:val="00A40DE4"/>
    <w:rsid w:val="00A447F5"/>
    <w:rsid w:val="00A45F58"/>
    <w:rsid w:val="00A50610"/>
    <w:rsid w:val="00A5400D"/>
    <w:rsid w:val="00A627C2"/>
    <w:rsid w:val="00A66623"/>
    <w:rsid w:val="00A725C3"/>
    <w:rsid w:val="00A81228"/>
    <w:rsid w:val="00A81FC4"/>
    <w:rsid w:val="00A86F3B"/>
    <w:rsid w:val="00A90A81"/>
    <w:rsid w:val="00A9737B"/>
    <w:rsid w:val="00AA40EF"/>
    <w:rsid w:val="00AA4E53"/>
    <w:rsid w:val="00AA5FC1"/>
    <w:rsid w:val="00AB1303"/>
    <w:rsid w:val="00AB7395"/>
    <w:rsid w:val="00AC01BD"/>
    <w:rsid w:val="00AD2376"/>
    <w:rsid w:val="00AD3288"/>
    <w:rsid w:val="00AD3757"/>
    <w:rsid w:val="00AD5593"/>
    <w:rsid w:val="00AD75AE"/>
    <w:rsid w:val="00AE01A9"/>
    <w:rsid w:val="00AE117A"/>
    <w:rsid w:val="00AE31D4"/>
    <w:rsid w:val="00AE69FD"/>
    <w:rsid w:val="00AF5C58"/>
    <w:rsid w:val="00B071DF"/>
    <w:rsid w:val="00B109F5"/>
    <w:rsid w:val="00B14936"/>
    <w:rsid w:val="00B319F1"/>
    <w:rsid w:val="00B371FE"/>
    <w:rsid w:val="00B56EF2"/>
    <w:rsid w:val="00B60301"/>
    <w:rsid w:val="00B6600C"/>
    <w:rsid w:val="00B70CF8"/>
    <w:rsid w:val="00B72203"/>
    <w:rsid w:val="00B742C7"/>
    <w:rsid w:val="00B8391B"/>
    <w:rsid w:val="00B85AEF"/>
    <w:rsid w:val="00B92901"/>
    <w:rsid w:val="00BA37B0"/>
    <w:rsid w:val="00BA53A9"/>
    <w:rsid w:val="00BC1739"/>
    <w:rsid w:val="00BE2F0F"/>
    <w:rsid w:val="00BE4121"/>
    <w:rsid w:val="00BE58BB"/>
    <w:rsid w:val="00BF2BFE"/>
    <w:rsid w:val="00BF6376"/>
    <w:rsid w:val="00BF66CA"/>
    <w:rsid w:val="00BF739A"/>
    <w:rsid w:val="00C00830"/>
    <w:rsid w:val="00C00FB0"/>
    <w:rsid w:val="00C05AAB"/>
    <w:rsid w:val="00C07E5A"/>
    <w:rsid w:val="00C10C5E"/>
    <w:rsid w:val="00C129A5"/>
    <w:rsid w:val="00C226FD"/>
    <w:rsid w:val="00C22733"/>
    <w:rsid w:val="00C22853"/>
    <w:rsid w:val="00C25EA9"/>
    <w:rsid w:val="00C2701F"/>
    <w:rsid w:val="00C53657"/>
    <w:rsid w:val="00C62740"/>
    <w:rsid w:val="00C66E93"/>
    <w:rsid w:val="00C74D2D"/>
    <w:rsid w:val="00C81078"/>
    <w:rsid w:val="00CA0486"/>
    <w:rsid w:val="00CB45DE"/>
    <w:rsid w:val="00CB7C2F"/>
    <w:rsid w:val="00CB7D66"/>
    <w:rsid w:val="00CB7E2D"/>
    <w:rsid w:val="00CC19DB"/>
    <w:rsid w:val="00CC37C0"/>
    <w:rsid w:val="00CC4990"/>
    <w:rsid w:val="00CC4DB3"/>
    <w:rsid w:val="00CD3D3C"/>
    <w:rsid w:val="00CD57C9"/>
    <w:rsid w:val="00CD63D0"/>
    <w:rsid w:val="00CD68E8"/>
    <w:rsid w:val="00CF0706"/>
    <w:rsid w:val="00CF0E55"/>
    <w:rsid w:val="00CF18D5"/>
    <w:rsid w:val="00CF36FD"/>
    <w:rsid w:val="00CF3E6C"/>
    <w:rsid w:val="00D056CE"/>
    <w:rsid w:val="00D1058A"/>
    <w:rsid w:val="00D12F00"/>
    <w:rsid w:val="00D170C6"/>
    <w:rsid w:val="00D274A5"/>
    <w:rsid w:val="00D30D6F"/>
    <w:rsid w:val="00D329A6"/>
    <w:rsid w:val="00D32A62"/>
    <w:rsid w:val="00D3722C"/>
    <w:rsid w:val="00D40A56"/>
    <w:rsid w:val="00D43E8F"/>
    <w:rsid w:val="00D651F9"/>
    <w:rsid w:val="00D65213"/>
    <w:rsid w:val="00D66B41"/>
    <w:rsid w:val="00D70A39"/>
    <w:rsid w:val="00D72705"/>
    <w:rsid w:val="00D7282B"/>
    <w:rsid w:val="00D72A30"/>
    <w:rsid w:val="00D77B40"/>
    <w:rsid w:val="00D811A3"/>
    <w:rsid w:val="00D860AA"/>
    <w:rsid w:val="00D860EE"/>
    <w:rsid w:val="00D90D45"/>
    <w:rsid w:val="00D9150A"/>
    <w:rsid w:val="00DA4C63"/>
    <w:rsid w:val="00DB0A54"/>
    <w:rsid w:val="00DB74A4"/>
    <w:rsid w:val="00DC072D"/>
    <w:rsid w:val="00DE2062"/>
    <w:rsid w:val="00E01FE7"/>
    <w:rsid w:val="00E267C2"/>
    <w:rsid w:val="00E36EC2"/>
    <w:rsid w:val="00E42E95"/>
    <w:rsid w:val="00E5410C"/>
    <w:rsid w:val="00E54B63"/>
    <w:rsid w:val="00E65C2A"/>
    <w:rsid w:val="00E7053C"/>
    <w:rsid w:val="00E811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1EE3"/>
    <w:rsid w:val="00F44DD1"/>
    <w:rsid w:val="00F46AFC"/>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B597E"/>
    <w:rsid w:val="00FC0C9C"/>
    <w:rsid w:val="00FD5E44"/>
    <w:rsid w:val="00FD6A24"/>
    <w:rsid w:val="00FE24E5"/>
    <w:rsid w:val="00FE263F"/>
    <w:rsid w:val="00FE7F9A"/>
    <w:rsid w:val="00FF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D7F6DFA2-150B-46F1-8804-60337608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8B56BF"/>
    <w:rPr>
      <w:rFonts w:eastAsiaTheme="minorHAnsi"/>
      <w:sz w:val="24"/>
    </w:rPr>
  </w:style>
  <w:style w:type="paragraph" w:styleId="BalloonText">
    <w:name w:val="Balloon Text"/>
    <w:basedOn w:val="Normal"/>
    <w:link w:val="BalloonTextChar"/>
    <w:uiPriority w:val="99"/>
    <w:semiHidden/>
    <w:unhideWhenUsed/>
    <w:rsid w:val="001F3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D4B"/>
    <w:rPr>
      <w:rFonts w:ascii="Segoe UI" w:hAnsi="Segoe UI" w:cs="Segoe UI"/>
      <w:color w:val="000000"/>
      <w:sz w:val="18"/>
      <w:szCs w:val="18"/>
    </w:rPr>
  </w:style>
  <w:style w:type="paragraph" w:styleId="Index1">
    <w:name w:val="index 1"/>
    <w:basedOn w:val="Normal"/>
    <w:next w:val="Normal"/>
    <w:autoRedefine/>
    <w:uiPriority w:val="99"/>
    <w:semiHidden/>
    <w:unhideWhenUsed/>
    <w:rsid w:val="003C0E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182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030EF-9B76-4393-B559-E2FB4158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20</TotalTime>
  <Pages>1</Pages>
  <Words>3658</Words>
  <Characters>18611</Characters>
  <Application>Microsoft Office Word</Application>
  <DocSecurity>0</DocSecurity>
  <Lines>554</Lines>
  <Paragraphs>169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2/17/2015 - South Carolina Legislature Online</dc:title>
  <dc:creator>MicheleNeal</dc:creator>
  <cp:lastModifiedBy>N Cumfer</cp:lastModifiedBy>
  <cp:revision>24</cp:revision>
  <cp:lastPrinted>2015-02-17T19:46:00Z</cp:lastPrinted>
  <dcterms:created xsi:type="dcterms:W3CDTF">2015-05-27T13:41:00Z</dcterms:created>
  <dcterms:modified xsi:type="dcterms:W3CDTF">2015-12-01T19:19:00Z</dcterms:modified>
</cp:coreProperties>
</file>