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477352">
      <w:pPr>
        <w:pStyle w:val="Title"/>
      </w:pPr>
      <w:bookmarkStart w:id="0" w:name="_GoBack"/>
      <w:bookmarkEnd w:id="0"/>
      <w:r>
        <w:t>Friday, February 20</w:t>
      </w:r>
      <w:r w:rsidR="003E4C1B">
        <w:t>, 20</w:t>
      </w:r>
      <w:r w:rsidR="00CC2FD1">
        <w:t>1</w:t>
      </w:r>
      <w:r w:rsidR="00DA6374">
        <w:t>5</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77352">
        <w:rPr>
          <w:b w:val="0"/>
        </w:rPr>
        <w:t>SCOTT</w:t>
      </w:r>
      <w:r>
        <w:rPr>
          <w:b w:val="0"/>
        </w:rPr>
        <w:t>.</w:t>
      </w:r>
    </w:p>
    <w:p w:rsidR="00565517" w:rsidRDefault="00565517" w:rsidP="00565517">
      <w:pPr>
        <w:pStyle w:val="Header"/>
        <w:tabs>
          <w:tab w:val="clear" w:pos="8640"/>
          <w:tab w:val="left" w:pos="4320"/>
        </w:tabs>
      </w:pPr>
    </w:p>
    <w:p w:rsidR="00AB5B6C" w:rsidRPr="00133CD7" w:rsidRDefault="00AB5B6C" w:rsidP="00AB5B6C">
      <w:pPr>
        <w:pStyle w:val="Header"/>
        <w:tabs>
          <w:tab w:val="clear" w:pos="8640"/>
          <w:tab w:val="left" w:pos="4320"/>
        </w:tabs>
        <w:jc w:val="center"/>
        <w:rPr>
          <w:b/>
          <w:bCs/>
        </w:rPr>
      </w:pPr>
      <w:r w:rsidRPr="00133CD7">
        <w:rPr>
          <w:b/>
          <w:bCs/>
        </w:rPr>
        <w:t>CO-SPONSOR ADDED</w:t>
      </w:r>
    </w:p>
    <w:p w:rsidR="00AB5B6C" w:rsidRPr="00133CD7" w:rsidRDefault="00AB5B6C" w:rsidP="00AB5B6C">
      <w:pPr>
        <w:pStyle w:val="Header"/>
        <w:tabs>
          <w:tab w:val="clear" w:pos="8640"/>
          <w:tab w:val="left" w:pos="4320"/>
        </w:tabs>
        <w:rPr>
          <w:bCs/>
        </w:rPr>
      </w:pPr>
      <w:r w:rsidRPr="00133CD7">
        <w:rPr>
          <w:b/>
          <w:bCs/>
        </w:rPr>
        <w:tab/>
      </w:r>
      <w:r w:rsidR="00912E45">
        <w:rPr>
          <w:bCs/>
        </w:rPr>
        <w:t>The following co-sponsor</w:t>
      </w:r>
      <w:r w:rsidRPr="00133CD7">
        <w:rPr>
          <w:bCs/>
        </w:rPr>
        <w:t xml:space="preserve"> w</w:t>
      </w:r>
      <w:r w:rsidR="00912E45">
        <w:rPr>
          <w:bCs/>
        </w:rPr>
        <w:t>as</w:t>
      </w:r>
      <w:r w:rsidRPr="00133CD7">
        <w:rPr>
          <w:bCs/>
        </w:rPr>
        <w:t xml:space="preserve"> added to the respective Bill:</w:t>
      </w:r>
    </w:p>
    <w:p w:rsidR="00AB5B6C" w:rsidRPr="00133CD7" w:rsidRDefault="00AB5B6C" w:rsidP="00AB5B6C">
      <w:pPr>
        <w:pStyle w:val="Header"/>
        <w:tabs>
          <w:tab w:val="clear" w:pos="8640"/>
          <w:tab w:val="left" w:pos="4320"/>
        </w:tabs>
        <w:rPr>
          <w:bCs/>
        </w:rPr>
      </w:pPr>
      <w:r w:rsidRPr="00133CD7">
        <w:rPr>
          <w:bCs/>
        </w:rPr>
        <w:t xml:space="preserve">S. </w:t>
      </w:r>
      <w:r>
        <w:rPr>
          <w:bCs/>
        </w:rPr>
        <w:t>314</w:t>
      </w:r>
      <w:r>
        <w:rPr>
          <w:bCs/>
        </w:rPr>
        <w:tab/>
      </w:r>
      <w:r>
        <w:rPr>
          <w:bCs/>
        </w:rPr>
        <w:tab/>
        <w:t>Sen. Young</w:t>
      </w:r>
    </w:p>
    <w:p w:rsidR="00AB5B6C" w:rsidRDefault="00AB5B6C" w:rsidP="00565517">
      <w:pPr>
        <w:pStyle w:val="Header"/>
        <w:tabs>
          <w:tab w:val="clear" w:pos="8640"/>
          <w:tab w:val="left" w:pos="4320"/>
        </w:tabs>
      </w:pPr>
    </w:p>
    <w:p w:rsidR="00565517" w:rsidRDefault="00565517" w:rsidP="005655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65517" w:rsidRDefault="00565517" w:rsidP="005655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HAYES, with unanimous consent, the Senate stood adjourned out of respect to the memory of Ms. Mary Norman of Rock Hill, S.C.  Ms. Norman was active in Woodland United Methodist Church and Bible Study Fellowship for many years.  She was qu</w:t>
      </w:r>
      <w:r w:rsidR="00D96D0C">
        <w:t>ick to offer an encouraging word</w:t>
      </w:r>
      <w:r>
        <w:t xml:space="preserve">, an ear to listen and a pound cake to sweeten the lives of those around her.  Mary was a loving wife, devoted mother and doting grandmother who will be dearly missed. </w:t>
      </w:r>
    </w:p>
    <w:p w:rsidR="00565517" w:rsidRDefault="00565517" w:rsidP="00565517">
      <w:pPr>
        <w:pStyle w:val="Header"/>
        <w:tabs>
          <w:tab w:val="clear" w:pos="8640"/>
          <w:tab w:val="left" w:pos="4320"/>
        </w:tabs>
      </w:pPr>
    </w:p>
    <w:p w:rsidR="00AB4989" w:rsidRDefault="00AB4989" w:rsidP="00565517">
      <w:pPr>
        <w:pStyle w:val="Header"/>
        <w:tabs>
          <w:tab w:val="clear" w:pos="8640"/>
          <w:tab w:val="left" w:pos="4320"/>
        </w:tabs>
        <w:jc w:val="center"/>
      </w:pPr>
      <w:r>
        <w:t>and</w:t>
      </w:r>
    </w:p>
    <w:p w:rsidR="00AB4989" w:rsidRDefault="00AB4989" w:rsidP="00565517">
      <w:pPr>
        <w:pStyle w:val="Header"/>
        <w:tabs>
          <w:tab w:val="clear" w:pos="8640"/>
          <w:tab w:val="left" w:pos="4320"/>
        </w:tabs>
        <w:jc w:val="center"/>
      </w:pPr>
    </w:p>
    <w:p w:rsidR="00565517" w:rsidRDefault="00565517" w:rsidP="005655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65517" w:rsidRDefault="00565517" w:rsidP="005655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GROOMS, with unanimous consent, the Senate stood adjourned out of respect to the memory of Mr. Otto M. Russell of Mon</w:t>
      </w:r>
      <w:r w:rsidR="00861EBF">
        <w:t>c</w:t>
      </w:r>
      <w:r>
        <w:t xml:space="preserve">ks Corner, S.C.  Mr. Russell worked for a family business, Russell Timber Company. </w:t>
      </w:r>
      <w:r w:rsidR="00861EBF">
        <w:t xml:space="preserve"> </w:t>
      </w:r>
      <w:r>
        <w:t>He later graduated from Gupton Jones College of Mortuary Science in Texas and established his own funeral home,</w:t>
      </w:r>
      <w:r w:rsidR="00D96D0C">
        <w:t xml:space="preserve"> the</w:t>
      </w:r>
      <w:r>
        <w:t xml:space="preserve"> Russell Funeral Chapel.  He was a lifelong member of First Presbyterian Church of Mon</w:t>
      </w:r>
      <w:r w:rsidR="00861EBF">
        <w:t>c</w:t>
      </w:r>
      <w:r>
        <w:t xml:space="preserve">ks Corner.  </w:t>
      </w:r>
      <w:r w:rsidR="00861EBF">
        <w:t xml:space="preserve">Mr. </w:t>
      </w:r>
      <w:r>
        <w:t xml:space="preserve">Russell was a president of Moncks Corner Jaycees, a member of Moncks Corner Lions Club and Moncks Corner Rotary Club.  He enjoyed hunting, fishing and spending time with his family.  </w:t>
      </w:r>
      <w:r w:rsidR="00861EBF">
        <w:t xml:space="preserve">Mr. </w:t>
      </w:r>
      <w:r>
        <w:t xml:space="preserve">Russell was a loving husband, devoted father and doting grandfather who will be dearly missed. </w:t>
      </w:r>
    </w:p>
    <w:p w:rsidR="00565517" w:rsidRDefault="00565517" w:rsidP="00565517">
      <w:pPr>
        <w:pStyle w:val="Header"/>
        <w:tabs>
          <w:tab w:val="clear" w:pos="8640"/>
          <w:tab w:val="left" w:pos="4320"/>
        </w:tabs>
      </w:pPr>
    </w:p>
    <w:p w:rsidR="001A4601" w:rsidRDefault="003E4C1B" w:rsidP="00760CD2">
      <w:pPr>
        <w:pStyle w:val="Title"/>
        <w:keepNext/>
        <w:rPr>
          <w:b w:val="0"/>
        </w:rPr>
      </w:pPr>
      <w:r>
        <w:lastRenderedPageBreak/>
        <w:t>ADJOURNMENT</w:t>
      </w:r>
    </w:p>
    <w:p w:rsidR="001A4601" w:rsidRDefault="00565517" w:rsidP="00760CD2">
      <w:pPr>
        <w:pStyle w:val="Title"/>
        <w:keepNext/>
        <w:jc w:val="both"/>
        <w:rPr>
          <w:b w:val="0"/>
        </w:rPr>
      </w:pPr>
      <w:r>
        <w:rPr>
          <w:b w:val="0"/>
        </w:rPr>
        <w:tab/>
        <w:t>At 11:03</w:t>
      </w:r>
      <w:r w:rsidR="003E4C1B">
        <w:rPr>
          <w:b w:val="0"/>
        </w:rPr>
        <w:t xml:space="preserve"> A.M., on motion of Senator  </w:t>
      </w:r>
      <w:r w:rsidR="00477352">
        <w:rPr>
          <w:b w:val="0"/>
        </w:rPr>
        <w:t>CROMER</w:t>
      </w:r>
      <w:r w:rsidR="003E4C1B">
        <w:rPr>
          <w:b w:val="0"/>
        </w:rPr>
        <w:t xml:space="preserve">, the Senate adjourned to meet next Tuesday, </w:t>
      </w:r>
      <w:r w:rsidR="00477352">
        <w:rPr>
          <w:b w:val="0"/>
        </w:rPr>
        <w:t>February 24</w:t>
      </w:r>
      <w:r w:rsidR="003E4C1B">
        <w:rPr>
          <w:b w:val="0"/>
        </w:rPr>
        <w:t>, 20</w:t>
      </w:r>
      <w:r w:rsidR="00CC2FD1">
        <w:rPr>
          <w:b w:val="0"/>
        </w:rPr>
        <w:t>1</w:t>
      </w:r>
      <w:r w:rsidR="00DA6374">
        <w:rPr>
          <w:b w:val="0"/>
        </w:rPr>
        <w:t>5</w:t>
      </w:r>
      <w:r w:rsidR="003E4C1B">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rsidP="00D96D0C">
      <w:pPr>
        <w:pStyle w:val="Title"/>
      </w:pPr>
    </w:p>
    <w:p w:rsidR="001A4601" w:rsidRDefault="001A4601"/>
    <w:p w:rsidR="001A4601" w:rsidRDefault="001A4601"/>
    <w:sectPr w:rsidR="001A4601" w:rsidSect="00386558">
      <w:headerReference w:type="default" r:id="rId6"/>
      <w:footerReference w:type="default" r:id="rId7"/>
      <w:footerReference w:type="first" r:id="rId8"/>
      <w:type w:val="continuous"/>
      <w:pgSz w:w="12240" w:h="15840"/>
      <w:pgMar w:top="1008" w:right="4666" w:bottom="3499" w:left="1238" w:header="1008" w:footer="3499" w:gutter="0"/>
      <w:pgNumType w:start="12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352" w:rsidRDefault="00477352">
      <w:r>
        <w:separator/>
      </w:r>
    </w:p>
  </w:endnote>
  <w:endnote w:type="continuationSeparator" w:id="0">
    <w:p w:rsidR="00477352" w:rsidRDefault="0047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CD2" w:rsidRDefault="00760CD2" w:rsidP="00760CD2">
    <w:pPr>
      <w:pStyle w:val="Footer"/>
      <w:spacing w:before="120"/>
      <w:jc w:val="center"/>
    </w:pPr>
    <w:r>
      <w:fldChar w:fldCharType="begin"/>
    </w:r>
    <w:r>
      <w:instrText xml:space="preserve"> PAGE   \* MERGEFORMAT </w:instrText>
    </w:r>
    <w:r>
      <w:fldChar w:fldCharType="separate"/>
    </w:r>
    <w:r w:rsidR="00003614">
      <w:rPr>
        <w:noProof/>
      </w:rPr>
      <w:t>1206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CD2" w:rsidRDefault="00760CD2" w:rsidP="00760CD2">
    <w:pPr>
      <w:pStyle w:val="Footer"/>
      <w:spacing w:before="120"/>
      <w:jc w:val="center"/>
    </w:pPr>
    <w:r>
      <w:fldChar w:fldCharType="begin"/>
    </w:r>
    <w:r>
      <w:instrText xml:space="preserve"> PAGE   \* MERGEFORMAT </w:instrText>
    </w:r>
    <w:r>
      <w:fldChar w:fldCharType="separate"/>
    </w:r>
    <w:r w:rsidR="00003614">
      <w:rPr>
        <w:noProof/>
      </w:rPr>
      <w:t>1205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352" w:rsidRDefault="00477352">
      <w:r>
        <w:separator/>
      </w:r>
    </w:p>
  </w:footnote>
  <w:footnote w:type="continuationSeparator" w:id="0">
    <w:p w:rsidR="00477352" w:rsidRDefault="00477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555" w:rsidRPr="008A4555" w:rsidRDefault="008A4555" w:rsidP="00760CD2">
    <w:pPr>
      <w:pStyle w:val="Header"/>
      <w:spacing w:after="120"/>
      <w:jc w:val="center"/>
      <w:rPr>
        <w:b/>
      </w:rPr>
    </w:pPr>
    <w:r w:rsidRPr="008A4555">
      <w:rPr>
        <w:b/>
      </w:rPr>
      <w:t>FRIDAY, FEBRUARY 20,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52"/>
    <w:rsid w:val="00003614"/>
    <w:rsid w:val="00017493"/>
    <w:rsid w:val="000210EF"/>
    <w:rsid w:val="00030D27"/>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C3D34"/>
    <w:rsid w:val="000C5F9B"/>
    <w:rsid w:val="00114219"/>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39DE"/>
    <w:rsid w:val="003277F1"/>
    <w:rsid w:val="00330E41"/>
    <w:rsid w:val="00340160"/>
    <w:rsid w:val="00354930"/>
    <w:rsid w:val="00356828"/>
    <w:rsid w:val="0036344E"/>
    <w:rsid w:val="00365A80"/>
    <w:rsid w:val="00367D79"/>
    <w:rsid w:val="00376FE7"/>
    <w:rsid w:val="00386558"/>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77352"/>
    <w:rsid w:val="0048552C"/>
    <w:rsid w:val="00495E93"/>
    <w:rsid w:val="004A62A4"/>
    <w:rsid w:val="004A7AD2"/>
    <w:rsid w:val="004B36CA"/>
    <w:rsid w:val="004C788B"/>
    <w:rsid w:val="004E3AA8"/>
    <w:rsid w:val="004F1285"/>
    <w:rsid w:val="004F1448"/>
    <w:rsid w:val="004F7211"/>
    <w:rsid w:val="00522ADC"/>
    <w:rsid w:val="00524A83"/>
    <w:rsid w:val="00526E06"/>
    <w:rsid w:val="0056152C"/>
    <w:rsid w:val="00564660"/>
    <w:rsid w:val="00565517"/>
    <w:rsid w:val="00570C02"/>
    <w:rsid w:val="005904E6"/>
    <w:rsid w:val="00592C7F"/>
    <w:rsid w:val="00596E9C"/>
    <w:rsid w:val="00597407"/>
    <w:rsid w:val="005C0F9C"/>
    <w:rsid w:val="005C6ABA"/>
    <w:rsid w:val="00601756"/>
    <w:rsid w:val="00601C60"/>
    <w:rsid w:val="006031AF"/>
    <w:rsid w:val="00605AAB"/>
    <w:rsid w:val="0061160F"/>
    <w:rsid w:val="0064628D"/>
    <w:rsid w:val="00665489"/>
    <w:rsid w:val="0068430B"/>
    <w:rsid w:val="006C05E9"/>
    <w:rsid w:val="006E1BFC"/>
    <w:rsid w:val="006F048B"/>
    <w:rsid w:val="006F6AAC"/>
    <w:rsid w:val="007147E4"/>
    <w:rsid w:val="007231F5"/>
    <w:rsid w:val="00725AF9"/>
    <w:rsid w:val="00731998"/>
    <w:rsid w:val="00735CF9"/>
    <w:rsid w:val="00741EF8"/>
    <w:rsid w:val="00743394"/>
    <w:rsid w:val="007520EB"/>
    <w:rsid w:val="00752BCE"/>
    <w:rsid w:val="00760CD2"/>
    <w:rsid w:val="007632E3"/>
    <w:rsid w:val="007A3655"/>
    <w:rsid w:val="007A3D7C"/>
    <w:rsid w:val="007B55F6"/>
    <w:rsid w:val="007F1B76"/>
    <w:rsid w:val="007F6CAA"/>
    <w:rsid w:val="00826EC0"/>
    <w:rsid w:val="0082703B"/>
    <w:rsid w:val="0083387E"/>
    <w:rsid w:val="00846042"/>
    <w:rsid w:val="00853673"/>
    <w:rsid w:val="00860FA6"/>
    <w:rsid w:val="00861D3E"/>
    <w:rsid w:val="00861EBF"/>
    <w:rsid w:val="008744F3"/>
    <w:rsid w:val="00877D77"/>
    <w:rsid w:val="0089050A"/>
    <w:rsid w:val="008A05FF"/>
    <w:rsid w:val="008A4555"/>
    <w:rsid w:val="008C097A"/>
    <w:rsid w:val="008D6E6C"/>
    <w:rsid w:val="00912E45"/>
    <w:rsid w:val="00913FBC"/>
    <w:rsid w:val="0092000E"/>
    <w:rsid w:val="00923089"/>
    <w:rsid w:val="00927920"/>
    <w:rsid w:val="00950EBB"/>
    <w:rsid w:val="009553CB"/>
    <w:rsid w:val="00956415"/>
    <w:rsid w:val="0096593B"/>
    <w:rsid w:val="00966495"/>
    <w:rsid w:val="00971556"/>
    <w:rsid w:val="0097276A"/>
    <w:rsid w:val="0098514D"/>
    <w:rsid w:val="00990023"/>
    <w:rsid w:val="00994255"/>
    <w:rsid w:val="009A3FB3"/>
    <w:rsid w:val="009C340B"/>
    <w:rsid w:val="009F370C"/>
    <w:rsid w:val="00A139BB"/>
    <w:rsid w:val="00A229C9"/>
    <w:rsid w:val="00A27141"/>
    <w:rsid w:val="00A34EFE"/>
    <w:rsid w:val="00A368A7"/>
    <w:rsid w:val="00A505D7"/>
    <w:rsid w:val="00A87FB1"/>
    <w:rsid w:val="00AB1AA2"/>
    <w:rsid w:val="00AB4989"/>
    <w:rsid w:val="00AB5B6C"/>
    <w:rsid w:val="00AB5F6A"/>
    <w:rsid w:val="00AC7E67"/>
    <w:rsid w:val="00AE3D32"/>
    <w:rsid w:val="00AF057C"/>
    <w:rsid w:val="00AF5886"/>
    <w:rsid w:val="00AF7E27"/>
    <w:rsid w:val="00B11382"/>
    <w:rsid w:val="00B23414"/>
    <w:rsid w:val="00B310F9"/>
    <w:rsid w:val="00B3319E"/>
    <w:rsid w:val="00B34717"/>
    <w:rsid w:val="00B418F0"/>
    <w:rsid w:val="00B42936"/>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B71"/>
    <w:rsid w:val="00D074DC"/>
    <w:rsid w:val="00D079D4"/>
    <w:rsid w:val="00D20D75"/>
    <w:rsid w:val="00D349F2"/>
    <w:rsid w:val="00D3644D"/>
    <w:rsid w:val="00D56F75"/>
    <w:rsid w:val="00D57288"/>
    <w:rsid w:val="00D77678"/>
    <w:rsid w:val="00D84744"/>
    <w:rsid w:val="00D96D0C"/>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0024F"/>
    <w:rsid w:val="00F17BC3"/>
    <w:rsid w:val="00F2147D"/>
    <w:rsid w:val="00F40AF3"/>
    <w:rsid w:val="00F65AEC"/>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C7FB25-8914-4AA3-A1BD-191BFFB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65517"/>
    <w:rPr>
      <w:sz w:val="22"/>
    </w:rPr>
  </w:style>
  <w:style w:type="paragraph" w:styleId="BalloonText">
    <w:name w:val="Balloon Text"/>
    <w:basedOn w:val="Normal"/>
    <w:link w:val="BalloonTextChar"/>
    <w:uiPriority w:val="99"/>
    <w:semiHidden/>
    <w:unhideWhenUsed/>
    <w:rsid w:val="008A4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4</TotalTime>
  <Pages>1</Pages>
  <Words>280</Words>
  <Characters>1387</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2/20/2015 - South Carolina Legislature Online</dc:title>
  <dc:creator>MicheleNeal</dc:creator>
  <cp:lastModifiedBy>N Cumfer</cp:lastModifiedBy>
  <cp:revision>7</cp:revision>
  <cp:lastPrinted>2015-02-20T15:40:00Z</cp:lastPrinted>
  <dcterms:created xsi:type="dcterms:W3CDTF">2015-03-16T15:19:00Z</dcterms:created>
  <dcterms:modified xsi:type="dcterms:W3CDTF">2015-12-01T19:19:00Z</dcterms:modified>
</cp:coreProperties>
</file>