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7521B">
      <w:pPr>
        <w:jc w:val="center"/>
        <w:rPr>
          <w:b/>
        </w:rPr>
      </w:pPr>
      <w:bookmarkStart w:id="0" w:name="_GoBack"/>
      <w:bookmarkEnd w:id="0"/>
      <w:r>
        <w:rPr>
          <w:b/>
        </w:rPr>
        <w:t>Thursday, April 16</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7521B">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E1B6F" w:rsidRPr="00AB3F64" w:rsidRDefault="00DE1B6F" w:rsidP="00DE1B6F">
      <w:pPr>
        <w:pStyle w:val="NoSpacing"/>
        <w:jc w:val="both"/>
        <w:rPr>
          <w:sz w:val="22"/>
          <w:szCs w:val="22"/>
        </w:rPr>
      </w:pPr>
      <w:r>
        <w:rPr>
          <w:sz w:val="22"/>
          <w:szCs w:val="22"/>
        </w:rPr>
        <w:tab/>
      </w:r>
      <w:r w:rsidRPr="00AB3F64">
        <w:rPr>
          <w:sz w:val="22"/>
          <w:szCs w:val="22"/>
        </w:rPr>
        <w:t>In the writings of the prophet Isaiah we read:</w:t>
      </w:r>
    </w:p>
    <w:p w:rsidR="00DE1B6F" w:rsidRPr="00AB3F64" w:rsidRDefault="00DE1B6F" w:rsidP="00DE1B6F">
      <w:pPr>
        <w:pStyle w:val="NoSpacing"/>
        <w:jc w:val="both"/>
        <w:rPr>
          <w:sz w:val="22"/>
          <w:szCs w:val="22"/>
        </w:rPr>
      </w:pPr>
      <w:r w:rsidRPr="00AB3F64">
        <w:rPr>
          <w:sz w:val="22"/>
          <w:szCs w:val="22"/>
        </w:rPr>
        <w:tab/>
        <w:t>“Thus says the Lord: Maintain justice, and do what is right.</w:t>
      </w:r>
      <w:r w:rsidR="004E5690">
        <w:rPr>
          <w:sz w:val="22"/>
          <w:szCs w:val="22"/>
        </w:rPr>
        <w:t>.</w:t>
      </w:r>
      <w:r w:rsidRPr="00AB3F64">
        <w:rPr>
          <w:sz w:val="22"/>
          <w:szCs w:val="22"/>
        </w:rPr>
        <w:t>.”</w:t>
      </w:r>
    </w:p>
    <w:p w:rsidR="00DE1B6F" w:rsidRPr="00AB3F64" w:rsidRDefault="00DE1B6F" w:rsidP="00DE1B6F">
      <w:pPr>
        <w:pStyle w:val="NoSpacing"/>
        <w:jc w:val="both"/>
        <w:rPr>
          <w:sz w:val="22"/>
          <w:szCs w:val="22"/>
        </w:rPr>
      </w:pPr>
      <w:r w:rsidRPr="00AB3F64">
        <w:rPr>
          <w:sz w:val="22"/>
          <w:szCs w:val="22"/>
        </w:rPr>
        <w:tab/>
      </w:r>
      <w:r w:rsidRPr="00AB3F64">
        <w:rPr>
          <w:sz w:val="22"/>
          <w:szCs w:val="22"/>
        </w:rPr>
        <w:tab/>
      </w:r>
      <w:r w:rsidRPr="00AB3F64">
        <w:rPr>
          <w:sz w:val="22"/>
          <w:szCs w:val="22"/>
        </w:rPr>
        <w:tab/>
      </w:r>
      <w:r w:rsidRPr="00AB3F64">
        <w:rPr>
          <w:sz w:val="22"/>
          <w:szCs w:val="22"/>
        </w:rPr>
        <w:tab/>
      </w:r>
      <w:r w:rsidRPr="00AB3F64">
        <w:rPr>
          <w:sz w:val="22"/>
          <w:szCs w:val="22"/>
        </w:rPr>
        <w:tab/>
      </w:r>
      <w:r w:rsidRPr="00AB3F64">
        <w:rPr>
          <w:sz w:val="22"/>
          <w:szCs w:val="22"/>
        </w:rPr>
        <w:tab/>
      </w:r>
      <w:r w:rsidRPr="00AB3F64">
        <w:rPr>
          <w:sz w:val="22"/>
          <w:szCs w:val="22"/>
        </w:rPr>
        <w:tab/>
      </w:r>
      <w:r w:rsidRPr="00AB3F64">
        <w:rPr>
          <w:sz w:val="22"/>
          <w:szCs w:val="22"/>
        </w:rPr>
        <w:tab/>
        <w:t>(Isaiah 56:1a)</w:t>
      </w:r>
    </w:p>
    <w:p w:rsidR="00DE1B6F" w:rsidRPr="00AB3F64" w:rsidRDefault="00DE1B6F" w:rsidP="00DE1B6F">
      <w:pPr>
        <w:pStyle w:val="NoSpacing"/>
        <w:jc w:val="both"/>
        <w:rPr>
          <w:sz w:val="22"/>
          <w:szCs w:val="22"/>
        </w:rPr>
      </w:pPr>
      <w:r>
        <w:rPr>
          <w:sz w:val="22"/>
          <w:szCs w:val="22"/>
        </w:rPr>
        <w:tab/>
      </w:r>
      <w:r w:rsidRPr="00AB3F64">
        <w:rPr>
          <w:sz w:val="22"/>
          <w:szCs w:val="22"/>
        </w:rPr>
        <w:t>Join your heart and mind to mine as we pray, if you will:</w:t>
      </w:r>
    </w:p>
    <w:p w:rsidR="00DB74A4" w:rsidRDefault="00DE1B6F" w:rsidP="00DE1B6F">
      <w:pPr>
        <w:pStyle w:val="Header"/>
        <w:tabs>
          <w:tab w:val="clear" w:pos="8640"/>
          <w:tab w:val="left" w:pos="4320"/>
        </w:tabs>
      </w:pPr>
      <w:r>
        <w:rPr>
          <w:szCs w:val="22"/>
        </w:rPr>
        <w:tab/>
      </w:r>
      <w:r w:rsidR="00C226AA">
        <w:rPr>
          <w:szCs w:val="22"/>
        </w:rPr>
        <w:t>Holy and Most L</w:t>
      </w:r>
      <w:r w:rsidRPr="00AB3F64">
        <w:rPr>
          <w:szCs w:val="22"/>
        </w:rPr>
        <w:t xml:space="preserve">oving Lord, we do know that in many places there are those leaders who only look out for themselves, those who have no intention of doing what is right or truly needful, individuals who cut corners and who fail to comprehend what “honor” and “integrity” are all about.  We are thankful, O God, that the members of this Senate see their roles so differently from those others.  Continue to lead our </w:t>
      </w:r>
      <w:r w:rsidR="007A44D8">
        <w:rPr>
          <w:szCs w:val="22"/>
        </w:rPr>
        <w:t>s</w:t>
      </w:r>
      <w:r w:rsidRPr="00AB3F64">
        <w:rPr>
          <w:szCs w:val="22"/>
        </w:rPr>
        <w:t>tate’s conscientious and committed Senators as they “maintain justice,” as they “do what is right,” and as they bring great benefit</w:t>
      </w:r>
      <w:r w:rsidR="00C226AA">
        <w:rPr>
          <w:szCs w:val="22"/>
        </w:rPr>
        <w:t xml:space="preserve"> to all South Carolinians.  A</w:t>
      </w:r>
      <w:r w:rsidRPr="00AB3F64">
        <w:rPr>
          <w:szCs w:val="22"/>
        </w:rPr>
        <w:t>s always, we pray this in Your wondrous name, dear Lord.  Amen.</w:t>
      </w:r>
    </w:p>
    <w:p w:rsidR="00DE1B6F" w:rsidRDefault="00DE1B6F">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966CF" w:rsidRPr="00166353" w:rsidRDefault="005966CF" w:rsidP="005966CF">
      <w:pPr>
        <w:jc w:val="center"/>
        <w:rPr>
          <w:b/>
        </w:rPr>
      </w:pPr>
      <w:r w:rsidRPr="00166353">
        <w:rPr>
          <w:b/>
        </w:rPr>
        <w:t>MESSAGE FROM THE GOVERNOR</w:t>
      </w:r>
    </w:p>
    <w:p w:rsidR="005966CF" w:rsidRPr="00166353" w:rsidRDefault="005966CF" w:rsidP="005966CF">
      <w:pPr>
        <w:ind w:firstLine="216"/>
      </w:pPr>
      <w:r w:rsidRPr="00166353">
        <w:t>The following appointments were transmitted by the Honorable Nikki Randhawa Haley:</w:t>
      </w:r>
    </w:p>
    <w:p w:rsidR="005966CF" w:rsidRPr="00166353" w:rsidRDefault="005966CF" w:rsidP="005966CF">
      <w:pPr>
        <w:ind w:firstLine="216"/>
      </w:pPr>
    </w:p>
    <w:p w:rsidR="005966CF" w:rsidRPr="00166353" w:rsidRDefault="005966CF" w:rsidP="005966CF">
      <w:pPr>
        <w:jc w:val="center"/>
        <w:rPr>
          <w:b/>
        </w:rPr>
      </w:pPr>
      <w:r w:rsidRPr="00166353">
        <w:rPr>
          <w:b/>
        </w:rPr>
        <w:t>Local Appointments</w:t>
      </w:r>
    </w:p>
    <w:p w:rsidR="005966CF" w:rsidRPr="00166353" w:rsidRDefault="00A237A3" w:rsidP="005966CF">
      <w:pPr>
        <w:keepNext/>
        <w:ind w:firstLine="216"/>
        <w:rPr>
          <w:u w:val="single"/>
        </w:rPr>
      </w:pPr>
      <w:r>
        <w:rPr>
          <w:u w:val="single"/>
        </w:rPr>
        <w:t>Rea</w:t>
      </w:r>
      <w:r w:rsidR="005966CF" w:rsidRPr="00166353">
        <w:rPr>
          <w:u w:val="single"/>
        </w:rPr>
        <w:t>ppointment, Edgefield County Magistrate, with the term to commence April 30, 2014, and to expire April 30, 2018</w:t>
      </w:r>
    </w:p>
    <w:p w:rsidR="005966CF" w:rsidRDefault="005966CF" w:rsidP="005966CF">
      <w:pPr>
        <w:ind w:firstLine="216"/>
      </w:pPr>
      <w:r>
        <w:t>James A. McLaurin, 224 McDaniel Drive, Trenton, SC 29847</w:t>
      </w:r>
    </w:p>
    <w:p w:rsidR="005966CF" w:rsidRDefault="005966CF" w:rsidP="005966CF">
      <w:pPr>
        <w:ind w:firstLine="216"/>
      </w:pPr>
    </w:p>
    <w:p w:rsidR="005966CF" w:rsidRPr="00166353" w:rsidRDefault="005966CF" w:rsidP="005966CF">
      <w:pPr>
        <w:keepNext/>
        <w:ind w:firstLine="216"/>
        <w:rPr>
          <w:u w:val="single"/>
        </w:rPr>
      </w:pPr>
      <w:r w:rsidRPr="00166353">
        <w:rPr>
          <w:u w:val="single"/>
        </w:rPr>
        <w:t>Initial Appointment, Chester County Magistrate, with the term to commence April 30, 2015, and to expire April 30, 2019</w:t>
      </w:r>
    </w:p>
    <w:p w:rsidR="005966CF" w:rsidRDefault="005966CF" w:rsidP="005966CF">
      <w:pPr>
        <w:ind w:firstLine="216"/>
      </w:pPr>
      <w:r>
        <w:t>Barbara H. Cameron, Post Office Box 1601, Chester, SC 29706</w:t>
      </w:r>
      <w:r w:rsidRPr="00166353">
        <w:rPr>
          <w:i/>
        </w:rPr>
        <w:t xml:space="preserve"> VICE </w:t>
      </w:r>
      <w:r w:rsidRPr="00166353">
        <w:t>Diane Moore</w:t>
      </w:r>
    </w:p>
    <w:p w:rsidR="005966CF" w:rsidRDefault="005966CF" w:rsidP="005966CF">
      <w:pPr>
        <w:ind w:firstLine="216"/>
      </w:pPr>
    </w:p>
    <w:p w:rsidR="005966CF" w:rsidRPr="00166353" w:rsidRDefault="005966CF" w:rsidP="005966CF">
      <w:pPr>
        <w:keepNext/>
        <w:ind w:firstLine="216"/>
        <w:rPr>
          <w:u w:val="single"/>
        </w:rPr>
      </w:pPr>
      <w:r w:rsidRPr="00166353">
        <w:rPr>
          <w:u w:val="single"/>
        </w:rPr>
        <w:lastRenderedPageBreak/>
        <w:t>Initial Appointment, Williamsburg County Magistrate, with the term to commence April 30, 2014, and to expire April 30, 2018</w:t>
      </w:r>
    </w:p>
    <w:p w:rsidR="005966CF" w:rsidRDefault="005966CF" w:rsidP="005966CF">
      <w:pPr>
        <w:ind w:firstLine="216"/>
      </w:pPr>
      <w:r>
        <w:t>Glen A. Kennedy, 661 Carrols R</w:t>
      </w:r>
      <w:r w:rsidR="001E35F5">
        <w:t>oa</w:t>
      </w:r>
      <w:r>
        <w:t>d, Greeleyville, SC 29056</w:t>
      </w:r>
      <w:r w:rsidRPr="00166353">
        <w:rPr>
          <w:i/>
        </w:rPr>
        <w:t xml:space="preserve"> VICE </w:t>
      </w:r>
      <w:r w:rsidRPr="00166353">
        <w:t>Wilmont E. McCutchen (resigned)</w:t>
      </w:r>
    </w:p>
    <w:p w:rsidR="00DB74A4" w:rsidRDefault="00DB74A4">
      <w:pPr>
        <w:pStyle w:val="Header"/>
        <w:tabs>
          <w:tab w:val="clear" w:pos="8640"/>
          <w:tab w:val="left" w:pos="4320"/>
        </w:tabs>
      </w:pPr>
    </w:p>
    <w:p w:rsidR="00765F8F" w:rsidRPr="00765F8F" w:rsidRDefault="00765F8F" w:rsidP="00765F8F">
      <w:pPr>
        <w:pStyle w:val="Header"/>
        <w:tabs>
          <w:tab w:val="clear" w:pos="8640"/>
          <w:tab w:val="left" w:pos="4320"/>
        </w:tabs>
        <w:jc w:val="center"/>
        <w:rPr>
          <w:color w:val="auto"/>
        </w:rPr>
      </w:pPr>
      <w:r w:rsidRPr="00765F8F">
        <w:rPr>
          <w:b/>
          <w:color w:val="auto"/>
        </w:rPr>
        <w:t>Doctor of the Day</w:t>
      </w:r>
    </w:p>
    <w:p w:rsidR="00765F8F" w:rsidRPr="00765F8F" w:rsidRDefault="00765F8F" w:rsidP="00765F8F">
      <w:pPr>
        <w:pStyle w:val="Header"/>
        <w:tabs>
          <w:tab w:val="clear" w:pos="8640"/>
          <w:tab w:val="left" w:pos="4320"/>
        </w:tabs>
        <w:rPr>
          <w:color w:val="auto"/>
        </w:rPr>
      </w:pPr>
      <w:r w:rsidRPr="00765F8F">
        <w:rPr>
          <w:color w:val="auto"/>
        </w:rPr>
        <w:tab/>
        <w:t xml:space="preserve">Senator McELVEEN introduced </w:t>
      </w:r>
      <w:r w:rsidR="005966CF">
        <w:rPr>
          <w:color w:val="auto"/>
        </w:rPr>
        <w:t xml:space="preserve"> Dr. Tariq Horani of Columbia</w:t>
      </w:r>
      <w:r w:rsidRPr="00765F8F">
        <w:rPr>
          <w:color w:val="auto"/>
        </w:rPr>
        <w:t>, S.C., Doctor of the Day.</w:t>
      </w:r>
    </w:p>
    <w:p w:rsidR="00765F8F" w:rsidRPr="00143C36" w:rsidRDefault="00765F8F" w:rsidP="00765F8F">
      <w:pPr>
        <w:pStyle w:val="Header"/>
        <w:tabs>
          <w:tab w:val="clear" w:pos="8640"/>
          <w:tab w:val="left" w:pos="4320"/>
        </w:tabs>
        <w:rPr>
          <w:b/>
          <w:color w:val="7030A0"/>
        </w:rPr>
      </w:pPr>
    </w:p>
    <w:p w:rsidR="000532D6" w:rsidRPr="000532D6" w:rsidRDefault="000532D6" w:rsidP="000532D6">
      <w:pPr>
        <w:pStyle w:val="Header"/>
        <w:tabs>
          <w:tab w:val="clear" w:pos="8640"/>
          <w:tab w:val="left" w:pos="4320"/>
        </w:tabs>
        <w:jc w:val="center"/>
      </w:pPr>
      <w:r>
        <w:rPr>
          <w:b/>
        </w:rPr>
        <w:t>Leave of Absence</w:t>
      </w:r>
    </w:p>
    <w:p w:rsidR="000532D6" w:rsidRDefault="000532D6" w:rsidP="000532D6">
      <w:pPr>
        <w:pStyle w:val="Header"/>
        <w:tabs>
          <w:tab w:val="clear" w:pos="8640"/>
          <w:tab w:val="left" w:pos="4320"/>
        </w:tabs>
      </w:pPr>
      <w:r>
        <w:tab/>
        <w:t>On motion of Senator CAMPSEN, at 11:21 A.M., Senator GROOMS was granted a leave of absence for the balance of the day.</w:t>
      </w:r>
    </w:p>
    <w:p w:rsidR="00D205C2" w:rsidRDefault="00D205C2" w:rsidP="000532D6">
      <w:pPr>
        <w:pStyle w:val="Header"/>
        <w:tabs>
          <w:tab w:val="clear" w:pos="8640"/>
          <w:tab w:val="left" w:pos="4320"/>
        </w:tabs>
      </w:pPr>
    </w:p>
    <w:p w:rsidR="00D205C2" w:rsidRPr="000532D6" w:rsidRDefault="00D205C2" w:rsidP="00D205C2">
      <w:pPr>
        <w:pStyle w:val="Header"/>
        <w:tabs>
          <w:tab w:val="clear" w:pos="8640"/>
          <w:tab w:val="left" w:pos="4320"/>
        </w:tabs>
        <w:jc w:val="center"/>
      </w:pPr>
      <w:r>
        <w:rPr>
          <w:b/>
        </w:rPr>
        <w:t>Leave of Absence</w:t>
      </w:r>
    </w:p>
    <w:p w:rsidR="00D205C2" w:rsidRDefault="00D205C2" w:rsidP="00D205C2">
      <w:pPr>
        <w:pStyle w:val="Header"/>
        <w:tabs>
          <w:tab w:val="clear" w:pos="8640"/>
          <w:tab w:val="left" w:pos="4320"/>
        </w:tabs>
      </w:pPr>
      <w:r>
        <w:tab/>
        <w:t>On motion of Senator NICHOLSON, at 11:41 A.M., Senator WILLIAMS was granted a leave of absence for the balance of the day.</w:t>
      </w:r>
    </w:p>
    <w:p w:rsidR="00143C36" w:rsidRDefault="00143C36" w:rsidP="00D205C2">
      <w:pPr>
        <w:pStyle w:val="Header"/>
        <w:tabs>
          <w:tab w:val="clear" w:pos="8640"/>
          <w:tab w:val="left" w:pos="4320"/>
        </w:tabs>
      </w:pPr>
    </w:p>
    <w:p w:rsidR="00143C36" w:rsidRPr="000532D6" w:rsidRDefault="00143C36" w:rsidP="00143C36">
      <w:pPr>
        <w:pStyle w:val="Header"/>
        <w:tabs>
          <w:tab w:val="clear" w:pos="8640"/>
          <w:tab w:val="left" w:pos="4320"/>
        </w:tabs>
        <w:jc w:val="center"/>
      </w:pPr>
      <w:r>
        <w:rPr>
          <w:b/>
        </w:rPr>
        <w:t>Leave of Absence</w:t>
      </w:r>
    </w:p>
    <w:p w:rsidR="00143C36" w:rsidRDefault="00143C36" w:rsidP="00143C36">
      <w:pPr>
        <w:pStyle w:val="Header"/>
        <w:tabs>
          <w:tab w:val="clear" w:pos="8640"/>
          <w:tab w:val="left" w:pos="4320"/>
        </w:tabs>
      </w:pPr>
      <w:r>
        <w:tab/>
        <w:t>On motion of Senator CROMER, at 12:05 P.M., Senator HAYES was granted a leave of absence for the balance of the day.</w:t>
      </w:r>
    </w:p>
    <w:p w:rsidR="00143C36" w:rsidRDefault="00143C36" w:rsidP="00D205C2">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77AE8">
        <w:t>LEATHERMAN</w:t>
      </w:r>
      <w:r>
        <w:t xml:space="preserve"> rose for an Expression of Personal Interest.</w:t>
      </w:r>
    </w:p>
    <w:p w:rsidR="00877AE8" w:rsidRDefault="00877AE8">
      <w:pPr>
        <w:pStyle w:val="Header"/>
        <w:tabs>
          <w:tab w:val="clear" w:pos="8640"/>
          <w:tab w:val="left" w:pos="4320"/>
        </w:tabs>
      </w:pPr>
    </w:p>
    <w:p w:rsidR="00877AE8" w:rsidRPr="00877AE8" w:rsidRDefault="00877AE8" w:rsidP="00877AE8">
      <w:pPr>
        <w:pStyle w:val="Header"/>
        <w:tabs>
          <w:tab w:val="clear" w:pos="8640"/>
          <w:tab w:val="left" w:pos="4320"/>
        </w:tabs>
        <w:jc w:val="center"/>
      </w:pPr>
      <w:r>
        <w:rPr>
          <w:b/>
        </w:rPr>
        <w:t>Expression of Personal Interest</w:t>
      </w:r>
    </w:p>
    <w:p w:rsidR="00877AE8" w:rsidRDefault="00877AE8">
      <w:pPr>
        <w:pStyle w:val="Header"/>
        <w:tabs>
          <w:tab w:val="clear" w:pos="8640"/>
          <w:tab w:val="left" w:pos="4320"/>
        </w:tabs>
      </w:pPr>
      <w:r>
        <w:tab/>
        <w:t>Senator SETZLER rose for an Expression of Personal Interest.</w:t>
      </w:r>
    </w:p>
    <w:p w:rsidR="00877AE8" w:rsidRDefault="00877AE8">
      <w:pPr>
        <w:pStyle w:val="Header"/>
        <w:tabs>
          <w:tab w:val="clear" w:pos="8640"/>
          <w:tab w:val="left" w:pos="4320"/>
        </w:tabs>
      </w:pPr>
    </w:p>
    <w:p w:rsidR="00DB74A4" w:rsidRDefault="00A86169">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 w</w:t>
      </w:r>
      <w:r w:rsidR="00A86169">
        <w:rPr>
          <w:bCs/>
        </w:rPr>
        <w:t>as</w:t>
      </w:r>
      <w:r>
        <w:rPr>
          <w:bCs/>
        </w:rPr>
        <w:t xml:space="preserve"> added to the respective Bill:</w:t>
      </w:r>
    </w:p>
    <w:p w:rsidR="00DB74A4" w:rsidRDefault="009B31CB">
      <w:pPr>
        <w:pStyle w:val="Header"/>
        <w:tabs>
          <w:tab w:val="clear" w:pos="8640"/>
          <w:tab w:val="left" w:pos="4320"/>
        </w:tabs>
      </w:pPr>
      <w:r>
        <w:t>S. 40</w:t>
      </w:r>
      <w:r>
        <w:tab/>
      </w:r>
      <w:r>
        <w:tab/>
        <w:t>Sen. Young</w:t>
      </w:r>
    </w:p>
    <w:p w:rsidR="00BA17A9" w:rsidRDefault="00BA17A9">
      <w:pPr>
        <w:pStyle w:val="Header"/>
        <w:tabs>
          <w:tab w:val="clear" w:pos="8640"/>
          <w:tab w:val="left" w:pos="4320"/>
        </w:tabs>
      </w:pPr>
    </w:p>
    <w:p w:rsidR="00DB74A4" w:rsidRPr="00BA17A9" w:rsidRDefault="00BA17A9" w:rsidP="00BA17A9">
      <w:pPr>
        <w:pStyle w:val="Header"/>
        <w:tabs>
          <w:tab w:val="clear" w:pos="8640"/>
          <w:tab w:val="left" w:pos="4320"/>
        </w:tabs>
        <w:jc w:val="center"/>
      </w:pPr>
      <w:r>
        <w:rPr>
          <w:b/>
        </w:rPr>
        <w:t>RECALLED</w:t>
      </w:r>
    </w:p>
    <w:p w:rsidR="00BA17A9" w:rsidRPr="00794E67" w:rsidRDefault="00BA17A9" w:rsidP="001E35F5">
      <w:pPr>
        <w:suppressAutoHyphens/>
      </w:pPr>
      <w:r>
        <w:tab/>
      </w:r>
      <w:r w:rsidRPr="00794E67">
        <w:t>S. 588</w:t>
      </w:r>
      <w:r w:rsidRPr="00794E67">
        <w:fldChar w:fldCharType="begin"/>
      </w:r>
      <w:r w:rsidRPr="00794E67">
        <w:instrText xml:space="preserve"> XE </w:instrText>
      </w:r>
      <w:r>
        <w:instrText>“</w:instrText>
      </w:r>
      <w:r w:rsidRPr="00794E67">
        <w:instrText>S. 588</w:instrText>
      </w:r>
      <w:r>
        <w:instrText>”</w:instrText>
      </w:r>
      <w:r w:rsidRPr="00794E67">
        <w:instrText xml:space="preserve"> \b </w:instrText>
      </w:r>
      <w:r w:rsidRPr="00794E67">
        <w:fldChar w:fldCharType="end"/>
      </w:r>
      <w:r w:rsidRPr="00794E67">
        <w:t xml:space="preserve"> -- Senators Young, Setzler and Massey:  </w:t>
      </w:r>
      <w:r w:rsidRPr="00794E67">
        <w:rPr>
          <w:szCs w:val="30"/>
        </w:rPr>
        <w:t xml:space="preserve">A BILL </w:t>
      </w:r>
      <w:r w:rsidRPr="00794E67">
        <w:t>TO AMEND SECTION 7</w:t>
      </w:r>
      <w:r w:rsidRPr="00794E67">
        <w:noBreakHyphen/>
        <w:t>7</w:t>
      </w:r>
      <w:r w:rsidRPr="00794E67">
        <w:noBreakHyphen/>
        <w:t>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BA17A9" w:rsidRDefault="00BA17A9">
      <w:pPr>
        <w:pStyle w:val="Header"/>
        <w:tabs>
          <w:tab w:val="clear" w:pos="8640"/>
          <w:tab w:val="left" w:pos="4320"/>
        </w:tabs>
      </w:pPr>
      <w:r>
        <w:lastRenderedPageBreak/>
        <w:tab/>
        <w:t>Senator LARRY MARTIN asked unanimous consent to make a motion to recall the Bill from the Committee on Judiciary.</w:t>
      </w:r>
    </w:p>
    <w:p w:rsidR="00BA17A9" w:rsidRDefault="00BA17A9">
      <w:pPr>
        <w:pStyle w:val="Header"/>
        <w:tabs>
          <w:tab w:val="clear" w:pos="8640"/>
          <w:tab w:val="left" w:pos="4320"/>
        </w:tabs>
      </w:pPr>
    </w:p>
    <w:p w:rsidR="00BA17A9" w:rsidRDefault="00BA17A9">
      <w:pPr>
        <w:pStyle w:val="Header"/>
        <w:tabs>
          <w:tab w:val="clear" w:pos="8640"/>
          <w:tab w:val="left" w:pos="4320"/>
        </w:tabs>
      </w:pPr>
      <w:r>
        <w:tab/>
        <w:t>The Bill was recalled from the Committee on Judiciary and ordered placed on the Calendar for consideration tomorrow.</w:t>
      </w:r>
    </w:p>
    <w:p w:rsidR="00BA17A9" w:rsidRDefault="00BA17A9">
      <w:pPr>
        <w:pStyle w:val="Header"/>
        <w:tabs>
          <w:tab w:val="clear" w:pos="8640"/>
          <w:tab w:val="left" w:pos="4320"/>
        </w:tabs>
      </w:pPr>
    </w:p>
    <w:p w:rsidR="00BA17A9" w:rsidRDefault="00895CF1" w:rsidP="00895CF1">
      <w:pPr>
        <w:pStyle w:val="Header"/>
        <w:tabs>
          <w:tab w:val="clear" w:pos="8640"/>
          <w:tab w:val="left" w:pos="4320"/>
        </w:tabs>
        <w:jc w:val="center"/>
        <w:rPr>
          <w:b/>
        </w:rPr>
      </w:pPr>
      <w:r w:rsidRPr="00895CF1">
        <w:rPr>
          <w:b/>
        </w:rPr>
        <w:t>RECOMMITTED</w:t>
      </w:r>
    </w:p>
    <w:p w:rsidR="00895CF1" w:rsidRPr="006374B5" w:rsidRDefault="00895CF1" w:rsidP="00895CF1">
      <w:pPr>
        <w:suppressAutoHyphens/>
      </w:pPr>
      <w:r>
        <w:rPr>
          <w:b/>
        </w:rPr>
        <w:tab/>
      </w:r>
      <w:r w:rsidRPr="006374B5">
        <w:t>S. 593</w:t>
      </w:r>
      <w:r w:rsidRPr="006374B5">
        <w:fldChar w:fldCharType="begin"/>
      </w:r>
      <w:r w:rsidRPr="006374B5">
        <w:instrText xml:space="preserve"> XE </w:instrText>
      </w:r>
      <w:r>
        <w:instrText>“</w:instrText>
      </w:r>
      <w:r w:rsidRPr="006374B5">
        <w:instrText>S. 593</w:instrText>
      </w:r>
      <w:r>
        <w:instrText>”</w:instrText>
      </w:r>
      <w:r w:rsidRPr="006374B5">
        <w:instrText xml:space="preserve"> \b </w:instrText>
      </w:r>
      <w:r w:rsidRPr="006374B5">
        <w:fldChar w:fldCharType="end"/>
      </w:r>
      <w:r w:rsidRPr="006374B5">
        <w:t xml:space="preserve"> -- Judiciary Committee:  </w:t>
      </w:r>
      <w:r w:rsidRPr="006374B5">
        <w:rPr>
          <w:szCs w:val="30"/>
        </w:rPr>
        <w:t xml:space="preserve">A JOINT RESOLUTION </w:t>
      </w:r>
      <w:r w:rsidRPr="006374B5">
        <w:t>TO APPROVE REGULATIONS OF THE PUBLIC SERVICE COMMISSION, RELATING TO COMMISSIONERS, DESIGNATED AS REGULATION DOCUMENT NUMBER 4454, PURSUANT TO THE PROVISIONS OF ARTICLE 1, CHAPTER 23, TITLE 1 OF THE 1976 CODE.</w:t>
      </w:r>
    </w:p>
    <w:p w:rsidR="00895CF1" w:rsidRPr="00A74EF0" w:rsidRDefault="00A74EF0" w:rsidP="00A74EF0">
      <w:pPr>
        <w:pStyle w:val="Header"/>
        <w:tabs>
          <w:tab w:val="clear" w:pos="8640"/>
          <w:tab w:val="left" w:pos="4320"/>
        </w:tabs>
      </w:pPr>
      <w:r w:rsidRPr="00A74EF0">
        <w:tab/>
        <w:t>On motion of Senator MASSEY, the Joint Resolution was recommitted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F4327" w:rsidRDefault="004F4327" w:rsidP="004F4327"/>
    <w:p w:rsidR="004F4327" w:rsidRDefault="004F4327" w:rsidP="004F4327">
      <w:r>
        <w:tab/>
        <w:t>S. 671</w:t>
      </w:r>
      <w:r>
        <w:fldChar w:fldCharType="begin"/>
      </w:r>
      <w:r>
        <w:instrText xml:space="preserve"> XE "</w:instrText>
      </w:r>
      <w:r>
        <w:tab/>
        <w:instrText>S. 671" \b</w:instrText>
      </w:r>
      <w:r>
        <w:fldChar w:fldCharType="end"/>
      </w:r>
      <w:r>
        <w:t xml:space="preserve"> -- Senator Williams:  A SENATE RESOLUTION TO RECOGNIZE AND CONGRATULATE MAJOR AND HATTIE BETHEA, OWNERS OF MAJOR'S CLEANING AND LAUNDRY, INC. IN DILLON FOR SIXTY YEARS OF SERVICE TO THE COMMUNITY.</w:t>
      </w:r>
    </w:p>
    <w:p w:rsidR="004F4327" w:rsidRDefault="004F4327" w:rsidP="004F4327">
      <w:r>
        <w:t>l:\s-res\kmw\002beth.kmm.kmw.docx</w:t>
      </w:r>
    </w:p>
    <w:p w:rsidR="004F4327" w:rsidRDefault="004F4327" w:rsidP="004F4327">
      <w:r>
        <w:tab/>
        <w:t>The Senate Resolution was adopted.</w:t>
      </w:r>
    </w:p>
    <w:p w:rsidR="004F4327" w:rsidRDefault="004F4327" w:rsidP="004F4327"/>
    <w:p w:rsidR="004F4327" w:rsidRDefault="004F4327" w:rsidP="004F4327">
      <w:r>
        <w:tab/>
        <w:t>S. 672</w:t>
      </w:r>
      <w:r>
        <w:fldChar w:fldCharType="begin"/>
      </w:r>
      <w:r>
        <w:instrText xml:space="preserve"> XE "</w:instrText>
      </w:r>
      <w:r>
        <w:tab/>
        <w:instrText>S. 672" \b</w:instrText>
      </w:r>
      <w:r>
        <w:fldChar w:fldCharType="end"/>
      </w:r>
      <w:r>
        <w:t xml:space="preserve"> -- Senators Davis and Hutto:  A BILL TO AMEND THE CODE OF LAWS OF SOUTH CAROLINA, 1976, TO ENACT THE "SOUTH CAROLINA MEDICAL MARIJUANA PROGRAM ACT" BY ADDING ARTICLE 20 TO CHAPTER 53, TITLE 44 SO AS TO AUTHORIZE THE PALLIATIVE USE OF MARIJUANA BY CERTAIN INDIVIDUALS WITH CERTAIN DISEASES AND MEDICAL CONDITIONS; TO AUTHORIZE CERTAIN INDIVIDUALS TO ACT AS DESIGNATED CAREGIVERS IN ORDER TO ASSIST QUALIFYING PATIENTS WITH THE PALLIATIVE USE OF MARIJUANA; TO AUTHORIZE CERTAIN MEDICAL PROVIDERS TO RECOMMEND THE PALLIATIVE USE OF MARIJUANA UNDER CERTAIN CONDITIONS; TO CREATE A CONFIDENTIAL REGISTRY THROUGH WHICH TO ISSUE IDENTIFICATION CARDS TO REGISTERED PATIENTS AND REGISTERED CAREGIVERS; TO PROVIDE CERTAIN DEFENSES AND OTHER PROTECTIONS TO, AMONG OTHERS, REGISTERED PATIENTS, REGISTERED CAREGIVERS, MEDICAL PROVIDERS, LICENSED DISPENSARY AGENTS,  LICENSED GROWERS, AGENTS OF LICENSED PROCESSORS, AGENTS OF CERTIFIED REVERSE DISTRIBUTORS, AND AGENTS OF CERTIFIED LABORATORY TESTING FACILITIES; TO PROVIDE FOR THE OPERATION OF DISPENSARIES, PROCESSORS, AND GROWERS TO CULTIVATE, GROW, AND DISPENSE MARIJUANA FOR PALLIATIVE PURPOSES; TO PROVIDE FOR THE CERTIFICATION OF REVERSE DISTRIBUTORS TO ENSURE SAFE DISPOSAL PRACTICES; TO PROVIDE FOR THE DEVELOPMENT OF A SEED-TO-SALE ELECTRONIC MONITORING SYSTEM TO TRACK MARIJUANA COMPONENTS FROM CULTIVATION TO POINT OF SALE; TO REQUIRE TESTING OF MARIJUANA PRODUCTS BEFORE SALE TO PROTECT PATIENT HEALTH; TO PROVIDE FOR CERTIFICATION OF TESTING LABORATORIES; TO ESTABLISH CERTAIN FEES; TO CREATE CRIMINAL PENALTIES FOR VIOLATING THE TERMS OF THE ARTICLE; AND FOR OTHER PURPOSES; AND TO REPEAL ARTICLE 4, CHAPTER 53, TITLE 44 RELATING TO CONTROLLED SUBSTANCES THERAPEUTIC RESEARCH.</w:t>
      </w:r>
    </w:p>
    <w:p w:rsidR="004F4327" w:rsidRDefault="004F4327" w:rsidP="004F4327">
      <w:r>
        <w:t>l:\council\bills\bh\26280vr15.docx</w:t>
      </w:r>
    </w:p>
    <w:p w:rsidR="004F4327" w:rsidRDefault="004F4327" w:rsidP="004F4327">
      <w:r>
        <w:tab/>
        <w:t>Read the first time and referred to the Committee on Medical Affairs.</w:t>
      </w:r>
    </w:p>
    <w:p w:rsidR="004F4327" w:rsidRDefault="004F4327" w:rsidP="004F4327"/>
    <w:p w:rsidR="004F4327" w:rsidRDefault="004F4327" w:rsidP="004F4327">
      <w:r>
        <w:tab/>
        <w:t>S. 673</w:t>
      </w:r>
      <w:r>
        <w:fldChar w:fldCharType="begin"/>
      </w:r>
      <w:r>
        <w:instrText xml:space="preserve"> XE "</w:instrText>
      </w:r>
      <w:r>
        <w:tab/>
        <w:instrText>S. 673" \b</w:instrText>
      </w:r>
      <w:r>
        <w:fldChar w:fldCharType="end"/>
      </w:r>
      <w:r>
        <w:t xml:space="preserve"> -- Senator Sheheen:  A BILL TO AMEND SECTION 4-9-82(A) OF THE 1976 CODE, RELATING TO TRANSFER BY HOSPITAL PUBLIC SERVICE DISTRICT OF ASSETS, TO PROVIDE THAT THE TERM "TRANSFER" DOES NOT INCLUDE ENTRY INTO A LEASE OR A MANAGEMENT AGREEMENT BY A HOSPITAL PUBLIC SERVICE DISTRICT.</w:t>
      </w:r>
    </w:p>
    <w:p w:rsidR="004F4327" w:rsidRDefault="004F4327" w:rsidP="004F4327">
      <w:r>
        <w:t>l:\s-res\vas\018hosp.ls.vas.docx</w:t>
      </w:r>
    </w:p>
    <w:p w:rsidR="004F4327" w:rsidRDefault="004F4327" w:rsidP="004F4327">
      <w:r>
        <w:tab/>
        <w:t>Read the first time and referred to the Committee on Judiciary.</w:t>
      </w:r>
    </w:p>
    <w:p w:rsidR="004F4327" w:rsidRDefault="004F4327" w:rsidP="004F4327"/>
    <w:p w:rsidR="004F4327" w:rsidRDefault="004F4327" w:rsidP="004F4327">
      <w:r>
        <w:tab/>
        <w:t>S. 674</w:t>
      </w:r>
      <w:r>
        <w:fldChar w:fldCharType="begin"/>
      </w:r>
      <w:r>
        <w:instrText xml:space="preserve"> XE "</w:instrText>
      </w:r>
      <w:r>
        <w:tab/>
        <w:instrText>S. 674" \b</w:instrText>
      </w:r>
      <w:r>
        <w:fldChar w:fldCharType="end"/>
      </w:r>
      <w:r>
        <w:t xml:space="preserve"> -- Senator S. Martin:  A BILL TO REPEAL TITLE 42 OF THE 1976 CODE, RELATING TO THE SOUTH CAROLINA WORKERS' COMPENSATION ACT; TO AMEND THE 1976 CODE, BY ADDING TITLE 64 TO ENACT THE SOUTH CAROLINA WORKERS' COMPENSATION ACT; TO PROVIDE FOR PROVISIONS RELATING TO COMPUTATION OF INTEREST OR DISCOUNT RATES UNDER THIS TITLE; TO PROVIDE FOR PROVISIONS RELATING TO THE METHOD OF TRANSMISSION OF INFORMATION; TO PROVIDE PROVISIONS RELATING TO THE ESTABLISHMENT OF THE SOUTH CAROLINA WORKERS' COMPENSATION DIVISION; TO PROVIDE FOR PROVISIONS RELATING TO THE GENERAL OPERATION AND ADMINISTRATION OF THE SOUTH CAROLINA WORKERS' COMPENSATION DIVISION BY THE SOUTH CAROLINA DEPARTMENT OF INSURANCE; TO PROVIDE PROVISIONS RELATING TO THE LEGISLATIVE INTENT, GOALS, AND MISSION OF THE SOUTH CAROLINA WORKERS' COMPENSATION DIVISION; TO PROVIDE FOR PROVISIONS RELATING TO THE APPOINTMENT PROCEDURES, QUALIFICATIONS, COMPENSATION, AND RESPONSIBILITIES OF PERSONNEL EMPLOYED BY THE DIVISION; TO PROVIDE FOR PROVISIONS RELATING TO THE GENERAL POWERS, OPERATING PROCEDURES, AND DUTIES OF THE DIVISION; TO PROVIDE PROVISIONS RELATING TO THE PROCEDURES FOR THE HANDLING OF DIVISION RECORDS AND EMPLOYMENT INFORMATION; TO PROVIDE FOR PROVISIONS RELATING TO THE HANDLING OF MONIES COLLECTED UNDER AND FOR THE ADMINISTRATION OF THIS TITLE; TO PROVIDE FOR PROVISIONS RELATING TO THE ESTABLISHMENT OF THE OFFICE OF INJURED EMPLOYEE COUNSEL TO REPRESENT THE INTERESTS OF WORKERS' COMPENSATION CLAIMANTS AND TO PROVIDE FOR THE QUALIFICATIONS, DUTIES, RULES, AND PROCEDURES OF THAT OFFICE; TO PROVIDE FOR PROVISIONS RELATING TO THE CREATION OF AN OMBUDSMAN PROGRAM MAINTAINED BY THE OFFICE TO ASSIST INJURED EMPLOYEES AND CLAIMANTS; TO PROVIDE FOR PROVISIONS RELATING TO THE WORKERS' COMPENSATION RESEARCH AND EVALUATION GROUP THAT WILL CONDUCT PROFESSIONAL STUDIES RELATED TO WORKERS' COMPENSATION ISSUES; TO PROVIDE FOR PROVISIONS RELATING TO WORKERS' COMPENSATION COVERAGE OF PERSONS COVERED UNDER THIS ACT; TO PROVIDE FOR PROVISIONS RELATING TO SELF-INSURANCE AND COVERAGE; TO PROVIDE FOR PROVISIONS RELATING TO THE ESTABLISHMENT OF A SOUTH CAROLINA SELF-INSURANCE GROUP GUARANTY FUND TO PROVIDE FOR PAYMENT OF WORKERS' COMPENSATION INSURANCE BENEFITS; TO PROVIDE FOR PROVISIONS RELATING TO THE PLAN AND OPERATION OF THE BOARD THAT SHALL CREATE AND MAINTAIN THE FUND; TO PROVIDE FOR PROVISIONS RELATING TO WORKERS' COMPENSATION BENEFITS, PAYMENTS, REMEDIES, AND DAMAGES; TO PROVIDE FOR PROVISIONS RELATING TO COMPENSATION AND REIMBURSEMENT PROCEDURES OF BENEFITS; TO PROVIDE FOR PROVISIONS RELATING TO CLAIM NOTIFICATIONS PROCEDURES AND TIMEFRAMES AND EMPLOYEE'S RIGHTS; TO PROVIDE FOR PROVISIONS RELATING TO THE PROCEDURES OF ADJUDICATION OF DISPUTES AND JUDICIAL REVIEW; TO PROVIDE FOR PROVISIONS RELATING TO GENERAL PROVISIONS OF WORKERS' HEALTH AND SAFETY ISSUES; TO PROVIDE PROVISIONS RELATING TO THE ESTABLISHMENT OF THE SOUTH CAROLINA OFFICE OF RISK MANAGEMENT; TO PROVIDE FOR PROVISIONS RELATING TO MEDICAL REVIEW OF PROVIDERS AND SERVICES RECEIVED TO ENSURE COMPLIANCE; TO PROVIDE FOR PROVISIONS RELATING TO ENFORCEMENT OF COMPLIANCE AND PRACTICE REQUIREMENTS OF PERSONS SUBJECT TO THIS ACT; TO PROVIDE FOR PROVISIONS RELATING TO ADMINISTRATIVE VIOLATIONS, ASSESSMENT OF ADMINISTRATIVE PENALTIES AND SANCTIONS; TO PROVIDE PROVISIONS RELATING TO THIRD-PARTY LIABILITY; TO PROVIDE FOR PROVISIONS RELATING TO CRIMINAL PENALTIES FOR FRAUDULENTLY OBTAINING OR DENYING BENEFITS; TO PROVIDE PROVISIONS RELATING TO MISUSE OF THE WORKERS' COMPENSATION DIVISION NAME; TO PROVIDE PROVISIONS RELATING TO THE PROHIBITION OF DISCRIMINATION AGAINST EMPLOYEES; TO PROVIDE FOR PROVISIONS RELATING TO WORKERS' COMPENSATION COVERAGE FOR EMPLOYEES OF POLITICAL SUBDIVISIONS AND THE SOUTH CAROLINA DEPARTMENT OF TRANSPORTATION; AND TO DEFINE NECESSARY TERMS.</w:t>
      </w:r>
    </w:p>
    <w:p w:rsidR="004F4327" w:rsidRDefault="004F4327" w:rsidP="004F4327">
      <w:r>
        <w:t>l:\s-res\srm\010work.ls.srm.docx</w:t>
      </w:r>
    </w:p>
    <w:p w:rsidR="004F4327" w:rsidRDefault="004F4327" w:rsidP="004F4327">
      <w:r>
        <w:tab/>
        <w:t>Read the first time and referred to the Committee on Judiciary.</w:t>
      </w:r>
    </w:p>
    <w:p w:rsidR="004F4327" w:rsidRDefault="004F4327" w:rsidP="004F4327"/>
    <w:p w:rsidR="004F4327" w:rsidRDefault="004F4327" w:rsidP="004F4327">
      <w:r>
        <w:tab/>
        <w:t>S. 675</w:t>
      </w:r>
      <w:r>
        <w:fldChar w:fldCharType="begin"/>
      </w:r>
      <w:r>
        <w:instrText xml:space="preserve"> XE "</w:instrText>
      </w:r>
      <w:r>
        <w:tab/>
        <w:instrText>S. 675" \b</w:instrText>
      </w:r>
      <w:r>
        <w:fldChar w:fldCharType="end"/>
      </w:r>
      <w:r>
        <w:t xml:space="preserve"> -- Finance Committee:  A BILL TO AMEND SECTION 9-1-1310 OF THE 1976 CODE, RELATING TO TRUSTEES OF THE RETIREMENT SYSTEM, TO PROVIDE THAT THE RETIREMENT SYSTEM INVESTMENT COMMISSION IS A COTRUSTEE INSTEAD OF THE STATE BUDGET AND CONTROL BOARD, AND TO REQUIRE THE PUBLIC EMPLOYEE BENEFIT AUTHORITY TO HOLD THE ASSETS OF THE RETIREMENT SYSTEM IN A GROUP TRUST; TO AMEND SECTION 9-1-1320, RELATING TO THE CUSTODIAN OF RETIREMENT FUNDS, TO PROVIDE THAT THE BOARD OF DIRECTORS OF THE PUBLIC EMPLOYEE BENEFIT AUTHORITY SHALL BE THE CUSTODIAN, AND TO AUTHORIZE THE RETIREMENT SYSTEM INVESTMENT COMMISSION TO SELECT THE CUSTODIAL BANK; TO REPEAL SECTIONS 9-8-170(1), 9-9-160(1), 9-10-80(A), AND 9-11-250(1), ALL RELATING TO THE CUSTODIAN OF RETIREMENT FUNDS; TO AMEND SECTION 9-4-10, RELATING TO THE ESTABLISHMENT OF THE PUBLIC EMPLOYEE BENEFIT AUTHORITY, TO CHANGE THE COMPOSITION OF THE BOARD OF DIRECTORS, TO PROVIDE THAT DIRECTORS SERVE FOR A TERM OF FIVE YEARS AND MAY NOT SERVE MORE THAN TWO CONSECUTIVE TERMS, AND TO PROVIDE FOR AN EXECUTIVE DIRECTOR; TO AMEND SECTION 9-4-40, RELATING TO THE AUDIT OF THE PUBLIC EMPLOYEE BENEFIT AUTHORITY, TO REQUIRE THE AUDIT BE PERFORMED EVERY FOUR YEARS; TO REPEAL SECTION 9-1-310 RELATING TO THE ADMINISTRATIVE COSTS OF THE RETIREMENT SYSTEMS; TO REPEAL SECTION 9-4-45 RELATING TO THE PUBLIC EMPLOYEE BENEFIT AUTHORITY'S POLICY DETERMINATIONS; TO AMEND SECTION 9-16-10, RELATING TO DEFINITIONS PERTAINING TO RETIREMENT SYSTEM FUNDS, TO DEFINE "FIDUCIARY" AND "TRUSTEE"; BY ADDING SECTION 9-16-25 TO PROVIDE FOR SIGNATORIES AUTHORIZED TO SIGN VOUCHERS TO EFFECT THE PAYMENT FROM THE RETIREMENT SYSTEM'S FUNDS OR TRANSFERS BETWEEN RETIREMENT SYSTEM ACCOUNTS NECESSARY FOR THE RETIREMENT SYSTEM INVESTMENT COMMISSION TO CARRY OUT ITS EXCLUSIVE AUTHORITY TO INVEST; TO AMEND SECTION 9-16-315, RELATING TO THE RETIREMENT SYSTEM INVESTMENT COMMISSION, TO CHANGE THE COMPOSITION OF THE RETIREMENT SYSTEM INVESTMENT COMMISSION, TO PROVIDE THAT COMMISSION MEMBERS SERVE FOR A TERM OF FIVE YEARS AND MAY NOT SERVE MORE THAN TWO CONSECUTIVE TERMS, TO PROVIDE FOR QUALIFICATIONS OF MEMBERS, TO PROVIDE FOR AN EXECUTIVE DIRECTOR, AND TO PROVIDE FOR HIRING LEGAL COUNSEL; TO AMEND SECTION 9-16-320(A), RELATING TO THE ANNUAL INVESTMENT PLAN OF THE RETIREMENT SYSTEM INVESTMENT COMMISSION, TO PROVIDE THAT THE CHIEF INVESTMENT OFFICER SHALL DEVELOP THE PLAN SUBJECT TO THE OVERSIGHT OF THE EXECUTIVE DIRECTOR; TO AMEND SECTION 9-16-330(A), RELATING TO INVESTMENT OBJECTIVES, TO INCORPORATE THE EXECUTIVE DIRECTOR; TO AMEND SECTION 9-16-335, RELATING TO THE ASSUMED RATE OF RETURN, TO PROVIDE THAT THE ASSUMED RATE OF RETURN EXPIRES EVERY FOUR YEARS SUBJECT TO ACTION BY THE GENERAL ASSEMBLY; TO AMEND SECTION 9-16-340, RELATING TO THE INVESTMENT OF RETIREMENT FUNDS, TO INCORPORATE THE EXECUTIVE DIRECTOR; AND TO AMEND SECTION 9-16-380, RELATING TO THE AUDIT OF THE RETIREMENT SYSTEM INVESTMENT COMMISSION, TO REQUIRE THE AUDIT BE PERFORMED EVERY FOUR YEARS.</w:t>
      </w:r>
    </w:p>
    <w:p w:rsidR="004F4327" w:rsidRDefault="004F4327" w:rsidP="004F4327">
      <w:r>
        <w:t>l:\s-res\klb\020rsic.kmm.klb.docx</w:t>
      </w:r>
    </w:p>
    <w:p w:rsidR="004F4327" w:rsidRDefault="004F4327" w:rsidP="004F4327">
      <w:r>
        <w:tab/>
        <w:t>Read the first time and ordered placed on the Calendar without reference.</w:t>
      </w:r>
    </w:p>
    <w:p w:rsidR="004F4327" w:rsidRDefault="004F4327" w:rsidP="004F4327"/>
    <w:p w:rsidR="004F4327" w:rsidRDefault="004F4327" w:rsidP="004F4327">
      <w:r>
        <w:tab/>
        <w:t>S. 676</w:t>
      </w:r>
      <w:r>
        <w:fldChar w:fldCharType="begin"/>
      </w:r>
      <w:r>
        <w:instrText xml:space="preserve"> XE "</w:instrText>
      </w:r>
      <w:r>
        <w:tab/>
        <w:instrText>S. 676" \b</w:instrText>
      </w:r>
      <w:r>
        <w:fldChar w:fldCharType="end"/>
      </w:r>
      <w:r>
        <w:t xml:space="preserve"> -- Senator Sabb:  A BILL TO AMEND CHAPTER 3, TITLE 23 OF THE 1976 CODE, RELATING TO THE SOUTH CAROLINA LAW ENFORCEMENT DIVISION, BY ADDING ARTICLE 18, TO PROVIDE THAT THE STATE LAW ENFORCEMENT DIVISION MUST INVESTIGATE OFFICER-INVOLVED DEATHS OR WHERE A LAW ENFORCEMENT OFFICER INFLICTS GREAT BODILY INJURY ON AN INDIVIDUAL, TO PROVIDE THAT IF A STATE LAW ENFORCEMENT DIVISION OFFICER IS THE PROPER SUBJECT OF AN INVESTIGATION THEN THE ATTORNEY GENERAL SHALL ASSIGN THE INVESTIGATION TO A LAW ENFORCEMENT AGENCY WITH APPROPRIATE EXPERTISE TO INVESTIGATE, AND TO DEFINE NECESSARY TERMS; TO AMEND ARTICLE 1, CHAPTER 7, TITLE 1, RELATING TO THE ATTORNEY GENERAL, TO PROVIDE THAT THE ATTORNEY GENERAL MUST DETERMINE WHETHER TO PROSECUTE CASES RELATED TO OFFICER INVOLVED DEATHS OR GREAT BODILY INJURY, AND TO PROVIDE THAT THE ATTORNEY GENERAL MUST PROSECUTE THE CASES UNLESS HE HAS A CONFLICT OF INTEREST IN WHICH CASE HE MUST SELECT ANOTHER PROSECUTOR.</w:t>
      </w:r>
    </w:p>
    <w:p w:rsidR="004F4327" w:rsidRDefault="004F4327" w:rsidP="004F4327">
      <w:r>
        <w:t>l:\s-res\ras\001sled.ls.ras.docx</w:t>
      </w:r>
    </w:p>
    <w:p w:rsidR="004F4327" w:rsidRDefault="004F4327" w:rsidP="004F4327">
      <w:r>
        <w:tab/>
        <w:t>Read the first time and referred to the Committee on Judiciary.</w:t>
      </w:r>
    </w:p>
    <w:p w:rsidR="004F4327" w:rsidRDefault="004F4327" w:rsidP="004F4327"/>
    <w:p w:rsidR="004F4327" w:rsidRDefault="004F4327" w:rsidP="004F4327">
      <w:r>
        <w:tab/>
        <w:t>S. 677</w:t>
      </w:r>
      <w:r>
        <w:fldChar w:fldCharType="begin"/>
      </w:r>
      <w:r>
        <w:instrText xml:space="preserve"> XE "</w:instrText>
      </w:r>
      <w:r>
        <w:tab/>
        <w:instrText>S. 677" \b</w:instrText>
      </w:r>
      <w:r>
        <w:fldChar w:fldCharType="end"/>
      </w:r>
      <w:r>
        <w:t xml:space="preserve"> -- Senator Sabb:  A CONCURRENT RESOLUTION TO EXPRESS SYMPATHY AND COMMEMORATE THE LIFE OF PATROLMAN ARNOLD REO "BUCK" CARTER WHO MADE THE ULTIMATE SACRIFICE WHILE IN THE LINE OF DUTY AND REQUEST THAT THE DEPARTMENT OF TRANSPORTATION NAME DOUGLAS ROAD IN WILLIAMSBURG COUNTY "PATROLMAN ARNOLD CARTER MEMORIAL ROAD" AND ERECT APPROPRIATE MARKERS OR SIGNS ALONG THIS ROAD THAT CONTAIN THIS DESIGNATION AS A LASTING TRIBUTE TO THIS SON OF SOUTH CAROLINA.</w:t>
      </w:r>
    </w:p>
    <w:p w:rsidR="004F4327" w:rsidRDefault="004F4327" w:rsidP="004F4327">
      <w:r>
        <w:t>l:\s-res\ras\002buck.kmm.ras.docx</w:t>
      </w:r>
    </w:p>
    <w:p w:rsidR="004F4327" w:rsidRDefault="004F4327" w:rsidP="004F4327">
      <w:r>
        <w:tab/>
        <w:t>The Concurrent Resolution was adopted, ordered sent to the House.</w:t>
      </w:r>
    </w:p>
    <w:p w:rsidR="004F4327" w:rsidRDefault="004F4327" w:rsidP="004F4327"/>
    <w:p w:rsidR="004F4327" w:rsidRDefault="004F4327" w:rsidP="004F4327">
      <w:r>
        <w:tab/>
        <w:t>S. 678</w:t>
      </w:r>
      <w:r>
        <w:fldChar w:fldCharType="begin"/>
      </w:r>
      <w:r>
        <w:instrText xml:space="preserve"> XE "</w:instrText>
      </w:r>
      <w:r>
        <w:tab/>
        <w:instrText>S. 678" \b</w:instrText>
      </w:r>
      <w:r>
        <w:fldChar w:fldCharType="end"/>
      </w:r>
      <w:r>
        <w:t xml:space="preserve"> -- Senators L. Martin and O'Dell:  A SENATE RESOLUTION TO EXPRESS THE INTENT OF THE SENATE THAT THE GENERAL ASSEMBLY INTENDED THAT S.C. CODE ANN. </w:t>
      </w:r>
      <w:r w:rsidR="007A44D8">
        <w:t>SECTION</w:t>
      </w:r>
      <w:r w:rsidR="007A44D8">
        <w:tab/>
      </w:r>
      <w:r>
        <w:t xml:space="preserve"> 39-5-20(b) (1985) REQUIRES THAT THE FEDERAL TRADE COMMISSION ACT DEFINITION OF "UNFAIR" BE CHARGED TO THE JURY ON THE MEANING OF "UNFAIR" IN THE SOUTH CAROLINA UNFAIR TRADE PRACTICES ACT.</w:t>
      </w:r>
    </w:p>
    <w:p w:rsidR="004F4327" w:rsidRDefault="004F4327" w:rsidP="004F4327">
      <w:r>
        <w:t>l:\s-jud\bills\l. martin\jud0068.jh.docx</w:t>
      </w:r>
    </w:p>
    <w:p w:rsidR="004F4327" w:rsidRDefault="007A44D8" w:rsidP="004F4327">
      <w:r>
        <w:tab/>
        <w:t xml:space="preserve">Senator LARRY </w:t>
      </w:r>
      <w:r w:rsidR="004F4327">
        <w:t>MARTIN spoke on the Resolution.</w:t>
      </w:r>
    </w:p>
    <w:p w:rsidR="007A44D8" w:rsidRDefault="007A44D8" w:rsidP="004F4327"/>
    <w:p w:rsidR="004F4327" w:rsidRDefault="004F4327" w:rsidP="004F4327">
      <w:r>
        <w:tab/>
        <w:t>The Senate Resolution was introduced and referred to the Committee on Judiciary.</w:t>
      </w:r>
    </w:p>
    <w:p w:rsidR="004F4327" w:rsidRDefault="004F4327" w:rsidP="004F4327"/>
    <w:p w:rsidR="004F4327" w:rsidRDefault="004F4327" w:rsidP="004F4327">
      <w:r>
        <w:tab/>
        <w:t>S. 679</w:t>
      </w:r>
      <w:r>
        <w:fldChar w:fldCharType="begin"/>
      </w:r>
      <w:r>
        <w:instrText xml:space="preserve"> XE "</w:instrText>
      </w:r>
      <w:r>
        <w:tab/>
        <w:instrText>S. 679" \b</w:instrText>
      </w:r>
      <w:r>
        <w:fldChar w:fldCharType="end"/>
      </w:r>
      <w:r>
        <w:t xml:space="preserve"> -- Senators Hembree, Rankin, Coleman and Johnson:  A CONCURRENT RESOLUTION TO CREATE A "STUDY COMMITTEE ON HOMEOWNERS ASSOCIATIONS" TO REVIEW LAWS, POLICIES, PRACTICES, AND PROCEDURES FROM THIS STATE AND OTHER JURISDICTIONS REGARDING HOMEOWNERS ASSOCIATIONS, AND TO MAKE RECOMMENDATIONS TO THE GENERAL ASSEMBLY FOR SOUTH CAROLINA'S STATUTORY LAW.</w:t>
      </w:r>
    </w:p>
    <w:p w:rsidR="004F4327" w:rsidRDefault="004F4327" w:rsidP="004F4327">
      <w:r>
        <w:t>l:\s-jud\bills\hembree\jud0067.pb.docx</w:t>
      </w:r>
    </w:p>
    <w:p w:rsidR="004F4327" w:rsidRDefault="004F4327" w:rsidP="004F4327">
      <w:r>
        <w:tab/>
        <w:t>The Concurrent Resolution was introduced and referred to the Committee on Judiciary.</w:t>
      </w:r>
    </w:p>
    <w:p w:rsidR="004F4327" w:rsidRDefault="004F4327" w:rsidP="004F4327"/>
    <w:p w:rsidR="004F4327" w:rsidRDefault="004F4327" w:rsidP="004F4327">
      <w:r>
        <w:tab/>
        <w:t>S. 680</w:t>
      </w:r>
      <w:r>
        <w:fldChar w:fldCharType="begin"/>
      </w:r>
      <w:r>
        <w:instrText xml:space="preserve"> XE "</w:instrText>
      </w:r>
      <w:r>
        <w:tab/>
        <w:instrText>S. 680" \b</w:instrText>
      </w:r>
      <w:r>
        <w:fldChar w:fldCharType="end"/>
      </w:r>
      <w:r>
        <w:t xml:space="preserve"> -- Senators Rankin and Hembree:  A BILL TO AMEND THE CODE OF LAWS OF SOUTH CAROLINA, 1976, BY ADDING SECTION 47-1-145, TO ENACT THE "PROVISIONS FOR COST OF ANIMAL CARE ACT OF 2015",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47-1-130, AS AMENDED,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47-1-140, AS AMENDED,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4F4327" w:rsidRDefault="004F4327" w:rsidP="004F4327">
      <w:r>
        <w:t>l:\council\bills\bbm\9350cz15.docx</w:t>
      </w:r>
    </w:p>
    <w:p w:rsidR="004F4327" w:rsidRDefault="004F4327" w:rsidP="004F4327">
      <w:r>
        <w:tab/>
        <w:t>Read the first time and referred to the Committee on Agriculture and Natural Resources.</w:t>
      </w:r>
    </w:p>
    <w:p w:rsidR="004F4327" w:rsidRDefault="004F4327" w:rsidP="004F4327"/>
    <w:p w:rsidR="004F4327" w:rsidRDefault="004F4327" w:rsidP="004F4327">
      <w:r>
        <w:tab/>
        <w:t>S. 681</w:t>
      </w:r>
      <w:r>
        <w:fldChar w:fldCharType="begin"/>
      </w:r>
      <w:r>
        <w:instrText xml:space="preserve"> XE "</w:instrText>
      </w:r>
      <w:r>
        <w:tab/>
        <w:instrText>S. 681" \b</w:instrText>
      </w:r>
      <w:r>
        <w:fldChar w:fldCharType="end"/>
      </w:r>
      <w:r>
        <w:t xml:space="preserve"> -- Senator Pinckney:  A SENATE RESOLUTION TO RECOGNIZE AND CONGRATULATE ARTHUR BERNARD CARTIER FOR WINNING THE 2015 SENATOR FOR A DAY SPEECH CONTEST SPONSORED BY SENATOR CLEMENTA PINCKNEY OF JASPER COUNTY.</w:t>
      </w:r>
    </w:p>
    <w:p w:rsidR="004F4327" w:rsidRDefault="004F4327" w:rsidP="004F4327">
      <w:r>
        <w:t>l:\council\bills\gm\24348ahb15.docx</w:t>
      </w:r>
    </w:p>
    <w:p w:rsidR="004F4327" w:rsidRDefault="004F4327" w:rsidP="004F4327">
      <w:r>
        <w:tab/>
        <w:t>The Senate Resolution was adopted.</w:t>
      </w:r>
    </w:p>
    <w:p w:rsidR="004F4327" w:rsidRDefault="004F4327" w:rsidP="004F4327">
      <w:r>
        <w:tab/>
        <w:t>H. 3579</w:t>
      </w:r>
      <w:r>
        <w:fldChar w:fldCharType="begin"/>
      </w:r>
      <w:r>
        <w:instrText xml:space="preserve"> XE "</w:instrText>
      </w:r>
      <w:r>
        <w:tab/>
        <w:instrText>H. 3579" \b</w:instrText>
      </w:r>
      <w:r>
        <w:fldChar w:fldCharType="end"/>
      </w:r>
      <w:r>
        <w:t xml:space="preserve">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4F4327" w:rsidRDefault="004F4327" w:rsidP="004F4327">
      <w:r>
        <w:tab/>
        <w:t>Read the first time and referred to the Committee on Finance.</w:t>
      </w:r>
    </w:p>
    <w:p w:rsidR="004F4327" w:rsidRDefault="004F4327" w:rsidP="004F4327"/>
    <w:p w:rsidR="00DB74A4" w:rsidRDefault="000A7610">
      <w:pPr>
        <w:pStyle w:val="Header"/>
        <w:tabs>
          <w:tab w:val="clear" w:pos="8640"/>
          <w:tab w:val="left" w:pos="4320"/>
        </w:tabs>
        <w:jc w:val="center"/>
      </w:pPr>
      <w:r>
        <w:rPr>
          <w:b/>
        </w:rPr>
        <w:t>REPORT</w:t>
      </w:r>
      <w:r w:rsidR="00186832">
        <w:rPr>
          <w:b/>
        </w:rPr>
        <w:t>S</w:t>
      </w:r>
      <w:r>
        <w:rPr>
          <w:b/>
        </w:rPr>
        <w:t xml:space="preserve"> OF STANDING COMMITTEE</w:t>
      </w:r>
    </w:p>
    <w:p w:rsidR="00DB74A4" w:rsidRDefault="00186832">
      <w:pPr>
        <w:pStyle w:val="Header"/>
        <w:tabs>
          <w:tab w:val="clear" w:pos="8640"/>
          <w:tab w:val="left" w:pos="4320"/>
        </w:tabs>
      </w:pPr>
      <w:r>
        <w:tab/>
        <w:t>Senator CAMPSEN from the Committee on Fish, Game and Forestry submitted a favorable report on:</w:t>
      </w:r>
    </w:p>
    <w:p w:rsidR="00186832" w:rsidRPr="00EF3041" w:rsidRDefault="00186832" w:rsidP="00186832">
      <w:pPr>
        <w:suppressAutoHyphens/>
      </w:pPr>
      <w:r>
        <w:tab/>
      </w:r>
      <w:r w:rsidRPr="00EF3041">
        <w:t>S. 592</w:t>
      </w:r>
      <w:r w:rsidRPr="00EF3041">
        <w:fldChar w:fldCharType="begin"/>
      </w:r>
      <w:r w:rsidRPr="00EF3041">
        <w:instrText xml:space="preserve"> XE </w:instrText>
      </w:r>
      <w:r>
        <w:instrText>“</w:instrText>
      </w:r>
      <w:r w:rsidRPr="00EF3041">
        <w:instrText>S. 592</w:instrText>
      </w:r>
      <w:r>
        <w:instrText>”</w:instrText>
      </w:r>
      <w:r w:rsidRPr="00EF3041">
        <w:instrText xml:space="preserve"> \b </w:instrText>
      </w:r>
      <w:r w:rsidRPr="00EF3041">
        <w:fldChar w:fldCharType="end"/>
      </w:r>
      <w:r w:rsidRPr="00EF3041">
        <w:t xml:space="preserve"> -- Senator Campsen:  </w:t>
      </w:r>
      <w:r w:rsidRPr="00EF3041">
        <w:rPr>
          <w:szCs w:val="30"/>
        </w:rPr>
        <w:t xml:space="preserve">A BILL </w:t>
      </w:r>
      <w:r w:rsidRPr="00EF3041">
        <w:t>TO AMEND SECTION 50</w:t>
      </w:r>
      <w:r w:rsidRPr="00EF3041">
        <w:noBreakHyphen/>
        <w:t>11</w:t>
      </w:r>
      <w:r w:rsidRPr="00EF3041">
        <w:noBreakHyphen/>
        <w:t xml:space="preserve">710(A) OF THE 1976 CODE, RELATING TO THE </w:t>
      </w:r>
      <w:r w:rsidRPr="00EF3041">
        <w:rPr>
          <w:caps/>
        </w:rPr>
        <w:t>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186832" w:rsidRDefault="00186832">
      <w:pPr>
        <w:pStyle w:val="Header"/>
        <w:tabs>
          <w:tab w:val="clear" w:pos="8640"/>
          <w:tab w:val="left" w:pos="4320"/>
        </w:tabs>
      </w:pPr>
      <w:r>
        <w:tab/>
        <w:t>Ordered for consideration tomorrow.</w:t>
      </w:r>
    </w:p>
    <w:p w:rsidR="00186832" w:rsidRDefault="00186832">
      <w:pPr>
        <w:pStyle w:val="Header"/>
        <w:tabs>
          <w:tab w:val="clear" w:pos="8640"/>
          <w:tab w:val="left" w:pos="4320"/>
        </w:tabs>
      </w:pPr>
      <w:r>
        <w:tab/>
        <w:t>Senator CAMPSEN from the Committee on Fish, Game and Forestry submitted a favorable report on:</w:t>
      </w:r>
    </w:p>
    <w:p w:rsidR="00186832" w:rsidRPr="00C91E95" w:rsidRDefault="00186832" w:rsidP="00186832">
      <w:pPr>
        <w:suppressAutoHyphens/>
      </w:pPr>
      <w:r>
        <w:tab/>
      </w:r>
      <w:r w:rsidRPr="00C91E95">
        <w:t>H. 3393</w:t>
      </w:r>
      <w:r w:rsidRPr="00C91E95">
        <w:fldChar w:fldCharType="begin"/>
      </w:r>
      <w:r w:rsidRPr="00C91E95">
        <w:instrText xml:space="preserve"> XE "H. 3393" \b </w:instrText>
      </w:r>
      <w:r w:rsidRPr="00C91E95">
        <w:fldChar w:fldCharType="end"/>
      </w:r>
      <w:r w:rsidRPr="00C91E95">
        <w:t xml:space="preserve"> -- Rep. Lowe:  </w:t>
      </w:r>
      <w:r w:rsidRPr="00C91E95">
        <w:rPr>
          <w:szCs w:val="30"/>
        </w:rPr>
        <w:t xml:space="preserve">A BILL </w:t>
      </w:r>
      <w:r w:rsidRPr="00C91E95">
        <w:t>TO AMEND THE CODE OF LAWS OF SOUTH CAROLINA, 1976, BY ADDING SECTION 50</w:t>
      </w:r>
      <w:r w:rsidRPr="00C91E95">
        <w:noBreakHyphen/>
        <w:t>9</w:t>
      </w:r>
      <w:r w:rsidRPr="00C91E95">
        <w:noBreakHyphen/>
        <w:t>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w:t>
      </w:r>
      <w:r w:rsidRPr="00C91E95">
        <w:noBreakHyphen/>
        <w:t>9</w:t>
      </w:r>
      <w:r w:rsidRPr="00C91E95">
        <w:noBreakHyphen/>
        <w:t>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186832" w:rsidRDefault="00186832">
      <w:pPr>
        <w:pStyle w:val="Header"/>
        <w:tabs>
          <w:tab w:val="clear" w:pos="8640"/>
          <w:tab w:val="left" w:pos="4320"/>
        </w:tabs>
      </w:pPr>
      <w:r>
        <w:tab/>
        <w:t>Ordered for consideration tomorrow.</w:t>
      </w:r>
    </w:p>
    <w:p w:rsidR="00186832" w:rsidRDefault="00186832">
      <w:pPr>
        <w:pStyle w:val="Header"/>
        <w:tabs>
          <w:tab w:val="clear" w:pos="8640"/>
          <w:tab w:val="left" w:pos="4320"/>
        </w:tabs>
      </w:pPr>
    </w:p>
    <w:p w:rsidR="00186832" w:rsidRDefault="00186832">
      <w:pPr>
        <w:pStyle w:val="Header"/>
        <w:tabs>
          <w:tab w:val="clear" w:pos="8640"/>
          <w:tab w:val="left" w:pos="4320"/>
        </w:tabs>
      </w:pPr>
      <w:r>
        <w:tab/>
        <w:t>Senator CAMPSEN from the Committee on Fish, Game and Forestry submitted a favorable report on:</w:t>
      </w:r>
    </w:p>
    <w:p w:rsidR="00186832" w:rsidRPr="005575DC" w:rsidRDefault="00186832" w:rsidP="00186832">
      <w:pPr>
        <w:suppressAutoHyphens/>
      </w:pPr>
      <w:r>
        <w:tab/>
      </w:r>
      <w:r w:rsidRPr="005575DC">
        <w:t>H. 3668</w:t>
      </w:r>
      <w:r w:rsidRPr="005575DC">
        <w:fldChar w:fldCharType="begin"/>
      </w:r>
      <w:r w:rsidRPr="005575DC">
        <w:instrText xml:space="preserve"> XE "H. 3668" \b </w:instrText>
      </w:r>
      <w:r w:rsidRPr="005575DC">
        <w:fldChar w:fldCharType="end"/>
      </w:r>
      <w:r w:rsidRPr="005575DC">
        <w:t xml:space="preserve"> -- Reps. Pitts and Goldfinch:  </w:t>
      </w:r>
      <w:r w:rsidRPr="005575DC">
        <w:rPr>
          <w:szCs w:val="30"/>
        </w:rPr>
        <w:t xml:space="preserve">A BILL </w:t>
      </w:r>
      <w:r w:rsidRPr="005575DC">
        <w:t>TO AMEND THE CODE OF LAWS OF SOUTH CAROLINA, 1976, BY ADDING SECTION 50</w:t>
      </w:r>
      <w:r w:rsidRPr="005575DC">
        <w:noBreakHyphen/>
        <w:t>11</w:t>
      </w:r>
      <w:r w:rsidRPr="005575DC">
        <w:noBreakHyphen/>
        <w:t>365, SO AS TO PROVIDE THAT ALL PERSONS MUST WEAR A HAT, COAT, OR VEST OF SOLID VISIBLE INTERNATIONAL ORANGE WHILE ON WILDLIFE MANAGEMENT AREA LANDS DURING DEER HUNTING SEASON.</w:t>
      </w:r>
    </w:p>
    <w:p w:rsidR="00186832" w:rsidRDefault="00186832">
      <w:pPr>
        <w:pStyle w:val="Header"/>
        <w:tabs>
          <w:tab w:val="clear" w:pos="8640"/>
          <w:tab w:val="left" w:pos="4320"/>
        </w:tabs>
      </w:pPr>
      <w:r>
        <w:tab/>
        <w:t>Ordered for consideration tomorrow.</w:t>
      </w:r>
    </w:p>
    <w:p w:rsidR="00186832" w:rsidRDefault="00186832">
      <w:pPr>
        <w:pStyle w:val="Header"/>
        <w:tabs>
          <w:tab w:val="clear" w:pos="8640"/>
          <w:tab w:val="left" w:pos="4320"/>
        </w:tabs>
      </w:pPr>
    </w:p>
    <w:p w:rsidR="00186832" w:rsidRDefault="00186832">
      <w:pPr>
        <w:pStyle w:val="Header"/>
        <w:tabs>
          <w:tab w:val="clear" w:pos="8640"/>
          <w:tab w:val="left" w:pos="4320"/>
        </w:tabs>
      </w:pPr>
      <w:r>
        <w:tab/>
        <w:t>Senator CAMPSEN from the Committee on Fish, Game and Forestry submitted a favorable report on:</w:t>
      </w:r>
    </w:p>
    <w:p w:rsidR="00186832" w:rsidRPr="004E02C6" w:rsidRDefault="00186832" w:rsidP="00186832">
      <w:pPr>
        <w:suppressAutoHyphens/>
      </w:pPr>
      <w:r>
        <w:tab/>
      </w:r>
      <w:r w:rsidRPr="004E02C6">
        <w:t>H. 3762</w:t>
      </w:r>
      <w:r w:rsidRPr="004E02C6">
        <w:fldChar w:fldCharType="begin"/>
      </w:r>
      <w:r w:rsidRPr="004E02C6">
        <w:instrText xml:space="preserve"> XE "H. 3762" \b </w:instrText>
      </w:r>
      <w:r w:rsidRPr="004E02C6">
        <w:fldChar w:fldCharType="end"/>
      </w:r>
      <w:r w:rsidRPr="004E02C6">
        <w:t xml:space="preserve"> -- Reps. Hayes and Hiott:  </w:t>
      </w:r>
      <w:r w:rsidRPr="004E02C6">
        <w:rPr>
          <w:szCs w:val="30"/>
        </w:rPr>
        <w:t xml:space="preserve">A BILL </w:t>
      </w:r>
      <w:r w:rsidRPr="004E02C6">
        <w:t>TO AMEND SECTION 50</w:t>
      </w:r>
      <w:r w:rsidRPr="004E02C6">
        <w:noBreakHyphen/>
        <w:t>11</w:t>
      </w:r>
      <w:r w:rsidRPr="004E02C6">
        <w:noBreakHyphen/>
        <w:t>2460, AS AMENDED, CODE OF LAWS OF SOUTH CAROLINA, 1976, RELATING TO ANIMAL TRAPS THAT ARE ALLOWED FOR TRAPPING, SO AS TO PROVIDE THAT A TRAP MAY BEAR ITS OWNER</w:t>
      </w:r>
      <w:r>
        <w:t>’</w:t>
      </w:r>
      <w:r w:rsidRPr="004E02C6">
        <w:t>S DEPARTMENT OF NATURAL RESOURCES</w:t>
      </w:r>
      <w:r w:rsidRPr="004E02C6">
        <w:noBreakHyphen/>
        <w:t>ISSUED CUSTOMER NUMBER.</w:t>
      </w:r>
    </w:p>
    <w:p w:rsidR="00186832" w:rsidRDefault="00186832">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5858F5" w:rsidRDefault="005858F5" w:rsidP="00782128">
      <w:pPr>
        <w:jc w:val="center"/>
        <w:rPr>
          <w:b/>
          <w:color w:val="auto"/>
        </w:rPr>
      </w:pPr>
    </w:p>
    <w:p w:rsidR="00782128" w:rsidRPr="00782128" w:rsidRDefault="00782128" w:rsidP="00782128">
      <w:pPr>
        <w:jc w:val="center"/>
        <w:rPr>
          <w:b/>
          <w:color w:val="auto"/>
        </w:rPr>
      </w:pPr>
      <w:r w:rsidRPr="00782128">
        <w:rPr>
          <w:b/>
          <w:color w:val="auto"/>
        </w:rPr>
        <w:t>READ THE THIRD TIME</w:t>
      </w:r>
    </w:p>
    <w:p w:rsidR="00782128" w:rsidRPr="00782128" w:rsidRDefault="00782128" w:rsidP="00782128">
      <w:pPr>
        <w:jc w:val="center"/>
        <w:rPr>
          <w:b/>
          <w:color w:val="auto"/>
        </w:rPr>
      </w:pPr>
      <w:r w:rsidRPr="00782128">
        <w:rPr>
          <w:b/>
          <w:color w:val="auto"/>
        </w:rPr>
        <w:t>SENT TO THE HOUSE</w:t>
      </w:r>
    </w:p>
    <w:p w:rsidR="00782128" w:rsidRDefault="00782128" w:rsidP="00782128">
      <w:pPr>
        <w:pStyle w:val="Header"/>
        <w:tabs>
          <w:tab w:val="left" w:pos="4320"/>
        </w:tabs>
        <w:rPr>
          <w:color w:val="auto"/>
        </w:rPr>
      </w:pPr>
      <w:r w:rsidRPr="00782128">
        <w:rPr>
          <w:b/>
          <w:color w:val="auto"/>
          <w:szCs w:val="22"/>
        </w:rPr>
        <w:tab/>
      </w:r>
      <w:r w:rsidRPr="00782128">
        <w:rPr>
          <w:color w:val="auto"/>
        </w:rPr>
        <w:t>The following Bills were read the third time and ordered sent to the House of Representatives:</w:t>
      </w:r>
    </w:p>
    <w:p w:rsidR="00AD77B5" w:rsidRDefault="00AD77B5" w:rsidP="00782128">
      <w:pPr>
        <w:pStyle w:val="Header"/>
        <w:tabs>
          <w:tab w:val="left" w:pos="4320"/>
        </w:tabs>
        <w:rPr>
          <w:color w:val="auto"/>
        </w:rPr>
      </w:pPr>
    </w:p>
    <w:p w:rsidR="00947F5A" w:rsidRPr="00650C09" w:rsidRDefault="00947F5A" w:rsidP="004B57FD">
      <w:pPr>
        <w:suppressAutoHyphens/>
      </w:pPr>
      <w:r>
        <w:rPr>
          <w:color w:val="auto"/>
        </w:rPr>
        <w:tab/>
      </w:r>
      <w:r w:rsidRPr="00650C09">
        <w:t>S. 599</w:t>
      </w:r>
      <w:r w:rsidRPr="00650C09">
        <w:fldChar w:fldCharType="begin"/>
      </w:r>
      <w:r w:rsidRPr="00650C09">
        <w:instrText xml:space="preserve"> XE </w:instrText>
      </w:r>
      <w:r>
        <w:instrText>“</w:instrText>
      </w:r>
      <w:r w:rsidRPr="00650C09">
        <w:instrText>S. 599</w:instrText>
      </w:r>
      <w:r>
        <w:instrText>”</w:instrText>
      </w:r>
      <w:r w:rsidRPr="00650C09">
        <w:instrText xml:space="preserve"> \b </w:instrText>
      </w:r>
      <w:r w:rsidRPr="00650C09">
        <w:fldChar w:fldCharType="end"/>
      </w:r>
      <w:r w:rsidRPr="00650C09">
        <w:t xml:space="preserve"> -- Senator O</w:t>
      </w:r>
      <w:r>
        <w:t>’</w:t>
      </w:r>
      <w:r w:rsidRPr="00650C09">
        <w:t xml:space="preserve">Dell:  </w:t>
      </w:r>
      <w:r w:rsidRPr="00650C09">
        <w:rPr>
          <w:szCs w:val="30"/>
        </w:rPr>
        <w:t xml:space="preserve">A BILL </w:t>
      </w:r>
      <w:r w:rsidRPr="00650C09">
        <w:t>TO AMEND ACT 1147 OF 1968, AS AMENDED, RELATING TO THE G. FRANK RUSSELL CAREER CENTER, SO AS TO RENAME THE CENTER THE G. FRANK RUSSELL TECHNOLOGY CENTER, AND TO MAKE A TECHNICAL CORRECTION REDUCING THE MEMBERSHIP OF THE TECHNOLOGY CENTER</w:t>
      </w:r>
      <w:r>
        <w:t>’</w:t>
      </w:r>
      <w:r w:rsidRPr="00650C09">
        <w:t>S ADVISORY COMMITTEE FROM SEVEN MEMBERS TO SIX MEMBERS DUE TO THE DISSOLUTION OF THE GREENWOOD COUNTY BOARD OF EDUCATION PURSUANT TO ACT 175 OF 1997.</w:t>
      </w:r>
    </w:p>
    <w:p w:rsidR="00947F5A" w:rsidRDefault="00947F5A" w:rsidP="00782128">
      <w:pPr>
        <w:pStyle w:val="Header"/>
        <w:tabs>
          <w:tab w:val="left" w:pos="4320"/>
        </w:tabs>
        <w:rPr>
          <w:color w:val="auto"/>
        </w:rPr>
      </w:pPr>
    </w:p>
    <w:p w:rsidR="00782128" w:rsidRPr="00EA09CC" w:rsidRDefault="00782128" w:rsidP="00782128">
      <w:pPr>
        <w:suppressAutoHyphens/>
      </w:pPr>
      <w:r>
        <w:rPr>
          <w:b/>
          <w:color w:val="7030A0"/>
        </w:rP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782128" w:rsidRPr="00782128" w:rsidRDefault="00782128" w:rsidP="00782128">
      <w:pPr>
        <w:jc w:val="center"/>
        <w:rPr>
          <w:b/>
          <w:color w:val="auto"/>
        </w:rPr>
      </w:pPr>
    </w:p>
    <w:p w:rsidR="00782128" w:rsidRPr="00246813" w:rsidRDefault="00782128" w:rsidP="00782128">
      <w:pPr>
        <w:suppressAutoHyphens/>
      </w:pPr>
      <w:r>
        <w:rPr>
          <w:b/>
          <w:color w:val="7030A0"/>
        </w:rPr>
        <w:tab/>
      </w:r>
      <w:r w:rsidRPr="00246813">
        <w:t>S. 133</w:t>
      </w:r>
      <w:r w:rsidRPr="00246813">
        <w:fldChar w:fldCharType="begin"/>
      </w:r>
      <w:r w:rsidRPr="00246813">
        <w:instrText xml:space="preserve"> XE "S. 133" \b </w:instrText>
      </w:r>
      <w:r w:rsidRPr="00246813">
        <w:fldChar w:fldCharType="end"/>
      </w:r>
      <w:r w:rsidRPr="00246813">
        <w:t xml:space="preserve"> -- Senators Davis and Kimpson:  </w:t>
      </w:r>
      <w:r w:rsidRPr="00246813">
        <w:rPr>
          <w:szCs w:val="30"/>
        </w:rPr>
        <w:t xml:space="preserve">A BILL </w:t>
      </w:r>
      <w:r w:rsidRPr="00246813">
        <w:t>TO AMEND SECTION 63</w:t>
      </w:r>
      <w:r w:rsidRPr="00246813">
        <w:noBreakHyphen/>
        <w:t>19</w:t>
      </w:r>
      <w:r w:rsidRPr="00246813">
        <w:noBreakHyphen/>
        <w:t>2050 OF THE 1976 CODE, RELATING TO RECORD DESTRUCTION OF JUVENILE RECORDS, TO PROVIDE FOR THE AUTOMATIC EXPUNGEMENT OF JUVENILE RECORDS FOR NON</w:t>
      </w:r>
      <w:r w:rsidRPr="00246813">
        <w:noBreakHyphen/>
        <w:t>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782128" w:rsidRDefault="00782128" w:rsidP="00782128">
      <w:pPr>
        <w:jc w:val="center"/>
        <w:rPr>
          <w:b/>
          <w:color w:val="auto"/>
        </w:rPr>
      </w:pPr>
    </w:p>
    <w:p w:rsidR="000823E6" w:rsidRPr="000823E6" w:rsidRDefault="000823E6" w:rsidP="000823E6">
      <w:pPr>
        <w:pStyle w:val="Header"/>
        <w:tabs>
          <w:tab w:val="clear" w:pos="8640"/>
          <w:tab w:val="left" w:pos="4320"/>
        </w:tabs>
        <w:jc w:val="center"/>
        <w:rPr>
          <w:b/>
          <w:bCs/>
          <w:color w:val="auto"/>
          <w:szCs w:val="22"/>
        </w:rPr>
      </w:pPr>
      <w:r w:rsidRPr="000823E6">
        <w:rPr>
          <w:b/>
          <w:bCs/>
          <w:color w:val="auto"/>
          <w:szCs w:val="22"/>
        </w:rPr>
        <w:t>AMENDED, READ THE SECOND TIME</w:t>
      </w:r>
    </w:p>
    <w:p w:rsidR="000823E6" w:rsidRDefault="000823E6" w:rsidP="000823E6">
      <w:r>
        <w:rPr>
          <w:b/>
          <w:bCs/>
          <w:color w:val="7030A0"/>
          <w:szCs w:val="22"/>
        </w:rPr>
        <w:tab/>
      </w:r>
      <w:r w:rsidRPr="007C1AB0">
        <w:t>S. 441</w:t>
      </w:r>
      <w:r w:rsidRPr="007C1AB0">
        <w:fldChar w:fldCharType="begin"/>
      </w:r>
      <w:r w:rsidRPr="007C1AB0">
        <w:instrText xml:space="preserve"> XE "S. 441" \b </w:instrText>
      </w:r>
      <w:r w:rsidRPr="007C1AB0">
        <w:fldChar w:fldCharType="end"/>
      </w:r>
      <w:r w:rsidRPr="007C1AB0">
        <w:t xml:space="preserve"> -- </w:t>
      </w:r>
      <w:r>
        <w:t>Senators Hayes and Hutto</w:t>
      </w:r>
      <w:r w:rsidRPr="007C1AB0">
        <w:t xml:space="preserve">:  </w:t>
      </w:r>
      <w:r w:rsidRPr="007C1AB0">
        <w:rPr>
          <w:szCs w:val="30"/>
        </w:rPr>
        <w:t xml:space="preserve">A BILL </w:t>
      </w:r>
      <w:r w:rsidRPr="007C1AB0">
        <w:t xml:space="preserve">TO AMEND THE CODE OF LAWS OF SOUTH CAROLINA, 1976, BY ADDING CHAPTER 30 TO TITLE 37 SO AS TO ENACT THE </w:t>
      </w:r>
      <w:r>
        <w:t>“</w:t>
      </w:r>
      <w:r w:rsidRPr="007C1AB0">
        <w:t>GUARANTEED ASSET PROTECTION ACT</w:t>
      </w:r>
      <w:r>
        <w:t>”</w:t>
      </w:r>
      <w:r w:rsidRPr="007C1AB0">
        <w: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0823E6" w:rsidRDefault="000823E6" w:rsidP="000823E6">
      <w:r>
        <w:tab/>
        <w:t xml:space="preserve">The Senate proceeded to </w:t>
      </w:r>
      <w:r w:rsidR="00271E2F">
        <w:t>a</w:t>
      </w:r>
      <w:r>
        <w:t xml:space="preserve"> consideration of the Bill.</w:t>
      </w:r>
    </w:p>
    <w:p w:rsidR="000823E6" w:rsidRDefault="000823E6" w:rsidP="000823E6"/>
    <w:p w:rsidR="000823E6" w:rsidRDefault="000823E6" w:rsidP="000823E6">
      <w:pPr>
        <w:rPr>
          <w:snapToGrid w:val="0"/>
        </w:rPr>
      </w:pPr>
      <w:r>
        <w:rPr>
          <w:snapToGrid w:val="0"/>
        </w:rPr>
        <w:tab/>
        <w:t>Senator SHEHEEN proposed the following amendment (441R001.KG.VAS)</w:t>
      </w:r>
      <w:r w:rsidRPr="00194D68">
        <w:rPr>
          <w:snapToGrid w:val="0"/>
        </w:rPr>
        <w:t>, which was adopted</w:t>
      </w:r>
      <w:r>
        <w:rPr>
          <w:snapToGrid w:val="0"/>
        </w:rPr>
        <w:t>:</w:t>
      </w:r>
    </w:p>
    <w:p w:rsidR="000823E6" w:rsidRPr="00802194" w:rsidRDefault="000823E6" w:rsidP="000823E6">
      <w:pPr>
        <w:rPr>
          <w:snapToGrid w:val="0"/>
          <w:color w:val="auto"/>
        </w:rPr>
      </w:pPr>
      <w:r w:rsidRPr="00802194">
        <w:rPr>
          <w:snapToGrid w:val="0"/>
          <w:color w:val="auto"/>
        </w:rPr>
        <w:tab/>
        <w:t>Amend the bill, as and if amended, page 6, after line 10, by inserting a new section:</w:t>
      </w:r>
    </w:p>
    <w:p w:rsidR="000823E6" w:rsidRPr="00802194" w:rsidRDefault="000823E6" w:rsidP="000823E6">
      <w:pPr>
        <w:rPr>
          <w:snapToGrid w:val="0"/>
          <w:color w:val="auto"/>
        </w:rPr>
      </w:pPr>
      <w:r>
        <w:rPr>
          <w:snapToGrid w:val="0"/>
        </w:rPr>
        <w:tab/>
      </w:r>
      <w:r w:rsidRPr="00802194">
        <w:rPr>
          <w:snapToGrid w:val="0"/>
          <w:color w:val="auto"/>
        </w:rPr>
        <w:t>/</w:t>
      </w:r>
      <w:r w:rsidRPr="00802194">
        <w:rPr>
          <w:snapToGrid w:val="0"/>
          <w:color w:val="auto"/>
        </w:rPr>
        <w:tab/>
      </w:r>
      <w:r w:rsidRPr="00802194">
        <w:rPr>
          <w:snapToGrid w:val="0"/>
          <w:color w:val="auto"/>
        </w:rPr>
        <w:tab/>
        <w:t>Section 37-30-175.</w:t>
      </w:r>
      <w:r w:rsidRPr="00802194">
        <w:rPr>
          <w:snapToGrid w:val="0"/>
          <w:color w:val="auto"/>
        </w:rPr>
        <w:tab/>
        <w:t>A consumer who suffers loss by reason of a violation of this chapter may bring a civil action to enforce the provisions, and if successful in the action, shall recover actual damages, reasonable attorney’s fees, and court costs incurred by bringing the action.</w:t>
      </w:r>
      <w:r w:rsidRPr="00802194">
        <w:rPr>
          <w:snapToGrid w:val="0"/>
          <w:color w:val="auto"/>
        </w:rPr>
        <w:tab/>
      </w:r>
      <w:r w:rsidRPr="00802194">
        <w:rPr>
          <w:snapToGrid w:val="0"/>
          <w:color w:val="auto"/>
        </w:rPr>
        <w:tab/>
      </w:r>
      <w:r w:rsidRPr="00802194">
        <w:rPr>
          <w:snapToGrid w:val="0"/>
          <w:color w:val="auto"/>
        </w:rPr>
        <w:tab/>
        <w:t>/</w:t>
      </w:r>
    </w:p>
    <w:p w:rsidR="000823E6" w:rsidRPr="00802194" w:rsidRDefault="000823E6" w:rsidP="000823E6">
      <w:pPr>
        <w:rPr>
          <w:snapToGrid w:val="0"/>
          <w:color w:val="auto"/>
        </w:rPr>
      </w:pPr>
      <w:r w:rsidRPr="00802194">
        <w:rPr>
          <w:snapToGrid w:val="0"/>
          <w:color w:val="auto"/>
        </w:rPr>
        <w:tab/>
        <w:t>Renumber sections to conform.</w:t>
      </w:r>
    </w:p>
    <w:p w:rsidR="000823E6" w:rsidRDefault="000823E6" w:rsidP="000823E6">
      <w:pPr>
        <w:rPr>
          <w:snapToGrid w:val="0"/>
        </w:rPr>
      </w:pPr>
      <w:r w:rsidRPr="00802194">
        <w:rPr>
          <w:snapToGrid w:val="0"/>
          <w:color w:val="auto"/>
        </w:rPr>
        <w:tab/>
        <w:t>Amend title to conform.</w:t>
      </w:r>
    </w:p>
    <w:p w:rsidR="000823E6" w:rsidRPr="000823E6" w:rsidRDefault="000823E6" w:rsidP="000823E6">
      <w:pPr>
        <w:rPr>
          <w:snapToGrid w:val="0"/>
          <w:color w:val="auto"/>
        </w:rPr>
      </w:pPr>
    </w:p>
    <w:p w:rsidR="000823E6" w:rsidRPr="000823E6" w:rsidRDefault="000823E6" w:rsidP="000823E6">
      <w:pPr>
        <w:pStyle w:val="Header"/>
        <w:rPr>
          <w:bCs/>
          <w:color w:val="auto"/>
          <w:szCs w:val="22"/>
        </w:rPr>
      </w:pPr>
      <w:r w:rsidRPr="000823E6">
        <w:rPr>
          <w:bCs/>
          <w:color w:val="auto"/>
          <w:szCs w:val="22"/>
        </w:rPr>
        <w:tab/>
        <w:t xml:space="preserve">The question then was </w:t>
      </w:r>
      <w:r w:rsidR="004F10C1">
        <w:rPr>
          <w:bCs/>
          <w:color w:val="auto"/>
          <w:szCs w:val="22"/>
        </w:rPr>
        <w:t xml:space="preserve">the </w:t>
      </w:r>
      <w:r w:rsidRPr="000823E6">
        <w:rPr>
          <w:bCs/>
          <w:color w:val="auto"/>
          <w:szCs w:val="22"/>
        </w:rPr>
        <w:t>second reading of the Bill.</w:t>
      </w:r>
    </w:p>
    <w:p w:rsidR="000823E6" w:rsidRPr="000823E6" w:rsidRDefault="000823E6" w:rsidP="000823E6">
      <w:pPr>
        <w:pStyle w:val="Header"/>
        <w:rPr>
          <w:bCs/>
          <w:color w:val="auto"/>
          <w:szCs w:val="22"/>
        </w:rPr>
      </w:pPr>
    </w:p>
    <w:p w:rsidR="000823E6" w:rsidRPr="000823E6" w:rsidRDefault="000823E6" w:rsidP="000823E6">
      <w:pPr>
        <w:pStyle w:val="Header"/>
        <w:rPr>
          <w:bCs/>
          <w:color w:val="auto"/>
          <w:szCs w:val="22"/>
        </w:rPr>
      </w:pPr>
      <w:r w:rsidRPr="000823E6">
        <w:rPr>
          <w:bCs/>
          <w:color w:val="auto"/>
          <w:szCs w:val="22"/>
        </w:rPr>
        <w:tab/>
        <w:t>The "ayes" and "nays" were demanded and taken, resulting as follows:</w:t>
      </w:r>
    </w:p>
    <w:p w:rsidR="000823E6" w:rsidRPr="000823E6" w:rsidRDefault="000823E6" w:rsidP="000823E6">
      <w:pPr>
        <w:pStyle w:val="Header"/>
        <w:jc w:val="center"/>
        <w:rPr>
          <w:b/>
          <w:bCs/>
          <w:color w:val="auto"/>
        </w:rPr>
      </w:pPr>
      <w:r w:rsidRPr="000823E6">
        <w:rPr>
          <w:b/>
          <w:bCs/>
          <w:color w:val="auto"/>
        </w:rPr>
        <w:t>Ayes 37; Nays 2</w:t>
      </w:r>
    </w:p>
    <w:p w:rsidR="000823E6" w:rsidRDefault="000823E6" w:rsidP="000823E6">
      <w:pPr>
        <w:pStyle w:val="Header"/>
        <w:jc w:val="center"/>
        <w:rPr>
          <w:bCs/>
          <w:color w:val="auto"/>
          <w:sz w:val="20"/>
        </w:rPr>
      </w:pPr>
    </w:p>
    <w:p w:rsidR="000823E6" w:rsidRDefault="000823E6" w:rsidP="004B57F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AYES</w:t>
      </w:r>
    </w:p>
    <w:p w:rsidR="000823E6" w:rsidRDefault="000823E6" w:rsidP="004B57F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Alexander</w:t>
      </w:r>
      <w:r>
        <w:rPr>
          <w:bCs/>
          <w:color w:val="auto"/>
        </w:rPr>
        <w:tab/>
      </w:r>
      <w:r w:rsidRPr="000823E6">
        <w:rPr>
          <w:bCs/>
          <w:color w:val="auto"/>
        </w:rPr>
        <w:t>Allen</w:t>
      </w:r>
      <w:r>
        <w:rPr>
          <w:bCs/>
          <w:color w:val="auto"/>
        </w:rPr>
        <w:tab/>
      </w:r>
      <w:r w:rsidRPr="000823E6">
        <w:rPr>
          <w:bCs/>
          <w:color w:val="auto"/>
        </w:rPr>
        <w:t>Bennett</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Campbell</w:t>
      </w:r>
      <w:r>
        <w:rPr>
          <w:bCs/>
          <w:color w:val="auto"/>
        </w:rPr>
        <w:tab/>
      </w:r>
      <w:r w:rsidRPr="000823E6">
        <w:rPr>
          <w:bCs/>
          <w:color w:val="auto"/>
        </w:rPr>
        <w:t>Campsen</w:t>
      </w:r>
      <w:r>
        <w:rPr>
          <w:bCs/>
          <w:color w:val="auto"/>
        </w:rPr>
        <w:tab/>
      </w:r>
      <w:r w:rsidRPr="000823E6">
        <w:rPr>
          <w:bCs/>
          <w:color w:val="auto"/>
        </w:rPr>
        <w:t>Cleary</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Corbin</w:t>
      </w:r>
      <w:r>
        <w:rPr>
          <w:bCs/>
          <w:color w:val="auto"/>
        </w:rPr>
        <w:tab/>
      </w:r>
      <w:r w:rsidRPr="000823E6">
        <w:rPr>
          <w:bCs/>
          <w:color w:val="auto"/>
        </w:rPr>
        <w:t>Courson</w:t>
      </w:r>
      <w:r>
        <w:rPr>
          <w:bCs/>
          <w:color w:val="auto"/>
        </w:rPr>
        <w:tab/>
      </w:r>
      <w:r w:rsidRPr="000823E6">
        <w:rPr>
          <w:bCs/>
          <w:color w:val="auto"/>
        </w:rPr>
        <w:t>Cromer</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Davis</w:t>
      </w:r>
      <w:r>
        <w:rPr>
          <w:bCs/>
          <w:color w:val="auto"/>
        </w:rPr>
        <w:tab/>
      </w:r>
      <w:r w:rsidRPr="000823E6">
        <w:rPr>
          <w:bCs/>
          <w:color w:val="auto"/>
        </w:rPr>
        <w:t>Fair</w:t>
      </w:r>
      <w:r>
        <w:rPr>
          <w:bCs/>
          <w:color w:val="auto"/>
        </w:rPr>
        <w:tab/>
      </w:r>
      <w:r w:rsidRPr="000823E6">
        <w:rPr>
          <w:bCs/>
          <w:color w:val="auto"/>
        </w:rPr>
        <w:t>Gregory</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Hayes</w:t>
      </w:r>
      <w:r>
        <w:rPr>
          <w:bCs/>
          <w:color w:val="auto"/>
        </w:rPr>
        <w:tab/>
      </w:r>
      <w:r w:rsidRPr="000823E6">
        <w:rPr>
          <w:bCs/>
          <w:color w:val="auto"/>
        </w:rPr>
        <w:t>Hembree</w:t>
      </w:r>
      <w:r>
        <w:rPr>
          <w:bCs/>
          <w:color w:val="auto"/>
        </w:rPr>
        <w:tab/>
      </w:r>
      <w:r w:rsidRPr="000823E6">
        <w:rPr>
          <w:bCs/>
          <w:color w:val="auto"/>
        </w:rPr>
        <w:t>Hutto</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Johnson</w:t>
      </w:r>
      <w:r>
        <w:rPr>
          <w:bCs/>
          <w:color w:val="auto"/>
        </w:rPr>
        <w:tab/>
      </w:r>
      <w:r w:rsidRPr="000823E6">
        <w:rPr>
          <w:bCs/>
          <w:color w:val="auto"/>
        </w:rPr>
        <w:t>Kimpson</w:t>
      </w:r>
      <w:r>
        <w:rPr>
          <w:bCs/>
          <w:color w:val="auto"/>
        </w:rPr>
        <w:tab/>
      </w:r>
      <w:r w:rsidRPr="000823E6">
        <w:rPr>
          <w:bCs/>
          <w:color w:val="auto"/>
        </w:rPr>
        <w:t>Leatherman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0823E6">
        <w:rPr>
          <w:bCs/>
          <w:color w:val="auto"/>
        </w:rPr>
        <w:t>Malloy</w:t>
      </w:r>
      <w:r>
        <w:rPr>
          <w:bCs/>
          <w:color w:val="auto"/>
        </w:rPr>
        <w:tab/>
      </w:r>
      <w:r w:rsidRPr="000823E6">
        <w:rPr>
          <w:bCs/>
          <w:i/>
          <w:color w:val="auto"/>
        </w:rPr>
        <w:t>Martin, Larry</w:t>
      </w:r>
      <w:r>
        <w:rPr>
          <w:bCs/>
          <w:i/>
          <w:color w:val="auto"/>
        </w:rPr>
        <w:tab/>
      </w:r>
      <w:r w:rsidRPr="000823E6">
        <w:rPr>
          <w:bCs/>
          <w:i/>
          <w:color w:val="auto"/>
        </w:rPr>
        <w:t>Martin, Shane</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Massey</w:t>
      </w:r>
      <w:r>
        <w:rPr>
          <w:bCs/>
          <w:color w:val="auto"/>
        </w:rPr>
        <w:tab/>
      </w:r>
      <w:r w:rsidRPr="000823E6">
        <w:rPr>
          <w:bCs/>
          <w:color w:val="auto"/>
        </w:rPr>
        <w:t>Matthews</w:t>
      </w:r>
      <w:r>
        <w:rPr>
          <w:bCs/>
          <w:color w:val="auto"/>
        </w:rPr>
        <w:tab/>
      </w:r>
      <w:r w:rsidRPr="000823E6">
        <w:rPr>
          <w:bCs/>
          <w:color w:val="auto"/>
        </w:rPr>
        <w:t>McElveen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Nicholson</w:t>
      </w:r>
      <w:r>
        <w:rPr>
          <w:bCs/>
          <w:color w:val="auto"/>
        </w:rPr>
        <w:tab/>
      </w:r>
      <w:r w:rsidRPr="000823E6">
        <w:rPr>
          <w:bCs/>
          <w:color w:val="auto"/>
        </w:rPr>
        <w:t>Peeler</w:t>
      </w:r>
      <w:r>
        <w:rPr>
          <w:bCs/>
          <w:color w:val="auto"/>
        </w:rPr>
        <w:tab/>
      </w:r>
      <w:r w:rsidRPr="000823E6">
        <w:rPr>
          <w:bCs/>
          <w:color w:val="auto"/>
        </w:rPr>
        <w:t>Pinckney</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Rankin</w:t>
      </w:r>
      <w:r>
        <w:rPr>
          <w:bCs/>
          <w:color w:val="auto"/>
        </w:rPr>
        <w:tab/>
      </w:r>
      <w:r w:rsidRPr="000823E6">
        <w:rPr>
          <w:bCs/>
          <w:color w:val="auto"/>
        </w:rPr>
        <w:t>Reese</w:t>
      </w:r>
      <w:r>
        <w:rPr>
          <w:bCs/>
          <w:color w:val="auto"/>
        </w:rPr>
        <w:tab/>
      </w:r>
      <w:r w:rsidRPr="000823E6">
        <w:rPr>
          <w:bCs/>
          <w:color w:val="auto"/>
        </w:rPr>
        <w:t>Sabb</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Scott</w:t>
      </w:r>
      <w:r>
        <w:rPr>
          <w:bCs/>
          <w:color w:val="auto"/>
        </w:rPr>
        <w:tab/>
      </w:r>
      <w:r w:rsidRPr="000823E6">
        <w:rPr>
          <w:bCs/>
          <w:color w:val="auto"/>
        </w:rPr>
        <w:t>Setzler</w:t>
      </w:r>
      <w:r>
        <w:rPr>
          <w:bCs/>
          <w:color w:val="auto"/>
        </w:rPr>
        <w:tab/>
      </w:r>
      <w:r w:rsidRPr="000823E6">
        <w:rPr>
          <w:bCs/>
          <w:color w:val="auto"/>
        </w:rPr>
        <w:t>Shealy</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Sheheen</w:t>
      </w:r>
      <w:r>
        <w:rPr>
          <w:bCs/>
          <w:color w:val="auto"/>
        </w:rPr>
        <w:tab/>
      </w:r>
      <w:r w:rsidRPr="000823E6">
        <w:rPr>
          <w:bCs/>
          <w:color w:val="auto"/>
        </w:rPr>
        <w:t>Thurmond</w:t>
      </w:r>
      <w:r>
        <w:rPr>
          <w:bCs/>
          <w:color w:val="auto"/>
        </w:rPr>
        <w:tab/>
      </w:r>
      <w:r w:rsidRPr="000823E6">
        <w:rPr>
          <w:bCs/>
          <w:color w:val="auto"/>
        </w:rPr>
        <w:t>Turner</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Young</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23E6" w:rsidRP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23E6">
        <w:rPr>
          <w:b/>
          <w:bCs/>
          <w:color w:val="auto"/>
        </w:rPr>
        <w:t>Total--37</w:t>
      </w:r>
    </w:p>
    <w:p w:rsidR="000823E6" w:rsidRPr="000823E6" w:rsidRDefault="000823E6" w:rsidP="000823E6">
      <w:pPr>
        <w:pStyle w:val="Header"/>
        <w:tabs>
          <w:tab w:val="clear" w:pos="8640"/>
          <w:tab w:val="left" w:pos="4320"/>
        </w:tabs>
        <w:rPr>
          <w:bCs/>
          <w:color w:val="auto"/>
        </w:rPr>
      </w:pP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NAYS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Bright</w:t>
      </w:r>
      <w:r>
        <w:rPr>
          <w:bCs/>
          <w:color w:val="auto"/>
        </w:rPr>
        <w:tab/>
      </w:r>
      <w:r w:rsidRPr="000823E6">
        <w:rPr>
          <w:bCs/>
          <w:color w:val="auto"/>
        </w:rPr>
        <w:t>Bryant</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23E6" w:rsidRP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23E6">
        <w:rPr>
          <w:b/>
          <w:bCs/>
          <w:color w:val="auto"/>
        </w:rPr>
        <w:t>Total--2</w:t>
      </w:r>
    </w:p>
    <w:p w:rsidR="000823E6" w:rsidRPr="000823E6" w:rsidRDefault="000823E6" w:rsidP="000823E6">
      <w:pPr>
        <w:pStyle w:val="Header"/>
        <w:tabs>
          <w:tab w:val="clear" w:pos="8640"/>
          <w:tab w:val="left" w:pos="4320"/>
        </w:tabs>
        <w:rPr>
          <w:bCs/>
          <w:color w:val="auto"/>
        </w:rPr>
      </w:pPr>
    </w:p>
    <w:p w:rsidR="000823E6" w:rsidRPr="000823E6" w:rsidRDefault="000823E6" w:rsidP="000823E6">
      <w:pPr>
        <w:pStyle w:val="Header"/>
        <w:jc w:val="center"/>
        <w:rPr>
          <w:b/>
          <w:bCs/>
          <w:color w:val="auto"/>
        </w:rPr>
      </w:pPr>
      <w:r w:rsidRPr="000823E6">
        <w:rPr>
          <w:b/>
          <w:bCs/>
          <w:color w:val="auto"/>
        </w:rPr>
        <w:t>READ THE SECOND TIME</w:t>
      </w:r>
    </w:p>
    <w:p w:rsidR="000823E6" w:rsidRPr="00B3055F" w:rsidRDefault="000823E6" w:rsidP="000823E6">
      <w:r>
        <w:rPr>
          <w:b/>
          <w:color w:val="7030A0"/>
        </w:rPr>
        <w:tab/>
      </w:r>
      <w:r w:rsidRPr="00B3055F">
        <w:t>H. 3464</w:t>
      </w:r>
      <w:r w:rsidRPr="00B3055F">
        <w:fldChar w:fldCharType="begin"/>
      </w:r>
      <w:r w:rsidRPr="00B3055F">
        <w:instrText xml:space="preserve"> XE "H. 3464" \b </w:instrText>
      </w:r>
      <w:r w:rsidRPr="00B3055F">
        <w:fldChar w:fldCharType="end"/>
      </w:r>
      <w:r w:rsidRPr="00B3055F">
        <w:t xml:space="preserve"> -- Reps. R.L. Brown, Whipper and G.A. Brown:  </w:t>
      </w:r>
      <w:r w:rsidRPr="00B3055F">
        <w:rPr>
          <w:szCs w:val="30"/>
        </w:rPr>
        <w:t xml:space="preserve">A BILL </w:t>
      </w:r>
      <w:r w:rsidRPr="00B3055F">
        <w:rPr>
          <w:color w:val="000000" w:themeColor="text1"/>
          <w:u w:color="000000" w:themeColor="text1"/>
        </w:rPr>
        <w:t>TO AMEND SECTION 40</w:t>
      </w:r>
      <w:r w:rsidRPr="00B3055F">
        <w:rPr>
          <w:color w:val="000000" w:themeColor="text1"/>
          <w:u w:color="000000" w:themeColor="text1"/>
        </w:rPr>
        <w:noBreakHyphen/>
        <w:t>7</w:t>
      </w:r>
      <w:r w:rsidRPr="00B3055F">
        <w:rPr>
          <w:color w:val="000000" w:themeColor="text1"/>
          <w:u w:color="000000" w:themeColor="text1"/>
        </w:rPr>
        <w:noBreakHyphen/>
        <w:t>350, CODE OF LAWS OF SOUTH CAROLINA, 1976, RELATING TO BARBERS AND BARBERING, SO AS TO DELETE AND REPLACE THE CURRENT LANGUAGE WITH LICENSING REQUIREMENTS FOR BARBER SCHOOLS AND BARBER SCHOOL INSTRUCTORS.</w:t>
      </w:r>
    </w:p>
    <w:p w:rsidR="000823E6" w:rsidRPr="000823E6" w:rsidRDefault="000823E6" w:rsidP="000823E6">
      <w:pPr>
        <w:pStyle w:val="Header"/>
        <w:rPr>
          <w:bCs/>
          <w:color w:val="auto"/>
        </w:rPr>
      </w:pPr>
      <w:r w:rsidRPr="000823E6">
        <w:rPr>
          <w:bCs/>
          <w:color w:val="auto"/>
        </w:rPr>
        <w:tab/>
        <w:t>The Senate proceeded to a consideration of the Bill, the question being the second reading of the Bill.</w:t>
      </w:r>
    </w:p>
    <w:p w:rsidR="000823E6" w:rsidRPr="000823E6" w:rsidRDefault="000823E6" w:rsidP="000823E6">
      <w:pPr>
        <w:pStyle w:val="Header"/>
        <w:rPr>
          <w:bCs/>
          <w:color w:val="auto"/>
        </w:rPr>
      </w:pPr>
    </w:p>
    <w:p w:rsidR="000823E6" w:rsidRPr="000823E6" w:rsidRDefault="000823E6" w:rsidP="000823E6">
      <w:pPr>
        <w:pStyle w:val="Header"/>
        <w:rPr>
          <w:bCs/>
          <w:color w:val="auto"/>
        </w:rPr>
      </w:pPr>
      <w:r w:rsidRPr="000823E6">
        <w:rPr>
          <w:bCs/>
          <w:color w:val="auto"/>
        </w:rPr>
        <w:tab/>
        <w:t>The "ayes" and "nays" were demanded and taken, resulting as follows:</w:t>
      </w:r>
    </w:p>
    <w:p w:rsidR="000823E6" w:rsidRPr="000823E6" w:rsidRDefault="000823E6" w:rsidP="000823E6">
      <w:pPr>
        <w:pStyle w:val="Header"/>
        <w:jc w:val="center"/>
        <w:rPr>
          <w:b/>
          <w:bCs/>
          <w:color w:val="auto"/>
        </w:rPr>
      </w:pPr>
      <w:r w:rsidRPr="000823E6">
        <w:rPr>
          <w:b/>
          <w:bCs/>
          <w:color w:val="auto"/>
        </w:rPr>
        <w:t>Ayes 40; Nays 0</w:t>
      </w:r>
    </w:p>
    <w:p w:rsidR="000823E6" w:rsidRDefault="000823E6" w:rsidP="000823E6">
      <w:pPr>
        <w:pStyle w:val="Header"/>
        <w:rPr>
          <w:bCs/>
          <w:color w:val="auto"/>
        </w:rPr>
      </w:pP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AYES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Alexander</w:t>
      </w:r>
      <w:r>
        <w:rPr>
          <w:bCs/>
          <w:color w:val="auto"/>
        </w:rPr>
        <w:tab/>
      </w:r>
      <w:r w:rsidRPr="000823E6">
        <w:rPr>
          <w:bCs/>
          <w:color w:val="auto"/>
        </w:rPr>
        <w:t>Allen</w:t>
      </w:r>
      <w:r>
        <w:rPr>
          <w:bCs/>
          <w:color w:val="auto"/>
        </w:rPr>
        <w:tab/>
      </w:r>
      <w:r w:rsidRPr="000823E6">
        <w:rPr>
          <w:bCs/>
          <w:color w:val="auto"/>
        </w:rPr>
        <w:t>Bennett</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Bright</w:t>
      </w:r>
      <w:r>
        <w:rPr>
          <w:bCs/>
          <w:color w:val="auto"/>
        </w:rPr>
        <w:tab/>
      </w:r>
      <w:r w:rsidRPr="000823E6">
        <w:rPr>
          <w:bCs/>
          <w:color w:val="auto"/>
        </w:rPr>
        <w:t>Bryant</w:t>
      </w:r>
      <w:r>
        <w:rPr>
          <w:bCs/>
          <w:color w:val="auto"/>
        </w:rPr>
        <w:tab/>
      </w:r>
      <w:r w:rsidRPr="000823E6">
        <w:rPr>
          <w:bCs/>
          <w:color w:val="auto"/>
        </w:rPr>
        <w:t>Campsen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Cleary</w:t>
      </w:r>
      <w:r>
        <w:rPr>
          <w:bCs/>
          <w:color w:val="auto"/>
        </w:rPr>
        <w:tab/>
      </w:r>
      <w:r w:rsidRPr="000823E6">
        <w:rPr>
          <w:bCs/>
          <w:color w:val="auto"/>
        </w:rPr>
        <w:t>Coleman</w:t>
      </w:r>
      <w:r>
        <w:rPr>
          <w:bCs/>
          <w:color w:val="auto"/>
        </w:rPr>
        <w:tab/>
      </w:r>
      <w:r w:rsidRPr="000823E6">
        <w:rPr>
          <w:bCs/>
          <w:color w:val="auto"/>
        </w:rPr>
        <w:t>Corbin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Courson</w:t>
      </w:r>
      <w:r>
        <w:rPr>
          <w:bCs/>
          <w:color w:val="auto"/>
        </w:rPr>
        <w:tab/>
      </w:r>
      <w:r w:rsidRPr="000823E6">
        <w:rPr>
          <w:bCs/>
          <w:color w:val="auto"/>
        </w:rPr>
        <w:t>Cromer</w:t>
      </w:r>
      <w:r>
        <w:rPr>
          <w:bCs/>
          <w:color w:val="auto"/>
        </w:rPr>
        <w:tab/>
      </w:r>
      <w:r w:rsidRPr="000823E6">
        <w:rPr>
          <w:bCs/>
          <w:color w:val="auto"/>
        </w:rPr>
        <w:t>Davis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Fair</w:t>
      </w:r>
      <w:r>
        <w:rPr>
          <w:bCs/>
          <w:color w:val="auto"/>
        </w:rPr>
        <w:tab/>
      </w:r>
      <w:r w:rsidRPr="000823E6">
        <w:rPr>
          <w:bCs/>
          <w:color w:val="auto"/>
        </w:rPr>
        <w:t>Gregory</w:t>
      </w:r>
      <w:r>
        <w:rPr>
          <w:bCs/>
          <w:color w:val="auto"/>
        </w:rPr>
        <w:tab/>
      </w:r>
      <w:r w:rsidRPr="000823E6">
        <w:rPr>
          <w:bCs/>
          <w:color w:val="auto"/>
        </w:rPr>
        <w:t>Hayes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Hembree</w:t>
      </w:r>
      <w:r>
        <w:rPr>
          <w:bCs/>
          <w:color w:val="auto"/>
        </w:rPr>
        <w:tab/>
      </w:r>
      <w:r w:rsidRPr="000823E6">
        <w:rPr>
          <w:bCs/>
          <w:color w:val="auto"/>
        </w:rPr>
        <w:t>Hutto</w:t>
      </w:r>
      <w:r>
        <w:rPr>
          <w:bCs/>
          <w:color w:val="auto"/>
        </w:rPr>
        <w:tab/>
      </w:r>
      <w:r w:rsidRPr="000823E6">
        <w:rPr>
          <w:bCs/>
          <w:color w:val="auto"/>
        </w:rPr>
        <w:t>Johnson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Kimpson</w:t>
      </w:r>
      <w:r>
        <w:rPr>
          <w:bCs/>
          <w:color w:val="auto"/>
        </w:rPr>
        <w:tab/>
      </w:r>
      <w:r w:rsidRPr="000823E6">
        <w:rPr>
          <w:bCs/>
          <w:color w:val="auto"/>
        </w:rPr>
        <w:t>Leatherman</w:t>
      </w:r>
      <w:r>
        <w:rPr>
          <w:bCs/>
          <w:color w:val="auto"/>
        </w:rPr>
        <w:tab/>
      </w:r>
      <w:r w:rsidRPr="000823E6">
        <w:rPr>
          <w:bCs/>
          <w:color w:val="auto"/>
        </w:rPr>
        <w:t>Lourie</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0823E6">
        <w:rPr>
          <w:bCs/>
          <w:color w:val="auto"/>
        </w:rPr>
        <w:t>Malloy</w:t>
      </w:r>
      <w:r>
        <w:rPr>
          <w:bCs/>
          <w:color w:val="auto"/>
        </w:rPr>
        <w:tab/>
      </w:r>
      <w:r w:rsidRPr="000823E6">
        <w:rPr>
          <w:bCs/>
          <w:i/>
          <w:color w:val="auto"/>
        </w:rPr>
        <w:t>Martin, Larry</w:t>
      </w:r>
      <w:r>
        <w:rPr>
          <w:bCs/>
          <w:i/>
          <w:color w:val="auto"/>
        </w:rPr>
        <w:tab/>
      </w:r>
      <w:r w:rsidRPr="000823E6">
        <w:rPr>
          <w:bCs/>
          <w:i/>
          <w:color w:val="auto"/>
        </w:rPr>
        <w:t>Martin, Shane</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Massey</w:t>
      </w:r>
      <w:r>
        <w:rPr>
          <w:bCs/>
          <w:color w:val="auto"/>
        </w:rPr>
        <w:tab/>
      </w:r>
      <w:r w:rsidRPr="000823E6">
        <w:rPr>
          <w:bCs/>
          <w:color w:val="auto"/>
        </w:rPr>
        <w:t>Matthews</w:t>
      </w:r>
      <w:r>
        <w:rPr>
          <w:bCs/>
          <w:color w:val="auto"/>
        </w:rPr>
        <w:tab/>
      </w:r>
      <w:r w:rsidRPr="000823E6">
        <w:rPr>
          <w:bCs/>
          <w:color w:val="auto"/>
        </w:rPr>
        <w:t>McElveen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Nicholson</w:t>
      </w:r>
      <w:r>
        <w:rPr>
          <w:bCs/>
          <w:color w:val="auto"/>
        </w:rPr>
        <w:tab/>
      </w:r>
      <w:r w:rsidRPr="000823E6">
        <w:rPr>
          <w:bCs/>
          <w:color w:val="auto"/>
        </w:rPr>
        <w:t>O'Dell</w:t>
      </w:r>
      <w:r>
        <w:rPr>
          <w:bCs/>
          <w:color w:val="auto"/>
        </w:rPr>
        <w:tab/>
      </w:r>
      <w:r w:rsidRPr="000823E6">
        <w:rPr>
          <w:bCs/>
          <w:color w:val="auto"/>
        </w:rPr>
        <w:t>Peeler</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Rankin</w:t>
      </w:r>
      <w:r>
        <w:rPr>
          <w:bCs/>
          <w:color w:val="auto"/>
        </w:rPr>
        <w:tab/>
      </w:r>
      <w:r w:rsidRPr="000823E6">
        <w:rPr>
          <w:bCs/>
          <w:color w:val="auto"/>
        </w:rPr>
        <w:t>Reese</w:t>
      </w:r>
      <w:r>
        <w:rPr>
          <w:bCs/>
          <w:color w:val="auto"/>
        </w:rPr>
        <w:tab/>
      </w:r>
      <w:r w:rsidRPr="000823E6">
        <w:rPr>
          <w:bCs/>
          <w:color w:val="auto"/>
        </w:rPr>
        <w:t>Sabb</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Scott</w:t>
      </w:r>
      <w:r>
        <w:rPr>
          <w:bCs/>
          <w:color w:val="auto"/>
        </w:rPr>
        <w:tab/>
      </w:r>
      <w:r w:rsidRPr="000823E6">
        <w:rPr>
          <w:bCs/>
          <w:color w:val="auto"/>
        </w:rPr>
        <w:t>Setzler</w:t>
      </w:r>
      <w:r>
        <w:rPr>
          <w:bCs/>
          <w:color w:val="auto"/>
        </w:rPr>
        <w:tab/>
      </w:r>
      <w:r w:rsidRPr="000823E6">
        <w:rPr>
          <w:bCs/>
          <w:color w:val="auto"/>
        </w:rPr>
        <w:t>Shealy</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Sheheen</w:t>
      </w:r>
      <w:r>
        <w:rPr>
          <w:bCs/>
          <w:color w:val="auto"/>
        </w:rPr>
        <w:tab/>
      </w:r>
      <w:r w:rsidRPr="000823E6">
        <w:rPr>
          <w:bCs/>
          <w:color w:val="auto"/>
        </w:rPr>
        <w:t>Thurmond</w:t>
      </w:r>
      <w:r>
        <w:rPr>
          <w:bCs/>
          <w:color w:val="auto"/>
        </w:rPr>
        <w:tab/>
      </w:r>
      <w:r w:rsidRPr="000823E6">
        <w:rPr>
          <w:bCs/>
          <w:color w:val="auto"/>
        </w:rPr>
        <w:t>Turner</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Young</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23E6" w:rsidRP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23E6">
        <w:rPr>
          <w:b/>
          <w:bCs/>
          <w:color w:val="auto"/>
        </w:rPr>
        <w:t>Total--40</w:t>
      </w:r>
    </w:p>
    <w:p w:rsidR="000823E6" w:rsidRPr="000823E6" w:rsidRDefault="000823E6" w:rsidP="000823E6">
      <w:pPr>
        <w:pStyle w:val="Header"/>
        <w:tabs>
          <w:tab w:val="clear" w:pos="8640"/>
          <w:tab w:val="left" w:pos="4320"/>
        </w:tabs>
        <w:rPr>
          <w:bCs/>
          <w:color w:val="auto"/>
        </w:rPr>
      </w:pP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NAYS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0823E6" w:rsidRP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Total--0</w:t>
      </w:r>
    </w:p>
    <w:p w:rsidR="000823E6" w:rsidRPr="000823E6" w:rsidRDefault="000823E6" w:rsidP="000823E6">
      <w:pPr>
        <w:pStyle w:val="Header"/>
        <w:tabs>
          <w:tab w:val="clear" w:pos="8640"/>
          <w:tab w:val="left" w:pos="4320"/>
        </w:tabs>
        <w:rPr>
          <w:bCs/>
          <w:color w:val="auto"/>
        </w:rPr>
      </w:pPr>
    </w:p>
    <w:p w:rsidR="000823E6" w:rsidRPr="000823E6" w:rsidRDefault="000823E6" w:rsidP="000823E6">
      <w:pPr>
        <w:pStyle w:val="Header"/>
        <w:rPr>
          <w:bCs/>
          <w:color w:val="auto"/>
        </w:rPr>
      </w:pPr>
      <w:r w:rsidRPr="000823E6">
        <w:rPr>
          <w:bCs/>
          <w:color w:val="auto"/>
        </w:rPr>
        <w:tab/>
        <w:t>The Bill was read the second time, passed and ordered to a third reading.</w:t>
      </w:r>
    </w:p>
    <w:p w:rsidR="000823E6" w:rsidRPr="000823E6" w:rsidRDefault="000823E6" w:rsidP="000823E6">
      <w:pPr>
        <w:pStyle w:val="Header"/>
        <w:rPr>
          <w:bCs/>
          <w:color w:val="auto"/>
        </w:rPr>
      </w:pPr>
    </w:p>
    <w:p w:rsidR="000823E6" w:rsidRPr="000823E6" w:rsidRDefault="000823E6" w:rsidP="000823E6">
      <w:pPr>
        <w:pStyle w:val="Header"/>
        <w:jc w:val="center"/>
        <w:rPr>
          <w:b/>
          <w:bCs/>
          <w:color w:val="auto"/>
        </w:rPr>
      </w:pPr>
      <w:r w:rsidRPr="000823E6">
        <w:rPr>
          <w:b/>
          <w:bCs/>
          <w:color w:val="auto"/>
        </w:rPr>
        <w:t>READ THE SECOND TIME</w:t>
      </w:r>
    </w:p>
    <w:p w:rsidR="000823E6" w:rsidRPr="0036564E" w:rsidRDefault="000823E6" w:rsidP="000823E6">
      <w:r>
        <w:rPr>
          <w:b/>
          <w:color w:val="7030A0"/>
        </w:rPr>
        <w:tab/>
      </w:r>
      <w:r w:rsidRPr="0036564E">
        <w:t>S. 500</w:t>
      </w:r>
      <w:r w:rsidRPr="0036564E">
        <w:fldChar w:fldCharType="begin"/>
      </w:r>
      <w:r w:rsidRPr="0036564E">
        <w:instrText xml:space="preserve"> XE "S. 500" \b </w:instrText>
      </w:r>
      <w:r w:rsidRPr="0036564E">
        <w:fldChar w:fldCharType="end"/>
      </w:r>
      <w:r w:rsidRPr="0036564E">
        <w:t xml:space="preserve"> -- Senator Hayes:  </w:t>
      </w:r>
      <w:r w:rsidRPr="0036564E">
        <w:rPr>
          <w:szCs w:val="30"/>
        </w:rPr>
        <w:t xml:space="preserve">A BILL </w:t>
      </w:r>
      <w:r w:rsidRPr="0036564E">
        <w:rPr>
          <w:color w:val="000000" w:themeColor="text1"/>
          <w:u w:color="000000" w:themeColor="text1"/>
        </w:rPr>
        <w:t xml:space="preserve">TO AMEND ARTICLE 23, CHAPTER 17, TITLE 63, CODE OF LAWS OF SOUTH CAROLINA, 1976, RELATING TO THE UNIFORM INTERSTATE FAMILY SUPPORT ACT, SO AS TO ENACT AMENDMENTS TO THAT ACT ADOPTED BY THE NATIONAL CONFERENCE OF COMMISSIONERS FOR UNIFORM STATE LAWS IN 2008, AS REQUIRED BY THE FEDERAL </w:t>
      </w:r>
      <w:r>
        <w:rPr>
          <w:color w:val="000000" w:themeColor="text1"/>
          <w:u w:color="000000" w:themeColor="text1"/>
        </w:rPr>
        <w:t>“</w:t>
      </w:r>
      <w:r w:rsidRPr="0036564E">
        <w:rPr>
          <w:color w:val="000000" w:themeColor="text1"/>
          <w:u w:color="000000" w:themeColor="text1"/>
        </w:rPr>
        <w:t>PREVENTING SEX TRAFFICKING AND STRENGTHENING FAMILIES ACT</w:t>
      </w:r>
      <w:r>
        <w:rPr>
          <w:color w:val="000000" w:themeColor="text1"/>
          <w:u w:color="000000" w:themeColor="text1"/>
        </w:rPr>
        <w:t>”</w:t>
      </w:r>
      <w:r w:rsidRPr="0036564E">
        <w:rPr>
          <w:color w:val="000000" w:themeColor="text1"/>
          <w:u w:color="000000" w:themeColor="text1"/>
        </w:rPr>
        <w:t xml:space="preserve"> INCLUDING, BUT NOT LIMITED TO, AMENDMENTS ADDRESSING INTERNATIONAL RECOVERY OF CHILD SUPPORT AND OTHER FAMILY MAINTENANCE AND DETERMINATION OF PARENTAGE.</w:t>
      </w:r>
    </w:p>
    <w:p w:rsidR="000823E6" w:rsidRPr="000823E6" w:rsidRDefault="000823E6" w:rsidP="000823E6">
      <w:pPr>
        <w:pStyle w:val="Header"/>
        <w:rPr>
          <w:bCs/>
          <w:color w:val="auto"/>
        </w:rPr>
      </w:pPr>
      <w:r w:rsidRPr="000823E6">
        <w:rPr>
          <w:bCs/>
          <w:color w:val="auto"/>
        </w:rPr>
        <w:tab/>
        <w:t>The Senate proceeded to a consideration of the Bill, the question being the second reading of the Bill.</w:t>
      </w:r>
    </w:p>
    <w:p w:rsidR="000823E6" w:rsidRPr="000823E6" w:rsidRDefault="000823E6" w:rsidP="000823E6">
      <w:pPr>
        <w:pStyle w:val="Header"/>
        <w:rPr>
          <w:bCs/>
          <w:color w:val="auto"/>
        </w:rPr>
      </w:pPr>
    </w:p>
    <w:p w:rsidR="000823E6" w:rsidRPr="000823E6" w:rsidRDefault="000823E6" w:rsidP="000823E6">
      <w:pPr>
        <w:pStyle w:val="Header"/>
        <w:rPr>
          <w:bCs/>
          <w:color w:val="auto"/>
        </w:rPr>
      </w:pPr>
      <w:r w:rsidRPr="000823E6">
        <w:rPr>
          <w:bCs/>
          <w:color w:val="auto"/>
        </w:rPr>
        <w:tab/>
        <w:t>The "ayes" and "nays" were demanded and taken, resulting as follows:</w:t>
      </w:r>
    </w:p>
    <w:p w:rsidR="000823E6" w:rsidRPr="000823E6" w:rsidRDefault="000823E6" w:rsidP="000823E6">
      <w:pPr>
        <w:pStyle w:val="Header"/>
        <w:jc w:val="center"/>
        <w:rPr>
          <w:b/>
          <w:bCs/>
          <w:color w:val="auto"/>
        </w:rPr>
      </w:pPr>
      <w:r w:rsidRPr="000823E6">
        <w:rPr>
          <w:b/>
          <w:bCs/>
          <w:color w:val="auto"/>
        </w:rPr>
        <w:t>Ayes 40; Nays 0</w:t>
      </w:r>
    </w:p>
    <w:p w:rsidR="000823E6" w:rsidRDefault="000823E6" w:rsidP="000823E6">
      <w:pPr>
        <w:pStyle w:val="Header"/>
        <w:rPr>
          <w:bCs/>
          <w:color w:val="auto"/>
        </w:rPr>
      </w:pP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AYES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Alexander</w:t>
      </w:r>
      <w:r>
        <w:rPr>
          <w:bCs/>
          <w:color w:val="auto"/>
        </w:rPr>
        <w:tab/>
      </w:r>
      <w:r w:rsidRPr="000823E6">
        <w:rPr>
          <w:bCs/>
          <w:color w:val="auto"/>
        </w:rPr>
        <w:t>Allen</w:t>
      </w:r>
      <w:r>
        <w:rPr>
          <w:bCs/>
          <w:color w:val="auto"/>
        </w:rPr>
        <w:tab/>
      </w:r>
      <w:r w:rsidRPr="000823E6">
        <w:rPr>
          <w:bCs/>
          <w:color w:val="auto"/>
        </w:rPr>
        <w:t>Bennett</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Bright</w:t>
      </w:r>
      <w:r>
        <w:rPr>
          <w:bCs/>
          <w:color w:val="auto"/>
        </w:rPr>
        <w:tab/>
      </w:r>
      <w:r w:rsidRPr="000823E6">
        <w:rPr>
          <w:bCs/>
          <w:color w:val="auto"/>
        </w:rPr>
        <w:t>Bryant</w:t>
      </w:r>
      <w:r>
        <w:rPr>
          <w:bCs/>
          <w:color w:val="auto"/>
        </w:rPr>
        <w:tab/>
      </w:r>
      <w:r w:rsidRPr="000823E6">
        <w:rPr>
          <w:bCs/>
          <w:color w:val="auto"/>
        </w:rPr>
        <w:t>Campsen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Cleary</w:t>
      </w:r>
      <w:r>
        <w:rPr>
          <w:bCs/>
          <w:color w:val="auto"/>
        </w:rPr>
        <w:tab/>
      </w:r>
      <w:r w:rsidRPr="000823E6">
        <w:rPr>
          <w:bCs/>
          <w:color w:val="auto"/>
        </w:rPr>
        <w:t>Coleman</w:t>
      </w:r>
      <w:r>
        <w:rPr>
          <w:bCs/>
          <w:color w:val="auto"/>
        </w:rPr>
        <w:tab/>
      </w:r>
      <w:r w:rsidRPr="000823E6">
        <w:rPr>
          <w:bCs/>
          <w:color w:val="auto"/>
        </w:rPr>
        <w:t>Corbin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Courson</w:t>
      </w:r>
      <w:r>
        <w:rPr>
          <w:bCs/>
          <w:color w:val="auto"/>
        </w:rPr>
        <w:tab/>
      </w:r>
      <w:r w:rsidRPr="000823E6">
        <w:rPr>
          <w:bCs/>
          <w:color w:val="auto"/>
        </w:rPr>
        <w:t>Cromer</w:t>
      </w:r>
      <w:r>
        <w:rPr>
          <w:bCs/>
          <w:color w:val="auto"/>
        </w:rPr>
        <w:tab/>
      </w:r>
      <w:r w:rsidRPr="000823E6">
        <w:rPr>
          <w:bCs/>
          <w:color w:val="auto"/>
        </w:rPr>
        <w:t>Davis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Fair</w:t>
      </w:r>
      <w:r>
        <w:rPr>
          <w:bCs/>
          <w:color w:val="auto"/>
        </w:rPr>
        <w:tab/>
      </w:r>
      <w:r w:rsidRPr="000823E6">
        <w:rPr>
          <w:bCs/>
          <w:color w:val="auto"/>
        </w:rPr>
        <w:t>Gregory</w:t>
      </w:r>
      <w:r>
        <w:rPr>
          <w:bCs/>
          <w:color w:val="auto"/>
        </w:rPr>
        <w:tab/>
      </w:r>
      <w:r w:rsidRPr="000823E6">
        <w:rPr>
          <w:bCs/>
          <w:color w:val="auto"/>
        </w:rPr>
        <w:t>Hembree</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Hutto</w:t>
      </w:r>
      <w:r>
        <w:rPr>
          <w:bCs/>
          <w:color w:val="auto"/>
        </w:rPr>
        <w:tab/>
      </w:r>
      <w:r w:rsidRPr="000823E6">
        <w:rPr>
          <w:bCs/>
          <w:color w:val="auto"/>
        </w:rPr>
        <w:t>Jackson</w:t>
      </w:r>
      <w:r>
        <w:rPr>
          <w:bCs/>
          <w:color w:val="auto"/>
        </w:rPr>
        <w:tab/>
      </w:r>
      <w:r w:rsidRPr="000823E6">
        <w:rPr>
          <w:bCs/>
          <w:color w:val="auto"/>
        </w:rPr>
        <w:t>Johnson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Kimpson</w:t>
      </w:r>
      <w:r>
        <w:rPr>
          <w:bCs/>
          <w:color w:val="auto"/>
        </w:rPr>
        <w:tab/>
      </w:r>
      <w:r w:rsidRPr="000823E6">
        <w:rPr>
          <w:bCs/>
          <w:color w:val="auto"/>
        </w:rPr>
        <w:t>Leatherman</w:t>
      </w:r>
      <w:r>
        <w:rPr>
          <w:bCs/>
          <w:color w:val="auto"/>
        </w:rPr>
        <w:tab/>
      </w:r>
      <w:r w:rsidRPr="000823E6">
        <w:rPr>
          <w:bCs/>
          <w:color w:val="auto"/>
        </w:rPr>
        <w:t>Lourie</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0823E6">
        <w:rPr>
          <w:bCs/>
          <w:color w:val="auto"/>
        </w:rPr>
        <w:t>Malloy</w:t>
      </w:r>
      <w:r>
        <w:rPr>
          <w:bCs/>
          <w:color w:val="auto"/>
        </w:rPr>
        <w:tab/>
      </w:r>
      <w:r w:rsidRPr="000823E6">
        <w:rPr>
          <w:bCs/>
          <w:i/>
          <w:color w:val="auto"/>
        </w:rPr>
        <w:t>Martin, Larry</w:t>
      </w:r>
      <w:r>
        <w:rPr>
          <w:bCs/>
          <w:i/>
          <w:color w:val="auto"/>
        </w:rPr>
        <w:tab/>
      </w:r>
      <w:r w:rsidRPr="000823E6">
        <w:rPr>
          <w:bCs/>
          <w:i/>
          <w:color w:val="auto"/>
        </w:rPr>
        <w:t>Martin, Shane</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Massey</w:t>
      </w:r>
      <w:r>
        <w:rPr>
          <w:bCs/>
          <w:color w:val="auto"/>
        </w:rPr>
        <w:tab/>
      </w:r>
      <w:r w:rsidRPr="000823E6">
        <w:rPr>
          <w:bCs/>
          <w:color w:val="auto"/>
        </w:rPr>
        <w:t>Matthews</w:t>
      </w:r>
      <w:r>
        <w:rPr>
          <w:bCs/>
          <w:color w:val="auto"/>
        </w:rPr>
        <w:tab/>
      </w:r>
      <w:r w:rsidRPr="000823E6">
        <w:rPr>
          <w:bCs/>
          <w:color w:val="auto"/>
        </w:rPr>
        <w:t>McElveen</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Nicholson</w:t>
      </w:r>
      <w:r>
        <w:rPr>
          <w:bCs/>
          <w:color w:val="auto"/>
        </w:rPr>
        <w:tab/>
      </w:r>
      <w:r w:rsidRPr="000823E6">
        <w:rPr>
          <w:bCs/>
          <w:color w:val="auto"/>
        </w:rPr>
        <w:t>O'Dell</w:t>
      </w:r>
      <w:r>
        <w:rPr>
          <w:bCs/>
          <w:color w:val="auto"/>
        </w:rPr>
        <w:tab/>
      </w:r>
      <w:r w:rsidRPr="000823E6">
        <w:rPr>
          <w:bCs/>
          <w:color w:val="auto"/>
        </w:rPr>
        <w:t>Peeler</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Pinckney</w:t>
      </w:r>
      <w:r>
        <w:rPr>
          <w:bCs/>
          <w:color w:val="auto"/>
        </w:rPr>
        <w:tab/>
      </w:r>
      <w:r w:rsidRPr="000823E6">
        <w:rPr>
          <w:bCs/>
          <w:color w:val="auto"/>
        </w:rPr>
        <w:t>Reese</w:t>
      </w:r>
      <w:r>
        <w:rPr>
          <w:bCs/>
          <w:color w:val="auto"/>
        </w:rPr>
        <w:tab/>
      </w:r>
      <w:r w:rsidRPr="000823E6">
        <w:rPr>
          <w:bCs/>
          <w:color w:val="auto"/>
        </w:rPr>
        <w:t>Sabb</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Scott</w:t>
      </w:r>
      <w:r>
        <w:rPr>
          <w:bCs/>
          <w:color w:val="auto"/>
        </w:rPr>
        <w:tab/>
      </w:r>
      <w:r w:rsidRPr="000823E6">
        <w:rPr>
          <w:bCs/>
          <w:color w:val="auto"/>
        </w:rPr>
        <w:t>Setzler</w:t>
      </w:r>
      <w:r>
        <w:rPr>
          <w:bCs/>
          <w:color w:val="auto"/>
        </w:rPr>
        <w:tab/>
      </w:r>
      <w:r w:rsidRPr="000823E6">
        <w:rPr>
          <w:bCs/>
          <w:color w:val="auto"/>
        </w:rPr>
        <w:t>Shealy</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Sheheen</w:t>
      </w:r>
      <w:r>
        <w:rPr>
          <w:bCs/>
          <w:color w:val="auto"/>
        </w:rPr>
        <w:tab/>
      </w:r>
      <w:r w:rsidRPr="000823E6">
        <w:rPr>
          <w:bCs/>
          <w:color w:val="auto"/>
        </w:rPr>
        <w:t>Thurmond</w:t>
      </w:r>
      <w:r>
        <w:rPr>
          <w:bCs/>
          <w:color w:val="auto"/>
        </w:rPr>
        <w:tab/>
      </w:r>
      <w:r w:rsidRPr="000823E6">
        <w:rPr>
          <w:bCs/>
          <w:color w:val="auto"/>
        </w:rPr>
        <w:t>Turner</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3E6">
        <w:rPr>
          <w:bCs/>
          <w:color w:val="auto"/>
        </w:rPr>
        <w:t>Young</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23E6" w:rsidRP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23E6">
        <w:rPr>
          <w:b/>
          <w:bCs/>
          <w:color w:val="auto"/>
        </w:rPr>
        <w:t>Total--40</w:t>
      </w:r>
    </w:p>
    <w:p w:rsidR="000823E6" w:rsidRPr="000823E6" w:rsidRDefault="000823E6" w:rsidP="000823E6">
      <w:pPr>
        <w:pStyle w:val="Header"/>
        <w:tabs>
          <w:tab w:val="clear" w:pos="8640"/>
          <w:tab w:val="left" w:pos="4320"/>
        </w:tabs>
        <w:rPr>
          <w:bCs/>
          <w:color w:val="auto"/>
        </w:rPr>
      </w:pP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NAYS</w:t>
      </w:r>
    </w:p>
    <w:p w:rsid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0823E6" w:rsidRPr="000823E6" w:rsidRDefault="000823E6" w:rsidP="00082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3E6">
        <w:rPr>
          <w:b/>
          <w:bCs/>
          <w:color w:val="auto"/>
        </w:rPr>
        <w:t>Total--0</w:t>
      </w:r>
    </w:p>
    <w:p w:rsidR="000823E6" w:rsidRPr="000823E6" w:rsidRDefault="000823E6" w:rsidP="000823E6">
      <w:pPr>
        <w:pStyle w:val="Header"/>
        <w:tabs>
          <w:tab w:val="clear" w:pos="8640"/>
          <w:tab w:val="left" w:pos="4320"/>
        </w:tabs>
        <w:rPr>
          <w:bCs/>
          <w:color w:val="auto"/>
        </w:rPr>
      </w:pPr>
    </w:p>
    <w:p w:rsidR="000823E6" w:rsidRPr="000823E6" w:rsidRDefault="000823E6" w:rsidP="000823E6">
      <w:pPr>
        <w:pStyle w:val="Header"/>
        <w:rPr>
          <w:bCs/>
          <w:color w:val="auto"/>
        </w:rPr>
      </w:pPr>
      <w:r w:rsidRPr="000823E6">
        <w:rPr>
          <w:bCs/>
          <w:color w:val="auto"/>
        </w:rPr>
        <w:tab/>
        <w:t>The Bill was read the second time, passed and ordered to a third reading.</w:t>
      </w:r>
    </w:p>
    <w:p w:rsidR="00A74EF0" w:rsidRDefault="000823E6" w:rsidP="004F4327">
      <w:pPr>
        <w:pStyle w:val="Header"/>
        <w:tabs>
          <w:tab w:val="clear" w:pos="8640"/>
          <w:tab w:val="left" w:pos="4320"/>
        </w:tabs>
        <w:rPr>
          <w:b/>
          <w:color w:val="auto"/>
        </w:rPr>
      </w:pPr>
      <w:r w:rsidRPr="000823E6">
        <w:rPr>
          <w:color w:val="auto"/>
        </w:rPr>
        <w:tab/>
      </w:r>
    </w:p>
    <w:p w:rsidR="00B8348C" w:rsidRPr="00D7437E" w:rsidRDefault="00B8348C" w:rsidP="00B8348C">
      <w:pPr>
        <w:jc w:val="center"/>
        <w:rPr>
          <w:b/>
          <w:snapToGrid w:val="0"/>
          <w:color w:val="auto"/>
        </w:rPr>
      </w:pPr>
      <w:r w:rsidRPr="00D7437E">
        <w:rPr>
          <w:b/>
          <w:snapToGrid w:val="0"/>
          <w:color w:val="auto"/>
        </w:rPr>
        <w:t>READ THE SECOND TIME</w:t>
      </w:r>
    </w:p>
    <w:p w:rsidR="00B8348C" w:rsidRPr="00CF4D2D" w:rsidRDefault="00B8348C" w:rsidP="00B8348C">
      <w:pPr>
        <w:suppressAutoHyphens/>
      </w:pPr>
      <w:r>
        <w:rPr>
          <w:snapToGrid w:val="0"/>
          <w:color w:val="auto"/>
        </w:rPr>
        <w:tab/>
      </w:r>
      <w:r w:rsidRPr="00CF4D2D">
        <w:t>H. 3662</w:t>
      </w:r>
      <w:r w:rsidRPr="00CF4D2D">
        <w:fldChar w:fldCharType="begin"/>
      </w:r>
      <w:r w:rsidRPr="00CF4D2D">
        <w:instrText xml:space="preserve"> XE "H. 3662" \b </w:instrText>
      </w:r>
      <w:r w:rsidRPr="00CF4D2D">
        <w:fldChar w:fldCharType="end"/>
      </w:r>
      <w:r w:rsidRPr="00CF4D2D">
        <w:t xml:space="preserve"> -- Rep. Atwater:  </w:t>
      </w:r>
      <w:r w:rsidRPr="00CF4D2D">
        <w:rPr>
          <w:szCs w:val="30"/>
        </w:rPr>
        <w:t xml:space="preserve">A BILL </w:t>
      </w:r>
      <w:r w:rsidRPr="00CF4D2D">
        <w:t>TO AMEND SECTION 6</w:t>
      </w:r>
      <w:r w:rsidRPr="00CF4D2D">
        <w:noBreakHyphen/>
        <w:t>9</w:t>
      </w:r>
      <w:r w:rsidRPr="00CF4D2D">
        <w:noBreakHyphen/>
        <w:t>55, CODE OF LAWS OF SOUTH CAROLINA, 1976, RELATING TO THE ENFORCEMENT DATE OF SECTION 501.3 OF THE 2012 INTERNATIONAL RESIDENTIAL CODE, SO AS TO CHANGE THE ENFORCEMENT DATE FROM JULY 1, 2015 TO JULY 1, 2016.</w:t>
      </w:r>
    </w:p>
    <w:p w:rsidR="00B8348C" w:rsidRPr="00B8348C" w:rsidRDefault="00B8348C" w:rsidP="00B8348C">
      <w:pPr>
        <w:pStyle w:val="Header"/>
        <w:rPr>
          <w:bCs/>
          <w:color w:val="auto"/>
        </w:rPr>
      </w:pPr>
      <w:r w:rsidRPr="00B8348C">
        <w:rPr>
          <w:bCs/>
          <w:color w:val="auto"/>
        </w:rPr>
        <w:tab/>
        <w:t>The Senate proceeded to a consideration of the Bill, the question being the second reading of the Bill.</w:t>
      </w:r>
    </w:p>
    <w:p w:rsidR="00B8348C" w:rsidRPr="00B8348C" w:rsidRDefault="00B8348C" w:rsidP="00B8348C">
      <w:pPr>
        <w:pStyle w:val="Header"/>
        <w:rPr>
          <w:bCs/>
          <w:color w:val="auto"/>
        </w:rPr>
      </w:pPr>
    </w:p>
    <w:p w:rsidR="00B8348C" w:rsidRPr="00B8348C" w:rsidRDefault="00B8348C" w:rsidP="00B8348C">
      <w:pPr>
        <w:pStyle w:val="Header"/>
        <w:rPr>
          <w:bCs/>
          <w:color w:val="auto"/>
        </w:rPr>
      </w:pPr>
      <w:r w:rsidRPr="00B8348C">
        <w:rPr>
          <w:bCs/>
          <w:color w:val="auto"/>
        </w:rPr>
        <w:tab/>
        <w:t>The "ayes" and "nays" were demanded and taken, resulting as follows:</w:t>
      </w:r>
    </w:p>
    <w:p w:rsidR="00B8348C" w:rsidRPr="00B8348C" w:rsidRDefault="00B8348C" w:rsidP="00B8348C">
      <w:pPr>
        <w:pStyle w:val="Header"/>
        <w:jc w:val="center"/>
        <w:rPr>
          <w:b/>
          <w:bCs/>
          <w:color w:val="auto"/>
        </w:rPr>
      </w:pPr>
      <w:r w:rsidRPr="00B8348C">
        <w:rPr>
          <w:b/>
          <w:bCs/>
          <w:color w:val="auto"/>
        </w:rPr>
        <w:t>Ayes 37; Nays 0</w:t>
      </w:r>
    </w:p>
    <w:p w:rsidR="00B8348C" w:rsidRPr="00B8348C" w:rsidRDefault="00B8348C" w:rsidP="00B8348C">
      <w:pPr>
        <w:pStyle w:val="Header"/>
        <w:rPr>
          <w:bCs/>
          <w:color w:val="auto"/>
        </w:rPr>
      </w:pP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8348C">
        <w:rPr>
          <w:b/>
          <w:bCs/>
          <w:color w:val="auto"/>
        </w:rPr>
        <w:t>AYES</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Alexander</w:t>
      </w:r>
      <w:r w:rsidRPr="00B8348C">
        <w:rPr>
          <w:bCs/>
          <w:color w:val="auto"/>
        </w:rPr>
        <w:tab/>
        <w:t>Allen</w:t>
      </w:r>
      <w:r w:rsidRPr="00B8348C">
        <w:rPr>
          <w:bCs/>
          <w:color w:val="auto"/>
        </w:rPr>
        <w:tab/>
        <w:t>Bennett</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Bright</w:t>
      </w:r>
      <w:r w:rsidRPr="00B8348C">
        <w:rPr>
          <w:bCs/>
          <w:color w:val="auto"/>
        </w:rPr>
        <w:tab/>
        <w:t>Bryant</w:t>
      </w:r>
      <w:r w:rsidRPr="00B8348C">
        <w:rPr>
          <w:bCs/>
          <w:color w:val="auto"/>
        </w:rPr>
        <w:tab/>
        <w:t>Campsen</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Cleary</w:t>
      </w:r>
      <w:r w:rsidRPr="00B8348C">
        <w:rPr>
          <w:bCs/>
          <w:color w:val="auto"/>
        </w:rPr>
        <w:tab/>
        <w:t>Coleman</w:t>
      </w:r>
      <w:r w:rsidRPr="00B8348C">
        <w:rPr>
          <w:bCs/>
          <w:color w:val="auto"/>
        </w:rPr>
        <w:tab/>
        <w:t>Corbin</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Courson</w:t>
      </w:r>
      <w:r w:rsidRPr="00B8348C">
        <w:rPr>
          <w:bCs/>
          <w:color w:val="auto"/>
        </w:rPr>
        <w:tab/>
        <w:t>Cromer</w:t>
      </w:r>
      <w:r w:rsidRPr="00B8348C">
        <w:rPr>
          <w:bCs/>
          <w:color w:val="auto"/>
        </w:rPr>
        <w:tab/>
        <w:t>Davis</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Fair</w:t>
      </w:r>
      <w:r w:rsidRPr="00B8348C">
        <w:rPr>
          <w:bCs/>
          <w:color w:val="auto"/>
        </w:rPr>
        <w:tab/>
        <w:t>Gregory</w:t>
      </w:r>
      <w:r w:rsidRPr="00B8348C">
        <w:rPr>
          <w:bCs/>
          <w:color w:val="auto"/>
        </w:rPr>
        <w:tab/>
        <w:t>Hembree</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Hutto</w:t>
      </w:r>
      <w:r w:rsidRPr="00B8348C">
        <w:rPr>
          <w:bCs/>
          <w:color w:val="auto"/>
        </w:rPr>
        <w:tab/>
        <w:t>Johnson</w:t>
      </w:r>
      <w:r w:rsidRPr="00B8348C">
        <w:rPr>
          <w:bCs/>
          <w:color w:val="auto"/>
        </w:rPr>
        <w:tab/>
        <w:t>Kimpson</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8348C">
        <w:rPr>
          <w:bCs/>
          <w:color w:val="auto"/>
        </w:rPr>
        <w:t>Leatherman</w:t>
      </w:r>
      <w:r w:rsidRPr="00B8348C">
        <w:rPr>
          <w:bCs/>
          <w:color w:val="auto"/>
        </w:rPr>
        <w:tab/>
        <w:t>Malloy</w:t>
      </w:r>
      <w:r w:rsidRPr="00B8348C">
        <w:rPr>
          <w:bCs/>
          <w:color w:val="auto"/>
        </w:rPr>
        <w:tab/>
      </w:r>
      <w:r w:rsidRPr="00B8348C">
        <w:rPr>
          <w:bCs/>
          <w:i/>
          <w:color w:val="auto"/>
        </w:rPr>
        <w:t>Martin, Larry</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i/>
          <w:color w:val="auto"/>
        </w:rPr>
        <w:t>Martin, Shane</w:t>
      </w:r>
      <w:r w:rsidRPr="00B8348C">
        <w:rPr>
          <w:bCs/>
          <w:i/>
          <w:color w:val="auto"/>
        </w:rPr>
        <w:tab/>
      </w:r>
      <w:r w:rsidRPr="00B8348C">
        <w:rPr>
          <w:bCs/>
          <w:color w:val="auto"/>
        </w:rPr>
        <w:t>Massey</w:t>
      </w:r>
      <w:r w:rsidRPr="00B8348C">
        <w:rPr>
          <w:bCs/>
          <w:color w:val="auto"/>
        </w:rPr>
        <w:tab/>
        <w:t>Matthews</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McElveen</w:t>
      </w:r>
      <w:r w:rsidRPr="00B8348C">
        <w:rPr>
          <w:bCs/>
          <w:color w:val="auto"/>
        </w:rPr>
        <w:tab/>
        <w:t>O'Dell</w:t>
      </w:r>
      <w:r w:rsidRPr="00B8348C">
        <w:rPr>
          <w:bCs/>
          <w:color w:val="auto"/>
        </w:rPr>
        <w:tab/>
        <w:t>Peeler</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Pinckney</w:t>
      </w:r>
      <w:r w:rsidRPr="00B8348C">
        <w:rPr>
          <w:bCs/>
          <w:color w:val="auto"/>
        </w:rPr>
        <w:tab/>
        <w:t>Reese</w:t>
      </w:r>
      <w:r w:rsidRPr="00B8348C">
        <w:rPr>
          <w:bCs/>
          <w:color w:val="auto"/>
        </w:rPr>
        <w:tab/>
        <w:t>Sabb</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Scott</w:t>
      </w:r>
      <w:r w:rsidRPr="00B8348C">
        <w:rPr>
          <w:bCs/>
          <w:color w:val="auto"/>
        </w:rPr>
        <w:tab/>
        <w:t>Setzler</w:t>
      </w:r>
      <w:r w:rsidRPr="00B8348C">
        <w:rPr>
          <w:bCs/>
          <w:color w:val="auto"/>
        </w:rPr>
        <w:tab/>
        <w:t>Shealy</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Sheheen</w:t>
      </w:r>
      <w:r w:rsidRPr="00B8348C">
        <w:rPr>
          <w:bCs/>
          <w:color w:val="auto"/>
        </w:rPr>
        <w:tab/>
        <w:t>Thurmond</w:t>
      </w:r>
      <w:r w:rsidRPr="00B8348C">
        <w:rPr>
          <w:bCs/>
          <w:color w:val="auto"/>
        </w:rPr>
        <w:tab/>
        <w:t>Turner</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348C">
        <w:rPr>
          <w:bCs/>
          <w:color w:val="auto"/>
        </w:rPr>
        <w:t>Young</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8348C">
        <w:rPr>
          <w:b/>
          <w:bCs/>
          <w:color w:val="auto"/>
        </w:rPr>
        <w:t>Total--37</w:t>
      </w:r>
    </w:p>
    <w:p w:rsidR="00B8348C" w:rsidRPr="00B8348C" w:rsidRDefault="00B8348C" w:rsidP="00B8348C">
      <w:pPr>
        <w:pStyle w:val="Header"/>
        <w:tabs>
          <w:tab w:val="clear" w:pos="8640"/>
          <w:tab w:val="left" w:pos="4320"/>
        </w:tabs>
        <w:rPr>
          <w:bCs/>
          <w:color w:val="auto"/>
        </w:rPr>
      </w:pP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8348C">
        <w:rPr>
          <w:b/>
          <w:bCs/>
          <w:color w:val="auto"/>
        </w:rPr>
        <w:t>NAYS</w:t>
      </w: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B8348C" w:rsidRPr="00B8348C" w:rsidRDefault="00B8348C" w:rsidP="00B834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8348C">
        <w:rPr>
          <w:b/>
          <w:bCs/>
          <w:color w:val="auto"/>
        </w:rPr>
        <w:t>Total--0</w:t>
      </w:r>
    </w:p>
    <w:p w:rsidR="00B8348C" w:rsidRPr="00B8348C" w:rsidRDefault="00B8348C" w:rsidP="00B8348C">
      <w:pPr>
        <w:pStyle w:val="Header"/>
        <w:tabs>
          <w:tab w:val="clear" w:pos="8640"/>
          <w:tab w:val="left" w:pos="4320"/>
        </w:tabs>
        <w:rPr>
          <w:bCs/>
          <w:color w:val="auto"/>
        </w:rPr>
      </w:pPr>
    </w:p>
    <w:p w:rsidR="00B8348C" w:rsidRDefault="00B8348C" w:rsidP="00B8348C">
      <w:pPr>
        <w:pStyle w:val="Header"/>
        <w:rPr>
          <w:bCs/>
          <w:color w:val="auto"/>
        </w:rPr>
      </w:pPr>
      <w:r w:rsidRPr="00B8348C">
        <w:rPr>
          <w:bCs/>
          <w:color w:val="auto"/>
        </w:rPr>
        <w:tab/>
        <w:t>The Bill was read the second time, passed and ordered to a third reading.</w:t>
      </w:r>
    </w:p>
    <w:p w:rsidR="0061186C" w:rsidRDefault="0061186C" w:rsidP="00B8348C">
      <w:pPr>
        <w:pStyle w:val="Header"/>
        <w:rPr>
          <w:bCs/>
          <w:color w:val="auto"/>
        </w:rPr>
      </w:pPr>
    </w:p>
    <w:p w:rsidR="0061186C" w:rsidRPr="00B611C3" w:rsidRDefault="00947F5A" w:rsidP="0061186C">
      <w:pPr>
        <w:pStyle w:val="Header"/>
        <w:jc w:val="center"/>
        <w:rPr>
          <w:b/>
          <w:bCs/>
          <w:color w:val="auto"/>
        </w:rPr>
      </w:pPr>
      <w:r>
        <w:rPr>
          <w:b/>
          <w:bCs/>
          <w:color w:val="auto"/>
        </w:rPr>
        <w:t xml:space="preserve">AMENDED, </w:t>
      </w:r>
      <w:r w:rsidR="0061186C" w:rsidRPr="00B611C3">
        <w:rPr>
          <w:b/>
          <w:bCs/>
          <w:color w:val="auto"/>
        </w:rPr>
        <w:t>READ THE SECOND TIME</w:t>
      </w:r>
    </w:p>
    <w:p w:rsidR="0061186C" w:rsidRPr="00150E40" w:rsidRDefault="0061186C" w:rsidP="0061186C">
      <w:pPr>
        <w:suppressAutoHyphens/>
      </w:pPr>
      <w:r>
        <w:rPr>
          <w:bCs/>
          <w:color w:val="7030A0"/>
        </w:rPr>
        <w:tab/>
      </w:r>
      <w:r w:rsidRPr="00150E40">
        <w:t>H. 3663</w:t>
      </w:r>
      <w:r w:rsidRPr="00150E40">
        <w:fldChar w:fldCharType="begin"/>
      </w:r>
      <w:r w:rsidRPr="00150E40">
        <w:instrText xml:space="preserve"> XE "H. 3663" \b </w:instrText>
      </w:r>
      <w:r w:rsidRPr="00150E40">
        <w:fldChar w:fldCharType="end"/>
      </w:r>
      <w:r w:rsidRPr="00150E40">
        <w:t xml:space="preserve"> -- </w:t>
      </w:r>
      <w:r>
        <w:t>Reps. Bingham and Mitchell</w:t>
      </w:r>
      <w:r w:rsidRPr="00150E40">
        <w:t xml:space="preserve">:  </w:t>
      </w:r>
      <w:r w:rsidRPr="00150E40">
        <w:rPr>
          <w:szCs w:val="30"/>
        </w:rPr>
        <w:t xml:space="preserve">A JOINT RESOLUTION </w:t>
      </w:r>
      <w:r w:rsidRPr="00150E40">
        <w:t>TO REMOVE THE CURRENT MEMBERS OF THE BOARD OF TRUSTEES OF SOUTH CAROLINA STATE UNIVERSITY AND DEVOLVE THE BOARD</w:t>
      </w:r>
      <w:r>
        <w:t>’</w:t>
      </w:r>
      <w:r w:rsidRPr="00150E40">
        <w:t>S POWERS UPON THE STATE BUDGET AND CONTROL BOARD AND DIRECT THE STATE BUDGET AND CONTROL BOARD TO REMOVE THE CURRENT PRESIDENT OF SOUTH CAROLINA STATE 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61186C" w:rsidRPr="009D1A37" w:rsidRDefault="0061186C" w:rsidP="0061186C">
      <w:pPr>
        <w:pStyle w:val="Header"/>
        <w:rPr>
          <w:bCs/>
          <w:color w:val="auto"/>
        </w:rPr>
      </w:pPr>
      <w:r w:rsidRPr="009D1A37">
        <w:rPr>
          <w:bCs/>
          <w:color w:val="auto"/>
        </w:rPr>
        <w:tab/>
        <w:t xml:space="preserve">The Senate proceeded to a consideration of the </w:t>
      </w:r>
      <w:r w:rsidR="00734ECF">
        <w:rPr>
          <w:bCs/>
          <w:color w:val="auto"/>
        </w:rPr>
        <w:t xml:space="preserve">Joint </w:t>
      </w:r>
      <w:r w:rsidRPr="009D1A37">
        <w:rPr>
          <w:bCs/>
          <w:color w:val="auto"/>
        </w:rPr>
        <w:t>Resolution.</w:t>
      </w:r>
    </w:p>
    <w:p w:rsidR="0061186C" w:rsidRPr="009D1A37" w:rsidRDefault="0061186C" w:rsidP="0061186C">
      <w:pPr>
        <w:pStyle w:val="Header"/>
        <w:rPr>
          <w:bCs/>
          <w:color w:val="auto"/>
        </w:rPr>
      </w:pPr>
    </w:p>
    <w:p w:rsidR="0061186C" w:rsidRDefault="0061186C" w:rsidP="0061186C">
      <w:pPr>
        <w:rPr>
          <w:snapToGrid w:val="0"/>
        </w:rPr>
      </w:pPr>
      <w:r>
        <w:rPr>
          <w:snapToGrid w:val="0"/>
        </w:rPr>
        <w:tab/>
        <w:t xml:space="preserve">Senators LEATHERMAN, SETZLER, COURSON, MATTHEWS, JACKSON, HUTTO, O’DELL, WILLIAMS </w:t>
      </w:r>
      <w:r w:rsidR="00006070">
        <w:rPr>
          <w:snapToGrid w:val="0"/>
        </w:rPr>
        <w:t>and</w:t>
      </w:r>
      <w:r>
        <w:rPr>
          <w:snapToGrid w:val="0"/>
        </w:rPr>
        <w:t xml:space="preserve"> NICHOLSON proposed the following amendment (BBM\3663C004.BBM.DG15)</w:t>
      </w:r>
      <w:r w:rsidRPr="00194D68">
        <w:rPr>
          <w:snapToGrid w:val="0"/>
        </w:rPr>
        <w:t>, which was adopted</w:t>
      </w:r>
      <w:r>
        <w:rPr>
          <w:snapToGrid w:val="0"/>
        </w:rPr>
        <w:t>:</w:t>
      </w:r>
    </w:p>
    <w:p w:rsidR="0061186C" w:rsidRPr="00B42C9A" w:rsidRDefault="0061186C" w:rsidP="0061186C">
      <w:pPr>
        <w:rPr>
          <w:snapToGrid w:val="0"/>
          <w:color w:val="auto"/>
        </w:rPr>
      </w:pPr>
      <w:r w:rsidRPr="00B42C9A">
        <w:rPr>
          <w:snapToGrid w:val="0"/>
          <w:color w:val="auto"/>
        </w:rPr>
        <w:tab/>
        <w:t>Amend the joint resolution, as and if amended, by striking all after the title and inserting:</w:t>
      </w:r>
    </w:p>
    <w:p w:rsidR="0061186C" w:rsidRPr="00B42C9A" w:rsidRDefault="0061186C" w:rsidP="0061186C">
      <w:pPr>
        <w:rPr>
          <w:color w:val="auto"/>
          <w:u w:color="000000" w:themeColor="text1"/>
        </w:rPr>
      </w:pPr>
      <w:r>
        <w:rPr>
          <w:snapToGrid w:val="0"/>
        </w:rPr>
        <w:tab/>
      </w:r>
      <w:r w:rsidRPr="00B42C9A">
        <w:rPr>
          <w:snapToGrid w:val="0"/>
          <w:color w:val="auto"/>
        </w:rPr>
        <w:t>/</w:t>
      </w:r>
      <w:r w:rsidRPr="00B42C9A">
        <w:rPr>
          <w:snapToGrid w:val="0"/>
          <w:color w:val="auto"/>
        </w:rPr>
        <w:tab/>
      </w:r>
      <w:r w:rsidRPr="00B42C9A">
        <w:rPr>
          <w:color w:val="auto"/>
          <w:u w:color="000000" w:themeColor="text1"/>
        </w:rPr>
        <w:t>Whereas, the members of the General Assembly recognize that historically black colleges and universities (HBCUs) serve as important and vital institutions for the education of students; and</w:t>
      </w:r>
    </w:p>
    <w:p w:rsidR="0061186C" w:rsidRPr="00B42C9A" w:rsidRDefault="0061186C" w:rsidP="0061186C">
      <w:pPr>
        <w:rPr>
          <w:color w:val="auto"/>
          <w:u w:color="000000" w:themeColor="text1"/>
        </w:rPr>
      </w:pPr>
      <w:r>
        <w:rPr>
          <w:u w:color="000000" w:themeColor="text1"/>
        </w:rPr>
        <w:tab/>
      </w:r>
      <w:r w:rsidRPr="00B42C9A">
        <w:rPr>
          <w:color w:val="auto"/>
          <w:u w:color="000000" w:themeColor="text1"/>
        </w:rPr>
        <w:t>Whereas, South Carolina State University, an HBCU, was founded in 1896 as the state’s sole public college for black youth and has played a key role in the education of African Americans and other races in the State and nation; and</w:t>
      </w:r>
    </w:p>
    <w:p w:rsidR="0061186C" w:rsidRPr="00B42C9A" w:rsidRDefault="0061186C" w:rsidP="0061186C">
      <w:pPr>
        <w:rPr>
          <w:color w:val="auto"/>
          <w:u w:color="000000" w:themeColor="text1"/>
        </w:rPr>
      </w:pPr>
      <w:r>
        <w:rPr>
          <w:u w:color="000000" w:themeColor="text1"/>
        </w:rPr>
        <w:tab/>
      </w:r>
      <w:r w:rsidRPr="00B42C9A">
        <w:rPr>
          <w:color w:val="auto"/>
          <w:u w:color="000000" w:themeColor="text1"/>
        </w:rPr>
        <w:t>Whereas, while it is vital for this State that South Carolina State University remains open, and that it maintains its legacy of excellence in education, and continues to produce generations of scholars and leaders, it must do so in such a manner that operating expenditures do not exceed available revenue in a fiscal year; and</w:t>
      </w:r>
    </w:p>
    <w:p w:rsidR="0061186C" w:rsidRPr="00B42C9A" w:rsidRDefault="0061186C" w:rsidP="0061186C">
      <w:pPr>
        <w:rPr>
          <w:color w:val="auto"/>
          <w:u w:color="000000" w:themeColor="text1"/>
        </w:rPr>
      </w:pPr>
      <w:r>
        <w:rPr>
          <w:u w:color="000000" w:themeColor="text1"/>
        </w:rPr>
        <w:tab/>
      </w:r>
      <w:r w:rsidRPr="00B42C9A">
        <w:rPr>
          <w:color w:val="auto"/>
          <w:u w:color="000000" w:themeColor="text1"/>
        </w:rPr>
        <w:t>Whereas, out of a desire to support a return to financial and enrollment stability at South Carolina State University, since April 2014, the State has loaned the university $7 million and provided up to another $10.5 million over the next three fiscal years contingent on the university maintaining a balanced operating budget, for a total of up to $17.5 million; and</w:t>
      </w:r>
    </w:p>
    <w:p w:rsidR="0061186C" w:rsidRPr="00B42C9A" w:rsidRDefault="0061186C" w:rsidP="0061186C">
      <w:pPr>
        <w:rPr>
          <w:color w:val="auto"/>
          <w:u w:color="000000" w:themeColor="text1"/>
        </w:rPr>
      </w:pPr>
      <w:r>
        <w:rPr>
          <w:u w:color="000000" w:themeColor="text1"/>
        </w:rPr>
        <w:tab/>
      </w:r>
      <w:r w:rsidRPr="00B42C9A">
        <w:rPr>
          <w:color w:val="auto"/>
          <w:u w:color="000000" w:themeColor="text1"/>
        </w:rPr>
        <w:t xml:space="preserve">Whereas, as of January 31, 2015, South Carolina State University’s past due vendor accounts payable has grown from $10.3 million at the beginning of the fiscal year to $11.1 million at the end of the first seven months of the current fiscal year; and </w:t>
      </w:r>
    </w:p>
    <w:p w:rsidR="0061186C" w:rsidRPr="00B42C9A" w:rsidRDefault="0061186C" w:rsidP="0061186C">
      <w:pPr>
        <w:rPr>
          <w:color w:val="auto"/>
          <w:u w:color="000000" w:themeColor="text1"/>
        </w:rPr>
      </w:pPr>
      <w:r>
        <w:rPr>
          <w:u w:color="000000" w:themeColor="text1"/>
        </w:rPr>
        <w:tab/>
      </w:r>
      <w:r w:rsidRPr="00B42C9A">
        <w:rPr>
          <w:color w:val="auto"/>
          <w:u w:color="000000" w:themeColor="text1"/>
        </w:rPr>
        <w:t>Whereas, on February 13, 2015, the Executive Director of the Executive Budget Office informed South Carolina State University that in its opinion the university would end the current fiscal year with another operating deficit; and</w:t>
      </w:r>
    </w:p>
    <w:p w:rsidR="0061186C" w:rsidRPr="00B42C9A" w:rsidRDefault="0061186C" w:rsidP="0061186C">
      <w:pPr>
        <w:rPr>
          <w:color w:val="auto"/>
          <w:u w:color="000000" w:themeColor="text1"/>
        </w:rPr>
      </w:pPr>
      <w:r>
        <w:rPr>
          <w:u w:color="000000" w:themeColor="text1"/>
        </w:rPr>
        <w:tab/>
      </w:r>
      <w:r w:rsidRPr="00B42C9A">
        <w:rPr>
          <w:color w:val="auto"/>
          <w:u w:color="000000" w:themeColor="text1"/>
        </w:rPr>
        <w:t>Whereas, eroding public trust and confidence in the willingness or ability of South Carolina State University to successfully operate within a balanced budget, coupled with ongoing accreditation concerns related to financial, governance, and other matters, are among factors adversely impacting university enrollment which is at a level greatly in need of stabilization; and</w:t>
      </w:r>
    </w:p>
    <w:p w:rsidR="0061186C" w:rsidRPr="00B42C9A" w:rsidRDefault="0061186C" w:rsidP="0061186C">
      <w:pPr>
        <w:rPr>
          <w:color w:val="auto"/>
        </w:rPr>
      </w:pPr>
      <w:r>
        <w:rPr>
          <w:u w:color="000000" w:themeColor="text1"/>
        </w:rPr>
        <w:tab/>
      </w:r>
      <w:r w:rsidRPr="00B42C9A">
        <w:rPr>
          <w:color w:val="auto"/>
          <w:u w:color="000000" w:themeColor="text1"/>
        </w:rPr>
        <w:t>Whereas, removing the current members of the Board of Trustees of South Carolina State University and replacing the board temporarily with a new board to guide the institution out of its current financial difficulties is the responsibility of the General Assembly at this critical time for the State and South Carolina State University and is a requisite step toward restoring public trust and confidence in this important university and is necessary to help bring financial and enrollment stability to the university in order to ensure its long</w:t>
      </w:r>
      <w:r w:rsidR="009F10FA">
        <w:rPr>
          <w:color w:val="auto"/>
          <w:u w:color="000000" w:themeColor="text1"/>
        </w:rPr>
        <w:t>-</w:t>
      </w:r>
      <w:r w:rsidRPr="00B42C9A">
        <w:rPr>
          <w:color w:val="auto"/>
          <w:u w:color="000000" w:themeColor="text1"/>
        </w:rPr>
        <w:t>term viability as an accredited public institution of higher learning in this State well into the future.  Now, therefore,</w:t>
      </w:r>
    </w:p>
    <w:p w:rsidR="0061186C" w:rsidRPr="00B42C9A" w:rsidRDefault="0061186C" w:rsidP="0061186C">
      <w:pPr>
        <w:rPr>
          <w:color w:val="auto"/>
        </w:rPr>
      </w:pPr>
      <w:r>
        <w:tab/>
      </w:r>
      <w:r w:rsidRPr="00B42C9A">
        <w:rPr>
          <w:color w:val="auto"/>
        </w:rPr>
        <w:t>Be it enacted by the General Assembly of the State of South Carolina:</w:t>
      </w:r>
    </w:p>
    <w:p w:rsidR="0061186C" w:rsidRPr="00B42C9A" w:rsidRDefault="0061186C" w:rsidP="0061186C">
      <w:pPr>
        <w:rPr>
          <w:color w:val="auto"/>
          <w:u w:color="000000" w:themeColor="text1"/>
        </w:rPr>
      </w:pPr>
      <w:r>
        <w:tab/>
      </w:r>
      <w:r w:rsidRPr="00B42C9A">
        <w:rPr>
          <w:color w:val="auto"/>
        </w:rPr>
        <w:t>SECTION</w:t>
      </w:r>
      <w:r w:rsidRPr="00B42C9A">
        <w:rPr>
          <w:color w:val="auto"/>
        </w:rPr>
        <w:tab/>
        <w:t>1.</w:t>
      </w:r>
      <w:r w:rsidRPr="00B42C9A">
        <w:rPr>
          <w:color w:val="auto"/>
        </w:rPr>
        <w:tab/>
      </w:r>
      <w:r w:rsidRPr="00B42C9A">
        <w:rPr>
          <w:color w:val="auto"/>
          <w:u w:color="000000" w:themeColor="text1"/>
        </w:rPr>
        <w:t>(A)</w:t>
      </w:r>
      <w:r w:rsidRPr="00B42C9A">
        <w:rPr>
          <w:color w:val="auto"/>
          <w:u w:color="000000" w:themeColor="text1"/>
        </w:rPr>
        <w:tab/>
        <w:t>Immediately upon the appointment of a full new board pursuant to subsection (B), the members of the Board of Trustees of South Carolina State University currently serving on the effective date of this joint resolution are hereby removed from service and the powers and duties of the board are transferred to and devolved upon the new board of trustees appointed pursuant to subsection (B).</w:t>
      </w:r>
    </w:p>
    <w:p w:rsidR="0061186C" w:rsidRPr="00B42C9A" w:rsidRDefault="0061186C" w:rsidP="0061186C">
      <w:pPr>
        <w:rPr>
          <w:color w:val="auto"/>
          <w:u w:color="000000" w:themeColor="text1"/>
        </w:rPr>
      </w:pPr>
      <w:r w:rsidRPr="00B42C9A">
        <w:rPr>
          <w:snapToGrid w:val="0"/>
          <w:color w:val="auto"/>
        </w:rPr>
        <w:tab/>
      </w:r>
      <w:r w:rsidRPr="00B42C9A">
        <w:rPr>
          <w:color w:val="auto"/>
          <w:u w:color="000000" w:themeColor="text1"/>
        </w:rPr>
        <w:tab/>
        <w:t>(B)</w:t>
      </w:r>
      <w:r w:rsidRPr="00B42C9A">
        <w:rPr>
          <w:color w:val="auto"/>
          <w:u w:color="000000" w:themeColor="text1"/>
        </w:rPr>
        <w:tab/>
      </w:r>
      <w:r w:rsidRPr="00B42C9A">
        <w:rPr>
          <w:snapToGrid w:val="0"/>
          <w:color w:val="auto"/>
        </w:rPr>
        <w:t>Section 59</w:t>
      </w:r>
      <w:r w:rsidRPr="00B42C9A">
        <w:rPr>
          <w:snapToGrid w:val="0"/>
          <w:color w:val="auto"/>
        </w:rPr>
        <w:noBreakHyphen/>
        <w:t>127</w:t>
      </w:r>
      <w:r w:rsidRPr="00B42C9A">
        <w:rPr>
          <w:snapToGrid w:val="0"/>
          <w:color w:val="auto"/>
        </w:rPr>
        <w:noBreakHyphen/>
        <w:t xml:space="preserve">20 of the South Carolina Code, relating to the South Carolina State University Board of Trustees, election, and term, is suspended until June 30, 2018. </w:t>
      </w:r>
      <w:r w:rsidRPr="00B42C9A">
        <w:rPr>
          <w:color w:val="auto"/>
          <w:u w:color="000000" w:themeColor="text1"/>
        </w:rPr>
        <w:t>There is established a new temporary Board of Trustees of South Carolina State University, to be composed of:</w:t>
      </w:r>
    </w:p>
    <w:p w:rsidR="0061186C" w:rsidRPr="00B42C9A" w:rsidRDefault="0061186C" w:rsidP="0061186C">
      <w:pPr>
        <w:rPr>
          <w:color w:val="auto"/>
          <w:u w:color="000000" w:themeColor="text1"/>
        </w:rPr>
      </w:pPr>
      <w:r w:rsidRPr="00B42C9A">
        <w:rPr>
          <w:color w:val="auto"/>
          <w:u w:color="000000" w:themeColor="text1"/>
        </w:rPr>
        <w:tab/>
      </w:r>
      <w:r w:rsidRPr="00B42C9A">
        <w:rPr>
          <w:color w:val="auto"/>
          <w:u w:color="000000" w:themeColor="text1"/>
        </w:rPr>
        <w:tab/>
        <w:t>(1)</w:t>
      </w:r>
      <w:r w:rsidRPr="00B42C9A">
        <w:rPr>
          <w:color w:val="auto"/>
          <w:u w:color="000000" w:themeColor="text1"/>
        </w:rPr>
        <w:tab/>
        <w:t>one member appointed by the President Pro Tempore of the Senate;</w:t>
      </w:r>
    </w:p>
    <w:p w:rsidR="0061186C" w:rsidRPr="00B42C9A" w:rsidRDefault="0061186C" w:rsidP="0061186C">
      <w:pPr>
        <w:rPr>
          <w:color w:val="auto"/>
          <w:u w:color="000000" w:themeColor="text1"/>
        </w:rPr>
      </w:pPr>
      <w:r w:rsidRPr="00B42C9A">
        <w:rPr>
          <w:color w:val="auto"/>
          <w:u w:color="000000" w:themeColor="text1"/>
        </w:rPr>
        <w:tab/>
      </w:r>
      <w:r w:rsidRPr="00B42C9A">
        <w:rPr>
          <w:color w:val="auto"/>
          <w:u w:color="000000" w:themeColor="text1"/>
        </w:rPr>
        <w:tab/>
        <w:t>(2)</w:t>
      </w:r>
      <w:r w:rsidRPr="00B42C9A">
        <w:rPr>
          <w:color w:val="auto"/>
          <w:u w:color="000000" w:themeColor="text1"/>
        </w:rPr>
        <w:tab/>
        <w:t>one member appointed by the Speaker of the House of Representatives;</w:t>
      </w:r>
    </w:p>
    <w:p w:rsidR="0061186C" w:rsidRPr="00B42C9A" w:rsidRDefault="0061186C" w:rsidP="0061186C">
      <w:pPr>
        <w:rPr>
          <w:color w:val="auto"/>
          <w:u w:color="000000" w:themeColor="text1"/>
        </w:rPr>
      </w:pPr>
      <w:r w:rsidRPr="00B42C9A">
        <w:rPr>
          <w:color w:val="auto"/>
          <w:u w:color="000000" w:themeColor="text1"/>
        </w:rPr>
        <w:tab/>
      </w:r>
      <w:r w:rsidRPr="00B42C9A">
        <w:rPr>
          <w:color w:val="auto"/>
          <w:u w:color="000000" w:themeColor="text1"/>
        </w:rPr>
        <w:tab/>
        <w:t>(3)</w:t>
      </w:r>
      <w:r w:rsidRPr="00B42C9A">
        <w:rPr>
          <w:color w:val="auto"/>
          <w:u w:color="000000" w:themeColor="text1"/>
        </w:rPr>
        <w:tab/>
        <w:t>one member appointed by the Chairman of the Senate Education Committee;</w:t>
      </w:r>
    </w:p>
    <w:p w:rsidR="0061186C" w:rsidRPr="00B42C9A" w:rsidRDefault="0061186C" w:rsidP="0061186C">
      <w:pPr>
        <w:rPr>
          <w:color w:val="auto"/>
          <w:u w:color="000000" w:themeColor="text1"/>
        </w:rPr>
      </w:pPr>
      <w:r w:rsidRPr="00B42C9A">
        <w:rPr>
          <w:color w:val="auto"/>
          <w:u w:color="000000" w:themeColor="text1"/>
        </w:rPr>
        <w:tab/>
      </w:r>
      <w:r w:rsidRPr="00B42C9A">
        <w:rPr>
          <w:color w:val="auto"/>
          <w:u w:color="000000" w:themeColor="text1"/>
        </w:rPr>
        <w:tab/>
        <w:t>(4)</w:t>
      </w:r>
      <w:r w:rsidRPr="00B42C9A">
        <w:rPr>
          <w:color w:val="auto"/>
          <w:u w:color="000000" w:themeColor="text1"/>
        </w:rPr>
        <w:tab/>
        <w:t>one member appointed by the Chairman of the House Education and Public Works Committee; and</w:t>
      </w:r>
    </w:p>
    <w:p w:rsidR="0061186C" w:rsidRPr="00B42C9A" w:rsidRDefault="0061186C" w:rsidP="0061186C">
      <w:pPr>
        <w:rPr>
          <w:color w:val="auto"/>
          <w:u w:color="000000" w:themeColor="text1"/>
        </w:rPr>
      </w:pPr>
      <w:r w:rsidRPr="00B42C9A">
        <w:rPr>
          <w:color w:val="auto"/>
          <w:u w:color="000000" w:themeColor="text1"/>
        </w:rPr>
        <w:tab/>
      </w:r>
      <w:r w:rsidRPr="00B42C9A">
        <w:rPr>
          <w:color w:val="auto"/>
          <w:u w:color="000000" w:themeColor="text1"/>
        </w:rPr>
        <w:tab/>
        <w:t>(5)</w:t>
      </w:r>
      <w:r w:rsidRPr="00B42C9A">
        <w:rPr>
          <w:color w:val="auto"/>
          <w:u w:color="000000" w:themeColor="text1"/>
        </w:rPr>
        <w:tab/>
        <w:t>one member appointed by the Governor.</w:t>
      </w:r>
    </w:p>
    <w:p w:rsidR="0061186C" w:rsidRPr="00B42C9A" w:rsidRDefault="0061186C" w:rsidP="0061186C">
      <w:pPr>
        <w:rPr>
          <w:color w:val="auto"/>
          <w:u w:color="000000" w:themeColor="text1"/>
        </w:rPr>
      </w:pPr>
      <w:r w:rsidRPr="00B42C9A">
        <w:rPr>
          <w:color w:val="auto"/>
          <w:u w:color="000000" w:themeColor="text1"/>
        </w:rPr>
        <w:tab/>
        <w:t>The members of the temporary board must be appointed no later than seven days following the effective date of this joint resolution.  Each member must have experience in at least one of the following: finance, higher education administration, business administration, or public administration.  The board shall meet as soon as practical and elect a chairman and other officers from its membership. Vacancies must be filled in the manner of the original appointment.</w:t>
      </w:r>
    </w:p>
    <w:p w:rsidR="0061186C" w:rsidRPr="00B42C9A" w:rsidRDefault="0061186C" w:rsidP="0061186C">
      <w:pPr>
        <w:rPr>
          <w:color w:val="auto"/>
          <w:u w:color="000000" w:themeColor="text1"/>
        </w:rPr>
      </w:pPr>
      <w:r w:rsidRPr="00B42C9A">
        <w:rPr>
          <w:color w:val="auto"/>
          <w:u w:color="000000" w:themeColor="text1"/>
        </w:rPr>
        <w:tab/>
        <w:t>(C)</w:t>
      </w:r>
      <w:r w:rsidRPr="00B42C9A">
        <w:rPr>
          <w:color w:val="auto"/>
          <w:u w:color="000000" w:themeColor="text1"/>
        </w:rPr>
        <w:tab/>
        <w:t xml:space="preserve">Unless extended by the General Assembly, the board established pursuant to subsection (B) shall serve until June 30, 2018, or until a full board is elected and qualified pursuant to Chapter 127, Title 59, whichever is later. </w:t>
      </w:r>
      <w:r w:rsidRPr="00B42C9A">
        <w:rPr>
          <w:color w:val="auto"/>
        </w:rPr>
        <w:t>The term of office for each seat on the board of trustees shall be suspended as of the date of removal pursuant to subsection (A) until a new member of the board of trustees is elected to that seat pursuant to Chapter 127, Title 59, after June 30, 2018. Initial terms of the new members of the board of trustees shall be the unexpired term of the seat to which they are elected.</w:t>
      </w:r>
    </w:p>
    <w:p w:rsidR="0061186C" w:rsidRPr="00B42C9A" w:rsidRDefault="0061186C" w:rsidP="0061186C">
      <w:pPr>
        <w:rPr>
          <w:color w:val="auto"/>
          <w:u w:color="000000" w:themeColor="text1"/>
        </w:rPr>
      </w:pPr>
      <w:r w:rsidRPr="00B42C9A">
        <w:rPr>
          <w:color w:val="auto"/>
          <w:u w:color="000000" w:themeColor="text1"/>
        </w:rPr>
        <w:tab/>
        <w:t>(D)</w:t>
      </w:r>
      <w:r w:rsidRPr="00B42C9A">
        <w:rPr>
          <w:color w:val="auto"/>
          <w:u w:color="000000" w:themeColor="text1"/>
        </w:rPr>
        <w:tab/>
        <w:t>Notwithstanding any other provision of law, the board established pursuant to subsection (B) is authorized to develop programmatic, personnel, and related policies it deems necessary to ensure that the university operates within its appropriated and authorized budget. The policies the board develops may be across all operations of the university including, but not limited to, administration, academics, auxiliary operations, public service activities, and athletics.  Programmatic and personnel policies developed by the board pursuant to this subsection must be reported as information to the Commission on Higher Education and the State Division of Human Resources, respectively, as soon as is practicable after implementation.</w:t>
      </w:r>
    </w:p>
    <w:p w:rsidR="0061186C" w:rsidRPr="00B42C9A" w:rsidRDefault="0061186C" w:rsidP="0061186C">
      <w:pPr>
        <w:rPr>
          <w:color w:val="auto"/>
          <w:u w:color="000000" w:themeColor="text1"/>
        </w:rPr>
      </w:pPr>
      <w:r w:rsidRPr="00B42C9A">
        <w:rPr>
          <w:color w:val="auto"/>
          <w:u w:color="000000" w:themeColor="text1"/>
        </w:rPr>
        <w:tab/>
        <w:t>(E)</w:t>
      </w:r>
      <w:r w:rsidRPr="00B42C9A">
        <w:rPr>
          <w:color w:val="auto"/>
          <w:u w:color="000000" w:themeColor="text1"/>
        </w:rPr>
        <w:tab/>
        <w:t>The board is responsible solely for the selection, periodic evaluation, and retention or termination of the university’s chief executive officer (CEO).</w:t>
      </w:r>
    </w:p>
    <w:p w:rsidR="0061186C" w:rsidRPr="00B42C9A" w:rsidRDefault="0061186C" w:rsidP="0061186C">
      <w:pPr>
        <w:rPr>
          <w:color w:val="auto"/>
          <w:u w:color="000000" w:themeColor="text1"/>
        </w:rPr>
      </w:pPr>
      <w:r w:rsidRPr="00B42C9A">
        <w:rPr>
          <w:color w:val="auto"/>
          <w:u w:color="000000" w:themeColor="text1"/>
        </w:rPr>
        <w:tab/>
        <w:t>(F)</w:t>
      </w:r>
      <w:r w:rsidRPr="00B42C9A">
        <w:rPr>
          <w:color w:val="auto"/>
          <w:u w:color="000000" w:themeColor="text1"/>
        </w:rPr>
        <w:tab/>
        <w:t>The board shall ensure there is a clear and appropriate distinction between the policy</w:t>
      </w:r>
      <w:r w:rsidRPr="00B42C9A">
        <w:rPr>
          <w:color w:val="auto"/>
          <w:u w:color="000000" w:themeColor="text1"/>
        </w:rPr>
        <w:noBreakHyphen/>
        <w:t>making functions of the board and the responsibility of the CEO, administration, and faculty to administer and implement policies and that the university has a clearly defined organizational structure that delineates responsibility for the administration of policies.</w:t>
      </w:r>
    </w:p>
    <w:p w:rsidR="0061186C" w:rsidRPr="00B42C9A" w:rsidRDefault="0061186C" w:rsidP="0061186C">
      <w:pPr>
        <w:rPr>
          <w:color w:val="auto"/>
          <w:u w:color="000000" w:themeColor="text1"/>
        </w:rPr>
      </w:pPr>
      <w:r w:rsidRPr="00B42C9A">
        <w:rPr>
          <w:color w:val="auto"/>
          <w:u w:color="000000" w:themeColor="text1"/>
        </w:rPr>
        <w:tab/>
        <w:t>(G)</w:t>
      </w:r>
      <w:r w:rsidRPr="00B42C9A">
        <w:rPr>
          <w:color w:val="auto"/>
          <w:u w:color="000000" w:themeColor="text1"/>
        </w:rPr>
        <w:tab/>
        <w:t>The board shall ensure that the university has qualified administrative and academic officers with the experience and competence necessary to lead the university.</w:t>
      </w:r>
    </w:p>
    <w:p w:rsidR="0061186C" w:rsidRPr="00B42C9A" w:rsidRDefault="0061186C" w:rsidP="0061186C">
      <w:pPr>
        <w:rPr>
          <w:color w:val="auto"/>
          <w:u w:color="000000" w:themeColor="text1"/>
        </w:rPr>
      </w:pPr>
      <w:r>
        <w:rPr>
          <w:u w:color="000000" w:themeColor="text1"/>
        </w:rPr>
        <w:tab/>
      </w:r>
      <w:r w:rsidRPr="00B42C9A">
        <w:rPr>
          <w:color w:val="auto"/>
          <w:u w:color="000000" w:themeColor="text1"/>
        </w:rPr>
        <w:t>SECTION</w:t>
      </w:r>
      <w:r w:rsidRPr="00B42C9A">
        <w:rPr>
          <w:color w:val="auto"/>
          <w:u w:color="000000" w:themeColor="text1"/>
        </w:rPr>
        <w:tab/>
        <w:t>2.</w:t>
      </w:r>
      <w:r w:rsidRPr="00B42C9A">
        <w:rPr>
          <w:color w:val="auto"/>
          <w:u w:color="000000" w:themeColor="text1"/>
        </w:rPr>
        <w:tab/>
        <w:t>This joint resolution takes effect upon approval by the Governor.</w:t>
      </w:r>
      <w:r w:rsidRPr="00B42C9A">
        <w:rPr>
          <w:color w:val="auto"/>
          <w:u w:color="000000" w:themeColor="text1"/>
        </w:rPr>
        <w:tab/>
        <w:t>/</w:t>
      </w:r>
    </w:p>
    <w:p w:rsidR="0061186C" w:rsidRPr="00B42C9A" w:rsidRDefault="0061186C" w:rsidP="0061186C">
      <w:pPr>
        <w:rPr>
          <w:snapToGrid w:val="0"/>
          <w:color w:val="auto"/>
        </w:rPr>
      </w:pPr>
      <w:r w:rsidRPr="00B42C9A">
        <w:rPr>
          <w:snapToGrid w:val="0"/>
          <w:color w:val="auto"/>
        </w:rPr>
        <w:tab/>
        <w:t>Renumber sections to conform.</w:t>
      </w:r>
    </w:p>
    <w:p w:rsidR="0061186C" w:rsidRDefault="0061186C" w:rsidP="0061186C">
      <w:pPr>
        <w:rPr>
          <w:snapToGrid w:val="0"/>
        </w:rPr>
      </w:pPr>
      <w:r w:rsidRPr="00B42C9A">
        <w:rPr>
          <w:snapToGrid w:val="0"/>
          <w:color w:val="auto"/>
        </w:rPr>
        <w:tab/>
        <w:t>Amend title to conform.</w:t>
      </w:r>
    </w:p>
    <w:p w:rsidR="0061186C" w:rsidRDefault="0061186C" w:rsidP="0061186C">
      <w:pPr>
        <w:rPr>
          <w:snapToGrid w:val="0"/>
          <w:color w:val="auto"/>
        </w:rPr>
      </w:pPr>
    </w:p>
    <w:p w:rsidR="00947F5A" w:rsidRDefault="00947F5A" w:rsidP="0061186C">
      <w:pPr>
        <w:rPr>
          <w:snapToGrid w:val="0"/>
          <w:color w:val="auto"/>
        </w:rPr>
      </w:pPr>
      <w:r>
        <w:rPr>
          <w:snapToGrid w:val="0"/>
          <w:color w:val="auto"/>
        </w:rPr>
        <w:tab/>
        <w:t>Senator COURSON explained the amendment.</w:t>
      </w:r>
    </w:p>
    <w:p w:rsidR="00947F5A" w:rsidRDefault="00947F5A" w:rsidP="0061186C">
      <w:pPr>
        <w:rPr>
          <w:snapToGrid w:val="0"/>
          <w:color w:val="auto"/>
        </w:rPr>
      </w:pPr>
    </w:p>
    <w:p w:rsidR="00947F5A" w:rsidRDefault="00947F5A" w:rsidP="0061186C">
      <w:pPr>
        <w:rPr>
          <w:snapToGrid w:val="0"/>
          <w:color w:val="auto"/>
        </w:rPr>
      </w:pPr>
      <w:r>
        <w:rPr>
          <w:snapToGrid w:val="0"/>
          <w:color w:val="auto"/>
        </w:rPr>
        <w:tab/>
        <w:t xml:space="preserve">Senator MALLOY spoke on the </w:t>
      </w:r>
      <w:r w:rsidR="001E35F5">
        <w:rPr>
          <w:snapToGrid w:val="0"/>
          <w:color w:val="auto"/>
        </w:rPr>
        <w:t xml:space="preserve">Joint </w:t>
      </w:r>
      <w:r>
        <w:rPr>
          <w:snapToGrid w:val="0"/>
          <w:color w:val="auto"/>
        </w:rPr>
        <w:t>Resolution.</w:t>
      </w:r>
    </w:p>
    <w:p w:rsidR="00947F5A" w:rsidRPr="00947F5A" w:rsidRDefault="00947F5A" w:rsidP="0061186C">
      <w:pPr>
        <w:rPr>
          <w:snapToGrid w:val="0"/>
          <w:color w:val="auto"/>
        </w:rPr>
      </w:pPr>
    </w:p>
    <w:p w:rsidR="0061186C" w:rsidRPr="00947F5A" w:rsidRDefault="0061186C" w:rsidP="0061186C">
      <w:pPr>
        <w:pStyle w:val="Header"/>
        <w:rPr>
          <w:bCs/>
          <w:color w:val="auto"/>
        </w:rPr>
      </w:pPr>
      <w:r w:rsidRPr="00947F5A">
        <w:rPr>
          <w:bCs/>
          <w:color w:val="auto"/>
        </w:rPr>
        <w:tab/>
        <w:t xml:space="preserve">The question then </w:t>
      </w:r>
      <w:r w:rsidR="004F10C1">
        <w:rPr>
          <w:bCs/>
          <w:color w:val="auto"/>
        </w:rPr>
        <w:t>was</w:t>
      </w:r>
      <w:r w:rsidRPr="00947F5A">
        <w:rPr>
          <w:bCs/>
          <w:color w:val="auto"/>
        </w:rPr>
        <w:t xml:space="preserve"> the second reading of the </w:t>
      </w:r>
      <w:r w:rsidR="001E35F5">
        <w:rPr>
          <w:bCs/>
          <w:color w:val="auto"/>
        </w:rPr>
        <w:t xml:space="preserve">Joint </w:t>
      </w:r>
      <w:r w:rsidRPr="00947F5A">
        <w:rPr>
          <w:bCs/>
          <w:color w:val="auto"/>
        </w:rPr>
        <w:t>Resolution.</w:t>
      </w:r>
    </w:p>
    <w:p w:rsidR="0061186C" w:rsidRPr="00947F5A" w:rsidRDefault="0061186C" w:rsidP="0061186C">
      <w:pPr>
        <w:pStyle w:val="Header"/>
        <w:rPr>
          <w:bCs/>
          <w:color w:val="auto"/>
        </w:rPr>
      </w:pPr>
    </w:p>
    <w:p w:rsidR="0061186C" w:rsidRPr="00947F5A" w:rsidRDefault="0061186C" w:rsidP="0061186C">
      <w:pPr>
        <w:pStyle w:val="Header"/>
        <w:rPr>
          <w:bCs/>
          <w:color w:val="auto"/>
        </w:rPr>
      </w:pPr>
      <w:r w:rsidRPr="00947F5A">
        <w:rPr>
          <w:bCs/>
          <w:color w:val="auto"/>
        </w:rPr>
        <w:tab/>
        <w:t>The "ayes" and "nays" were demanded and taken, resulting as follows:</w:t>
      </w:r>
    </w:p>
    <w:p w:rsidR="0061186C" w:rsidRPr="00947F5A" w:rsidRDefault="0061186C" w:rsidP="0061186C">
      <w:pPr>
        <w:pStyle w:val="Header"/>
        <w:jc w:val="center"/>
        <w:rPr>
          <w:b/>
          <w:bCs/>
          <w:color w:val="auto"/>
        </w:rPr>
      </w:pPr>
      <w:r w:rsidRPr="00947F5A">
        <w:rPr>
          <w:b/>
          <w:bCs/>
          <w:color w:val="auto"/>
        </w:rPr>
        <w:t>Ayes 40; Nays 1</w:t>
      </w:r>
    </w:p>
    <w:p w:rsidR="0061186C" w:rsidRPr="00947F5A" w:rsidRDefault="0061186C" w:rsidP="0061186C">
      <w:pPr>
        <w:pStyle w:val="Header"/>
        <w:rPr>
          <w:bCs/>
          <w:color w:val="auto"/>
        </w:rPr>
      </w:pP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947F5A">
        <w:rPr>
          <w:b/>
          <w:bCs/>
          <w:color w:val="auto"/>
        </w:rPr>
        <w:t>AYES</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Alexander</w:t>
      </w:r>
      <w:r w:rsidRPr="00947F5A">
        <w:rPr>
          <w:bCs/>
          <w:color w:val="auto"/>
        </w:rPr>
        <w:tab/>
        <w:t>Allen</w:t>
      </w:r>
      <w:r w:rsidRPr="00947F5A">
        <w:rPr>
          <w:bCs/>
          <w:color w:val="auto"/>
        </w:rPr>
        <w:tab/>
        <w:t>Bennett</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Bright</w:t>
      </w:r>
      <w:r w:rsidRPr="00947F5A">
        <w:rPr>
          <w:bCs/>
          <w:color w:val="auto"/>
        </w:rPr>
        <w:tab/>
        <w:t>Bryant</w:t>
      </w:r>
      <w:r w:rsidRPr="00947F5A">
        <w:rPr>
          <w:bCs/>
          <w:color w:val="auto"/>
        </w:rPr>
        <w:tab/>
        <w:t>Campbell</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Campsen</w:t>
      </w:r>
      <w:r w:rsidRPr="00947F5A">
        <w:rPr>
          <w:bCs/>
          <w:color w:val="auto"/>
        </w:rPr>
        <w:tab/>
        <w:t>Cleary</w:t>
      </w:r>
      <w:r w:rsidRPr="00947F5A">
        <w:rPr>
          <w:bCs/>
          <w:color w:val="auto"/>
        </w:rPr>
        <w:tab/>
        <w:t>Coleman</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Corbin</w:t>
      </w:r>
      <w:r w:rsidRPr="00947F5A">
        <w:rPr>
          <w:bCs/>
          <w:color w:val="auto"/>
        </w:rPr>
        <w:tab/>
        <w:t>Courson</w:t>
      </w:r>
      <w:r w:rsidRPr="00947F5A">
        <w:rPr>
          <w:bCs/>
          <w:color w:val="auto"/>
        </w:rPr>
        <w:tab/>
        <w:t>Cromer</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Davis</w:t>
      </w:r>
      <w:r w:rsidRPr="00947F5A">
        <w:rPr>
          <w:bCs/>
          <w:color w:val="auto"/>
        </w:rPr>
        <w:tab/>
        <w:t>Fair</w:t>
      </w:r>
      <w:r w:rsidRPr="00947F5A">
        <w:rPr>
          <w:bCs/>
          <w:color w:val="auto"/>
        </w:rPr>
        <w:tab/>
        <w:t>Gregory</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Hembree</w:t>
      </w:r>
      <w:r w:rsidRPr="00947F5A">
        <w:rPr>
          <w:bCs/>
          <w:color w:val="auto"/>
        </w:rPr>
        <w:tab/>
        <w:t>Hutto</w:t>
      </w:r>
      <w:r w:rsidRPr="00947F5A">
        <w:rPr>
          <w:bCs/>
          <w:color w:val="auto"/>
        </w:rPr>
        <w:tab/>
        <w:t>Jackson</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Johnson</w:t>
      </w:r>
      <w:r w:rsidRPr="00947F5A">
        <w:rPr>
          <w:bCs/>
          <w:color w:val="auto"/>
        </w:rPr>
        <w:tab/>
        <w:t>Kimpson</w:t>
      </w:r>
      <w:r w:rsidRPr="00947F5A">
        <w:rPr>
          <w:bCs/>
          <w:color w:val="auto"/>
        </w:rPr>
        <w:tab/>
        <w:t>Leatherman</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947F5A">
        <w:rPr>
          <w:bCs/>
          <w:color w:val="auto"/>
        </w:rPr>
        <w:t>Lourie</w:t>
      </w:r>
      <w:r w:rsidRPr="00947F5A">
        <w:rPr>
          <w:bCs/>
          <w:color w:val="auto"/>
        </w:rPr>
        <w:tab/>
      </w:r>
      <w:r w:rsidRPr="00947F5A">
        <w:rPr>
          <w:bCs/>
          <w:i/>
          <w:color w:val="auto"/>
        </w:rPr>
        <w:t>Martin, Larry</w:t>
      </w:r>
      <w:r w:rsidRPr="00947F5A">
        <w:rPr>
          <w:bCs/>
          <w:i/>
          <w:color w:val="auto"/>
        </w:rPr>
        <w:tab/>
        <w:t>Martin, Shane</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Massey</w:t>
      </w:r>
      <w:r w:rsidRPr="00947F5A">
        <w:rPr>
          <w:bCs/>
          <w:color w:val="auto"/>
        </w:rPr>
        <w:tab/>
        <w:t>Matthews</w:t>
      </w:r>
      <w:r w:rsidRPr="00947F5A">
        <w:rPr>
          <w:bCs/>
          <w:color w:val="auto"/>
        </w:rPr>
        <w:tab/>
        <w:t>McElveen</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Nicholson</w:t>
      </w:r>
      <w:r w:rsidRPr="00947F5A">
        <w:rPr>
          <w:bCs/>
          <w:color w:val="auto"/>
        </w:rPr>
        <w:tab/>
        <w:t>O'Dell</w:t>
      </w:r>
      <w:r w:rsidRPr="00947F5A">
        <w:rPr>
          <w:bCs/>
          <w:color w:val="auto"/>
        </w:rPr>
        <w:tab/>
        <w:t>Peeler</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Pinckney</w:t>
      </w:r>
      <w:r w:rsidRPr="00947F5A">
        <w:rPr>
          <w:bCs/>
          <w:color w:val="auto"/>
        </w:rPr>
        <w:tab/>
        <w:t>Reese</w:t>
      </w:r>
      <w:r w:rsidRPr="00947F5A">
        <w:rPr>
          <w:bCs/>
          <w:color w:val="auto"/>
        </w:rPr>
        <w:tab/>
        <w:t>Sabb</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Scott</w:t>
      </w:r>
      <w:r w:rsidRPr="00947F5A">
        <w:rPr>
          <w:bCs/>
          <w:color w:val="auto"/>
        </w:rPr>
        <w:tab/>
        <w:t>Setzler</w:t>
      </w:r>
      <w:r w:rsidRPr="00947F5A">
        <w:rPr>
          <w:bCs/>
          <w:color w:val="auto"/>
        </w:rPr>
        <w:tab/>
        <w:t>Shealy</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Sheheen</w:t>
      </w:r>
      <w:r w:rsidRPr="00947F5A">
        <w:rPr>
          <w:bCs/>
          <w:color w:val="auto"/>
        </w:rPr>
        <w:tab/>
        <w:t>Thurmond</w:t>
      </w:r>
      <w:r w:rsidRPr="00947F5A">
        <w:rPr>
          <w:bCs/>
          <w:color w:val="auto"/>
        </w:rPr>
        <w:tab/>
        <w:t>Turner</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Young</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947F5A">
        <w:rPr>
          <w:b/>
          <w:bCs/>
          <w:color w:val="auto"/>
        </w:rPr>
        <w:t>Total--40</w:t>
      </w:r>
    </w:p>
    <w:p w:rsidR="0061186C" w:rsidRPr="00947F5A" w:rsidRDefault="0061186C" w:rsidP="0061186C">
      <w:pPr>
        <w:pStyle w:val="Header"/>
        <w:tabs>
          <w:tab w:val="clear" w:pos="8640"/>
          <w:tab w:val="left" w:pos="4320"/>
        </w:tabs>
        <w:rPr>
          <w:bCs/>
          <w:color w:val="auto"/>
        </w:rPr>
      </w:pP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947F5A">
        <w:rPr>
          <w:b/>
          <w:bCs/>
          <w:color w:val="auto"/>
        </w:rPr>
        <w:t>NAYS</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47F5A">
        <w:rPr>
          <w:bCs/>
          <w:color w:val="auto"/>
        </w:rPr>
        <w:t>Malloy</w:t>
      </w: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1186C" w:rsidRPr="00947F5A" w:rsidRDefault="0061186C" w:rsidP="00611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947F5A">
        <w:rPr>
          <w:b/>
          <w:bCs/>
          <w:color w:val="auto"/>
        </w:rPr>
        <w:t>Total--1</w:t>
      </w:r>
    </w:p>
    <w:p w:rsidR="0061186C" w:rsidRPr="00947F5A" w:rsidRDefault="0061186C" w:rsidP="0061186C">
      <w:pPr>
        <w:pStyle w:val="Header"/>
        <w:tabs>
          <w:tab w:val="clear" w:pos="8640"/>
          <w:tab w:val="left" w:pos="4320"/>
        </w:tabs>
        <w:rPr>
          <w:bCs/>
          <w:color w:val="auto"/>
        </w:rPr>
      </w:pPr>
    </w:p>
    <w:p w:rsidR="0061186C" w:rsidRPr="00947F5A" w:rsidRDefault="0061186C" w:rsidP="0061186C">
      <w:pPr>
        <w:pStyle w:val="Header"/>
        <w:rPr>
          <w:bCs/>
          <w:color w:val="auto"/>
        </w:rPr>
      </w:pPr>
      <w:r w:rsidRPr="00947F5A">
        <w:rPr>
          <w:bCs/>
          <w:color w:val="auto"/>
        </w:rPr>
        <w:tab/>
        <w:t>The</w:t>
      </w:r>
      <w:r w:rsidR="00947F5A">
        <w:rPr>
          <w:bCs/>
          <w:color w:val="auto"/>
        </w:rPr>
        <w:t xml:space="preserve">re being no further amendments, the </w:t>
      </w:r>
      <w:r w:rsidR="001E35F5">
        <w:rPr>
          <w:bCs/>
          <w:color w:val="auto"/>
        </w:rPr>
        <w:t xml:space="preserve">Joint </w:t>
      </w:r>
      <w:r w:rsidR="00947F5A">
        <w:rPr>
          <w:bCs/>
          <w:color w:val="auto"/>
        </w:rPr>
        <w:t>Resolution</w:t>
      </w:r>
      <w:r w:rsidRPr="00947F5A">
        <w:rPr>
          <w:bCs/>
          <w:color w:val="auto"/>
        </w:rPr>
        <w:t xml:space="preserve"> was read the second time, passed and ordered to a third reading.</w:t>
      </w:r>
    </w:p>
    <w:p w:rsidR="00B8348C" w:rsidRDefault="00B8348C" w:rsidP="00782128">
      <w:pPr>
        <w:jc w:val="center"/>
        <w:rPr>
          <w:b/>
          <w:color w:val="auto"/>
        </w:rPr>
      </w:pPr>
    </w:p>
    <w:p w:rsidR="001C65D4" w:rsidRDefault="001C65D4" w:rsidP="00782128">
      <w:pPr>
        <w:jc w:val="center"/>
        <w:rPr>
          <w:b/>
          <w:color w:val="auto"/>
        </w:rPr>
      </w:pPr>
      <w:r>
        <w:rPr>
          <w:b/>
          <w:color w:val="auto"/>
        </w:rPr>
        <w:t>Objection</w:t>
      </w:r>
    </w:p>
    <w:p w:rsidR="004F4327" w:rsidRDefault="00947F5A" w:rsidP="00947F5A">
      <w:pPr>
        <w:rPr>
          <w:color w:val="auto"/>
        </w:rPr>
      </w:pPr>
      <w:r>
        <w:rPr>
          <w:color w:val="auto"/>
        </w:rPr>
        <w:tab/>
      </w:r>
      <w:r w:rsidRPr="00947F5A">
        <w:rPr>
          <w:color w:val="auto"/>
        </w:rPr>
        <w:t xml:space="preserve">Senator SCOTT asked unanimous consent that the </w:t>
      </w:r>
      <w:r w:rsidR="001E35F5">
        <w:rPr>
          <w:color w:val="auto"/>
        </w:rPr>
        <w:t xml:space="preserve">Joint </w:t>
      </w:r>
      <w:r w:rsidRPr="00947F5A">
        <w:rPr>
          <w:color w:val="auto"/>
        </w:rPr>
        <w:t xml:space="preserve">Resolution be given third reading tomorrow.  </w:t>
      </w:r>
    </w:p>
    <w:p w:rsidR="00947F5A" w:rsidRPr="00947F5A" w:rsidRDefault="004F4327" w:rsidP="00947F5A">
      <w:pPr>
        <w:rPr>
          <w:color w:val="auto"/>
        </w:rPr>
      </w:pPr>
      <w:r>
        <w:rPr>
          <w:color w:val="auto"/>
        </w:rPr>
        <w:tab/>
      </w:r>
      <w:r w:rsidR="00947F5A" w:rsidRPr="00947F5A">
        <w:rPr>
          <w:color w:val="auto"/>
        </w:rPr>
        <w:t>Senator MALLOY objected.</w:t>
      </w:r>
    </w:p>
    <w:p w:rsidR="00947F5A" w:rsidRPr="00947F5A" w:rsidRDefault="00947F5A" w:rsidP="00782128">
      <w:pPr>
        <w:jc w:val="center"/>
        <w:rPr>
          <w:b/>
          <w:color w:val="auto"/>
        </w:rPr>
      </w:pPr>
    </w:p>
    <w:p w:rsidR="00DB74A4" w:rsidRPr="00947F5A" w:rsidRDefault="00782128" w:rsidP="00782128">
      <w:pPr>
        <w:pStyle w:val="Header"/>
        <w:tabs>
          <w:tab w:val="clear" w:pos="8640"/>
          <w:tab w:val="left" w:pos="4320"/>
        </w:tabs>
        <w:jc w:val="center"/>
        <w:rPr>
          <w:b/>
          <w:color w:val="auto"/>
        </w:rPr>
      </w:pPr>
      <w:r w:rsidRPr="00947F5A">
        <w:rPr>
          <w:b/>
          <w:color w:val="auto"/>
        </w:rPr>
        <w:t>CARRIED OVER</w:t>
      </w:r>
    </w:p>
    <w:p w:rsidR="00895CF1" w:rsidRPr="00947F5A" w:rsidRDefault="00895CF1" w:rsidP="00895CF1">
      <w:pPr>
        <w:suppressAutoHyphens/>
        <w:rPr>
          <w:color w:val="auto"/>
        </w:rPr>
      </w:pPr>
      <w:r w:rsidRPr="00947F5A">
        <w:rPr>
          <w:b/>
          <w:color w:val="auto"/>
        </w:rPr>
        <w:tab/>
      </w:r>
      <w:r w:rsidRPr="00947F5A">
        <w:rPr>
          <w:color w:val="auto"/>
        </w:rPr>
        <w:t>S. 458</w:t>
      </w:r>
      <w:r w:rsidRPr="00947F5A">
        <w:rPr>
          <w:color w:val="auto"/>
        </w:rPr>
        <w:fldChar w:fldCharType="begin"/>
      </w:r>
      <w:r w:rsidRPr="00947F5A">
        <w:rPr>
          <w:color w:val="auto"/>
        </w:rPr>
        <w:instrText xml:space="preserve"> XE "S. 458" \b </w:instrText>
      </w:r>
      <w:r w:rsidRPr="00947F5A">
        <w:rPr>
          <w:color w:val="auto"/>
        </w:rPr>
        <w:fldChar w:fldCharType="end"/>
      </w:r>
      <w:r w:rsidRPr="00947F5A">
        <w:rPr>
          <w:color w:val="auto"/>
        </w:rPr>
        <w:t xml:space="preserve"> -- Senator Alexander:  </w:t>
      </w:r>
      <w:r w:rsidRPr="00947F5A">
        <w:rPr>
          <w:color w:val="auto"/>
          <w:szCs w:val="30"/>
        </w:rPr>
        <w:t xml:space="preserve">A BILL </w:t>
      </w:r>
      <w:r w:rsidRPr="00947F5A">
        <w:rPr>
          <w:color w:val="auto"/>
        </w:rPr>
        <w:t>TO AMEND SECTION 6</w:t>
      </w:r>
      <w:r w:rsidRPr="00947F5A">
        <w:rPr>
          <w:color w:val="auto"/>
        </w:rPr>
        <w:noBreakHyphen/>
        <w:t>9</w:t>
      </w:r>
      <w:r w:rsidRPr="00947F5A">
        <w:rPr>
          <w:color w:val="auto"/>
        </w:rPr>
        <w:noBreakHyphen/>
        <w:t>55(C) OF THE 1976 CODE, RELATING TO THE ENFORCEMENT DATE OF SECTION 501.3 OF THE 2012 INTERNATIONAL RESIDENTIAL CODE, TO PROVIDE THAT THE ENFORCEMENT DATE IS CHANGED TO JULY 1, 2016, FROM JULY 1, 2015.</w:t>
      </w:r>
    </w:p>
    <w:p w:rsidR="00895CF1" w:rsidRPr="00947F5A" w:rsidRDefault="00895CF1" w:rsidP="00895CF1">
      <w:pPr>
        <w:pStyle w:val="Header"/>
        <w:tabs>
          <w:tab w:val="clear" w:pos="8640"/>
          <w:tab w:val="left" w:pos="4320"/>
        </w:tabs>
        <w:rPr>
          <w:color w:val="auto"/>
        </w:rPr>
      </w:pPr>
      <w:r w:rsidRPr="00947F5A">
        <w:rPr>
          <w:color w:val="auto"/>
        </w:rPr>
        <w:tab/>
        <w:t>On</w:t>
      </w:r>
      <w:r w:rsidR="004F4327">
        <w:rPr>
          <w:color w:val="auto"/>
        </w:rPr>
        <w:t xml:space="preserve"> motion of Senator MASSEY, the Bill</w:t>
      </w:r>
      <w:r w:rsidRPr="00947F5A">
        <w:rPr>
          <w:color w:val="auto"/>
        </w:rPr>
        <w:t xml:space="preserve"> was carried over.</w:t>
      </w:r>
    </w:p>
    <w:p w:rsidR="00895CF1" w:rsidRPr="00947F5A" w:rsidRDefault="00895CF1" w:rsidP="00782128">
      <w:pPr>
        <w:pStyle w:val="Header"/>
        <w:tabs>
          <w:tab w:val="clear" w:pos="8640"/>
          <w:tab w:val="left" w:pos="4320"/>
        </w:tabs>
        <w:jc w:val="center"/>
        <w:rPr>
          <w:b/>
          <w:color w:val="auto"/>
        </w:rPr>
      </w:pPr>
    </w:p>
    <w:p w:rsidR="00782128" w:rsidRPr="00947F5A" w:rsidRDefault="00782128" w:rsidP="00782128">
      <w:pPr>
        <w:suppressAutoHyphens/>
        <w:rPr>
          <w:color w:val="auto"/>
        </w:rPr>
      </w:pPr>
      <w:r w:rsidRPr="00947F5A">
        <w:rPr>
          <w:color w:val="auto"/>
        </w:rPr>
        <w:tab/>
        <w:t>S. 604</w:t>
      </w:r>
      <w:r w:rsidRPr="00947F5A">
        <w:rPr>
          <w:color w:val="auto"/>
        </w:rPr>
        <w:fldChar w:fldCharType="begin"/>
      </w:r>
      <w:r w:rsidRPr="00947F5A">
        <w:rPr>
          <w:color w:val="auto"/>
        </w:rPr>
        <w:instrText xml:space="preserve"> XE "S. 604" \b </w:instrText>
      </w:r>
      <w:r w:rsidRPr="00947F5A">
        <w:rPr>
          <w:color w:val="auto"/>
        </w:rPr>
        <w:fldChar w:fldCharType="end"/>
      </w:r>
      <w:r w:rsidRPr="00947F5A">
        <w:rPr>
          <w:color w:val="auto"/>
        </w:rPr>
        <w:t xml:space="preserve"> -- Labor, Commerce and Industry Committee:  </w:t>
      </w:r>
      <w:r w:rsidRPr="00947F5A">
        <w:rPr>
          <w:color w:val="auto"/>
          <w:szCs w:val="30"/>
        </w:rPr>
        <w:t xml:space="preserve">A JOINT RESOLUTION </w:t>
      </w:r>
      <w:r w:rsidRPr="00947F5A">
        <w:rPr>
          <w:color w:val="auto"/>
        </w:rPr>
        <w:t>TO APPROVE REGULATIONS OF THE DEPARTMENT OF LABOR, LICENSING AND REGULATION - OFFICE OF OCCUPATIONAL SAFETY AND HEALTH, RELATING TO RECORDKEEPING, DESIGNATED AS REGULATION DOCUMENT NUMBER 4558, PURSUANT TO THE PROVISIONS OF ARTICLE 1, CHAPTER 23, TITLE 1 OF THE 1976 CODE.</w:t>
      </w:r>
    </w:p>
    <w:p w:rsidR="00782128" w:rsidRPr="00947F5A" w:rsidRDefault="00782128" w:rsidP="00782128">
      <w:pPr>
        <w:pStyle w:val="Header"/>
        <w:tabs>
          <w:tab w:val="clear" w:pos="8640"/>
          <w:tab w:val="left" w:pos="4320"/>
        </w:tabs>
        <w:rPr>
          <w:color w:val="auto"/>
        </w:rPr>
      </w:pPr>
      <w:r w:rsidRPr="00947F5A">
        <w:rPr>
          <w:color w:val="auto"/>
        </w:rPr>
        <w:tab/>
        <w:t>On motion of Senator MASSEY, the Joint Resolution was carried over.</w:t>
      </w:r>
    </w:p>
    <w:p w:rsidR="00782128" w:rsidRPr="00947F5A" w:rsidRDefault="00782128" w:rsidP="00782128">
      <w:pPr>
        <w:pStyle w:val="Header"/>
        <w:tabs>
          <w:tab w:val="clear" w:pos="8640"/>
          <w:tab w:val="left" w:pos="4320"/>
        </w:tabs>
        <w:jc w:val="left"/>
        <w:rPr>
          <w:color w:val="auto"/>
        </w:rPr>
      </w:pPr>
    </w:p>
    <w:p w:rsidR="00782128" w:rsidRPr="00947F5A" w:rsidRDefault="00782128" w:rsidP="00782128">
      <w:pPr>
        <w:suppressAutoHyphens/>
        <w:rPr>
          <w:color w:val="auto"/>
        </w:rPr>
      </w:pPr>
      <w:r w:rsidRPr="00947F5A">
        <w:rPr>
          <w:color w:val="auto"/>
        </w:rPr>
        <w:tab/>
        <w:t>S. 605</w:t>
      </w:r>
      <w:r w:rsidRPr="00947F5A">
        <w:rPr>
          <w:color w:val="auto"/>
        </w:rPr>
        <w:fldChar w:fldCharType="begin"/>
      </w:r>
      <w:r w:rsidRPr="00947F5A">
        <w:rPr>
          <w:color w:val="auto"/>
        </w:rPr>
        <w:instrText xml:space="preserve"> XE "S. 605" \b </w:instrText>
      </w:r>
      <w:r w:rsidRPr="00947F5A">
        <w:rPr>
          <w:color w:val="auto"/>
        </w:rPr>
        <w:fldChar w:fldCharType="end"/>
      </w:r>
      <w:r w:rsidRPr="00947F5A">
        <w:rPr>
          <w:color w:val="auto"/>
        </w:rPr>
        <w:t xml:space="preserve"> -- Labor, Commerce and Industry Committee:  </w:t>
      </w:r>
      <w:r w:rsidRPr="00947F5A">
        <w:rPr>
          <w:color w:val="auto"/>
          <w:szCs w:val="30"/>
        </w:rPr>
        <w:t xml:space="preserve">A JOINT RESOLUTION </w:t>
      </w:r>
      <w:r w:rsidRPr="00947F5A">
        <w:rPr>
          <w:color w:val="auto"/>
        </w:rPr>
        <w:t>TO APPROVE REGULATIONS OF THE DEPARTMENT OF LABOR, LICENSING AND REGULATION, RELATING TO REAL ESTATE COMMISSION, DESIGNATED AS REGULATION DOCUMENT NUMBER 4535, PURSUANT TO THE PROVISIONS OF ARTICLE 1, CHAPTER 23, TITLE 1 OF THE 1976 CODE.</w:t>
      </w:r>
    </w:p>
    <w:p w:rsidR="00782128" w:rsidRPr="00947F5A" w:rsidRDefault="00782128" w:rsidP="00782128">
      <w:pPr>
        <w:pStyle w:val="Header"/>
        <w:tabs>
          <w:tab w:val="clear" w:pos="8640"/>
          <w:tab w:val="left" w:pos="4320"/>
        </w:tabs>
        <w:rPr>
          <w:color w:val="auto"/>
        </w:rPr>
      </w:pPr>
      <w:r w:rsidRPr="00947F5A">
        <w:rPr>
          <w:color w:val="auto"/>
        </w:rPr>
        <w:tab/>
        <w:t>On motion of Senator MASSEY, the Joint Resolution was carried over.</w:t>
      </w:r>
    </w:p>
    <w:p w:rsidR="00782128" w:rsidRPr="00947F5A" w:rsidRDefault="00782128" w:rsidP="00782128">
      <w:pPr>
        <w:pStyle w:val="Header"/>
        <w:tabs>
          <w:tab w:val="clear" w:pos="8640"/>
          <w:tab w:val="left" w:pos="4320"/>
        </w:tabs>
        <w:jc w:val="left"/>
        <w:rPr>
          <w:color w:val="auto"/>
        </w:rPr>
      </w:pPr>
    </w:p>
    <w:p w:rsidR="00782128" w:rsidRPr="00947F5A" w:rsidRDefault="00782128" w:rsidP="00782128">
      <w:pPr>
        <w:suppressAutoHyphens/>
        <w:rPr>
          <w:color w:val="auto"/>
        </w:rPr>
      </w:pPr>
      <w:r w:rsidRPr="00947F5A">
        <w:rPr>
          <w:color w:val="auto"/>
        </w:rPr>
        <w:tab/>
        <w:t>S. 606</w:t>
      </w:r>
      <w:r w:rsidRPr="00947F5A">
        <w:rPr>
          <w:color w:val="auto"/>
        </w:rPr>
        <w:fldChar w:fldCharType="begin"/>
      </w:r>
      <w:r w:rsidRPr="00947F5A">
        <w:rPr>
          <w:color w:val="auto"/>
        </w:rPr>
        <w:instrText xml:space="preserve"> XE "S. 606" \b </w:instrText>
      </w:r>
      <w:r w:rsidRPr="00947F5A">
        <w:rPr>
          <w:color w:val="auto"/>
        </w:rPr>
        <w:fldChar w:fldCharType="end"/>
      </w:r>
      <w:r w:rsidRPr="00947F5A">
        <w:rPr>
          <w:color w:val="auto"/>
        </w:rPr>
        <w:t xml:space="preserve"> -- Labor, Commerce and Industry Committee:  </w:t>
      </w:r>
      <w:r w:rsidRPr="00947F5A">
        <w:rPr>
          <w:color w:val="auto"/>
          <w:szCs w:val="30"/>
        </w:rPr>
        <w:t xml:space="preserve">A JOINT RESOLUTION </w:t>
      </w:r>
      <w:r w:rsidRPr="00947F5A">
        <w:rPr>
          <w:color w:val="auto"/>
        </w:rPr>
        <w:t>TO APPROVE REGULATIONS OF THE DEPARTMENT OF LABOR, LICENSING AND REGULATION - BUILDING CODES COUNCIL, RELATING TO FEES, DESIGNATED AS REGULATION DOCUMENT NUMBER 4537, PURSUANT TO THE PROVISIONS OF ARTICLE 1, CHAPTER 23, TITLE 1 OF THE 1976 CODE.</w:t>
      </w:r>
    </w:p>
    <w:p w:rsidR="00782128" w:rsidRPr="00947F5A" w:rsidRDefault="00782128" w:rsidP="00782128">
      <w:pPr>
        <w:pStyle w:val="Header"/>
        <w:tabs>
          <w:tab w:val="clear" w:pos="8640"/>
          <w:tab w:val="left" w:pos="4320"/>
        </w:tabs>
        <w:rPr>
          <w:color w:val="auto"/>
        </w:rPr>
      </w:pPr>
      <w:r w:rsidRPr="00947F5A">
        <w:rPr>
          <w:color w:val="auto"/>
        </w:rPr>
        <w:tab/>
        <w:t>On motion of Senator MASSEY, the Joint Resolution was carried over.</w:t>
      </w:r>
    </w:p>
    <w:p w:rsidR="00782128" w:rsidRPr="00947F5A" w:rsidRDefault="00782128" w:rsidP="00782128">
      <w:pPr>
        <w:pStyle w:val="Header"/>
        <w:tabs>
          <w:tab w:val="clear" w:pos="8640"/>
          <w:tab w:val="left" w:pos="4320"/>
        </w:tabs>
        <w:jc w:val="left"/>
        <w:rPr>
          <w:color w:val="auto"/>
        </w:rPr>
      </w:pPr>
    </w:p>
    <w:p w:rsidR="00782128" w:rsidRPr="0052580C" w:rsidRDefault="00782128" w:rsidP="00782128">
      <w:pPr>
        <w:suppressAutoHyphens/>
      </w:pPr>
      <w:r w:rsidRPr="00947F5A">
        <w:rPr>
          <w:color w:val="auto"/>
        </w:rPr>
        <w:tab/>
        <w:t>S. 607</w:t>
      </w:r>
      <w:r w:rsidRPr="00947F5A">
        <w:rPr>
          <w:color w:val="auto"/>
        </w:rPr>
        <w:fldChar w:fldCharType="begin"/>
      </w:r>
      <w:r w:rsidRPr="00947F5A">
        <w:rPr>
          <w:color w:val="auto"/>
        </w:rPr>
        <w:instrText xml:space="preserve"> XE "S. 607" \b </w:instrText>
      </w:r>
      <w:r w:rsidRPr="00947F5A">
        <w:rPr>
          <w:color w:val="auto"/>
        </w:rPr>
        <w:fldChar w:fldCharType="end"/>
      </w:r>
      <w:r w:rsidRPr="00947F5A">
        <w:rPr>
          <w:color w:val="auto"/>
        </w:rPr>
        <w:t xml:space="preserve"> -- Labor, Commerce and Industry Committee:  </w:t>
      </w:r>
      <w:r w:rsidRPr="00947F5A">
        <w:rPr>
          <w:color w:val="auto"/>
          <w:szCs w:val="30"/>
        </w:rPr>
        <w:t xml:space="preserve">A JOINT RESOLUTION </w:t>
      </w:r>
      <w:r w:rsidRPr="00947F5A">
        <w:rPr>
          <w:color w:val="auto"/>
        </w:rPr>
        <w:t xml:space="preserve">TO APPROVE REGULATIONS OF THE DEPARTMENT OF LABOR, LICENSING AND REGULATION, </w:t>
      </w:r>
      <w:r w:rsidRPr="0052580C">
        <w:t>RELATING TO APPLICATION FEE FOR A PROFESSIONAL GEOLOGIST, DESIGNATED AS REGULATION DOCUMENT NUMBER 4556,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1A579D" w:rsidRDefault="00782128" w:rsidP="00782128">
      <w:pPr>
        <w:suppressAutoHyphens/>
      </w:pPr>
      <w:r>
        <w:rPr>
          <w:color w:val="7030A0"/>
        </w:rPr>
        <w:tab/>
      </w:r>
      <w:r w:rsidRPr="001A579D">
        <w:t>S. 608</w:t>
      </w:r>
      <w:r w:rsidRPr="001A579D">
        <w:fldChar w:fldCharType="begin"/>
      </w:r>
      <w:r w:rsidRPr="001A579D">
        <w:instrText xml:space="preserve"> XE "S. 608" \b </w:instrText>
      </w:r>
      <w:r w:rsidRPr="001A579D">
        <w:fldChar w:fldCharType="end"/>
      </w:r>
      <w:r w:rsidRPr="001A579D">
        <w:t xml:space="preserve"> -- Labor, Commerce and Industry Committee:  </w:t>
      </w:r>
      <w:r w:rsidRPr="001A579D">
        <w:rPr>
          <w:szCs w:val="30"/>
        </w:rPr>
        <w:t xml:space="preserve">A JOINT RESOLUTION </w:t>
      </w:r>
      <w:r w:rsidRPr="001A579D">
        <w:t>TO APPROVE REGULATIONS OF THE DEPARTMENT OF LABOR, LICENSING AND REGULATION - BOARD OF REGISTRATION FOR GEOLOGISTS, RELATING TO SEALS, DESIGNATED AS REGULATION DOCUMENT NUMBER 4557,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3E31DC" w:rsidRDefault="00782128" w:rsidP="00782128">
      <w:pPr>
        <w:suppressAutoHyphens/>
      </w:pPr>
      <w:r>
        <w:rPr>
          <w:color w:val="7030A0"/>
        </w:rPr>
        <w:tab/>
      </w:r>
      <w:r w:rsidRPr="003E31DC">
        <w:t>S. 609</w:t>
      </w:r>
      <w:r w:rsidRPr="003E31DC">
        <w:fldChar w:fldCharType="begin"/>
      </w:r>
      <w:r w:rsidRPr="003E31DC">
        <w:instrText xml:space="preserve"> XE "S. 609" \b </w:instrText>
      </w:r>
      <w:r w:rsidRPr="003E31DC">
        <w:fldChar w:fldCharType="end"/>
      </w:r>
      <w:r w:rsidRPr="003E31DC">
        <w:t xml:space="preserve"> -- Labor, Commerce and Industry Committee:  </w:t>
      </w:r>
      <w:r w:rsidRPr="003E31DC">
        <w:rPr>
          <w:szCs w:val="30"/>
        </w:rPr>
        <w:t xml:space="preserve">A JOINT RESOLUTION </w:t>
      </w:r>
      <w:r w:rsidRPr="003E31DC">
        <w:t>TO APPROVE REGULATIONS OF THE DEPARTMENT OF LABOR, LICENSING AND REGULATION - SOIL CLASSIFIER ADVISORY COUNCIL, RELATING TO FEES, DESIGNATED AS REGULATION DOCUMENT NUMBER 4519,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1B50B3" w:rsidRDefault="00782128" w:rsidP="00782128">
      <w:pPr>
        <w:suppressAutoHyphens/>
      </w:pPr>
      <w:r>
        <w:rPr>
          <w:color w:val="7030A0"/>
        </w:rPr>
        <w:tab/>
      </w:r>
      <w:r w:rsidRPr="001B50B3">
        <w:t>S. 610</w:t>
      </w:r>
      <w:r w:rsidRPr="001B50B3">
        <w:fldChar w:fldCharType="begin"/>
      </w:r>
      <w:r w:rsidRPr="001B50B3">
        <w:instrText xml:space="preserve"> XE "S. 610" \b </w:instrText>
      </w:r>
      <w:r w:rsidRPr="001B50B3">
        <w:fldChar w:fldCharType="end"/>
      </w:r>
      <w:r w:rsidRPr="001B50B3">
        <w:t xml:space="preserve"> -- Labor, Commerce and Industry Committee:  </w:t>
      </w:r>
      <w:r w:rsidRPr="001B50B3">
        <w:rPr>
          <w:szCs w:val="30"/>
        </w:rPr>
        <w:t xml:space="preserve">A JOINT RESOLUTION </w:t>
      </w:r>
      <w:r w:rsidRPr="001B50B3">
        <w:t>TO APPROVE REGULATIONS OF THE DEPARTMENT OF LABOR, LICENSING AND REGULATION - RESIDENTIAL BUILDERS COMMISSION, RELATING TO INITIAL FEES, DESIGNATED AS REGULATION DOCUMENT NUMBER 4518,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EE1A05" w:rsidRDefault="00782128" w:rsidP="00782128">
      <w:pPr>
        <w:suppressAutoHyphens/>
      </w:pPr>
      <w:r>
        <w:rPr>
          <w:color w:val="7030A0"/>
        </w:rPr>
        <w:tab/>
      </w:r>
      <w:r w:rsidRPr="00EE1A05">
        <w:t>S. 611</w:t>
      </w:r>
      <w:r w:rsidRPr="00EE1A05">
        <w:fldChar w:fldCharType="begin"/>
      </w:r>
      <w:r w:rsidRPr="00EE1A05">
        <w:instrText xml:space="preserve"> XE "S. 611" \b </w:instrText>
      </w:r>
      <w:r w:rsidRPr="00EE1A05">
        <w:fldChar w:fldCharType="end"/>
      </w:r>
      <w:r w:rsidRPr="00EE1A05">
        <w:t xml:space="preserve"> -- Labor, Commerce and Industry Committee:  </w:t>
      </w:r>
      <w:r w:rsidRPr="00EE1A05">
        <w:rPr>
          <w:szCs w:val="30"/>
        </w:rPr>
        <w:t xml:space="preserve">A JOINT RESOLUTION </w:t>
      </w:r>
      <w:r w:rsidRPr="00EE1A05">
        <w:t>TO APPROVE REGULATIONS OF THE DEPARTMENT OF LABOR, LICENSING AND REGULATION - REAL ESTATE COMMISSION, RELATING TO FEES, DESIGNATED AS REGULATION DOCUMENT NUMBER 4517,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EA4624" w:rsidRDefault="00782128" w:rsidP="00782128">
      <w:pPr>
        <w:suppressAutoHyphens/>
      </w:pPr>
      <w:r>
        <w:rPr>
          <w:color w:val="7030A0"/>
        </w:rPr>
        <w:tab/>
      </w:r>
      <w:r w:rsidRPr="00EA4624">
        <w:t>S. 612</w:t>
      </w:r>
      <w:r w:rsidRPr="00EA4624">
        <w:fldChar w:fldCharType="begin"/>
      </w:r>
      <w:r w:rsidRPr="00EA4624">
        <w:instrText xml:space="preserve"> XE "S. 612" \b </w:instrText>
      </w:r>
      <w:r w:rsidRPr="00EA4624">
        <w:fldChar w:fldCharType="end"/>
      </w:r>
      <w:r w:rsidRPr="00EA4624">
        <w:t xml:space="preserve"> -- Labor, Commerce and Industry Committee:  </w:t>
      </w:r>
      <w:r w:rsidRPr="00EA4624">
        <w:rPr>
          <w:szCs w:val="30"/>
        </w:rPr>
        <w:t xml:space="preserve">A JOINT RESOLUTION </w:t>
      </w:r>
      <w:r w:rsidRPr="00EA4624">
        <w:t>TO APPROVE REGULATIONS OF THE DEPARTMENT OF LABOR, LICENSING AND REGULATION - REAL ESTATE APPRAISERS BOARD, RELATING TO ANNUAL FEE SCHEDULE, DESIGNATED AS REGULATION DOCUMENT NUMBER 4516,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E7071F" w:rsidRDefault="00782128" w:rsidP="00782128">
      <w:pPr>
        <w:suppressAutoHyphens/>
      </w:pPr>
      <w:r>
        <w:rPr>
          <w:color w:val="7030A0"/>
        </w:rPr>
        <w:tab/>
      </w:r>
      <w:r w:rsidRPr="00E7071F">
        <w:t>S. 613</w:t>
      </w:r>
      <w:r w:rsidRPr="00E7071F">
        <w:fldChar w:fldCharType="begin"/>
      </w:r>
      <w:r w:rsidRPr="00E7071F">
        <w:instrText xml:space="preserve"> XE "S. 613" \b </w:instrText>
      </w:r>
      <w:r w:rsidRPr="00E7071F">
        <w:fldChar w:fldCharType="end"/>
      </w:r>
      <w:r w:rsidRPr="00E7071F">
        <w:t xml:space="preserve"> -- Labor, Commerce and Industry Committee:  </w:t>
      </w:r>
      <w:r w:rsidRPr="00E7071F">
        <w:rPr>
          <w:szCs w:val="30"/>
        </w:rPr>
        <w:t xml:space="preserve">A JOINT RESOLUTION </w:t>
      </w:r>
      <w:r w:rsidRPr="00E7071F">
        <w:t>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Pr="00143C36" w:rsidRDefault="00782128" w:rsidP="00782128">
      <w:pPr>
        <w:pStyle w:val="Header"/>
        <w:tabs>
          <w:tab w:val="clear" w:pos="8640"/>
          <w:tab w:val="left" w:pos="4320"/>
        </w:tabs>
        <w:jc w:val="left"/>
        <w:rPr>
          <w:color w:val="auto"/>
        </w:rPr>
      </w:pPr>
    </w:p>
    <w:p w:rsidR="00782128" w:rsidRPr="009D01C9" w:rsidRDefault="00782128" w:rsidP="00782128">
      <w:pPr>
        <w:keepNext/>
        <w:keepLines/>
        <w:suppressAutoHyphens/>
      </w:pPr>
      <w:r>
        <w:rPr>
          <w:color w:val="7030A0"/>
        </w:rPr>
        <w:tab/>
      </w:r>
      <w:r w:rsidRPr="009D01C9">
        <w:t>S. 614</w:t>
      </w:r>
      <w:r w:rsidRPr="009D01C9">
        <w:fldChar w:fldCharType="begin"/>
      </w:r>
      <w:r w:rsidRPr="009D01C9">
        <w:instrText xml:space="preserve"> XE "S. 614" \b </w:instrText>
      </w:r>
      <w:r w:rsidRPr="009D01C9">
        <w:fldChar w:fldCharType="end"/>
      </w:r>
      <w:r w:rsidRPr="009D01C9">
        <w:t xml:space="preserve"> -- Labor, Commerce and Industry Committee:  </w:t>
      </w:r>
      <w:r w:rsidRPr="009D01C9">
        <w:rPr>
          <w:szCs w:val="30"/>
        </w:rPr>
        <w:t xml:space="preserve">A JOINT RESOLUTION </w:t>
      </w:r>
      <w:r w:rsidRPr="009D01C9">
        <w:t>TO APPROVE REGULATIONS OF THE DEPARTMENT OF LABOR, LICENSING AND REGULATION - BOARD OF PHYSICAL THERAPY EXAMINERS, RELATING TO FEES, DESIGNATED AS REGULATION DOCUMENT NUMBER 4512, PURSUANT TO THE PROVISIONS OF ARTICLE 1, CHAPTER 23, TITLE 1 OF THE 1976 CODE.</w:t>
      </w:r>
    </w:p>
    <w:p w:rsidR="00782128" w:rsidRPr="00846929" w:rsidRDefault="00782128" w:rsidP="00782128">
      <w:pPr>
        <w:pStyle w:val="Header"/>
        <w:keepNext/>
        <w:keepLines/>
        <w:tabs>
          <w:tab w:val="clear" w:pos="8640"/>
          <w:tab w:val="left" w:pos="4320"/>
        </w:tabs>
        <w:rPr>
          <w:color w:val="auto"/>
        </w:rPr>
      </w:pPr>
      <w:r w:rsidRPr="00846929">
        <w:rPr>
          <w:color w:val="auto"/>
        </w:rPr>
        <w:tab/>
        <w:t>On motion of Senator MASSEY, the Joint Resolution was carried over.</w:t>
      </w:r>
    </w:p>
    <w:p w:rsidR="00782128" w:rsidRPr="00143C36" w:rsidRDefault="00782128" w:rsidP="00782128">
      <w:pPr>
        <w:pStyle w:val="Header"/>
        <w:tabs>
          <w:tab w:val="clear" w:pos="8640"/>
          <w:tab w:val="left" w:pos="4320"/>
        </w:tabs>
        <w:jc w:val="left"/>
        <w:rPr>
          <w:color w:val="auto"/>
        </w:rPr>
      </w:pPr>
    </w:p>
    <w:p w:rsidR="00782128" w:rsidRPr="00C1229D" w:rsidRDefault="00782128" w:rsidP="00782128">
      <w:pPr>
        <w:suppressAutoHyphens/>
      </w:pPr>
      <w:r>
        <w:rPr>
          <w:color w:val="7030A0"/>
        </w:rPr>
        <w:tab/>
      </w:r>
      <w:r w:rsidRPr="00C1229D">
        <w:t>S. 615</w:t>
      </w:r>
      <w:r w:rsidRPr="00C1229D">
        <w:fldChar w:fldCharType="begin"/>
      </w:r>
      <w:r w:rsidRPr="00C1229D">
        <w:instrText xml:space="preserve"> XE "S. 615" \b </w:instrText>
      </w:r>
      <w:r w:rsidRPr="00C1229D">
        <w:fldChar w:fldCharType="end"/>
      </w:r>
      <w:r w:rsidRPr="00C1229D">
        <w:t xml:space="preserve"> -- Labor, Commerce and Industry Committee:  </w:t>
      </w:r>
      <w:r w:rsidRPr="00C1229D">
        <w:rPr>
          <w:szCs w:val="30"/>
        </w:rPr>
        <w:t xml:space="preserve">A JOINT RESOLUTION </w:t>
      </w:r>
      <w:r w:rsidRPr="00C1229D">
        <w:t>TO APPROVE REGULATIONS OF THE DEPARTMENT OF LABOR, LICENSING AND REGULATION - BOARD OF FUNERAL SERVICE, RELATING TO FEES, DESIGNATED AS REGULATION DOCUMENT NUMBER 4505, PURSUANT TO THE PROVISIONS OF ARTICLE 1, CHAPTER 23, TITLE 1 OF THE 1976 CODE.</w:t>
      </w:r>
    </w:p>
    <w:p w:rsidR="00782128" w:rsidRPr="00846929" w:rsidRDefault="00782128" w:rsidP="00782128">
      <w:pPr>
        <w:pStyle w:val="Header"/>
        <w:tabs>
          <w:tab w:val="clear" w:pos="8640"/>
          <w:tab w:val="left" w:pos="4320"/>
        </w:tabs>
        <w:rPr>
          <w:color w:val="auto"/>
        </w:rPr>
      </w:pPr>
      <w:r>
        <w:rPr>
          <w:color w:val="auto"/>
        </w:rPr>
        <w:tab/>
      </w:r>
      <w:r w:rsidRPr="00846929">
        <w:rPr>
          <w:color w:val="auto"/>
        </w:rPr>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BC109E" w:rsidRDefault="00782128" w:rsidP="00782128">
      <w:pPr>
        <w:suppressAutoHyphens/>
      </w:pPr>
      <w:r>
        <w:rPr>
          <w:color w:val="7030A0"/>
        </w:rPr>
        <w:tab/>
      </w:r>
      <w:r w:rsidRPr="00BC109E">
        <w:t>S. 616</w:t>
      </w:r>
      <w:r w:rsidRPr="00BC109E">
        <w:fldChar w:fldCharType="begin"/>
      </w:r>
      <w:r w:rsidRPr="00BC109E">
        <w:instrText xml:space="preserve"> XE "S. 616" \b </w:instrText>
      </w:r>
      <w:r w:rsidRPr="00BC109E">
        <w:fldChar w:fldCharType="end"/>
      </w:r>
      <w:r w:rsidRPr="00BC109E">
        <w:t xml:space="preserve"> -- Labor, Commerce and Industry Committee:  </w:t>
      </w:r>
      <w:r w:rsidRPr="00BC109E">
        <w:rPr>
          <w:szCs w:val="30"/>
        </w:rPr>
        <w:t xml:space="preserve">A JOINT RESOLUTION </w:t>
      </w:r>
      <w:r w:rsidRPr="00BC109E">
        <w:t>TO APPROVE REGULATIONS OF THE DEPARTMENT OF LABOR, LICENSING AND REGULATION - BOARD OF REGISTRATION FOR GEOLOGISTS, RELATING TO FEES, DESIGNATED AS REGULATION DOCUMENT NUMBER 4506,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144076" w:rsidRDefault="00782128" w:rsidP="00782128">
      <w:pPr>
        <w:suppressAutoHyphens/>
      </w:pPr>
      <w:r>
        <w:rPr>
          <w:color w:val="7030A0"/>
        </w:rPr>
        <w:tab/>
      </w:r>
      <w:r w:rsidRPr="00144076">
        <w:t>S. 617</w:t>
      </w:r>
      <w:r w:rsidRPr="00144076">
        <w:fldChar w:fldCharType="begin"/>
      </w:r>
      <w:r w:rsidRPr="00144076">
        <w:instrText xml:space="preserve"> XE "S. 617" \b </w:instrText>
      </w:r>
      <w:r w:rsidRPr="00144076">
        <w:fldChar w:fldCharType="end"/>
      </w:r>
      <w:r w:rsidRPr="00144076">
        <w:t xml:space="preserve"> -- Labor, Commerce and Industry Committee:  </w:t>
      </w:r>
      <w:r w:rsidRPr="00144076">
        <w:rPr>
          <w:szCs w:val="30"/>
        </w:rPr>
        <w:t xml:space="preserve">A JOINT RESOLUTION </w:t>
      </w:r>
      <w:r w:rsidRPr="00144076">
        <w:t>TO APPROVE REGULATIONS OF THE DEPARTMENT OF LABOR, LICENSING AND REGULATION - ENVIRONMENTAL CERTIFICATION BOARD, RELATING TO FEES, DESIGNATED AS REGULATION DOCUMENT NUMBER 4504,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Pr="00143C36" w:rsidRDefault="00782128" w:rsidP="00782128">
      <w:pPr>
        <w:pStyle w:val="Header"/>
        <w:tabs>
          <w:tab w:val="clear" w:pos="8640"/>
          <w:tab w:val="left" w:pos="4320"/>
        </w:tabs>
        <w:jc w:val="left"/>
        <w:rPr>
          <w:color w:val="auto"/>
        </w:rPr>
      </w:pPr>
    </w:p>
    <w:p w:rsidR="00782128" w:rsidRPr="00D63BDD" w:rsidRDefault="00782128" w:rsidP="00782128">
      <w:pPr>
        <w:suppressAutoHyphens/>
      </w:pPr>
      <w:r>
        <w:rPr>
          <w:color w:val="7030A0"/>
        </w:rPr>
        <w:tab/>
      </w:r>
      <w:r w:rsidRPr="00D63BDD">
        <w:t>S. 618</w:t>
      </w:r>
      <w:r w:rsidRPr="00D63BDD">
        <w:fldChar w:fldCharType="begin"/>
      </w:r>
      <w:r w:rsidRPr="00D63BDD">
        <w:instrText xml:space="preserve"> XE "S. 618" \b </w:instrText>
      </w:r>
      <w:r w:rsidRPr="00D63BDD">
        <w:fldChar w:fldCharType="end"/>
      </w:r>
      <w:r w:rsidRPr="00D63BDD">
        <w:t xml:space="preserve"> -- Labor, Commerce and Industry Committee:  </w:t>
      </w:r>
      <w:r w:rsidRPr="00D63BDD">
        <w:rPr>
          <w:szCs w:val="30"/>
        </w:rPr>
        <w:t xml:space="preserve">A JOINT RESOLUTION </w:t>
      </w:r>
      <w:r w:rsidRPr="00D63BDD">
        <w:t>TO APPROVE REGULATIONS OF THE DEPARTMENT OF LABOR, LICENSING AND REGULATION - MANUFACTURED HOUSING BOARD, RELATING TO FEES, DESIGNATED AS REGULATION DOCUMENT NUMBER 4508, PURSUANT TO THE PROVISIONS OF ARTICLE 1, CHAPTER 23, TITLE 1 OF THE 1976 CODE.</w:t>
      </w:r>
    </w:p>
    <w:p w:rsidR="00782128"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Pr="00846929" w:rsidRDefault="00782128" w:rsidP="00782128">
      <w:pPr>
        <w:pStyle w:val="Header"/>
        <w:tabs>
          <w:tab w:val="clear" w:pos="8640"/>
          <w:tab w:val="left" w:pos="4320"/>
        </w:tabs>
        <w:jc w:val="left"/>
        <w:rPr>
          <w:color w:val="auto"/>
        </w:rPr>
      </w:pPr>
    </w:p>
    <w:p w:rsidR="00782128" w:rsidRPr="0034046F" w:rsidRDefault="00782128" w:rsidP="00782128">
      <w:pPr>
        <w:suppressAutoHyphens/>
      </w:pPr>
      <w:r>
        <w:rPr>
          <w:color w:val="7030A0"/>
        </w:rPr>
        <w:tab/>
      </w:r>
      <w:r w:rsidRPr="0034046F">
        <w:t>S. 619</w:t>
      </w:r>
      <w:r w:rsidRPr="0034046F">
        <w:fldChar w:fldCharType="begin"/>
      </w:r>
      <w:r w:rsidRPr="0034046F">
        <w:instrText xml:space="preserve"> XE "S. 619" \b </w:instrText>
      </w:r>
      <w:r w:rsidRPr="0034046F">
        <w:fldChar w:fldCharType="end"/>
      </w:r>
      <w:r w:rsidRPr="0034046F">
        <w:t xml:space="preserve"> -- Labor, Commerce and Industry Committee:  </w:t>
      </w:r>
      <w:r w:rsidRPr="0034046F">
        <w:rPr>
          <w:szCs w:val="30"/>
        </w:rPr>
        <w:t xml:space="preserve">A JOINT RESOLUTION </w:t>
      </w:r>
      <w:r w:rsidRPr="0034046F">
        <w:t>TO APPROVE REGULATIONS OF THE DEPARTMENT OF LABOR, LICENSING AND REGULATION - BOARD OF REGISTRATION FOR PROFESSIONAL ENGINEERS AND SURVEYORS, RELATING TO FEES, DESIGNATED AS REGULATION DOCUMENT NUMBER 4503,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F34421" w:rsidRDefault="00782128" w:rsidP="00782128">
      <w:pPr>
        <w:suppressAutoHyphens/>
      </w:pPr>
      <w:r>
        <w:rPr>
          <w:color w:val="7030A0"/>
        </w:rPr>
        <w:tab/>
      </w:r>
      <w:r w:rsidRPr="00F34421">
        <w:t>S. 620</w:t>
      </w:r>
      <w:r w:rsidRPr="00F34421">
        <w:fldChar w:fldCharType="begin"/>
      </w:r>
      <w:r w:rsidRPr="00F34421">
        <w:instrText xml:space="preserve"> XE "S. 620" \b </w:instrText>
      </w:r>
      <w:r w:rsidRPr="00F34421">
        <w:fldChar w:fldCharType="end"/>
      </w:r>
      <w:r w:rsidRPr="00F34421">
        <w:t xml:space="preserve"> -- Labor, Commerce and Industry Committee:  </w:t>
      </w:r>
      <w:r w:rsidRPr="00F34421">
        <w:rPr>
          <w:szCs w:val="30"/>
        </w:rPr>
        <w:t xml:space="preserve">A JOINT RESOLUTION </w:t>
      </w:r>
      <w:r w:rsidRPr="00F34421">
        <w:t>TO APPROVE REGULATIONS OF THE DEPARTMENT OF LABOR, LICENSING AND REGULATION - BUILDING CODES COUNCIL, RELATING TO BUILDING CODES COUNCIL, DESIGNATED AS REGULATION DOCUMENT NUMBER 4501,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AA50DC" w:rsidRDefault="00782128" w:rsidP="00782128">
      <w:pPr>
        <w:suppressAutoHyphens/>
      </w:pPr>
      <w:r>
        <w:rPr>
          <w:color w:val="7030A0"/>
        </w:rPr>
        <w:tab/>
      </w:r>
      <w:r w:rsidRPr="00AA50DC">
        <w:t>S. 621</w:t>
      </w:r>
      <w:r w:rsidRPr="00AA50DC">
        <w:fldChar w:fldCharType="begin"/>
      </w:r>
      <w:r w:rsidRPr="00AA50DC">
        <w:instrText xml:space="preserve"> XE "S. 621" \b </w:instrText>
      </w:r>
      <w:r w:rsidRPr="00AA50DC">
        <w:fldChar w:fldCharType="end"/>
      </w:r>
      <w:r w:rsidRPr="00AA50DC">
        <w:t xml:space="preserve"> -- Labor, Commerce and Industry Committee:  </w:t>
      </w:r>
      <w:r w:rsidRPr="00AA50DC">
        <w:rPr>
          <w:szCs w:val="30"/>
        </w:rPr>
        <w:t xml:space="preserve">A JOINT RESOLUTION </w:t>
      </w:r>
      <w:r w:rsidRPr="00AA50DC">
        <w:t>TO APPROVE REGULATIONS OF THE DEPARTMENT OF LABOR, LICENSING AND REGULATION - STATE ATHLETIC COMMISSION, RELATING TO FEES, DESIGNATED AS REGULATION DOCUMENT NUMBER 4500,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E2609F" w:rsidRDefault="00782128" w:rsidP="00782128">
      <w:pPr>
        <w:suppressAutoHyphens/>
      </w:pPr>
      <w:r>
        <w:rPr>
          <w:color w:val="7030A0"/>
        </w:rPr>
        <w:tab/>
      </w:r>
      <w:r w:rsidRPr="00E2609F">
        <w:t>S. 622</w:t>
      </w:r>
      <w:r w:rsidRPr="00E2609F">
        <w:fldChar w:fldCharType="begin"/>
      </w:r>
      <w:r w:rsidRPr="00E2609F">
        <w:instrText xml:space="preserve"> XE "S. 622" \b </w:instrText>
      </w:r>
      <w:r w:rsidRPr="00E2609F">
        <w:fldChar w:fldCharType="end"/>
      </w:r>
      <w:r w:rsidRPr="00E2609F">
        <w:t xml:space="preserve"> -- Labor, Commerce and Industry Committee:  </w:t>
      </w:r>
      <w:r w:rsidRPr="00E2609F">
        <w:rPr>
          <w:szCs w:val="30"/>
        </w:rPr>
        <w:t xml:space="preserve">A JOINT RESOLUTION </w:t>
      </w:r>
      <w:r w:rsidRPr="00E2609F">
        <w:t>TO APPROVE REGULATIONS OF THE DEPARTMENT OF LABOR, LICENSING AND REGULATION - BOARD OF ARCHITECTURAL EXAMINERS, RELATING TO APPLICATIONS AND FEES, DESIGNATED AS REGULATION DOCUMENT NUMBER 4499, PURSUANT TO THE PROVISIONS OF ARTICLE 1, CHAPTER 23, TITLE 1 OF THE 1976 CODE.</w:t>
      </w:r>
    </w:p>
    <w:p w:rsidR="00782128" w:rsidRPr="00846929"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782128" w:rsidRDefault="00782128" w:rsidP="00782128">
      <w:pPr>
        <w:pStyle w:val="Header"/>
        <w:tabs>
          <w:tab w:val="clear" w:pos="8640"/>
          <w:tab w:val="left" w:pos="4320"/>
        </w:tabs>
        <w:jc w:val="left"/>
        <w:rPr>
          <w:color w:val="7030A0"/>
        </w:rPr>
      </w:pPr>
    </w:p>
    <w:p w:rsidR="00782128" w:rsidRPr="003237E9" w:rsidRDefault="00782128" w:rsidP="00782128">
      <w:pPr>
        <w:suppressAutoHyphens/>
      </w:pPr>
      <w:r>
        <w:rPr>
          <w:color w:val="7030A0"/>
        </w:rPr>
        <w:tab/>
      </w:r>
      <w:r w:rsidRPr="003237E9">
        <w:t>S. 623</w:t>
      </w:r>
      <w:r w:rsidRPr="003237E9">
        <w:fldChar w:fldCharType="begin"/>
      </w:r>
      <w:r w:rsidRPr="003237E9">
        <w:instrText xml:space="preserve"> XE "S. 623" \b </w:instrText>
      </w:r>
      <w:r w:rsidRPr="003237E9">
        <w:fldChar w:fldCharType="end"/>
      </w:r>
      <w:r w:rsidRPr="003237E9">
        <w:t xml:space="preserve"> -- Labor, Commerce and Industry Committee:  </w:t>
      </w:r>
      <w:r w:rsidRPr="003237E9">
        <w:rPr>
          <w:szCs w:val="30"/>
        </w:rPr>
        <w:t xml:space="preserve">A JOINT RESOLUTION </w:t>
      </w:r>
      <w:r w:rsidRPr="003237E9">
        <w:t>TO APPROVE REGULATIONS OF THE DEPARTMENT OF EMPLOYMENT AND WORKFORCE, RELATING TO OFFERS OF WORK, DESIGNATED AS REGULATION DOCUMENT NUMBER 4474, PURSUANT TO THE PROVISIONS OF ARTICLE 1, CHAPTER 23, TITLE 1 OF THE 1976 CODE.</w:t>
      </w:r>
    </w:p>
    <w:p w:rsidR="00782128" w:rsidRDefault="00782128" w:rsidP="00782128">
      <w:pPr>
        <w:pStyle w:val="Header"/>
        <w:tabs>
          <w:tab w:val="clear" w:pos="8640"/>
          <w:tab w:val="left" w:pos="4320"/>
        </w:tabs>
        <w:rPr>
          <w:color w:val="auto"/>
        </w:rPr>
      </w:pPr>
      <w:r w:rsidRPr="00846929">
        <w:rPr>
          <w:color w:val="auto"/>
        </w:rPr>
        <w:tab/>
        <w:t>On motion of Senator MASSEY, the Joint Resolution was carried over.</w:t>
      </w:r>
    </w:p>
    <w:p w:rsidR="00837857" w:rsidRDefault="00837857" w:rsidP="00782128">
      <w:pPr>
        <w:pStyle w:val="Header"/>
        <w:tabs>
          <w:tab w:val="clear" w:pos="8640"/>
          <w:tab w:val="left" w:pos="4320"/>
        </w:tabs>
        <w:rPr>
          <w:color w:val="auto"/>
        </w:rPr>
      </w:pPr>
    </w:p>
    <w:p w:rsidR="000823E6" w:rsidRPr="0099036E" w:rsidRDefault="000823E6" w:rsidP="000823E6">
      <w:r>
        <w:rPr>
          <w:color w:val="auto"/>
        </w:rP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0823E6" w:rsidRDefault="000823E6" w:rsidP="000823E6">
      <w:pPr>
        <w:pStyle w:val="Header"/>
        <w:tabs>
          <w:tab w:val="clear" w:pos="8640"/>
          <w:tab w:val="left" w:pos="4320"/>
        </w:tabs>
        <w:rPr>
          <w:color w:val="auto"/>
        </w:rPr>
      </w:pPr>
      <w:r w:rsidRPr="00846929">
        <w:rPr>
          <w:color w:val="auto"/>
        </w:rPr>
        <w:tab/>
        <w:t>On</w:t>
      </w:r>
      <w:r w:rsidR="004F4327">
        <w:rPr>
          <w:color w:val="auto"/>
        </w:rPr>
        <w:t xml:space="preserve"> motion of Senator MASSEY, the Bill</w:t>
      </w:r>
      <w:r w:rsidRPr="00846929">
        <w:rPr>
          <w:color w:val="auto"/>
        </w:rPr>
        <w:t xml:space="preserve"> was carried over.</w:t>
      </w:r>
    </w:p>
    <w:p w:rsidR="000823E6" w:rsidRDefault="000823E6" w:rsidP="00782128">
      <w:pPr>
        <w:pStyle w:val="Header"/>
        <w:tabs>
          <w:tab w:val="clear" w:pos="8640"/>
          <w:tab w:val="left" w:pos="4320"/>
        </w:tabs>
        <w:rPr>
          <w:color w:val="auto"/>
        </w:rPr>
      </w:pPr>
    </w:p>
    <w:p w:rsidR="00765F8F" w:rsidRPr="007B6954" w:rsidRDefault="00765F8F" w:rsidP="00765F8F">
      <w:pPr>
        <w:suppressAutoHyphens/>
      </w:pPr>
      <w:r>
        <w:rPr>
          <w:color w:val="auto"/>
        </w:rPr>
        <w:tab/>
      </w:r>
      <w:r w:rsidRPr="007B6954">
        <w:t>H. 3443</w:t>
      </w:r>
      <w:r w:rsidRPr="007B6954">
        <w:fldChar w:fldCharType="begin"/>
      </w:r>
      <w:r w:rsidRPr="007B6954">
        <w:instrText xml:space="preserve"> XE "H. 3443" \b </w:instrText>
      </w:r>
      <w:r w:rsidRPr="007B6954">
        <w:fldChar w:fldCharType="end"/>
      </w:r>
      <w:r w:rsidRPr="007B6954">
        <w:t xml:space="preserve"> -- </w:t>
      </w:r>
      <w:r>
        <w:t>Reps. Long, Erickson, Daning, Atwater, Bradley, Hixon, Newton, Ridgeway, Simrill, Spires, G.M. Smith, Weeks and Johnson</w:t>
      </w:r>
      <w:r w:rsidRPr="007B6954">
        <w:t xml:space="preserve">:  </w:t>
      </w:r>
      <w:r w:rsidRPr="007B6954">
        <w:rPr>
          <w:szCs w:val="30"/>
        </w:rPr>
        <w:t xml:space="preserve">A BILL </w:t>
      </w:r>
      <w:r w:rsidRPr="007B6954">
        <w:t>TO AMEND SECTION 40</w:t>
      </w:r>
      <w:r w:rsidRPr="007B6954">
        <w:noBreakHyphen/>
        <w:t>37</w:t>
      </w:r>
      <w:r w:rsidRPr="007B6954">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765F8F" w:rsidRDefault="00765F8F" w:rsidP="00765F8F">
      <w:pPr>
        <w:pStyle w:val="Header"/>
        <w:tabs>
          <w:tab w:val="clear" w:pos="8640"/>
          <w:tab w:val="left" w:pos="4320"/>
        </w:tabs>
        <w:rPr>
          <w:color w:val="auto"/>
        </w:rPr>
      </w:pPr>
      <w:r w:rsidRPr="00846929">
        <w:rPr>
          <w:color w:val="auto"/>
        </w:rPr>
        <w:tab/>
        <w:t xml:space="preserve">On motion of Senator </w:t>
      </w:r>
      <w:r>
        <w:rPr>
          <w:color w:val="auto"/>
        </w:rPr>
        <w:t>CAMPSEN</w:t>
      </w:r>
      <w:r w:rsidRPr="00846929">
        <w:rPr>
          <w:color w:val="auto"/>
        </w:rPr>
        <w:t xml:space="preserve">, the </w:t>
      </w:r>
      <w:r>
        <w:rPr>
          <w:color w:val="auto"/>
        </w:rPr>
        <w:t>Bill</w:t>
      </w:r>
      <w:r w:rsidRPr="00846929">
        <w:rPr>
          <w:color w:val="auto"/>
        </w:rPr>
        <w:t xml:space="preserve"> was carried over.</w:t>
      </w:r>
    </w:p>
    <w:p w:rsidR="000823E6" w:rsidRDefault="000823E6" w:rsidP="00782128">
      <w:pPr>
        <w:pStyle w:val="Header"/>
        <w:tabs>
          <w:tab w:val="clear" w:pos="8640"/>
          <w:tab w:val="left" w:pos="4320"/>
        </w:tabs>
        <w:rPr>
          <w:color w:val="auto"/>
        </w:rPr>
      </w:pPr>
    </w:p>
    <w:p w:rsidR="00765F8F" w:rsidRPr="00831D15" w:rsidRDefault="00765F8F" w:rsidP="00765F8F">
      <w:pPr>
        <w:suppressAutoHyphens/>
      </w:pPr>
      <w:r>
        <w:rPr>
          <w:color w:val="auto"/>
        </w:rPr>
        <w:tab/>
      </w:r>
      <w:r w:rsidRPr="00831D15">
        <w:t>S. 211</w:t>
      </w:r>
      <w:r w:rsidRPr="00831D15">
        <w:fldChar w:fldCharType="begin"/>
      </w:r>
      <w:r w:rsidRPr="00831D15">
        <w:instrText xml:space="preserve"> XE "S. 211" \b </w:instrText>
      </w:r>
      <w:r w:rsidRPr="00831D15">
        <w:fldChar w:fldCharType="end"/>
      </w:r>
      <w:r w:rsidRPr="00831D15">
        <w:t xml:space="preserve"> -- Senator Campsen:  </w:t>
      </w:r>
      <w:r>
        <w:rPr>
          <w:szCs w:val="30"/>
        </w:rPr>
        <w:t xml:space="preserve">A BILL </w:t>
      </w:r>
      <w:r w:rsidRPr="00831D15">
        <w:t>TO AMEND SECTION 56</w:t>
      </w:r>
      <w:r w:rsidRPr="00831D15">
        <w:noBreakHyphen/>
        <w:t>2</w:t>
      </w:r>
      <w:r w:rsidRPr="00831D15">
        <w:noBreakHyphen/>
        <w:t>105(E) OF THE 1976 CODE, SO AS TO ALLOW POLITICAL SUBDIVISIONS TO CREATE SEPARATE GOLF CART PATHS ON STREETS AND ROADS WITHIN THE JURISDICTION OF THE POLITICAL SUBDIVISION.</w:t>
      </w:r>
    </w:p>
    <w:p w:rsidR="00765F8F" w:rsidRDefault="00765F8F" w:rsidP="00765F8F">
      <w:pPr>
        <w:pStyle w:val="Header"/>
        <w:tabs>
          <w:tab w:val="clear" w:pos="8640"/>
          <w:tab w:val="left" w:pos="4320"/>
        </w:tabs>
        <w:rPr>
          <w:color w:val="auto"/>
        </w:rPr>
      </w:pPr>
      <w:r w:rsidRPr="00846929">
        <w:rPr>
          <w:color w:val="auto"/>
        </w:rPr>
        <w:tab/>
        <w:t xml:space="preserve">On motion of Senator </w:t>
      </w:r>
      <w:r w:rsidR="00F2617F">
        <w:rPr>
          <w:color w:val="auto"/>
        </w:rPr>
        <w:t>SCOTT</w:t>
      </w:r>
      <w:r w:rsidRPr="00846929">
        <w:rPr>
          <w:color w:val="auto"/>
        </w:rPr>
        <w:t xml:space="preserve">, the </w:t>
      </w:r>
      <w:r>
        <w:rPr>
          <w:color w:val="auto"/>
        </w:rPr>
        <w:t>Bill</w:t>
      </w:r>
      <w:r w:rsidRPr="00846929">
        <w:rPr>
          <w:color w:val="auto"/>
        </w:rPr>
        <w:t xml:space="preserve"> was carried over.</w:t>
      </w:r>
    </w:p>
    <w:p w:rsidR="001C65D4" w:rsidRDefault="001C65D4" w:rsidP="00765F8F">
      <w:pPr>
        <w:suppressAutoHyphens/>
        <w:rPr>
          <w:color w:val="auto"/>
        </w:rPr>
      </w:pPr>
    </w:p>
    <w:p w:rsidR="00765F8F" w:rsidRPr="00947615" w:rsidRDefault="00765F8F" w:rsidP="00765F8F">
      <w:pPr>
        <w:suppressAutoHyphens/>
      </w:pPr>
      <w:r>
        <w:rPr>
          <w:color w:val="auto"/>
        </w:rPr>
        <w:tab/>
      </w:r>
      <w:r w:rsidRPr="00947615">
        <w:t>S. 654</w:t>
      </w:r>
      <w:r w:rsidRPr="00947615">
        <w:fldChar w:fldCharType="begin"/>
      </w:r>
      <w:r w:rsidRPr="00947615">
        <w:instrText xml:space="preserve"> XE "S. 654" \b </w:instrText>
      </w:r>
      <w:r w:rsidRPr="00947615">
        <w:fldChar w:fldCharType="end"/>
      </w:r>
      <w:r w:rsidRPr="00947615">
        <w:t xml:space="preserve"> -- Labor, Commerce and Industry Committee:  </w:t>
      </w:r>
      <w:r w:rsidRPr="00947615">
        <w:rPr>
          <w:szCs w:val="30"/>
        </w:rPr>
        <w:t xml:space="preserve">A JOINT RESOLUTION </w:t>
      </w:r>
      <w:r w:rsidRPr="00947615">
        <w:t>TO APPROVE REGULATIONS OF THE DEPARTMENT OF LABOR, LICENSING AND REGULATION - STATE ATHLETIC COMMISSION, RELATING TO PROFESSIONAL BOXING, WRESTLING, KICK BOXING, OFF THE STREET BOXING, AND MIXED MARTIAL ARTS, DESIGNATED AS REGULATION DOCUMENT NUMBER 4536, PURSUANT TO THE PROVISIONS OF ARTICLE 1, CHAPTER 23, TITLE 1 OF THE 1976 CODE.</w:t>
      </w:r>
    </w:p>
    <w:p w:rsidR="00765F8F" w:rsidRDefault="00765F8F" w:rsidP="00765F8F">
      <w:pPr>
        <w:pStyle w:val="Header"/>
        <w:tabs>
          <w:tab w:val="clear" w:pos="8640"/>
          <w:tab w:val="left" w:pos="4320"/>
        </w:tabs>
        <w:rPr>
          <w:color w:val="auto"/>
        </w:rPr>
      </w:pPr>
      <w:r w:rsidRPr="00846929">
        <w:rPr>
          <w:color w:val="auto"/>
        </w:rPr>
        <w:tab/>
        <w:t xml:space="preserve">On motion of Senator </w:t>
      </w:r>
      <w:r>
        <w:rPr>
          <w:color w:val="auto"/>
        </w:rPr>
        <w:t>LEATHERMAN</w:t>
      </w:r>
      <w:r w:rsidRPr="00846929">
        <w:rPr>
          <w:color w:val="auto"/>
        </w:rPr>
        <w:t>, the Joint Resolution was carried over.</w:t>
      </w:r>
    </w:p>
    <w:p w:rsidR="00765F8F" w:rsidRDefault="00765F8F" w:rsidP="00782128">
      <w:pPr>
        <w:pStyle w:val="Header"/>
        <w:tabs>
          <w:tab w:val="clear" w:pos="8640"/>
          <w:tab w:val="left" w:pos="4320"/>
        </w:tabs>
        <w:rPr>
          <w:color w:val="auto"/>
        </w:rPr>
      </w:pPr>
    </w:p>
    <w:p w:rsidR="00947F5A" w:rsidRPr="00920F18" w:rsidRDefault="00947F5A" w:rsidP="00947F5A">
      <w:pPr>
        <w:suppressAutoHyphens/>
      </w:pPr>
      <w:r>
        <w:rPr>
          <w:color w:val="auto"/>
        </w:rPr>
        <w:tab/>
      </w:r>
      <w:r w:rsidRPr="00920F18">
        <w:t>S. 665</w:t>
      </w:r>
      <w:r w:rsidRPr="00920F18">
        <w:fldChar w:fldCharType="begin"/>
      </w:r>
      <w:r w:rsidRPr="00920F18">
        <w:instrText xml:space="preserve"> XE "S. 665" \b </w:instrText>
      </w:r>
      <w:r w:rsidRPr="00920F18">
        <w:fldChar w:fldCharType="end"/>
      </w:r>
      <w:r w:rsidRPr="00920F18">
        <w:t xml:space="preserve"> -- Judiciary Committee:  </w:t>
      </w:r>
      <w:r w:rsidRPr="00920F18">
        <w:rPr>
          <w:szCs w:val="30"/>
        </w:rPr>
        <w:t xml:space="preserve">A JOINT RESOLUTION </w:t>
      </w:r>
      <w:r w:rsidRPr="00920F18">
        <w:t>TO APPROVE REGULATIONS OF THE SOUTH CAROLINA CRIMINAL JUSTICE ACADEMY, RELATING TO SUSPENSION OF CERTIFICATION DUE TO CRIMINAL CHARGES AND/OR INDICTMENT, DESIGNATED AS REGULATION DOCUMENT NUMBER 4524, PURSUANT TO THE PROVISIONS OF ARTICLE 1, CHAPTER 23, TITLE 1 OF THE 1976 CODE.</w:t>
      </w:r>
    </w:p>
    <w:p w:rsidR="00947F5A" w:rsidRDefault="00947F5A" w:rsidP="00947F5A">
      <w:pPr>
        <w:pStyle w:val="Header"/>
        <w:tabs>
          <w:tab w:val="clear" w:pos="8640"/>
          <w:tab w:val="left" w:pos="4320"/>
        </w:tabs>
        <w:rPr>
          <w:color w:val="auto"/>
        </w:rPr>
      </w:pPr>
      <w:r w:rsidRPr="00846929">
        <w:rPr>
          <w:color w:val="auto"/>
        </w:rPr>
        <w:tab/>
        <w:t xml:space="preserve">On motion of Senator </w:t>
      </w:r>
      <w:r>
        <w:rPr>
          <w:color w:val="auto"/>
        </w:rPr>
        <w:t>HEMBREE</w:t>
      </w:r>
      <w:r w:rsidRPr="00846929">
        <w:rPr>
          <w:color w:val="auto"/>
        </w:rPr>
        <w:t>, the Joint Resolution was carried over.</w:t>
      </w:r>
    </w:p>
    <w:p w:rsidR="00947F5A" w:rsidRDefault="00947F5A" w:rsidP="00782128">
      <w:pPr>
        <w:pStyle w:val="Header"/>
        <w:tabs>
          <w:tab w:val="clear" w:pos="8640"/>
          <w:tab w:val="left" w:pos="4320"/>
        </w:tabs>
        <w:rPr>
          <w:color w:val="auto"/>
        </w:rPr>
      </w:pPr>
    </w:p>
    <w:p w:rsidR="00782128" w:rsidRDefault="00782128" w:rsidP="00782128">
      <w:pPr>
        <w:suppressAutoHyphens/>
      </w:pPr>
      <w:r>
        <w:rPr>
          <w:b/>
        </w:rPr>
        <w:tab/>
      </w:r>
      <w:r w:rsidRPr="00E2792E">
        <w:t>S. 40</w:t>
      </w:r>
      <w:r w:rsidRPr="00E2792E">
        <w:fldChar w:fldCharType="begin"/>
      </w:r>
      <w:r w:rsidRPr="00E2792E">
        <w:instrText xml:space="preserve"> XE "S. 40" \b </w:instrText>
      </w:r>
      <w:r w:rsidRPr="00E2792E">
        <w:fldChar w:fldCharType="end"/>
      </w:r>
      <w:r w:rsidRPr="00E2792E">
        <w:t xml:space="preserve"> -- </w:t>
      </w:r>
      <w:r>
        <w:t>Senators Bryant, Grooms, Da</w:t>
      </w:r>
      <w:r w:rsidR="009F10FA">
        <w:t xml:space="preserve">vis, Campsen, Cleary, Alexander, </w:t>
      </w:r>
      <w:r>
        <w:t>Kimpson</w:t>
      </w:r>
      <w:r w:rsidR="009F10FA">
        <w:t xml:space="preserve"> and Young</w:t>
      </w:r>
      <w:r w:rsidRPr="00E2792E">
        <w:t xml:space="preserve">:  </w:t>
      </w:r>
      <w:r w:rsidRPr="00E2792E">
        <w:rPr>
          <w:szCs w:val="30"/>
        </w:rPr>
        <w:t xml:space="preserve">A CONCURRENT RESOLUTION </w:t>
      </w:r>
      <w:r w:rsidRPr="00E2792E">
        <w:t>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3C455D" w:rsidRDefault="003C455D" w:rsidP="003C455D">
      <w:pPr>
        <w:pStyle w:val="Header"/>
        <w:tabs>
          <w:tab w:val="clear" w:pos="8640"/>
          <w:tab w:val="left" w:pos="4320"/>
        </w:tabs>
        <w:rPr>
          <w:color w:val="auto"/>
        </w:rPr>
      </w:pPr>
      <w:r w:rsidRPr="00846929">
        <w:rPr>
          <w:color w:val="auto"/>
        </w:rPr>
        <w:tab/>
        <w:t xml:space="preserve">On motion of Senator </w:t>
      </w:r>
      <w:r>
        <w:rPr>
          <w:color w:val="auto"/>
        </w:rPr>
        <w:t>BRYANT</w:t>
      </w:r>
      <w:r w:rsidRPr="00846929">
        <w:rPr>
          <w:color w:val="auto"/>
        </w:rPr>
        <w:t xml:space="preserve">, the </w:t>
      </w:r>
      <w:r w:rsidR="008D3F8B">
        <w:rPr>
          <w:color w:val="auto"/>
        </w:rPr>
        <w:t xml:space="preserve">Concurrent </w:t>
      </w:r>
      <w:r w:rsidRPr="00846929">
        <w:rPr>
          <w:color w:val="auto"/>
        </w:rPr>
        <w:t>Resolution was carried over.</w:t>
      </w:r>
    </w:p>
    <w:p w:rsidR="003C455D" w:rsidRDefault="003C455D" w:rsidP="003C455D">
      <w:pPr>
        <w:pStyle w:val="Header"/>
        <w:tabs>
          <w:tab w:val="clear" w:pos="8640"/>
          <w:tab w:val="left" w:pos="4320"/>
        </w:tabs>
        <w:rPr>
          <w:color w:val="auto"/>
        </w:rPr>
      </w:pPr>
    </w:p>
    <w:p w:rsidR="000823E6" w:rsidRDefault="000823E6" w:rsidP="00782128">
      <w:pPr>
        <w:pStyle w:val="Header"/>
        <w:tabs>
          <w:tab w:val="clear" w:pos="8640"/>
          <w:tab w:val="left" w:pos="4320"/>
        </w:tabs>
        <w:jc w:val="center"/>
        <w:rPr>
          <w:b/>
        </w:rPr>
      </w:pPr>
      <w:r>
        <w:rPr>
          <w:b/>
        </w:rPr>
        <w:t>OBJECTION</w:t>
      </w:r>
    </w:p>
    <w:p w:rsidR="000823E6" w:rsidRPr="00B75915" w:rsidRDefault="000823E6" w:rsidP="000823E6">
      <w:pPr>
        <w:suppressAutoHyphens/>
      </w:pPr>
      <w:r>
        <w:rPr>
          <w:b/>
        </w:rP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0823E6" w:rsidRDefault="000823E6" w:rsidP="000823E6">
      <w:pPr>
        <w:pStyle w:val="Header"/>
        <w:tabs>
          <w:tab w:val="clear" w:pos="8640"/>
          <w:tab w:val="left" w:pos="4320"/>
        </w:tabs>
      </w:pPr>
      <w:r>
        <w:tab/>
      </w:r>
      <w:r w:rsidRPr="000823E6">
        <w:t xml:space="preserve">Senator </w:t>
      </w:r>
      <w:r>
        <w:t xml:space="preserve">MALLOY </w:t>
      </w:r>
      <w:r w:rsidRPr="000823E6">
        <w:t>objected to consid</w:t>
      </w:r>
      <w:r>
        <w:t>eration of the Bill.</w:t>
      </w:r>
    </w:p>
    <w:p w:rsidR="000823E6" w:rsidRDefault="000823E6" w:rsidP="000823E6">
      <w:pPr>
        <w:pStyle w:val="Header"/>
        <w:tabs>
          <w:tab w:val="clear" w:pos="8640"/>
          <w:tab w:val="left" w:pos="4320"/>
        </w:tabs>
      </w:pPr>
    </w:p>
    <w:p w:rsidR="005E3156" w:rsidRPr="005E3156" w:rsidRDefault="005E3156" w:rsidP="005E3156">
      <w:pPr>
        <w:pStyle w:val="Header"/>
        <w:tabs>
          <w:tab w:val="clear" w:pos="8640"/>
          <w:tab w:val="left" w:pos="4320"/>
        </w:tabs>
        <w:jc w:val="center"/>
        <w:rPr>
          <w:b/>
        </w:rPr>
      </w:pPr>
      <w:r>
        <w:rPr>
          <w:b/>
        </w:rPr>
        <w:t>OBJECTION</w:t>
      </w:r>
    </w:p>
    <w:p w:rsidR="000823E6" w:rsidRPr="00340E6F" w:rsidRDefault="000823E6" w:rsidP="000823E6">
      <w:pPr>
        <w:suppressAutoHyphens/>
      </w:pPr>
      <w:r>
        <w:rPr>
          <w:b/>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0823E6" w:rsidRDefault="000823E6" w:rsidP="000823E6">
      <w:pPr>
        <w:pStyle w:val="Header"/>
        <w:tabs>
          <w:tab w:val="clear" w:pos="8640"/>
          <w:tab w:val="left" w:pos="4320"/>
        </w:tabs>
      </w:pPr>
      <w:r>
        <w:tab/>
      </w:r>
      <w:r w:rsidRPr="000823E6">
        <w:t xml:space="preserve">Senator </w:t>
      </w:r>
      <w:r>
        <w:t xml:space="preserve">ALEXANDER </w:t>
      </w:r>
      <w:r w:rsidRPr="000823E6">
        <w:t>objected to consid</w:t>
      </w:r>
      <w:r>
        <w:t>eration of the Bill.</w:t>
      </w:r>
    </w:p>
    <w:p w:rsidR="000823E6" w:rsidRPr="00782128" w:rsidRDefault="000823E6" w:rsidP="00782128">
      <w:pPr>
        <w:pStyle w:val="Header"/>
        <w:tabs>
          <w:tab w:val="clear" w:pos="8640"/>
          <w:tab w:val="left" w:pos="4320"/>
        </w:tabs>
        <w:jc w:val="center"/>
        <w:rPr>
          <w:b/>
        </w:rPr>
      </w:pPr>
    </w:p>
    <w:p w:rsidR="009B31CB" w:rsidRPr="00166353" w:rsidRDefault="009B31CB" w:rsidP="009B31CB">
      <w:pPr>
        <w:ind w:firstLine="216"/>
        <w:jc w:val="center"/>
        <w:rPr>
          <w:b/>
        </w:rPr>
      </w:pPr>
      <w:r w:rsidRPr="00166353">
        <w:rPr>
          <w:b/>
        </w:rPr>
        <w:t>LOCAL APPOINTMENTS</w:t>
      </w:r>
    </w:p>
    <w:p w:rsidR="009B31CB" w:rsidRPr="00166353" w:rsidRDefault="009B31CB" w:rsidP="009B31CB">
      <w:pPr>
        <w:ind w:firstLine="216"/>
        <w:jc w:val="center"/>
        <w:rPr>
          <w:b/>
        </w:rPr>
      </w:pPr>
      <w:r w:rsidRPr="00166353">
        <w:rPr>
          <w:b/>
        </w:rPr>
        <w:t>Confirmations</w:t>
      </w:r>
    </w:p>
    <w:p w:rsidR="009B31CB" w:rsidRDefault="009B31CB" w:rsidP="009B31CB">
      <w:pPr>
        <w:ind w:firstLine="216"/>
      </w:pPr>
      <w:r>
        <w:t>Having received a favorable report from the Senate, the following appointments were confirmed in open session:</w:t>
      </w:r>
    </w:p>
    <w:p w:rsidR="009B31CB" w:rsidRDefault="009B31CB" w:rsidP="009B31CB">
      <w:pPr>
        <w:ind w:firstLine="216"/>
      </w:pPr>
    </w:p>
    <w:p w:rsidR="009B31CB" w:rsidRPr="00166353" w:rsidRDefault="009B31CB" w:rsidP="009B31CB">
      <w:pPr>
        <w:keepNext/>
        <w:ind w:firstLine="216"/>
        <w:rPr>
          <w:u w:val="single"/>
        </w:rPr>
      </w:pPr>
      <w:r w:rsidRPr="00166353">
        <w:rPr>
          <w:u w:val="single"/>
        </w:rPr>
        <w:t>Initial Appointment, Chester County Magistrate, with the term to commence April 30, 2015, and to expire April 30, 2019</w:t>
      </w:r>
    </w:p>
    <w:p w:rsidR="009B31CB" w:rsidRDefault="009B31CB" w:rsidP="009B31CB">
      <w:pPr>
        <w:ind w:firstLine="216"/>
      </w:pPr>
      <w:r>
        <w:t>Barbara H. Cameron, Post Office Box 1601, Chester, SC 29706</w:t>
      </w:r>
      <w:r w:rsidRPr="00166353">
        <w:rPr>
          <w:i/>
        </w:rPr>
        <w:t xml:space="preserve"> VICE </w:t>
      </w:r>
      <w:r w:rsidRPr="00166353">
        <w:t>Diane Moore</w:t>
      </w:r>
    </w:p>
    <w:p w:rsidR="009B31CB" w:rsidRDefault="009B31CB" w:rsidP="009B31CB">
      <w:pPr>
        <w:ind w:firstLine="216"/>
      </w:pPr>
    </w:p>
    <w:p w:rsidR="009B31CB" w:rsidRPr="00166353" w:rsidRDefault="009B31CB" w:rsidP="009B31CB">
      <w:pPr>
        <w:keepNext/>
        <w:ind w:firstLine="216"/>
        <w:rPr>
          <w:u w:val="single"/>
        </w:rPr>
      </w:pPr>
      <w:r w:rsidRPr="00166353">
        <w:rPr>
          <w:u w:val="single"/>
        </w:rPr>
        <w:t>Initial Appointment, Williamsburg County Magistrate, with the term to commence April 30, 2014, and to expire April 30, 2018</w:t>
      </w:r>
    </w:p>
    <w:p w:rsidR="009B31CB" w:rsidRDefault="009B31CB" w:rsidP="009B31CB">
      <w:pPr>
        <w:ind w:firstLine="216"/>
      </w:pPr>
      <w:r>
        <w:t>Glen A. Kennedy, 661 Carrols R</w:t>
      </w:r>
      <w:r w:rsidR="001E35F5">
        <w:t>oa</w:t>
      </w:r>
      <w:r>
        <w:t>d, Greeleyville, SC 29056</w:t>
      </w:r>
      <w:r w:rsidRPr="00166353">
        <w:rPr>
          <w:i/>
        </w:rPr>
        <w:t xml:space="preserve"> VICE </w:t>
      </w:r>
      <w:r w:rsidRPr="00166353">
        <w:t>Wilmont E. McCutchen (resigned)</w:t>
      </w:r>
    </w:p>
    <w:p w:rsidR="009B31CB" w:rsidRDefault="009B31CB" w:rsidP="009B31CB">
      <w:pPr>
        <w:ind w:firstLine="216"/>
      </w:pPr>
    </w:p>
    <w:p w:rsidR="009B31CB" w:rsidRPr="00166353" w:rsidRDefault="00393E43" w:rsidP="009B31CB">
      <w:pPr>
        <w:keepNext/>
        <w:ind w:firstLine="216"/>
        <w:rPr>
          <w:u w:val="single"/>
        </w:rPr>
      </w:pPr>
      <w:r>
        <w:rPr>
          <w:u w:val="single"/>
        </w:rPr>
        <w:t>Rea</w:t>
      </w:r>
      <w:r w:rsidR="009B31CB" w:rsidRPr="00166353">
        <w:rPr>
          <w:u w:val="single"/>
        </w:rPr>
        <w:t>ppointment, Edgefield County Magistrate, with the term to commence April 30, 2014, and to expire April 30, 2018</w:t>
      </w:r>
    </w:p>
    <w:p w:rsidR="009B31CB" w:rsidRDefault="009B31CB" w:rsidP="009B31CB">
      <w:pPr>
        <w:ind w:firstLine="216"/>
      </w:pPr>
      <w:r>
        <w:t>James A. McLaurin, 224 McDaniel Drive, Trenton, SC 29847</w:t>
      </w:r>
    </w:p>
    <w:p w:rsidR="00DB74A4" w:rsidRDefault="00DB74A4">
      <w:pPr>
        <w:pStyle w:val="Header"/>
        <w:tabs>
          <w:tab w:val="clear" w:pos="8640"/>
          <w:tab w:val="left" w:pos="4320"/>
        </w:tabs>
      </w:pPr>
    </w:p>
    <w:p w:rsidR="00F7200D" w:rsidRDefault="00F7200D" w:rsidP="00DB3890">
      <w:pPr>
        <w:pStyle w:val="Header"/>
        <w:tabs>
          <w:tab w:val="clear" w:pos="8640"/>
          <w:tab w:val="left" w:pos="4320"/>
        </w:tabs>
        <w:jc w:val="center"/>
        <w:rPr>
          <w:b/>
        </w:rPr>
      </w:pPr>
      <w:r>
        <w:rPr>
          <w:b/>
        </w:rPr>
        <w:t>Motion Adopted</w:t>
      </w:r>
    </w:p>
    <w:p w:rsidR="00F7200D" w:rsidRDefault="00F7200D" w:rsidP="00F7200D">
      <w:pPr>
        <w:pStyle w:val="Header"/>
        <w:tabs>
          <w:tab w:val="left" w:pos="4320"/>
        </w:tabs>
      </w:pPr>
      <w:r>
        <w:rPr>
          <w:szCs w:val="22"/>
        </w:rPr>
        <w:tab/>
      </w:r>
      <w:r>
        <w:t xml:space="preserve">On motion of Senator LEATHERMAN, the Senate agreed to stand adjourned. </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DE1B6F">
      <w:pPr>
        <w:pStyle w:val="Header"/>
        <w:keepLines/>
        <w:tabs>
          <w:tab w:val="clear" w:pos="8640"/>
          <w:tab w:val="left" w:pos="4320"/>
        </w:tabs>
      </w:pPr>
      <w:r>
        <w:tab/>
        <w:t xml:space="preserve">At </w:t>
      </w:r>
      <w:r w:rsidR="00DB3890">
        <w:t>12</w:t>
      </w:r>
      <w:r w:rsidR="009C0B79">
        <w:t>:</w:t>
      </w:r>
      <w:r w:rsidR="00DB3890">
        <w:t>27</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158E3">
      <w:headerReference w:type="default" r:id="rId7"/>
      <w:footerReference w:type="default" r:id="rId8"/>
      <w:footerReference w:type="first" r:id="rId9"/>
      <w:type w:val="continuous"/>
      <w:pgSz w:w="12240" w:h="15840"/>
      <w:pgMar w:top="1008" w:right="4666" w:bottom="3499" w:left="1238" w:header="1008" w:footer="3499" w:gutter="0"/>
      <w:pgNumType w:start="18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F8B" w:rsidRDefault="008D3F8B">
      <w:r>
        <w:separator/>
      </w:r>
    </w:p>
  </w:endnote>
  <w:endnote w:type="continuationSeparator" w:id="0">
    <w:p w:rsidR="008D3F8B" w:rsidRDefault="008D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8B" w:rsidRDefault="008D3F8B" w:rsidP="00252512">
    <w:pPr>
      <w:pStyle w:val="Footer"/>
      <w:spacing w:before="120"/>
      <w:jc w:val="center"/>
    </w:pPr>
    <w:r>
      <w:fldChar w:fldCharType="begin"/>
    </w:r>
    <w:r>
      <w:instrText xml:space="preserve"> PAGE   \* MERGEFORMAT </w:instrText>
    </w:r>
    <w:r>
      <w:fldChar w:fldCharType="separate"/>
    </w:r>
    <w:r w:rsidR="005B21A9">
      <w:rPr>
        <w:noProof/>
      </w:rPr>
      <w:t>1861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8B" w:rsidRDefault="008D3F8B" w:rsidP="00252512">
    <w:pPr>
      <w:pStyle w:val="Footer"/>
      <w:spacing w:before="120"/>
      <w:jc w:val="center"/>
    </w:pPr>
    <w:r>
      <w:fldChar w:fldCharType="begin"/>
    </w:r>
    <w:r>
      <w:instrText xml:space="preserve"> PAGE   \* MERGEFORMAT </w:instrText>
    </w:r>
    <w:r>
      <w:fldChar w:fldCharType="separate"/>
    </w:r>
    <w:r w:rsidR="005B21A9">
      <w:rPr>
        <w:noProof/>
      </w:rPr>
      <w:t>1860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F8B" w:rsidRDefault="008D3F8B">
      <w:r>
        <w:separator/>
      </w:r>
    </w:p>
  </w:footnote>
  <w:footnote w:type="continuationSeparator" w:id="0">
    <w:p w:rsidR="008D3F8B" w:rsidRDefault="008D3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8B" w:rsidRPr="00252512" w:rsidRDefault="008D3F8B" w:rsidP="00252512">
    <w:pPr>
      <w:pStyle w:val="Header"/>
      <w:spacing w:after="120"/>
      <w:jc w:val="center"/>
      <w:rPr>
        <w:b/>
      </w:rPr>
    </w:pPr>
    <w:r>
      <w:rPr>
        <w:b/>
      </w:rPr>
      <w:t>THURSDAY, APRIL 16,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1B"/>
    <w:rsid w:val="00006070"/>
    <w:rsid w:val="000074E0"/>
    <w:rsid w:val="0001047D"/>
    <w:rsid w:val="00011183"/>
    <w:rsid w:val="00015500"/>
    <w:rsid w:val="00022CE8"/>
    <w:rsid w:val="0002352C"/>
    <w:rsid w:val="000309AD"/>
    <w:rsid w:val="00035014"/>
    <w:rsid w:val="00042056"/>
    <w:rsid w:val="00043EAF"/>
    <w:rsid w:val="00050AAF"/>
    <w:rsid w:val="000532D6"/>
    <w:rsid w:val="000566AC"/>
    <w:rsid w:val="0006162D"/>
    <w:rsid w:val="00064200"/>
    <w:rsid w:val="00074FE7"/>
    <w:rsid w:val="00075A91"/>
    <w:rsid w:val="0008217A"/>
    <w:rsid w:val="000823E6"/>
    <w:rsid w:val="00082A18"/>
    <w:rsid w:val="000905F8"/>
    <w:rsid w:val="0009075C"/>
    <w:rsid w:val="000A0425"/>
    <w:rsid w:val="000A1200"/>
    <w:rsid w:val="000A288E"/>
    <w:rsid w:val="000A7610"/>
    <w:rsid w:val="000B4BD8"/>
    <w:rsid w:val="000C7111"/>
    <w:rsid w:val="000E4460"/>
    <w:rsid w:val="000F2F25"/>
    <w:rsid w:val="001001D1"/>
    <w:rsid w:val="00102C0A"/>
    <w:rsid w:val="00102FD0"/>
    <w:rsid w:val="00106BC4"/>
    <w:rsid w:val="00114764"/>
    <w:rsid w:val="00131C49"/>
    <w:rsid w:val="00136078"/>
    <w:rsid w:val="0014001C"/>
    <w:rsid w:val="00143C36"/>
    <w:rsid w:val="00146098"/>
    <w:rsid w:val="001462F5"/>
    <w:rsid w:val="001507B6"/>
    <w:rsid w:val="001541ED"/>
    <w:rsid w:val="00162528"/>
    <w:rsid w:val="00165D46"/>
    <w:rsid w:val="0017112B"/>
    <w:rsid w:val="00171CDC"/>
    <w:rsid w:val="00177E7A"/>
    <w:rsid w:val="00181C55"/>
    <w:rsid w:val="00183ECB"/>
    <w:rsid w:val="00184F42"/>
    <w:rsid w:val="00186832"/>
    <w:rsid w:val="001A5E0B"/>
    <w:rsid w:val="001B4FDE"/>
    <w:rsid w:val="001B6434"/>
    <w:rsid w:val="001C65D4"/>
    <w:rsid w:val="001D6026"/>
    <w:rsid w:val="001D663A"/>
    <w:rsid w:val="001E2AF7"/>
    <w:rsid w:val="001E35F5"/>
    <w:rsid w:val="001E58B6"/>
    <w:rsid w:val="001E68BA"/>
    <w:rsid w:val="001F72EB"/>
    <w:rsid w:val="00202A26"/>
    <w:rsid w:val="00204D42"/>
    <w:rsid w:val="00210823"/>
    <w:rsid w:val="00215E18"/>
    <w:rsid w:val="00217B83"/>
    <w:rsid w:val="00223C63"/>
    <w:rsid w:val="002303E1"/>
    <w:rsid w:val="002476DF"/>
    <w:rsid w:val="00252512"/>
    <w:rsid w:val="002564BD"/>
    <w:rsid w:val="00257B63"/>
    <w:rsid w:val="00271E2F"/>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93E43"/>
    <w:rsid w:val="003C3DEA"/>
    <w:rsid w:val="003C455D"/>
    <w:rsid w:val="003D0B99"/>
    <w:rsid w:val="003D2253"/>
    <w:rsid w:val="003D3A0A"/>
    <w:rsid w:val="003E1C83"/>
    <w:rsid w:val="003E4D85"/>
    <w:rsid w:val="00411040"/>
    <w:rsid w:val="004114EF"/>
    <w:rsid w:val="00412368"/>
    <w:rsid w:val="00426E5F"/>
    <w:rsid w:val="00434E3B"/>
    <w:rsid w:val="004406C2"/>
    <w:rsid w:val="004465AD"/>
    <w:rsid w:val="00457427"/>
    <w:rsid w:val="00457AF6"/>
    <w:rsid w:val="004627E1"/>
    <w:rsid w:val="00464B34"/>
    <w:rsid w:val="004746F3"/>
    <w:rsid w:val="00483532"/>
    <w:rsid w:val="00486C2F"/>
    <w:rsid w:val="00486D6C"/>
    <w:rsid w:val="00487367"/>
    <w:rsid w:val="00494996"/>
    <w:rsid w:val="004A2459"/>
    <w:rsid w:val="004A2E06"/>
    <w:rsid w:val="004B5149"/>
    <w:rsid w:val="004B57FD"/>
    <w:rsid w:val="004B6674"/>
    <w:rsid w:val="004C1061"/>
    <w:rsid w:val="004C7F5D"/>
    <w:rsid w:val="004D0F10"/>
    <w:rsid w:val="004D1B38"/>
    <w:rsid w:val="004D4DAE"/>
    <w:rsid w:val="004D5629"/>
    <w:rsid w:val="004D5C8A"/>
    <w:rsid w:val="004E40D1"/>
    <w:rsid w:val="004E545F"/>
    <w:rsid w:val="004E5690"/>
    <w:rsid w:val="004E5C40"/>
    <w:rsid w:val="004F10C1"/>
    <w:rsid w:val="004F4327"/>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8F5"/>
    <w:rsid w:val="00585E6B"/>
    <w:rsid w:val="00586CC8"/>
    <w:rsid w:val="005966CF"/>
    <w:rsid w:val="005A17A5"/>
    <w:rsid w:val="005B0124"/>
    <w:rsid w:val="005B21A9"/>
    <w:rsid w:val="005B2A00"/>
    <w:rsid w:val="005B2C22"/>
    <w:rsid w:val="005C1EAC"/>
    <w:rsid w:val="005C3A62"/>
    <w:rsid w:val="005D031D"/>
    <w:rsid w:val="005D7083"/>
    <w:rsid w:val="005E3156"/>
    <w:rsid w:val="005E7E11"/>
    <w:rsid w:val="005F0B90"/>
    <w:rsid w:val="005F14C9"/>
    <w:rsid w:val="005F4D8E"/>
    <w:rsid w:val="005F7C5E"/>
    <w:rsid w:val="006028FC"/>
    <w:rsid w:val="00606880"/>
    <w:rsid w:val="006072DB"/>
    <w:rsid w:val="0061186C"/>
    <w:rsid w:val="00613CF9"/>
    <w:rsid w:val="0062542A"/>
    <w:rsid w:val="00627DD3"/>
    <w:rsid w:val="00631671"/>
    <w:rsid w:val="006326BE"/>
    <w:rsid w:val="00633FC1"/>
    <w:rsid w:val="00646049"/>
    <w:rsid w:val="00663566"/>
    <w:rsid w:val="00671010"/>
    <w:rsid w:val="00672CAD"/>
    <w:rsid w:val="0067521B"/>
    <w:rsid w:val="0068208C"/>
    <w:rsid w:val="0068752A"/>
    <w:rsid w:val="00690652"/>
    <w:rsid w:val="006A5AD6"/>
    <w:rsid w:val="006D57A6"/>
    <w:rsid w:val="006D66FB"/>
    <w:rsid w:val="006E35F9"/>
    <w:rsid w:val="006E4035"/>
    <w:rsid w:val="006F3859"/>
    <w:rsid w:val="006F7374"/>
    <w:rsid w:val="007013AE"/>
    <w:rsid w:val="007025C7"/>
    <w:rsid w:val="0070401E"/>
    <w:rsid w:val="0071509E"/>
    <w:rsid w:val="0073055F"/>
    <w:rsid w:val="00731C91"/>
    <w:rsid w:val="00734ECF"/>
    <w:rsid w:val="00741C0C"/>
    <w:rsid w:val="0074544C"/>
    <w:rsid w:val="00747C7B"/>
    <w:rsid w:val="00756560"/>
    <w:rsid w:val="0076441B"/>
    <w:rsid w:val="00765F8F"/>
    <w:rsid w:val="00772F7B"/>
    <w:rsid w:val="007748E4"/>
    <w:rsid w:val="00782128"/>
    <w:rsid w:val="0078320A"/>
    <w:rsid w:val="007918FF"/>
    <w:rsid w:val="007A1994"/>
    <w:rsid w:val="007A44D8"/>
    <w:rsid w:val="007A6092"/>
    <w:rsid w:val="007B1315"/>
    <w:rsid w:val="007B46F3"/>
    <w:rsid w:val="007B61C2"/>
    <w:rsid w:val="007D0A39"/>
    <w:rsid w:val="007D60CC"/>
    <w:rsid w:val="007D6BB2"/>
    <w:rsid w:val="007D7BF8"/>
    <w:rsid w:val="007E0008"/>
    <w:rsid w:val="007E01C1"/>
    <w:rsid w:val="007F0625"/>
    <w:rsid w:val="00800C01"/>
    <w:rsid w:val="00806298"/>
    <w:rsid w:val="00806C55"/>
    <w:rsid w:val="00817732"/>
    <w:rsid w:val="00827BF1"/>
    <w:rsid w:val="00830687"/>
    <w:rsid w:val="00833696"/>
    <w:rsid w:val="00837857"/>
    <w:rsid w:val="0085029C"/>
    <w:rsid w:val="0085082B"/>
    <w:rsid w:val="00854A6C"/>
    <w:rsid w:val="00857E3F"/>
    <w:rsid w:val="00861F65"/>
    <w:rsid w:val="008661ED"/>
    <w:rsid w:val="00870DE2"/>
    <w:rsid w:val="00871FA4"/>
    <w:rsid w:val="0087373D"/>
    <w:rsid w:val="00877AE8"/>
    <w:rsid w:val="00880CCA"/>
    <w:rsid w:val="00885FBB"/>
    <w:rsid w:val="00894203"/>
    <w:rsid w:val="00895CF1"/>
    <w:rsid w:val="008A32D8"/>
    <w:rsid w:val="008A7830"/>
    <w:rsid w:val="008C3846"/>
    <w:rsid w:val="008D3F8B"/>
    <w:rsid w:val="008E2F04"/>
    <w:rsid w:val="008F07E4"/>
    <w:rsid w:val="00910C0D"/>
    <w:rsid w:val="009158E3"/>
    <w:rsid w:val="00923BD6"/>
    <w:rsid w:val="00923E16"/>
    <w:rsid w:val="00925D8D"/>
    <w:rsid w:val="009316A6"/>
    <w:rsid w:val="00936302"/>
    <w:rsid w:val="0094057E"/>
    <w:rsid w:val="00940EBB"/>
    <w:rsid w:val="00941224"/>
    <w:rsid w:val="009432A5"/>
    <w:rsid w:val="00945862"/>
    <w:rsid w:val="00945DBF"/>
    <w:rsid w:val="00947F5A"/>
    <w:rsid w:val="00951A08"/>
    <w:rsid w:val="00965D93"/>
    <w:rsid w:val="00974FC2"/>
    <w:rsid w:val="009756AF"/>
    <w:rsid w:val="00977355"/>
    <w:rsid w:val="00980164"/>
    <w:rsid w:val="0098366A"/>
    <w:rsid w:val="00995D17"/>
    <w:rsid w:val="00995F90"/>
    <w:rsid w:val="009B20FD"/>
    <w:rsid w:val="009B2D0B"/>
    <w:rsid w:val="009B31CB"/>
    <w:rsid w:val="009B46FD"/>
    <w:rsid w:val="009B705B"/>
    <w:rsid w:val="009B74C7"/>
    <w:rsid w:val="009C0006"/>
    <w:rsid w:val="009C0B79"/>
    <w:rsid w:val="009D404C"/>
    <w:rsid w:val="009D4316"/>
    <w:rsid w:val="009D48DB"/>
    <w:rsid w:val="009E78D5"/>
    <w:rsid w:val="009F10FA"/>
    <w:rsid w:val="009F6919"/>
    <w:rsid w:val="00A05031"/>
    <w:rsid w:val="00A05E7C"/>
    <w:rsid w:val="00A06C7E"/>
    <w:rsid w:val="00A237A3"/>
    <w:rsid w:val="00A27AC3"/>
    <w:rsid w:val="00A32D39"/>
    <w:rsid w:val="00A33973"/>
    <w:rsid w:val="00A407B4"/>
    <w:rsid w:val="00A40DE4"/>
    <w:rsid w:val="00A447F5"/>
    <w:rsid w:val="00A45F58"/>
    <w:rsid w:val="00A50610"/>
    <w:rsid w:val="00A5400D"/>
    <w:rsid w:val="00A627C2"/>
    <w:rsid w:val="00A66623"/>
    <w:rsid w:val="00A725C3"/>
    <w:rsid w:val="00A74EF0"/>
    <w:rsid w:val="00A81228"/>
    <w:rsid w:val="00A85342"/>
    <w:rsid w:val="00A86169"/>
    <w:rsid w:val="00A9737B"/>
    <w:rsid w:val="00AA40EF"/>
    <w:rsid w:val="00AA4E53"/>
    <w:rsid w:val="00AA5FC1"/>
    <w:rsid w:val="00AB1303"/>
    <w:rsid w:val="00AD2376"/>
    <w:rsid w:val="00AD3288"/>
    <w:rsid w:val="00AD3757"/>
    <w:rsid w:val="00AD75AE"/>
    <w:rsid w:val="00AD77B5"/>
    <w:rsid w:val="00AE01A9"/>
    <w:rsid w:val="00AE117A"/>
    <w:rsid w:val="00AE31D4"/>
    <w:rsid w:val="00AE69FD"/>
    <w:rsid w:val="00AF5C58"/>
    <w:rsid w:val="00B071DF"/>
    <w:rsid w:val="00B109F5"/>
    <w:rsid w:val="00B14936"/>
    <w:rsid w:val="00B319F1"/>
    <w:rsid w:val="00B371FE"/>
    <w:rsid w:val="00B51041"/>
    <w:rsid w:val="00B60301"/>
    <w:rsid w:val="00B70CF8"/>
    <w:rsid w:val="00B72203"/>
    <w:rsid w:val="00B742C7"/>
    <w:rsid w:val="00B8348C"/>
    <w:rsid w:val="00B8391B"/>
    <w:rsid w:val="00B85AEF"/>
    <w:rsid w:val="00B92901"/>
    <w:rsid w:val="00BA17A9"/>
    <w:rsid w:val="00BA37B0"/>
    <w:rsid w:val="00BA53A9"/>
    <w:rsid w:val="00BC1739"/>
    <w:rsid w:val="00BE2F0F"/>
    <w:rsid w:val="00BF2BFE"/>
    <w:rsid w:val="00BF6376"/>
    <w:rsid w:val="00BF66CA"/>
    <w:rsid w:val="00BF739A"/>
    <w:rsid w:val="00C00FB0"/>
    <w:rsid w:val="00C05AAB"/>
    <w:rsid w:val="00C07E5A"/>
    <w:rsid w:val="00C10C5E"/>
    <w:rsid w:val="00C129A5"/>
    <w:rsid w:val="00C226AA"/>
    <w:rsid w:val="00C226FD"/>
    <w:rsid w:val="00C22733"/>
    <w:rsid w:val="00C22853"/>
    <w:rsid w:val="00C25EA9"/>
    <w:rsid w:val="00C326DC"/>
    <w:rsid w:val="00C53657"/>
    <w:rsid w:val="00C62740"/>
    <w:rsid w:val="00C66E93"/>
    <w:rsid w:val="00C81078"/>
    <w:rsid w:val="00CA0486"/>
    <w:rsid w:val="00CB7E2D"/>
    <w:rsid w:val="00CC19DB"/>
    <w:rsid w:val="00CC37C0"/>
    <w:rsid w:val="00CC4990"/>
    <w:rsid w:val="00CC4DB3"/>
    <w:rsid w:val="00CD63D0"/>
    <w:rsid w:val="00CD68E8"/>
    <w:rsid w:val="00CE24B1"/>
    <w:rsid w:val="00CF0706"/>
    <w:rsid w:val="00CF18D5"/>
    <w:rsid w:val="00CF2DFE"/>
    <w:rsid w:val="00CF36FD"/>
    <w:rsid w:val="00CF3E6C"/>
    <w:rsid w:val="00D056CE"/>
    <w:rsid w:val="00D1058A"/>
    <w:rsid w:val="00D12F00"/>
    <w:rsid w:val="00D170C6"/>
    <w:rsid w:val="00D205C2"/>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3890"/>
    <w:rsid w:val="00DB74A4"/>
    <w:rsid w:val="00DE1B6F"/>
    <w:rsid w:val="00DE2062"/>
    <w:rsid w:val="00E01FE7"/>
    <w:rsid w:val="00E267C2"/>
    <w:rsid w:val="00E36EC2"/>
    <w:rsid w:val="00E42E95"/>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617F"/>
    <w:rsid w:val="00F27DE7"/>
    <w:rsid w:val="00F32CA2"/>
    <w:rsid w:val="00F40587"/>
    <w:rsid w:val="00F40F8D"/>
    <w:rsid w:val="00F44DD1"/>
    <w:rsid w:val="00F56161"/>
    <w:rsid w:val="00F5635C"/>
    <w:rsid w:val="00F61CEF"/>
    <w:rsid w:val="00F65760"/>
    <w:rsid w:val="00F678CA"/>
    <w:rsid w:val="00F704C8"/>
    <w:rsid w:val="00F70C9E"/>
    <w:rsid w:val="00F71744"/>
    <w:rsid w:val="00F7200D"/>
    <w:rsid w:val="00F806A5"/>
    <w:rsid w:val="00F815D7"/>
    <w:rsid w:val="00F8546D"/>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D2ACC09-FB76-44C5-A154-1651D467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E1B6F"/>
    <w:rPr>
      <w:rFonts w:eastAsiaTheme="minorHAnsi"/>
      <w:sz w:val="24"/>
    </w:rPr>
  </w:style>
  <w:style w:type="paragraph" w:styleId="Index1">
    <w:name w:val="index 1"/>
    <w:basedOn w:val="Normal"/>
    <w:next w:val="Normal"/>
    <w:autoRedefine/>
    <w:uiPriority w:val="99"/>
    <w:semiHidden/>
    <w:unhideWhenUsed/>
    <w:rsid w:val="00B510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466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B6DC-509A-40E9-93F6-8FCE9769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14</TotalTime>
  <Pages>1</Pages>
  <Words>8744</Words>
  <Characters>46998</Characters>
  <Application>Microsoft Office Word</Application>
  <DocSecurity>0</DocSecurity>
  <Lines>1345</Lines>
  <Paragraphs>334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4/16/2015 - South Carolina Legislature Online</dc:title>
  <dc:creator>MicheleNeal</dc:creator>
  <cp:lastModifiedBy>N Cumfer</cp:lastModifiedBy>
  <cp:revision>19</cp:revision>
  <cp:lastPrinted>2001-08-15T14:41:00Z</cp:lastPrinted>
  <dcterms:created xsi:type="dcterms:W3CDTF">2015-05-22T14:23:00Z</dcterms:created>
  <dcterms:modified xsi:type="dcterms:W3CDTF">2015-12-01T19:21:00Z</dcterms:modified>
</cp:coreProperties>
</file>