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CC376F">
      <w:pPr>
        <w:jc w:val="center"/>
        <w:rPr>
          <w:b/>
        </w:rPr>
      </w:pPr>
      <w:bookmarkStart w:id="0" w:name="_GoBack"/>
      <w:bookmarkEnd w:id="0"/>
      <w:r>
        <w:rPr>
          <w:b/>
        </w:rPr>
        <w:t>Thursday, May 21</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CC376F">
        <w:t>1:00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CC30D5" w:rsidRPr="004120BA" w:rsidRDefault="00CC30D5" w:rsidP="00B5415E">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4120BA">
        <w:rPr>
          <w:sz w:val="22"/>
          <w:szCs w:val="22"/>
        </w:rPr>
        <w:t>In Lamentations, most probably written by Jeremiah, we read:</w:t>
      </w:r>
    </w:p>
    <w:p w:rsidR="00CC30D5" w:rsidRDefault="00CC30D5" w:rsidP="00B5415E">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4120BA">
        <w:rPr>
          <w:sz w:val="22"/>
          <w:szCs w:val="22"/>
        </w:rPr>
        <w:tab/>
        <w:t>“But this I call to mind, and therefore I have hope: the steadfast love of the Lord</w:t>
      </w:r>
      <w:r>
        <w:rPr>
          <w:sz w:val="22"/>
          <w:szCs w:val="22"/>
        </w:rPr>
        <w:t xml:space="preserve"> </w:t>
      </w:r>
      <w:r w:rsidRPr="004120BA">
        <w:rPr>
          <w:sz w:val="22"/>
          <w:szCs w:val="22"/>
        </w:rPr>
        <w:t>never ceases; his mercies never come to an end.”</w:t>
      </w:r>
    </w:p>
    <w:p w:rsidR="00CC30D5" w:rsidRPr="004120BA" w:rsidRDefault="00CC30D5" w:rsidP="00B5415E">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00B5415E">
        <w:rPr>
          <w:sz w:val="22"/>
          <w:szCs w:val="22"/>
        </w:rPr>
        <w:tab/>
      </w:r>
      <w:r w:rsidR="00B5415E">
        <w:rPr>
          <w:sz w:val="22"/>
          <w:szCs w:val="22"/>
        </w:rPr>
        <w:tab/>
      </w:r>
      <w:r w:rsidRPr="004120BA">
        <w:rPr>
          <w:sz w:val="22"/>
          <w:szCs w:val="22"/>
        </w:rPr>
        <w:t>(Lamentations 3:21-22)</w:t>
      </w:r>
    </w:p>
    <w:p w:rsidR="00CC30D5" w:rsidRPr="004120BA" w:rsidRDefault="00CC30D5" w:rsidP="00B5415E">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4120BA">
        <w:rPr>
          <w:sz w:val="22"/>
          <w:szCs w:val="22"/>
        </w:rPr>
        <w:t>Please, bow in prayer with me, friends:</w:t>
      </w:r>
    </w:p>
    <w:p w:rsidR="00DB74A4" w:rsidRDefault="00CC30D5" w:rsidP="00B5415E">
      <w:pPr>
        <w:pStyle w:val="Header"/>
        <w:tabs>
          <w:tab w:val="clear" w:pos="8640"/>
          <w:tab w:val="left" w:pos="4320"/>
        </w:tabs>
      </w:pPr>
      <w:r>
        <w:rPr>
          <w:szCs w:val="22"/>
        </w:rPr>
        <w:tab/>
      </w:r>
      <w:r w:rsidRPr="004120BA">
        <w:rPr>
          <w:szCs w:val="22"/>
        </w:rPr>
        <w:t>O Wondrous Lord, we all draw such great strength from Your holy presence in our lives, no mat</w:t>
      </w:r>
      <w:r w:rsidR="00333037">
        <w:rPr>
          <w:szCs w:val="22"/>
        </w:rPr>
        <w:t xml:space="preserve">ter how great our difficulties, </w:t>
      </w:r>
      <w:r w:rsidRPr="004120BA">
        <w:rPr>
          <w:szCs w:val="22"/>
        </w:rPr>
        <w:t xml:space="preserve">no matter how steep the climb, no matter how </w:t>
      </w:r>
      <w:r w:rsidR="00F87A0B">
        <w:rPr>
          <w:szCs w:val="22"/>
        </w:rPr>
        <w:t>overwhelming our challenges. C</w:t>
      </w:r>
      <w:r w:rsidRPr="004120BA">
        <w:rPr>
          <w:szCs w:val="22"/>
        </w:rPr>
        <w:t>ertainly, Lord, these Senators face many hurdles still this Session.  So we ask, O God, that You be fully present here in this Senate Chamber.  Bless and encourage these Senators as they strive to provide the wise and loving leadership our citizens seek, and that our State so desperately needs.  All this we pray in Your holy name, O Lord.  Amen.</w:t>
      </w:r>
    </w:p>
    <w:p w:rsidR="00CC30D5" w:rsidRDefault="000A7610">
      <w:pPr>
        <w:pStyle w:val="Header"/>
        <w:tabs>
          <w:tab w:val="clear" w:pos="8640"/>
          <w:tab w:val="left" w:pos="4320"/>
        </w:tabs>
      </w:pPr>
      <w:r>
        <w:tab/>
      </w:r>
    </w:p>
    <w:p w:rsidR="00DB74A4" w:rsidRDefault="00CC30D5">
      <w:pPr>
        <w:pStyle w:val="Header"/>
        <w:tabs>
          <w:tab w:val="clear" w:pos="8640"/>
          <w:tab w:val="left" w:pos="4320"/>
        </w:tabs>
      </w:pPr>
      <w:r>
        <w:tab/>
      </w:r>
      <w:r w:rsidR="000A7610">
        <w:t>The PRESIDENT called for Petitions, Memorials, Presentments of Grand Juries and such like papers.</w:t>
      </w:r>
    </w:p>
    <w:p w:rsidR="00DB74A4" w:rsidRDefault="00DB74A4">
      <w:pPr>
        <w:pStyle w:val="Header"/>
        <w:tabs>
          <w:tab w:val="clear" w:pos="8640"/>
          <w:tab w:val="left" w:pos="4320"/>
        </w:tabs>
      </w:pPr>
    </w:p>
    <w:p w:rsidR="00DB74A4" w:rsidRPr="00930749" w:rsidRDefault="00930749" w:rsidP="00930749">
      <w:pPr>
        <w:pStyle w:val="Header"/>
        <w:tabs>
          <w:tab w:val="clear" w:pos="8640"/>
          <w:tab w:val="left" w:pos="4320"/>
        </w:tabs>
        <w:jc w:val="center"/>
      </w:pPr>
      <w:r>
        <w:rPr>
          <w:b/>
        </w:rPr>
        <w:t>Doctor of the Day</w:t>
      </w:r>
    </w:p>
    <w:p w:rsidR="00930749" w:rsidRDefault="00930749">
      <w:pPr>
        <w:pStyle w:val="Header"/>
        <w:tabs>
          <w:tab w:val="clear" w:pos="8640"/>
          <w:tab w:val="left" w:pos="4320"/>
        </w:tabs>
      </w:pPr>
      <w:r>
        <w:tab/>
        <w:t>Senator COURSON introduced Dr. T. John Burrell of Columbia, S.C., Doctor of the Day.</w:t>
      </w:r>
    </w:p>
    <w:p w:rsidR="00930749" w:rsidRDefault="00930749">
      <w:pPr>
        <w:pStyle w:val="Header"/>
        <w:tabs>
          <w:tab w:val="clear" w:pos="8640"/>
          <w:tab w:val="left" w:pos="4320"/>
        </w:tabs>
      </w:pPr>
    </w:p>
    <w:p w:rsidR="00930749" w:rsidRPr="00CA39B1" w:rsidRDefault="00930749" w:rsidP="00930749">
      <w:pPr>
        <w:pStyle w:val="Header"/>
        <w:tabs>
          <w:tab w:val="clear" w:pos="8640"/>
          <w:tab w:val="left" w:pos="4320"/>
        </w:tabs>
        <w:jc w:val="center"/>
        <w:rPr>
          <w:color w:val="auto"/>
        </w:rPr>
      </w:pPr>
      <w:r w:rsidRPr="00CA39B1">
        <w:rPr>
          <w:b/>
          <w:color w:val="auto"/>
        </w:rPr>
        <w:t>Leave of Absence</w:t>
      </w:r>
    </w:p>
    <w:p w:rsidR="00930749" w:rsidRPr="00CA39B1" w:rsidRDefault="00930749" w:rsidP="00930749">
      <w:pPr>
        <w:pStyle w:val="Header"/>
        <w:tabs>
          <w:tab w:val="clear" w:pos="8640"/>
          <w:tab w:val="left" w:pos="4320"/>
        </w:tabs>
        <w:rPr>
          <w:color w:val="auto"/>
        </w:rPr>
      </w:pPr>
      <w:r w:rsidRPr="00CA39B1">
        <w:rPr>
          <w:color w:val="auto"/>
        </w:rPr>
        <w:tab/>
        <w:t>At 1</w:t>
      </w:r>
      <w:r>
        <w:rPr>
          <w:color w:val="auto"/>
        </w:rPr>
        <w:t>1</w:t>
      </w:r>
      <w:r w:rsidRPr="00CA39B1">
        <w:rPr>
          <w:color w:val="auto"/>
        </w:rPr>
        <w:t>:</w:t>
      </w:r>
      <w:r>
        <w:rPr>
          <w:color w:val="auto"/>
        </w:rPr>
        <w:t>14</w:t>
      </w:r>
      <w:r w:rsidRPr="00CA39B1">
        <w:rPr>
          <w:color w:val="auto"/>
        </w:rPr>
        <w:t xml:space="preserve"> A.M., Senator </w:t>
      </w:r>
      <w:r>
        <w:rPr>
          <w:color w:val="auto"/>
        </w:rPr>
        <w:t>GROOMS</w:t>
      </w:r>
      <w:r w:rsidRPr="00CA39B1">
        <w:rPr>
          <w:color w:val="auto"/>
        </w:rPr>
        <w:t xml:space="preserve"> requested a leave of absence </w:t>
      </w:r>
      <w:r w:rsidR="00F331DB">
        <w:rPr>
          <w:color w:val="auto"/>
        </w:rPr>
        <w:t xml:space="preserve">for </w:t>
      </w:r>
      <w:r w:rsidRPr="00CA39B1">
        <w:rPr>
          <w:color w:val="auto"/>
        </w:rPr>
        <w:t xml:space="preserve">Senator </w:t>
      </w:r>
      <w:r>
        <w:rPr>
          <w:color w:val="auto"/>
        </w:rPr>
        <w:t>CAMP</w:t>
      </w:r>
      <w:r w:rsidRPr="00CA39B1">
        <w:rPr>
          <w:color w:val="auto"/>
        </w:rPr>
        <w:t>S</w:t>
      </w:r>
      <w:r>
        <w:rPr>
          <w:color w:val="auto"/>
        </w:rPr>
        <w:t>E</w:t>
      </w:r>
      <w:r w:rsidRPr="00CA39B1">
        <w:rPr>
          <w:color w:val="auto"/>
        </w:rPr>
        <w:t>N for the day.</w:t>
      </w:r>
    </w:p>
    <w:p w:rsidR="00930749" w:rsidRPr="00CA39B1" w:rsidRDefault="00930749" w:rsidP="00930749">
      <w:pPr>
        <w:pStyle w:val="Header"/>
        <w:tabs>
          <w:tab w:val="clear" w:pos="8640"/>
          <w:tab w:val="left" w:pos="4320"/>
        </w:tabs>
        <w:rPr>
          <w:color w:val="auto"/>
        </w:rPr>
      </w:pPr>
    </w:p>
    <w:p w:rsidR="00930749" w:rsidRPr="00CA39B1" w:rsidRDefault="00930749" w:rsidP="00930749">
      <w:pPr>
        <w:pStyle w:val="Header"/>
        <w:tabs>
          <w:tab w:val="clear" w:pos="8640"/>
          <w:tab w:val="left" w:pos="4320"/>
        </w:tabs>
        <w:jc w:val="center"/>
        <w:rPr>
          <w:color w:val="auto"/>
        </w:rPr>
      </w:pPr>
      <w:r w:rsidRPr="00CA39B1">
        <w:rPr>
          <w:b/>
          <w:color w:val="auto"/>
        </w:rPr>
        <w:t>Leave of Absence</w:t>
      </w:r>
    </w:p>
    <w:p w:rsidR="00930749" w:rsidRPr="00CA39B1" w:rsidRDefault="00930749" w:rsidP="00930749">
      <w:pPr>
        <w:pStyle w:val="Header"/>
        <w:tabs>
          <w:tab w:val="clear" w:pos="8640"/>
          <w:tab w:val="left" w:pos="4320"/>
        </w:tabs>
        <w:rPr>
          <w:color w:val="auto"/>
        </w:rPr>
      </w:pPr>
      <w:r w:rsidRPr="00CA39B1">
        <w:rPr>
          <w:color w:val="auto"/>
        </w:rPr>
        <w:tab/>
        <w:t>At 1</w:t>
      </w:r>
      <w:r>
        <w:rPr>
          <w:color w:val="auto"/>
        </w:rPr>
        <w:t>1</w:t>
      </w:r>
      <w:r w:rsidRPr="00CA39B1">
        <w:rPr>
          <w:color w:val="auto"/>
        </w:rPr>
        <w:t>:</w:t>
      </w:r>
      <w:r>
        <w:rPr>
          <w:color w:val="auto"/>
        </w:rPr>
        <w:t>14</w:t>
      </w:r>
      <w:r w:rsidRPr="00CA39B1">
        <w:rPr>
          <w:color w:val="auto"/>
        </w:rPr>
        <w:t xml:space="preserve"> A.M., Senator </w:t>
      </w:r>
      <w:r>
        <w:rPr>
          <w:color w:val="auto"/>
        </w:rPr>
        <w:t>GROOMS requested a leave of absence</w:t>
      </w:r>
      <w:r w:rsidRPr="00CA39B1">
        <w:rPr>
          <w:color w:val="auto"/>
        </w:rPr>
        <w:t xml:space="preserve"> beginning </w:t>
      </w:r>
      <w:r>
        <w:rPr>
          <w:color w:val="auto"/>
        </w:rPr>
        <w:t>at 4:00 P.M.</w:t>
      </w:r>
    </w:p>
    <w:p w:rsidR="00930749" w:rsidRPr="00CA39B1" w:rsidRDefault="00930749" w:rsidP="00930749">
      <w:pPr>
        <w:pStyle w:val="Header"/>
        <w:tabs>
          <w:tab w:val="clear" w:pos="8640"/>
          <w:tab w:val="left" w:pos="4320"/>
        </w:tabs>
        <w:rPr>
          <w:color w:val="auto"/>
        </w:rPr>
      </w:pPr>
    </w:p>
    <w:p w:rsidR="0068020C" w:rsidRPr="0068020C" w:rsidRDefault="0068020C" w:rsidP="0068020C">
      <w:pPr>
        <w:pStyle w:val="Header"/>
        <w:tabs>
          <w:tab w:val="clear" w:pos="8640"/>
          <w:tab w:val="left" w:pos="4320"/>
        </w:tabs>
        <w:jc w:val="center"/>
        <w:rPr>
          <w:color w:val="auto"/>
        </w:rPr>
      </w:pPr>
      <w:r>
        <w:rPr>
          <w:b/>
          <w:color w:val="auto"/>
        </w:rPr>
        <w:t>Leave of Absence</w:t>
      </w:r>
    </w:p>
    <w:p w:rsidR="0068020C" w:rsidRDefault="0068020C" w:rsidP="00930749">
      <w:pPr>
        <w:pStyle w:val="Header"/>
        <w:tabs>
          <w:tab w:val="clear" w:pos="8640"/>
          <w:tab w:val="left" w:pos="4320"/>
        </w:tabs>
        <w:rPr>
          <w:color w:val="auto"/>
        </w:rPr>
      </w:pPr>
      <w:r>
        <w:rPr>
          <w:color w:val="auto"/>
        </w:rPr>
        <w:tab/>
        <w:t>At 2:00 P.M., Senator RANKIN requested a leave of absence for the balance of the day.</w:t>
      </w:r>
    </w:p>
    <w:p w:rsidR="00FA6308" w:rsidRPr="00FA6308" w:rsidRDefault="00FA6308" w:rsidP="00FA6308">
      <w:pPr>
        <w:pStyle w:val="Header"/>
        <w:tabs>
          <w:tab w:val="clear" w:pos="8640"/>
          <w:tab w:val="left" w:pos="4320"/>
        </w:tabs>
        <w:jc w:val="center"/>
        <w:rPr>
          <w:color w:val="auto"/>
        </w:rPr>
      </w:pPr>
      <w:r>
        <w:rPr>
          <w:b/>
          <w:color w:val="auto"/>
        </w:rPr>
        <w:lastRenderedPageBreak/>
        <w:t>Leave of Absence</w:t>
      </w:r>
    </w:p>
    <w:p w:rsidR="00FA6308" w:rsidRDefault="00FA6308" w:rsidP="00930749">
      <w:pPr>
        <w:pStyle w:val="Header"/>
        <w:tabs>
          <w:tab w:val="clear" w:pos="8640"/>
          <w:tab w:val="left" w:pos="4320"/>
        </w:tabs>
        <w:rPr>
          <w:color w:val="auto"/>
        </w:rPr>
      </w:pPr>
      <w:r>
        <w:rPr>
          <w:color w:val="auto"/>
        </w:rPr>
        <w:tab/>
        <w:t>At 1:38 P.M., Senator CORBIN requested a leave of absence until 3:00 P.M.</w:t>
      </w:r>
    </w:p>
    <w:p w:rsidR="00FA6308" w:rsidRDefault="00FA6308" w:rsidP="00930749">
      <w:pPr>
        <w:pStyle w:val="Header"/>
        <w:tabs>
          <w:tab w:val="clear" w:pos="8640"/>
          <w:tab w:val="left" w:pos="4320"/>
        </w:tabs>
        <w:rPr>
          <w:color w:val="auto"/>
        </w:rPr>
      </w:pPr>
    </w:p>
    <w:p w:rsidR="00E4340E" w:rsidRPr="00E4340E" w:rsidRDefault="00E4340E" w:rsidP="00E4340E">
      <w:pPr>
        <w:pStyle w:val="Header"/>
        <w:tabs>
          <w:tab w:val="clear" w:pos="8640"/>
          <w:tab w:val="left" w:pos="4320"/>
        </w:tabs>
        <w:jc w:val="center"/>
        <w:rPr>
          <w:color w:val="auto"/>
        </w:rPr>
      </w:pPr>
      <w:r>
        <w:rPr>
          <w:b/>
          <w:color w:val="auto"/>
        </w:rPr>
        <w:t>Leave of Absence</w:t>
      </w:r>
    </w:p>
    <w:p w:rsidR="00E4340E" w:rsidRDefault="00E4340E" w:rsidP="00930749">
      <w:pPr>
        <w:pStyle w:val="Header"/>
        <w:tabs>
          <w:tab w:val="clear" w:pos="8640"/>
          <w:tab w:val="left" w:pos="4320"/>
        </w:tabs>
        <w:rPr>
          <w:color w:val="auto"/>
        </w:rPr>
      </w:pPr>
      <w:r>
        <w:rPr>
          <w:color w:val="auto"/>
        </w:rPr>
        <w:tab/>
        <w:t>At 2:25 P.M., Senator BRYANT requested a leave of absence for the balance of the day.</w:t>
      </w:r>
    </w:p>
    <w:p w:rsidR="00F414FE" w:rsidRDefault="00F414FE" w:rsidP="00930749">
      <w:pPr>
        <w:pStyle w:val="Header"/>
        <w:tabs>
          <w:tab w:val="clear" w:pos="8640"/>
          <w:tab w:val="left" w:pos="4320"/>
        </w:tabs>
        <w:rPr>
          <w:color w:val="auto"/>
        </w:rPr>
      </w:pPr>
    </w:p>
    <w:p w:rsidR="00F414FE" w:rsidRPr="00F414FE" w:rsidRDefault="00F414FE" w:rsidP="00F414FE">
      <w:pPr>
        <w:pStyle w:val="Header"/>
        <w:tabs>
          <w:tab w:val="clear" w:pos="8640"/>
          <w:tab w:val="left" w:pos="4320"/>
        </w:tabs>
        <w:jc w:val="center"/>
        <w:rPr>
          <w:color w:val="auto"/>
        </w:rPr>
      </w:pPr>
      <w:r>
        <w:rPr>
          <w:b/>
          <w:color w:val="auto"/>
        </w:rPr>
        <w:t>Leave of Absence</w:t>
      </w:r>
    </w:p>
    <w:p w:rsidR="00F414FE" w:rsidRDefault="00F414FE" w:rsidP="00930749">
      <w:pPr>
        <w:pStyle w:val="Header"/>
        <w:tabs>
          <w:tab w:val="clear" w:pos="8640"/>
          <w:tab w:val="left" w:pos="4320"/>
        </w:tabs>
        <w:rPr>
          <w:color w:val="auto"/>
        </w:rPr>
      </w:pPr>
      <w:r>
        <w:rPr>
          <w:color w:val="auto"/>
        </w:rPr>
        <w:tab/>
        <w:t>At 3:06 P.M., Senator FAIR requested a leave of absence for the balance of the day.</w:t>
      </w:r>
    </w:p>
    <w:p w:rsidR="00F414FE" w:rsidRDefault="00F414FE" w:rsidP="00930749">
      <w:pPr>
        <w:pStyle w:val="Header"/>
        <w:tabs>
          <w:tab w:val="clear" w:pos="8640"/>
          <w:tab w:val="left" w:pos="4320"/>
        </w:tabs>
        <w:rPr>
          <w:color w:val="auto"/>
        </w:rPr>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0D5D4E">
        <w:t>ALEXANDER</w:t>
      </w:r>
      <w:r>
        <w:t xml:space="preserve">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Cs/>
        </w:rPr>
      </w:pPr>
      <w:r>
        <w:rPr>
          <w:b/>
          <w:bCs/>
        </w:rPr>
        <w:tab/>
      </w:r>
      <w:r>
        <w:rPr>
          <w:bCs/>
        </w:rPr>
        <w:t>The following co-sponsors were added to the respective Bills:</w:t>
      </w:r>
    </w:p>
    <w:p w:rsidR="000D5D4E" w:rsidRDefault="000D5D4E">
      <w:pPr>
        <w:pStyle w:val="Header"/>
        <w:tabs>
          <w:tab w:val="clear" w:pos="8640"/>
          <w:tab w:val="left" w:pos="4320"/>
        </w:tabs>
        <w:rPr>
          <w:b/>
          <w:bCs/>
        </w:rPr>
      </w:pPr>
      <w:r>
        <w:rPr>
          <w:bCs/>
        </w:rPr>
        <w:t>S. 484</w:t>
      </w:r>
      <w:r>
        <w:rPr>
          <w:bCs/>
        </w:rPr>
        <w:tab/>
      </w:r>
      <w:r>
        <w:rPr>
          <w:bCs/>
        </w:rPr>
        <w:tab/>
        <w:t>Sen. Rankin</w:t>
      </w:r>
    </w:p>
    <w:p w:rsidR="00DB74A4" w:rsidRDefault="00DB74A4">
      <w:pPr>
        <w:pStyle w:val="Header"/>
        <w:tabs>
          <w:tab w:val="clear" w:pos="8640"/>
          <w:tab w:val="left" w:pos="4320"/>
        </w:tabs>
      </w:pPr>
    </w:p>
    <w:p w:rsidR="001C53E1" w:rsidRDefault="001C53E1" w:rsidP="001C53E1">
      <w:pPr>
        <w:pStyle w:val="Header"/>
        <w:jc w:val="center"/>
        <w:rPr>
          <w:b/>
          <w:bCs/>
        </w:rPr>
      </w:pPr>
      <w:r>
        <w:rPr>
          <w:b/>
          <w:bCs/>
        </w:rPr>
        <w:t>Privilege of the Chamber</w:t>
      </w:r>
    </w:p>
    <w:p w:rsidR="001C53E1" w:rsidRDefault="001C53E1" w:rsidP="001C53E1">
      <w:pPr>
        <w:pStyle w:val="Header"/>
      </w:pPr>
      <w:r>
        <w:t xml:space="preserve">    On motion of Senator BRYANT, on behalf of Senator SETZLER, </w:t>
      </w:r>
      <w:r w:rsidRPr="009F6D06">
        <w:rPr>
          <w:color w:val="000000" w:themeColor="text1"/>
        </w:rPr>
        <w:t xml:space="preserve"> </w:t>
      </w:r>
      <w:r>
        <w:t xml:space="preserve">the Privilege of the Chamber, to that area behind the rail, was extended to Sheriff A. Lewis McCarty. </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3E30F4" w:rsidRDefault="003E30F4" w:rsidP="003E30F4"/>
    <w:p w:rsidR="003E30F4" w:rsidRDefault="003E30F4" w:rsidP="003E30F4">
      <w:r>
        <w:tab/>
        <w:t>S. 809</w:t>
      </w:r>
      <w:r>
        <w:fldChar w:fldCharType="begin"/>
      </w:r>
      <w:r>
        <w:instrText xml:space="preserve"> XE "</w:instrText>
      </w:r>
      <w:r>
        <w:tab/>
        <w:instrText>S. 809" \b</w:instrText>
      </w:r>
      <w:r>
        <w:fldChar w:fldCharType="end"/>
      </w:r>
      <w:r>
        <w:t xml:space="preserve"> -- Senator Leatherman:  A BILL TO AMEND ACT 84 OF 2011, RELATING TO THE TIME AND METHOD BY WHICH THE NINE MEMBERS OF THE FLORENCE COUNTY SCHOOL DISTRICT NUMBER THREE BOARD OF TRUSTEES ARE ELECTED, SO AS TO REAPPORTION THE FIVE SINGLE-MEMBER ELECTION DISTRICTS AND THE TWO MULTIMEMBER ELECTION DISTRICTS FROM WHICH THESE NINE MEMBERS MUST BE ELECTED, TO DESIGNATE A MAP NUMBER ON WHICH THESE SINGLE-MEMBER AND MULTIMEMBER ELECTION DISTRICTS ARE DELINEATED, AND TO PROVIDE DEMOGRAPHIC INFORMATION PERTAINING TO THE REAPPORTIONED ELECTION DISTRICTS.</w:t>
      </w:r>
    </w:p>
    <w:p w:rsidR="003E30F4" w:rsidRDefault="003E30F4" w:rsidP="003E30F4">
      <w:r>
        <w:t>l:\council\bills\ggs\22766zw15.docx</w:t>
      </w:r>
    </w:p>
    <w:p w:rsidR="003E30F4" w:rsidRDefault="003E30F4" w:rsidP="003E30F4">
      <w:r>
        <w:lastRenderedPageBreak/>
        <w:tab/>
        <w:t>Read the first time and ordered placed on the Calendar without reference.</w:t>
      </w:r>
    </w:p>
    <w:p w:rsidR="003E30F4" w:rsidRDefault="003E30F4" w:rsidP="003E30F4"/>
    <w:p w:rsidR="003E30F4" w:rsidRDefault="003E30F4" w:rsidP="003E30F4">
      <w:r>
        <w:tab/>
        <w:t>S. 810</w:t>
      </w:r>
      <w:r>
        <w:fldChar w:fldCharType="begin"/>
      </w:r>
      <w:r>
        <w:instrText xml:space="preserve"> XE "</w:instrText>
      </w:r>
      <w:r>
        <w:tab/>
        <w:instrText>S. 810" \b</w:instrText>
      </w:r>
      <w:r>
        <w:fldChar w:fldCharType="end"/>
      </w:r>
      <w:r>
        <w:t xml:space="preserve"> -- Senator Leatherman:  A BILL TO AMEND ACT 250 OF 1991, AS AMENDED, RELATING TO THE ELECTION OF TRUSTEES IN FLORENCE COUNTY SCHOOL DISTRICT NUMBER FIVE, SO AS TO REAPPORTION THE FOUR SINGLE-MEMBER ELECTION DISTRICTS FROM WHICH TRUSTEES ARE ELECTED, TO DESIGNATE A MAP NUMBER ON WHICH THESE SINGLE-MEMBER ELECTION DISTRICTS ARE DELINEATED, AND TO PROVIDE DEMOGRAPHIC INFORMATION PERTAINING TO THE REAPPORTIONED ELECTION DISTRICTS.</w:t>
      </w:r>
    </w:p>
    <w:p w:rsidR="003E30F4" w:rsidRDefault="003E30F4" w:rsidP="003E30F4">
      <w:r>
        <w:t>l:\council\bills\ggs\22767zw15.docx</w:t>
      </w:r>
    </w:p>
    <w:p w:rsidR="003E30F4" w:rsidRDefault="003E30F4" w:rsidP="003E30F4">
      <w:r>
        <w:tab/>
        <w:t>Read the first time and ordered placed on the Calendar without reference.</w:t>
      </w:r>
    </w:p>
    <w:p w:rsidR="003E30F4" w:rsidRDefault="003E30F4" w:rsidP="003E30F4"/>
    <w:p w:rsidR="003E30F4" w:rsidRDefault="003E30F4" w:rsidP="003E30F4">
      <w:r>
        <w:tab/>
        <w:t>S. 811</w:t>
      </w:r>
      <w:r>
        <w:fldChar w:fldCharType="begin"/>
      </w:r>
      <w:r>
        <w:instrText xml:space="preserve"> XE "</w:instrText>
      </w:r>
      <w:r>
        <w:tab/>
        <w:instrText>S. 811" \b</w:instrText>
      </w:r>
      <w:r>
        <w:fldChar w:fldCharType="end"/>
      </w:r>
      <w:r>
        <w:t xml:space="preserve"> -- Medical Affairs Committee:  A JOINT RESOLUTION TO DISAPPROVE REGULATIONS OF THE DEPARTMENT OF HEALTH AND ENVIRONMENTAL CONTROL, RELATING TO CERTIFICATION OF NEED FOR HEALTH FACILITIES AND SERVICES, DESIGNATED AS REGULATION DOCUMENT NUMBER 4538, PURSUANT TO THE PROVISIONS OF ARTICLE 1, CHAPTER 23, TITLE 1 OF THE 1976 CODE.</w:t>
      </w:r>
    </w:p>
    <w:p w:rsidR="003E30F4" w:rsidRDefault="003E30F4" w:rsidP="003E30F4">
      <w:r>
        <w:t>l:\council\bills\dbs\31267cz15.docx</w:t>
      </w:r>
    </w:p>
    <w:p w:rsidR="003E30F4" w:rsidRDefault="003E30F4" w:rsidP="003E30F4">
      <w:r>
        <w:tab/>
        <w:t>Read the first time and ordered placed on the Calendar without reference.</w:t>
      </w:r>
    </w:p>
    <w:p w:rsidR="003E30F4" w:rsidRDefault="003E30F4" w:rsidP="003E30F4"/>
    <w:p w:rsidR="003E30F4" w:rsidRDefault="003E30F4" w:rsidP="003E30F4">
      <w:r>
        <w:tab/>
        <w:t>S. 812</w:t>
      </w:r>
      <w:r>
        <w:fldChar w:fldCharType="begin"/>
      </w:r>
      <w:r>
        <w:instrText xml:space="preserve"> XE "</w:instrText>
      </w:r>
      <w:r>
        <w:tab/>
        <w:instrText>S. 812" \b</w:instrText>
      </w:r>
      <w:r>
        <w:fldChar w:fldCharType="end"/>
      </w:r>
      <w:r>
        <w:t xml:space="preserve"> -- Senator Lourie:  A SENATE RESOLUTION TO CELEBRATE THE A.C. FLORA HIGH SCHOOL BOYS TENNIS TEAM FOR NETTING THE 2015 CLASS AAA STATE CHAMPIONSHIP TITLE AND TO HONOR THE PLAYERS ON A SUPERLATIVE SEASON.</w:t>
      </w:r>
    </w:p>
    <w:p w:rsidR="003E30F4" w:rsidRDefault="003E30F4" w:rsidP="003E30F4">
      <w:r>
        <w:t>l:\council\bills\rm\1296zw15.docx</w:t>
      </w:r>
    </w:p>
    <w:p w:rsidR="003E30F4" w:rsidRDefault="003E30F4" w:rsidP="003E30F4">
      <w:r>
        <w:tab/>
        <w:t>The Senate Resolution was adopted.</w:t>
      </w:r>
    </w:p>
    <w:p w:rsidR="003E30F4" w:rsidRDefault="003E30F4" w:rsidP="003E30F4"/>
    <w:p w:rsidR="003E30F4" w:rsidRDefault="003E30F4" w:rsidP="003E30F4">
      <w:r>
        <w:tab/>
        <w:t>S. 813</w:t>
      </w:r>
      <w:r>
        <w:fldChar w:fldCharType="begin"/>
      </w:r>
      <w:r>
        <w:instrText xml:space="preserve"> XE "</w:instrText>
      </w:r>
      <w:r>
        <w:tab/>
        <w:instrText>S. 813" \b</w:instrText>
      </w:r>
      <w:r>
        <w:fldChar w:fldCharType="end"/>
      </w:r>
      <w:r>
        <w:t xml:space="preserve"> -- Senator Lourie:  A SENATE RESOLUTION TO SALUTE THE A.C. FLORA HIGH SCHOOL BOYS GOLF TEAM ON WINNING THE 2015 SOUTH CAROLINA CLASS AAA STATE CHAMPIONSHIP CROWN AND APPLAUD THE TEAM FOR SCORING AN AMAZING SIX CONSECUTIVE STATE TITLES.</w:t>
      </w:r>
    </w:p>
    <w:p w:rsidR="003E30F4" w:rsidRDefault="003E30F4" w:rsidP="003E30F4">
      <w:r>
        <w:t>l:\council\bills\rm\1298ab15.docx</w:t>
      </w:r>
    </w:p>
    <w:p w:rsidR="003E30F4" w:rsidRDefault="003E30F4" w:rsidP="003E30F4">
      <w:r>
        <w:tab/>
        <w:t>The Senate Resolution was adopted.</w:t>
      </w:r>
    </w:p>
    <w:p w:rsidR="003E30F4" w:rsidRDefault="003E30F4" w:rsidP="003E30F4"/>
    <w:p w:rsidR="003E30F4" w:rsidRDefault="003E30F4" w:rsidP="003E30F4">
      <w:r>
        <w:tab/>
        <w:t>S. 814</w:t>
      </w:r>
      <w:r>
        <w:fldChar w:fldCharType="begin"/>
      </w:r>
      <w:r>
        <w:instrText xml:space="preserve"> XE "</w:instrText>
      </w:r>
      <w:r>
        <w:tab/>
        <w:instrText>S. 814" \b</w:instrText>
      </w:r>
      <w:r>
        <w:fldChar w:fldCharType="end"/>
      </w:r>
      <w:r>
        <w:t xml:space="preserve"> -- Senator Lourie:  A SENATE RESOLUTION TO SALUTE THE A.C. FLORA HIGH SCHOOL BOYS SOCCER TEAM ON ITS EXCELLENT SEASON AND TO CONGRATULATE THE TEAM'S FINE ATHLETES ON THEIR IMPRESSIVE WIN OF THE 2015 CLASS AAA STATE CHAMPIONSHIP TITLE.</w:t>
      </w:r>
    </w:p>
    <w:p w:rsidR="003E30F4" w:rsidRDefault="003E30F4" w:rsidP="003E30F4">
      <w:r>
        <w:t>l:\council\bills\rm\1294cz15.docx</w:t>
      </w:r>
    </w:p>
    <w:p w:rsidR="003E30F4" w:rsidRDefault="003E30F4" w:rsidP="003E30F4">
      <w:r>
        <w:tab/>
        <w:t>The Senate Resolution was adopted.</w:t>
      </w:r>
    </w:p>
    <w:p w:rsidR="003E30F4" w:rsidRDefault="003E30F4" w:rsidP="003E30F4"/>
    <w:p w:rsidR="003E30F4" w:rsidRDefault="003E30F4" w:rsidP="003E30F4">
      <w:r>
        <w:tab/>
        <w:t>S. 815</w:t>
      </w:r>
      <w:r>
        <w:fldChar w:fldCharType="begin"/>
      </w:r>
      <w:r>
        <w:instrText xml:space="preserve"> XE "</w:instrText>
      </w:r>
      <w:r>
        <w:tab/>
        <w:instrText>S. 815" \b</w:instrText>
      </w:r>
      <w:r>
        <w:fldChar w:fldCharType="end"/>
      </w:r>
      <w:r>
        <w:t xml:space="preserve"> -- Senators Malloy, Alexander, Allen, Bennett, Bright, Bryant, Campbell, Campsen, Cleary, Coleman, Corbin, Courson, Cromer, Davis, Fair, Gregory, Grooms, Hayes, Hembree, Hutto, Jackson, Johnson, Kimpson, Leatherman, Lourie, L. Martin, S. Martin, Massey, Matthews, McElveen, Nicholson, O'Dell, Peeler, Pinckney, Rankin, Reese, Sabb, Scott, Setzler, Shealy, Sheheen, Thurmond, Turner, Verdin, Williams and Young:  A CONCURRENT RESOLUTION TO EXPRESS THE BELIEF OF THE GENERAL ASSEMBLY THAT NASCAR RACING IS AN INTEGRAL AND VITAL PART OF THE STATE OF SOUTH CAROLINA AND ITS ECONOMY AND TO RECOGNIZE THE DARLINGTON RACEWAY AS ONE OF OUR STATE'S MOST TREASURED ATTRACTIONS, AS WELL AS IDENTIFY SOUTH CAROLINA'S RICH NASCAR HISTORY IN THE STATE OF SOUTH CAROLINA AND TO NAME THE WEEK OF AUGUST 31, 2015</w:t>
      </w:r>
      <w:r w:rsidR="00F331DB">
        <w:t>,</w:t>
      </w:r>
      <w:r>
        <w:t xml:space="preserve"> THROUGH SEPTEMBER 6, 2015</w:t>
      </w:r>
      <w:r w:rsidR="00FB12E4">
        <w:t>,</w:t>
      </w:r>
      <w:r>
        <w:t xml:space="preserve"> AS "DARLINGTON RACEWAY WEEK, A WEEK TOO TOUGH TO TAME IN SOUTH CAROLINA".</w:t>
      </w:r>
    </w:p>
    <w:p w:rsidR="003E30F4" w:rsidRDefault="003E30F4" w:rsidP="003E30F4">
      <w:r>
        <w:t>l:\council\bills\bbm\9369dg15.docx</w:t>
      </w:r>
    </w:p>
    <w:p w:rsidR="003E30F4" w:rsidRDefault="003E30F4" w:rsidP="003E30F4">
      <w:r>
        <w:tab/>
        <w:t>Senator MALLOY spoke on the Resolution.</w:t>
      </w:r>
    </w:p>
    <w:p w:rsidR="00F331DB" w:rsidRDefault="00F331DB" w:rsidP="003E30F4"/>
    <w:p w:rsidR="003E30F4" w:rsidRDefault="003E30F4" w:rsidP="003E30F4">
      <w:r>
        <w:tab/>
        <w:t>The Concurrent Resolution was adopted, ordered sent to the House.</w:t>
      </w:r>
    </w:p>
    <w:p w:rsidR="003E30F4" w:rsidRDefault="003E30F4" w:rsidP="003E30F4"/>
    <w:p w:rsidR="003E30F4" w:rsidRDefault="003E30F4" w:rsidP="003E30F4">
      <w:r>
        <w:tab/>
        <w:t>H. 3909</w:t>
      </w:r>
      <w:r>
        <w:fldChar w:fldCharType="begin"/>
      </w:r>
      <w:r>
        <w:instrText xml:space="preserve"> XE "</w:instrText>
      </w:r>
      <w:r>
        <w:tab/>
        <w:instrText>H. 3909" \b</w:instrText>
      </w:r>
      <w:r>
        <w:fldChar w:fldCharType="end"/>
      </w:r>
      <w:r>
        <w:t xml:space="preserve"> -- Reps. Herbkersman, Jefferson, Bernstein, G. A. Brown, Funderburk, Hill, W. J. McLeod, J. E. Smith, Whitmire, Gagnon, Dillard and Bowers:  A BILL TO AMEND THE CODE OF LAWS OF SOUTH CAROLINA, 1976, SO AS TO ENACT "THE BICYCLE AND PEDESTRIAN SAFETY ACT"; BY ADDING SECTION 56-5-3520 SO AS TO PROVIDE THAT BICYCLES WITH HELPER MOTORS SHALL BE SUBJECT TO ALL THE RIGHTS AND DUTIES OF BICYCLES; TO AMEND SECTION 56-1-1710, RELATING TO THE TERM "MOPED" AND ITS DEFINITION, SO AS TO PROVIDE THAT THIS SECTION DOES NOT APPLY TO MOTORCYCLES OR BICYCLES; TO AMEND SECTION 56-5-990, RELATING TO CERTAIN PEDESTRIAN CONTROL SIGNALS, SO AS TO PROVIDE THAT THIS SECTION ALSO APPLIES TO PEDESTRIAN CONTROL SIGNALS THAT EXHIBIT THE SYMBOLS FOR "WALK" OR "WAIT", AND TO PROVIDE THAT FOR PEDESTRIAN CROSSWALKS EQUIPPED WITH COUNTDOWN INDICATORS, A PEDESTRIAN MAY CROSS IF HE CAN COMPLETE THE CROSSING DURING THE REMAINING TIME; TO AMEND SECTION 56-5-3130, RELATING TO A PEDESTRIAN'S RIGHT-OF-WAY IN A CROSSWALK, SO AS TO PROVIDE THAT THE DRIVER OF A VEHICLE SHALL STOP TO YIELD TO A PEDESTRIAN CROSSING A ROADWAY UNDER CERTAIN CIRCUMSTANCES; TO AMEND SECTION 56-5-3230, RELATING TO A DRIVER'S DUTY TO EXERCISE DUE CARE WHEN OPERATING A VEHICLE, SO AS TO PROVIDE THAT THIS SECTION ALSO APPLIES TO A DRIVER'S DUTY TO AVOID COLLIDING WITH AN ELECTRIC PERSONAL ASSISTIVE MOBILITY DEVICE, A WHEELCHAIR, A FARM TRACTOR, OR A SIMILAR VEHICLE DESIGNED FOR FARM USE, AND TO PROVIDE PENALTIES FOR VIOLATIONS OF THIS SECTION; TO AMEND SECTION 56-5-3425, RELATING TO THE DEFINITION OF THE TERM "BICYCLE LANE" AND OPERATIONS OF MOTOR VEHICLES AND BICYCLES ALONG BICYCLE LANES, SO AS TO REVISE THE DEFINITION OF THE TERM "BICYCLE LANE" AND TO PROVIDE A DEFINITION FOR THE TERM "SUBSTANDARD-WIDTH LANE"; AND TO AMEND SECTION 56-16-10, RELATING TO CERTAIN TERMS AND THEIR DEFINITIONS REGARDING THE REGULATION OF MOTORCYCLE MANUFACTURERS, DISTRIBUTORS, DEALERS, AND WHOLESALERS, SO AS TO PROVIDE A DEFINITION FOR THE TERM "BICYCLES WITH HELPER MOTORS".</w:t>
      </w:r>
    </w:p>
    <w:p w:rsidR="003E30F4" w:rsidRDefault="003E30F4" w:rsidP="003E30F4">
      <w:r>
        <w:tab/>
        <w:t>Read the first time and referred to the Committee on Transportation.</w:t>
      </w:r>
    </w:p>
    <w:p w:rsidR="003E30F4" w:rsidRDefault="003E30F4" w:rsidP="003E30F4"/>
    <w:p w:rsidR="003E30F4" w:rsidRDefault="003E30F4" w:rsidP="003E30F4">
      <w:r>
        <w:tab/>
        <w:t>H. 4084</w:t>
      </w:r>
      <w:r>
        <w:fldChar w:fldCharType="begin"/>
      </w:r>
      <w:r>
        <w:instrText xml:space="preserve"> XE "</w:instrText>
      </w:r>
      <w:r>
        <w:tab/>
        <w:instrText>H. 4084" \b</w:instrText>
      </w:r>
      <w:r>
        <w:fldChar w:fldCharType="end"/>
      </w:r>
      <w:r>
        <w:t xml:space="preserve"> -- Rep. Stringer:  A BILL TO AMEND SECTION 59-40-50, AS AMENDED, CODE OF LAWS OF SOUTH CAROLINA, 1976, RELATING TO EXEMPTIONS OF CHARTER SCHOOLS FROM CERTAIN PROVISIONS APPLICABLE TO PUBLIC SCHOOLS, THE POWERS AND DUTIES OF A CHARTER SCHOOL, AND ADMISSIONS TO CHARTER SCHOOLS, SO AS TO AUTHORIZE A SCHOOL LEADER TO BE HIRED TO ASSIST WITH THE DAILY OPERATION OF THE SCHOOL, TO PROVIDE THAT EMPLOYEES, BOARD MEMBERS, AND STAFF OF THE CHARTER SCHOOL ARE SUBJECT TO THE ETHICS AND GOVERNMENT ACCOUNTABILITY REQUIREMENTS APPLICABLE TO PUBLIC MEMBERS AND PUBLIC EMPLOYEES, AND TO REQUIRE A STATEMENT OF COMPLIANCE ASSURANCE TO BE FILED ANNUALLY WITH THE SCHOOL'S SPONSOR AND THE STATE DEPARTMENT OF EDUCATION.</w:t>
      </w:r>
    </w:p>
    <w:p w:rsidR="003E30F4" w:rsidRDefault="003E30F4" w:rsidP="003E30F4">
      <w:r>
        <w:tab/>
        <w:t>Read the first time and referred to the Committee on Education.</w:t>
      </w:r>
    </w:p>
    <w:p w:rsidR="003E30F4" w:rsidRDefault="003E30F4" w:rsidP="003E30F4"/>
    <w:p w:rsidR="00DB74A4" w:rsidRDefault="000A7610">
      <w:pPr>
        <w:pStyle w:val="Header"/>
        <w:tabs>
          <w:tab w:val="clear" w:pos="8640"/>
          <w:tab w:val="left" w:pos="4320"/>
        </w:tabs>
        <w:jc w:val="center"/>
      </w:pPr>
      <w:r>
        <w:rPr>
          <w:b/>
        </w:rPr>
        <w:t>REPORTS OF STANDING COMMITTEES</w:t>
      </w:r>
    </w:p>
    <w:p w:rsidR="00FC2047" w:rsidRDefault="00FC2047">
      <w:pPr>
        <w:pStyle w:val="Header"/>
        <w:tabs>
          <w:tab w:val="clear" w:pos="8640"/>
          <w:tab w:val="left" w:pos="4320"/>
        </w:tabs>
      </w:pPr>
      <w:r>
        <w:tab/>
        <w:t>Senator PEELER from the Committee on Medical Affairs submitted a favorable report on:</w:t>
      </w:r>
    </w:p>
    <w:p w:rsidR="00FC2047" w:rsidRPr="0026114E" w:rsidRDefault="00FC2047" w:rsidP="00FC2047">
      <w:r>
        <w:tab/>
      </w:r>
      <w:r w:rsidRPr="0026114E">
        <w:t>H. 3083</w:t>
      </w:r>
      <w:r w:rsidRPr="0026114E">
        <w:fldChar w:fldCharType="begin"/>
      </w:r>
      <w:r w:rsidRPr="0026114E">
        <w:instrText xml:space="preserve"> XE "H. 3083" \b </w:instrText>
      </w:r>
      <w:r w:rsidRPr="0026114E">
        <w:fldChar w:fldCharType="end"/>
      </w:r>
      <w:r w:rsidRPr="0026114E">
        <w:t xml:space="preserve"> -- </w:t>
      </w:r>
      <w:r>
        <w:t>Reps. Huggins, Kennedy, Clary, Corley, Weeks, Whipper and Gilliard</w:t>
      </w:r>
      <w:r w:rsidRPr="0026114E">
        <w:t xml:space="preserve">:  </w:t>
      </w:r>
      <w:r w:rsidRPr="0026114E">
        <w:rPr>
          <w:szCs w:val="30"/>
        </w:rPr>
        <w:t xml:space="preserve">A BILL </w:t>
      </w:r>
      <w:r w:rsidRPr="0026114E">
        <w:rPr>
          <w:color w:val="000000" w:themeColor="text1"/>
          <w:u w:color="000000" w:themeColor="text1"/>
        </w:rPr>
        <w:t xml:space="preserve">TO AMEND THE CODE OF LAWS OF SOUTH CAROLINA, 1976, SO AS TO ENACT THE </w:t>
      </w:r>
      <w:r>
        <w:rPr>
          <w:color w:val="000000" w:themeColor="text1"/>
          <w:u w:color="000000" w:themeColor="text1"/>
        </w:rPr>
        <w:t>“</w:t>
      </w:r>
      <w:r w:rsidRPr="0026114E">
        <w:rPr>
          <w:color w:val="000000" w:themeColor="text1"/>
          <w:u w:color="000000" w:themeColor="text1"/>
        </w:rPr>
        <w:t>SOUTH CAROLINA OVERDOSE PREVENTION ACT</w:t>
      </w:r>
      <w:r>
        <w:rPr>
          <w:color w:val="000000" w:themeColor="text1"/>
          <w:u w:color="000000" w:themeColor="text1"/>
        </w:rPr>
        <w:t>”</w:t>
      </w:r>
      <w:r w:rsidRPr="0026114E">
        <w:rPr>
          <w:color w:val="000000" w:themeColor="text1"/>
          <w:u w:color="000000" w:themeColor="text1"/>
        </w:rPr>
        <w:t xml:space="preserve"> BY ADDING CHAPTER 130 TO TITLE 44 SO AS TO PROVIDE CERTAIN PROFESSIONALS AND OTHER INDIVIDUALS PROTECTION FROM CIVIL AND CRIMINAL LIABILITY AND PROFESSIONAL DISCIPLINE FOR PRESCRIBING, DISPENSING, OR ADMINISTERING AN OPIOID ANTIDOTE TO INDIVIDUALS AT RISK OF AN OPIOID OVERDOSE, TO REQUIRE PROVISION OF INSTRUCTIONAL INFORMATION TO NONHEALTH CARE PROFESSIONALS ADMINISTERING OPIOID ANTIDOTES AND DOCUMENTATION OF RECEIPT OF THE INSTRUCTION, TO PROVIDE FOR FUNDING AND FOR GRANTS TO ORGANIZATIONS TO SUPPORT OPIOID OVERDOSE PREVENTION AND AWARENESS PROJECTS, TO CLARIFY THAT THE PROVISIONS OF THE CHAPTER DO NOT RELIEVE LAW ENFORCEMENT AND EMERGENCY RESPONDERS OF THEIR LEGAL RESPONSIBILITIES TO RESPOND TO MEDICAL EMERGENCIES AND CRIMINAL CONDUCT, AND FOR OTHER PURPOSES.</w:t>
      </w:r>
    </w:p>
    <w:p w:rsidR="00FC2047" w:rsidRDefault="00FC2047">
      <w:pPr>
        <w:pStyle w:val="Header"/>
        <w:tabs>
          <w:tab w:val="clear" w:pos="8640"/>
          <w:tab w:val="left" w:pos="4320"/>
        </w:tabs>
      </w:pPr>
      <w:r>
        <w:tab/>
        <w:t>Ordered for consideration tomorrow.</w:t>
      </w:r>
    </w:p>
    <w:p w:rsidR="00FC2047" w:rsidRDefault="00FC2047">
      <w:pPr>
        <w:pStyle w:val="Header"/>
        <w:tabs>
          <w:tab w:val="clear" w:pos="8640"/>
          <w:tab w:val="left" w:pos="4320"/>
        </w:tabs>
      </w:pPr>
    </w:p>
    <w:p w:rsidR="00DB74A4" w:rsidRDefault="004C5FD8">
      <w:pPr>
        <w:pStyle w:val="Header"/>
        <w:tabs>
          <w:tab w:val="clear" w:pos="8640"/>
          <w:tab w:val="left" w:pos="4320"/>
        </w:tabs>
      </w:pPr>
      <w:r>
        <w:tab/>
        <w:t>Senator GROOMS from the Committee on Transportation polled out H. 4056 favorable:</w:t>
      </w:r>
    </w:p>
    <w:p w:rsidR="004C5FD8" w:rsidRPr="00D3542C" w:rsidRDefault="004C5FD8" w:rsidP="000571C6">
      <w:pPr>
        <w:suppressAutoHyphens/>
      </w:pPr>
      <w:r>
        <w:tab/>
      </w:r>
      <w:r w:rsidRPr="00D3542C">
        <w:t>H. 4056</w:t>
      </w:r>
      <w:r w:rsidRPr="00D3542C">
        <w:fldChar w:fldCharType="begin"/>
      </w:r>
      <w:r w:rsidRPr="00D3542C">
        <w:instrText xml:space="preserve"> XE "H. 4056" \b </w:instrText>
      </w:r>
      <w:r w:rsidRPr="00D3542C">
        <w:fldChar w:fldCharType="end"/>
      </w:r>
      <w:r w:rsidRPr="00D3542C">
        <w:t xml:space="preserve"> -- </w:t>
      </w:r>
      <w:r>
        <w:t>Reps. Funderburk, Norrell, King, Knight, Brannon, Cobb</w:t>
      </w:r>
      <w:r>
        <w:noBreakHyphen/>
        <w:t>Hunter, Daning, Henderson, Herbkersman, Hicks, Kennedy, Newton, Simrill, Thayer, Weeks, Hodges, Pope and Ballentine</w:t>
      </w:r>
      <w:r w:rsidRPr="00D3542C">
        <w:t xml:space="preserve">:  </w:t>
      </w:r>
      <w:r w:rsidRPr="00D3542C">
        <w:rPr>
          <w:szCs w:val="30"/>
        </w:rPr>
        <w:t xml:space="preserve">A BILL </w:t>
      </w:r>
      <w:r w:rsidRPr="00D3542C">
        <w:t>TO AMEND THE CODE OF LAWS OF SOUTH CAROLINA, 1976, BY ADDING SECTION 57</w:t>
      </w:r>
      <w:r w:rsidRPr="00D3542C">
        <w:noBreakHyphen/>
        <w:t>5</w:t>
      </w:r>
      <w:r w:rsidRPr="00D3542C">
        <w:noBreakHyphen/>
        <w:t>1655 SO AS TO PROVIDE THAT A DEPARTMENT OF TRANSPORTATION CONTRACTOR OR CONTRACTING FIRM SHALL NOT BE QUALIFIED TO PARTICIPATE IN DEPARTMENT CONTRACTS AS A PRIME CONTRACTOR OR SUBCONTRAC</w:t>
      </w:r>
      <w:r>
        <w:t>TOR UNDER CERTAIN CIRCUMSTANCES</w:t>
      </w:r>
    </w:p>
    <w:p w:rsidR="004C5FD8" w:rsidRDefault="004C5FD8">
      <w:pPr>
        <w:pStyle w:val="Header"/>
        <w:tabs>
          <w:tab w:val="clear" w:pos="8640"/>
          <w:tab w:val="left" w:pos="4320"/>
        </w:tabs>
      </w:pPr>
    </w:p>
    <w:p w:rsidR="004C5FD8" w:rsidRDefault="004C5FD8" w:rsidP="004C5FD8">
      <w:pPr>
        <w:pStyle w:val="Header"/>
        <w:tabs>
          <w:tab w:val="clear" w:pos="8640"/>
          <w:tab w:val="left" w:pos="4320"/>
        </w:tabs>
        <w:jc w:val="center"/>
        <w:rPr>
          <w:b/>
        </w:rPr>
      </w:pPr>
      <w:r>
        <w:rPr>
          <w:b/>
        </w:rPr>
        <w:t>Poll of the Transportation Committee</w:t>
      </w:r>
    </w:p>
    <w:p w:rsidR="004C5FD8" w:rsidRDefault="004C5FD8" w:rsidP="004C5FD8">
      <w:pPr>
        <w:pStyle w:val="Header"/>
        <w:tabs>
          <w:tab w:val="clear" w:pos="8640"/>
          <w:tab w:val="left" w:pos="4320"/>
        </w:tabs>
        <w:jc w:val="center"/>
      </w:pPr>
      <w:r>
        <w:rPr>
          <w:b/>
        </w:rPr>
        <w:t>Polled 17; Ayes 16; Nays 0; Not Voting 1</w:t>
      </w:r>
    </w:p>
    <w:p w:rsidR="004C5FD8" w:rsidRDefault="004C5FD8" w:rsidP="004C5FD8">
      <w:pPr>
        <w:pStyle w:val="Header"/>
        <w:tabs>
          <w:tab w:val="clear" w:pos="8640"/>
          <w:tab w:val="left" w:pos="4320"/>
        </w:tabs>
        <w:jc w:val="center"/>
      </w:pPr>
    </w:p>
    <w:p w:rsidR="004C5FD8" w:rsidRPr="004C5FD8" w:rsidRDefault="004C5FD8" w:rsidP="004C5FD8">
      <w:pPr>
        <w:pStyle w:val="Header"/>
        <w:tabs>
          <w:tab w:val="clear" w:pos="8640"/>
          <w:tab w:val="left" w:pos="4320"/>
        </w:tabs>
        <w:jc w:val="center"/>
      </w:pPr>
      <w:r>
        <w:rPr>
          <w:b/>
        </w:rPr>
        <w:t>AYES</w:t>
      </w:r>
    </w:p>
    <w:p w:rsidR="004C5FD8" w:rsidRDefault="004C5FD8" w:rsidP="004C5FD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Grooms</w:t>
      </w:r>
      <w:r>
        <w:tab/>
        <w:t>Leatherman</w:t>
      </w:r>
      <w:r>
        <w:tab/>
        <w:t>Rankin</w:t>
      </w:r>
    </w:p>
    <w:p w:rsidR="004C5FD8" w:rsidRDefault="004C5FD8" w:rsidP="004C5FD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Verdin</w:t>
      </w:r>
      <w:r>
        <w:tab/>
        <w:t>Malloy</w:t>
      </w:r>
      <w:r>
        <w:tab/>
        <w:t>Campsen</w:t>
      </w:r>
    </w:p>
    <w:p w:rsidR="004C5FD8" w:rsidRDefault="004C5FD8" w:rsidP="004C5FD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Cleary</w:t>
      </w:r>
      <w:r>
        <w:tab/>
        <w:t>Peeler</w:t>
      </w:r>
      <w:r>
        <w:tab/>
        <w:t>Campbell</w:t>
      </w:r>
    </w:p>
    <w:p w:rsidR="004C5FD8" w:rsidRDefault="004C5FD8" w:rsidP="004C5FD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Scott</w:t>
      </w:r>
      <w:r>
        <w:tab/>
        <w:t>Allen</w:t>
      </w:r>
      <w:r>
        <w:tab/>
        <w:t>Bennett</w:t>
      </w:r>
    </w:p>
    <w:p w:rsidR="004C5FD8" w:rsidRDefault="004C5FD8" w:rsidP="004C5FD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Hembree</w:t>
      </w:r>
      <w:r>
        <w:tab/>
        <w:t>McElveen</w:t>
      </w:r>
      <w:r>
        <w:tab/>
        <w:t>Johnson</w:t>
      </w:r>
    </w:p>
    <w:p w:rsidR="004C5FD8" w:rsidRDefault="004C5FD8" w:rsidP="004C5FD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Kimpson</w:t>
      </w:r>
    </w:p>
    <w:p w:rsidR="00F331DB" w:rsidRDefault="00F331DB" w:rsidP="004C5FD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4C5FD8" w:rsidRPr="004C5FD8" w:rsidRDefault="004C5FD8" w:rsidP="004C5FD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Total--16</w:t>
      </w:r>
    </w:p>
    <w:p w:rsidR="004C5FD8" w:rsidRDefault="004C5FD8" w:rsidP="004C5FD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4C5FD8" w:rsidRPr="004C5FD8" w:rsidRDefault="004C5FD8" w:rsidP="004C5FD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4C5FD8" w:rsidRDefault="004C5FD8" w:rsidP="004C5FD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4C5FD8" w:rsidRPr="004C5FD8" w:rsidRDefault="004C5FD8" w:rsidP="004C5FD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4C5FD8" w:rsidRDefault="004C5FD8" w:rsidP="004C5FD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4C5FD8" w:rsidRPr="004C5FD8" w:rsidRDefault="004C5FD8" w:rsidP="004C5FD8">
      <w:pPr>
        <w:pStyle w:val="Header"/>
        <w:tabs>
          <w:tab w:val="clear" w:pos="8640"/>
          <w:tab w:val="left" w:pos="4320"/>
        </w:tabs>
        <w:jc w:val="center"/>
      </w:pPr>
      <w:r>
        <w:rPr>
          <w:b/>
        </w:rPr>
        <w:t>NOT VOTING</w:t>
      </w:r>
    </w:p>
    <w:p w:rsidR="00F331DB" w:rsidRDefault="00F331DB" w:rsidP="00F331DB">
      <w:pPr>
        <w:pStyle w:val="Header"/>
        <w:tabs>
          <w:tab w:val="clear" w:pos="8640"/>
          <w:tab w:val="left" w:pos="4320"/>
        </w:tabs>
      </w:pPr>
      <w:r>
        <w:t>Coleman</w:t>
      </w:r>
    </w:p>
    <w:p w:rsidR="00F331DB" w:rsidRDefault="00F331DB" w:rsidP="00F331DB">
      <w:pPr>
        <w:pStyle w:val="Header"/>
        <w:tabs>
          <w:tab w:val="clear" w:pos="8640"/>
          <w:tab w:val="left" w:pos="4320"/>
        </w:tabs>
      </w:pPr>
    </w:p>
    <w:p w:rsidR="00DB74A4" w:rsidRPr="004C5FD8" w:rsidRDefault="004C5FD8" w:rsidP="004C5FD8">
      <w:pPr>
        <w:pStyle w:val="Header"/>
        <w:tabs>
          <w:tab w:val="clear" w:pos="8640"/>
          <w:tab w:val="left" w:pos="4320"/>
        </w:tabs>
        <w:jc w:val="center"/>
      </w:pPr>
      <w:r>
        <w:rPr>
          <w:b/>
        </w:rPr>
        <w:t>Total--1</w:t>
      </w:r>
    </w:p>
    <w:p w:rsidR="004C5FD8" w:rsidRDefault="004C5FD8" w:rsidP="004C5FD8">
      <w:pPr>
        <w:pStyle w:val="Header"/>
        <w:tabs>
          <w:tab w:val="clear" w:pos="8640"/>
          <w:tab w:val="left" w:pos="4320"/>
        </w:tabs>
      </w:pPr>
    </w:p>
    <w:p w:rsidR="004C5FD8" w:rsidRDefault="004C5FD8" w:rsidP="004C5FD8">
      <w:pPr>
        <w:pStyle w:val="Header"/>
        <w:tabs>
          <w:tab w:val="clear" w:pos="8640"/>
          <w:tab w:val="left" w:pos="4320"/>
        </w:tabs>
      </w:pPr>
      <w:r>
        <w:tab/>
        <w:t>Ordered for consideration tomorrow.</w:t>
      </w:r>
    </w:p>
    <w:p w:rsidR="004C5FD8" w:rsidRDefault="004C5FD8" w:rsidP="004C5FD8">
      <w:pPr>
        <w:pStyle w:val="Header"/>
        <w:tabs>
          <w:tab w:val="clear" w:pos="8640"/>
          <w:tab w:val="left" w:pos="4320"/>
        </w:tabs>
      </w:pPr>
    </w:p>
    <w:p w:rsidR="00FC2047" w:rsidRDefault="00FC2047" w:rsidP="004C5FD8">
      <w:pPr>
        <w:pStyle w:val="Header"/>
        <w:tabs>
          <w:tab w:val="clear" w:pos="8640"/>
          <w:tab w:val="left" w:pos="4320"/>
        </w:tabs>
      </w:pPr>
      <w:r>
        <w:tab/>
        <w:t>Senator PEELER from the Committee on Medical Affairs submitted a favorable report on:</w:t>
      </w:r>
    </w:p>
    <w:p w:rsidR="00FC2047" w:rsidRPr="00C262D4" w:rsidRDefault="00FC2047" w:rsidP="00FC2047">
      <w:pPr>
        <w:suppressAutoHyphens/>
      </w:pPr>
      <w:r>
        <w:tab/>
      </w:r>
      <w:r w:rsidRPr="00C262D4">
        <w:t>H. 4059</w:t>
      </w:r>
      <w:r w:rsidRPr="00C262D4">
        <w:fldChar w:fldCharType="begin"/>
      </w:r>
      <w:r w:rsidRPr="00C262D4">
        <w:instrText xml:space="preserve"> XE "H. 4059" \b </w:instrText>
      </w:r>
      <w:r w:rsidRPr="00C262D4">
        <w:fldChar w:fldCharType="end"/>
      </w:r>
      <w:r w:rsidRPr="00C262D4">
        <w:t xml:space="preserve"> -- Reps. Huggins, Alexander, Allison, Anderson, Anthony, Atwater, Bales, Ballentine, Bamberg, Bannister, Bedingfield, Bernstein, Bingham, Bowers, Bradley, Brannon, G.A. Brown, R.L. Brown, Burns, Chumley, Clary, Clemmons, Clyburn, Cobb</w:t>
      </w:r>
      <w:r w:rsidRPr="00C262D4">
        <w:noBreakHyphen/>
        <w:t>Hunter, Cole, Collins, Corley, H.A. Crawford, Crosby, Daning, Delleney, Dillard, Douglas, Duckworth, Erickson, Felder, Finlay, Forrester, Funderburk, Gagnon, Gambrell, George, Gilliard, Goldfinch, Govan, Hamilton, Hardee, Hardwick, Hart, Hayes, Henderson, Henegan, Herbkersman, Hicks, Hill, Hiott, Hixon, Hodges, Horne, Hosey, Howard, Jefferson, Johnson, Jordan, Kennedy, King, Kirby, Knight, Limehouse, Loftis, Long, Lowe, Lucas, Mack, McCoy, McEachern, McKnight, M.S. McLeod, W.J. McLeod, Merrill, Mitchell, D.C. Moss, V.S. Moss, Murphy, Nanney, Neal, Newton, Norman, Norrell, Ott, Parks, Pitts, Pope, Putnam, Quinn, Ridgeway, Riley, Rivers, Robinson</w:t>
      </w:r>
      <w:r w:rsidRPr="00C262D4">
        <w:noBreakHyphen/>
        <w:t xml:space="preserve">Simpson, Rutherford, Ryhal, Sandifer, Simrill, G.M. Smith, G.R. Smith, J.E. Smith, Sottile, Southard, Spires, Stavrinakis, Stringer, Tallon, Taylor, Thayer, Tinkler, Toole, Weeks, Wells, Whipper, White, Whitmire, Williams, Willis and Yow:  </w:t>
      </w:r>
      <w:r w:rsidRPr="00C262D4">
        <w:rPr>
          <w:szCs w:val="30"/>
        </w:rPr>
        <w:t xml:space="preserve">A CONCURRENT RESOLUTION </w:t>
      </w:r>
      <w:r w:rsidRPr="00C262D4">
        <w:rPr>
          <w:color w:val="000000" w:themeColor="text1"/>
          <w:u w:color="000000" w:themeColor="text1"/>
        </w:rPr>
        <w:t xml:space="preserve">TO RECOGNIZE THE FORMATION OF THE INTERNATIONAL SACRAL AGENESIS CAUDAL REGRESSION ASSOCIATION AND TO PROCLAIM SATURDAY, JUNE 6, 2015, AS “SACRAL </w:t>
      </w:r>
      <w:r w:rsidRPr="00C262D4">
        <w:t>AGENESIS</w:t>
      </w:r>
      <w:r w:rsidRPr="00C262D4">
        <w:rPr>
          <w:color w:val="000000" w:themeColor="text1"/>
          <w:u w:color="000000" w:themeColor="text1"/>
        </w:rPr>
        <w:t xml:space="preserve"> CAUDAL REGRESSION SYNDROME AWARENESS DAY” IN SOUTH CAROLINA.</w:t>
      </w:r>
    </w:p>
    <w:p w:rsidR="00FC2047" w:rsidRDefault="00FC2047" w:rsidP="004C5FD8">
      <w:pPr>
        <w:pStyle w:val="Header"/>
        <w:tabs>
          <w:tab w:val="clear" w:pos="8640"/>
          <w:tab w:val="left" w:pos="4320"/>
        </w:tabs>
      </w:pPr>
      <w:r>
        <w:tab/>
        <w:t>Ordered for consideration tomorrow.</w:t>
      </w:r>
    </w:p>
    <w:p w:rsidR="00FC2047" w:rsidRDefault="00FC2047" w:rsidP="004C5FD8">
      <w:pPr>
        <w:pStyle w:val="Header"/>
        <w:tabs>
          <w:tab w:val="clear" w:pos="8640"/>
          <w:tab w:val="left" w:pos="4320"/>
        </w:tabs>
      </w:pPr>
    </w:p>
    <w:p w:rsidR="00AF034B" w:rsidRDefault="00AF034B" w:rsidP="00AF034B">
      <w:pPr>
        <w:ind w:firstLine="216"/>
        <w:jc w:val="center"/>
      </w:pPr>
      <w:r>
        <w:rPr>
          <w:b/>
        </w:rPr>
        <w:t>Appointment Reported</w:t>
      </w:r>
    </w:p>
    <w:p w:rsidR="00AF034B" w:rsidRDefault="00AF034B" w:rsidP="00AF034B">
      <w:pPr>
        <w:ind w:firstLine="216"/>
      </w:pPr>
      <w:r>
        <w:tab/>
        <w:t>Senator PEELER from the Committee on Medical Affairs submitted a favorable report on:</w:t>
      </w:r>
    </w:p>
    <w:p w:rsidR="00AF034B" w:rsidRDefault="00AF034B" w:rsidP="00AF034B">
      <w:pPr>
        <w:jc w:val="center"/>
        <w:rPr>
          <w:b/>
        </w:rPr>
      </w:pPr>
      <w:r w:rsidRPr="00E6664D">
        <w:rPr>
          <w:b/>
        </w:rPr>
        <w:t>Statewide Appointment</w:t>
      </w:r>
    </w:p>
    <w:p w:rsidR="00AF034B" w:rsidRPr="0092384B" w:rsidRDefault="00AF034B" w:rsidP="00AF034B">
      <w:pPr>
        <w:keepNext/>
        <w:ind w:firstLine="216"/>
        <w:rPr>
          <w:u w:val="single"/>
        </w:rPr>
      </w:pPr>
      <w:r w:rsidRPr="0092384B">
        <w:rPr>
          <w:u w:val="single"/>
        </w:rPr>
        <w:t>Initial Appointment, Director of Department of Health and Environmental Control, with the term to commence March 6, 2012, and to expire March 6, 2016</w:t>
      </w:r>
    </w:p>
    <w:p w:rsidR="00AF034B" w:rsidRDefault="00AF034B" w:rsidP="00AF034B">
      <w:pPr>
        <w:ind w:firstLine="216"/>
      </w:pPr>
      <w:r>
        <w:t>Catherine E. Heigel, 300 Waccamaw Ave</w:t>
      </w:r>
      <w:r w:rsidR="008B398C">
        <w:t>nue</w:t>
      </w:r>
      <w:r>
        <w:t>, Greenville, SC 29605</w:t>
      </w:r>
      <w:r w:rsidRPr="0092384B">
        <w:rPr>
          <w:i/>
        </w:rPr>
        <w:t xml:space="preserve"> VICE </w:t>
      </w:r>
      <w:r w:rsidRPr="0092384B">
        <w:t>Catherine Templeton</w:t>
      </w:r>
    </w:p>
    <w:p w:rsidR="00AF034B" w:rsidRDefault="00AF034B" w:rsidP="00AF034B">
      <w:pPr>
        <w:ind w:firstLine="216"/>
      </w:pPr>
    </w:p>
    <w:p w:rsidR="00AF034B" w:rsidRDefault="00AF034B" w:rsidP="00AF034B">
      <w:pPr>
        <w:ind w:firstLine="216"/>
      </w:pPr>
      <w:r>
        <w:t>Received as information.</w:t>
      </w:r>
    </w:p>
    <w:p w:rsidR="00AF034B" w:rsidRDefault="00AF034B" w:rsidP="004C5FD8">
      <w:pPr>
        <w:pStyle w:val="Header"/>
        <w:tabs>
          <w:tab w:val="clear" w:pos="8640"/>
          <w:tab w:val="left" w:pos="4320"/>
        </w:tabs>
      </w:pPr>
    </w:p>
    <w:p w:rsidR="00930749" w:rsidRPr="00930749" w:rsidRDefault="00930749" w:rsidP="00930749">
      <w:pPr>
        <w:pStyle w:val="Header"/>
        <w:tabs>
          <w:tab w:val="clear" w:pos="8640"/>
          <w:tab w:val="left" w:pos="4320"/>
        </w:tabs>
        <w:jc w:val="center"/>
      </w:pPr>
      <w:r>
        <w:rPr>
          <w:b/>
        </w:rPr>
        <w:t>Message from the House</w:t>
      </w:r>
    </w:p>
    <w:p w:rsidR="00930749" w:rsidRDefault="00930749">
      <w:pPr>
        <w:pStyle w:val="Header"/>
        <w:tabs>
          <w:tab w:val="clear" w:pos="8640"/>
          <w:tab w:val="left" w:pos="4320"/>
        </w:tabs>
      </w:pPr>
      <w:r>
        <w:t>Columbia, S.C., May 21, 2015</w:t>
      </w:r>
    </w:p>
    <w:p w:rsidR="00930749" w:rsidRDefault="00930749">
      <w:pPr>
        <w:pStyle w:val="Header"/>
        <w:tabs>
          <w:tab w:val="clear" w:pos="8640"/>
          <w:tab w:val="left" w:pos="4320"/>
        </w:tabs>
      </w:pPr>
    </w:p>
    <w:p w:rsidR="00930749" w:rsidRDefault="00930749">
      <w:pPr>
        <w:pStyle w:val="Header"/>
        <w:tabs>
          <w:tab w:val="clear" w:pos="8640"/>
          <w:tab w:val="left" w:pos="4320"/>
        </w:tabs>
      </w:pPr>
      <w:r>
        <w:t>Mr. President and Senators:</w:t>
      </w:r>
    </w:p>
    <w:p w:rsidR="00930749" w:rsidRDefault="00930749">
      <w:pPr>
        <w:pStyle w:val="Header"/>
        <w:tabs>
          <w:tab w:val="clear" w:pos="8640"/>
          <w:tab w:val="left" w:pos="4320"/>
        </w:tabs>
      </w:pPr>
      <w:r>
        <w:tab/>
        <w:t>The House respectfully informs your Honorable Body that it has returned the following Bill to the Senate with amendments:</w:t>
      </w:r>
    </w:p>
    <w:p w:rsidR="00930749" w:rsidRPr="00E67018" w:rsidRDefault="00930749" w:rsidP="00930749">
      <w:pPr>
        <w:suppressAutoHyphens/>
      </w:pPr>
      <w:r>
        <w:tab/>
      </w:r>
      <w:r w:rsidRPr="00E67018">
        <w:t>S. 3</w:t>
      </w:r>
      <w:r w:rsidRPr="00E67018">
        <w:fldChar w:fldCharType="begin"/>
      </w:r>
      <w:r w:rsidRPr="00E67018">
        <w:instrText xml:space="preserve"> XE "S. 3" \b </w:instrText>
      </w:r>
      <w:r w:rsidRPr="00E67018">
        <w:fldChar w:fldCharType="end"/>
      </w:r>
      <w:r w:rsidRPr="00E67018">
        <w:t xml:space="preserve"> -- </w:t>
      </w:r>
      <w:r>
        <w:t>Senators L. Martin, Shealy, Malloy, Courson, Fair, Turner, Lourie and Hembree</w:t>
      </w:r>
      <w:r w:rsidRPr="00E67018">
        <w:t xml:space="preserve">:  </w:t>
      </w:r>
      <w:r w:rsidRPr="00E67018">
        <w:rPr>
          <w:szCs w:val="30"/>
        </w:rPr>
        <w:t xml:space="preserve">A BILL </w:t>
      </w:r>
      <w:r w:rsidRPr="00E67018">
        <w:rPr>
          <w:color w:val="000000" w:themeColor="text1"/>
          <w:u w:color="000000" w:themeColor="text1"/>
        </w:rPr>
        <w:t>TO AMEND SECTION 16</w:t>
      </w:r>
      <w:r w:rsidRPr="00E67018">
        <w:rPr>
          <w:color w:val="000000" w:themeColor="text1"/>
          <w:u w:color="000000" w:themeColor="text1"/>
        </w:rPr>
        <w:noBreakHyphen/>
        <w:t>25</w:t>
      </w:r>
      <w:r w:rsidRPr="00E67018">
        <w:rPr>
          <w:color w:val="000000" w:themeColor="text1"/>
          <w:u w:color="000000" w:themeColor="text1"/>
        </w:rPr>
        <w:noBreakHyphen/>
        <w:t>10 OF THE 1976 CODE, TO PROVIDE NECESSARY DEFINITIONS; TO AMEND SECTION 16</w:t>
      </w:r>
      <w:r w:rsidRPr="00E67018">
        <w:rPr>
          <w:color w:val="000000" w:themeColor="text1"/>
          <w:u w:color="000000" w:themeColor="text1"/>
        </w:rPr>
        <w:noBreakHyphen/>
        <w:t>25</w:t>
      </w:r>
      <w:r w:rsidRPr="00E67018">
        <w:rPr>
          <w:color w:val="000000" w:themeColor="text1"/>
          <w:u w:color="000000" w:themeColor="text1"/>
        </w:rPr>
        <w:noBreakHyphen/>
        <w:t>20 OF THE 1976 CODE, RELATING TO CRIMINAL DOMESTIC VIOLENCE OFFENSES AND PENALTIES, SO AS TO RESTRUCTURE THE CRIMINAL DOMESTIC VIOLENCE OFFENSES INTO DEGREES AND PROVIDE PENALTIES; TO AMEND SECTION 16</w:t>
      </w:r>
      <w:r w:rsidRPr="00E67018">
        <w:rPr>
          <w:color w:val="000000" w:themeColor="text1"/>
          <w:u w:color="000000" w:themeColor="text1"/>
        </w:rPr>
        <w:noBreakHyphen/>
        <w:t>25</w:t>
      </w:r>
      <w:r w:rsidRPr="00E67018">
        <w:rPr>
          <w:color w:val="000000" w:themeColor="text1"/>
          <w:u w:color="000000" w:themeColor="text1"/>
        </w:rPr>
        <w:noBreakHyphen/>
        <w:t>30, RELATING TO THE ILLEGAL POSSESSION OF A FIREARM BY A PERSON CONVICTED OF A DOMESTIC VIOLENCE OFFENSE, TO PROVIDE THAT IT IS UNLAWFUL FOR A PERSON CONVICTED OF A CRIMINAL DOMESTIC VIOLENCE OFFENSE OR A PERSON SUBJECT TO AN ORDER OF PROTECTION FOR DOMESTIC OR FAMILY VIOLENCE TO SHIP, TRANSPORT, OR RECEIVE A FIREARM OR AMMUNITION, AND TO PROVIDE NOTICE TO A PERSON TO WHOM THE STATUTE APPLIES; TO AMEND SECTION 16</w:t>
      </w:r>
      <w:r w:rsidRPr="00E67018">
        <w:rPr>
          <w:color w:val="000000" w:themeColor="text1"/>
          <w:u w:color="000000" w:themeColor="text1"/>
        </w:rPr>
        <w:noBreakHyphen/>
        <w:t>25</w:t>
      </w:r>
      <w:r w:rsidRPr="00E67018">
        <w:rPr>
          <w:color w:val="000000" w:themeColor="text1"/>
          <w:u w:color="000000" w:themeColor="text1"/>
        </w:rPr>
        <w:noBreakHyphen/>
        <w:t>65, RELATING TO CRIMINAL DOMESTIC VIOLENCE OF A HIGH AND AGGRAVATED NATURE, TO PROVIDE THAT THE COURT MUST ORDER PARTICIPATION IN A DOMESTIC VIOLENCE INTERVENTION PROGRAM AND ALLOW A RESTRICTION ON FIREARMS AND AMMUNITION AS A CONDITION OF BOND; AND TO AMEND CHAPTER 3, TITLE 16, RELATING TO OFFENSES AGAINST THE PERSON, BY ADDING ARTICLE 18, TO PROVIDE NECESSARY DEFINITIONS AND TO ESTABLISH A PROCEDURE FOR THE ISSUANCE OF PERMANENT AND EMERGENCY CIVIL NO</w:t>
      </w:r>
      <w:r w:rsidRPr="00E67018">
        <w:rPr>
          <w:color w:val="000000" w:themeColor="text1"/>
          <w:u w:color="000000" w:themeColor="text1"/>
        </w:rPr>
        <w:noBreakHyphen/>
        <w:t>CONTACT ORDERS UNDER CERTAIN CIRCUMSTANCES, TO PROVIDE FOR THE DURATION OF CIVIL NO</w:t>
      </w:r>
      <w:r w:rsidRPr="00E67018">
        <w:rPr>
          <w:color w:val="000000" w:themeColor="text1"/>
          <w:u w:color="000000" w:themeColor="text1"/>
        </w:rPr>
        <w:noBreakHyphen/>
        <w:t>CONTACT ORDERS, AND TO PROVIDE A PENALTY FOR THE VIOLATION OF CIVIL NO</w:t>
      </w:r>
      <w:r w:rsidRPr="00E67018">
        <w:rPr>
          <w:color w:val="000000" w:themeColor="text1"/>
          <w:u w:color="000000" w:themeColor="text1"/>
        </w:rPr>
        <w:noBreakHyphen/>
        <w:t>CONTACT ORDERS.</w:t>
      </w:r>
    </w:p>
    <w:p w:rsidR="00930749" w:rsidRDefault="00930749">
      <w:pPr>
        <w:pStyle w:val="Header"/>
        <w:tabs>
          <w:tab w:val="clear" w:pos="8640"/>
          <w:tab w:val="left" w:pos="4320"/>
        </w:tabs>
      </w:pPr>
      <w:r>
        <w:t>Very respectfully,</w:t>
      </w:r>
    </w:p>
    <w:p w:rsidR="00930749" w:rsidRDefault="00930749">
      <w:pPr>
        <w:pStyle w:val="Header"/>
        <w:tabs>
          <w:tab w:val="clear" w:pos="8640"/>
          <w:tab w:val="left" w:pos="4320"/>
        </w:tabs>
      </w:pPr>
      <w:r>
        <w:t>Speaker of the House</w:t>
      </w:r>
    </w:p>
    <w:p w:rsidR="00930749" w:rsidRDefault="00930749">
      <w:pPr>
        <w:pStyle w:val="Header"/>
        <w:tabs>
          <w:tab w:val="clear" w:pos="8640"/>
          <w:tab w:val="left" w:pos="4320"/>
        </w:tabs>
      </w:pPr>
      <w:r>
        <w:tab/>
        <w:t>Received as information.</w:t>
      </w:r>
    </w:p>
    <w:p w:rsidR="00930749" w:rsidRDefault="00930749">
      <w:pPr>
        <w:pStyle w:val="Header"/>
        <w:tabs>
          <w:tab w:val="clear" w:pos="8640"/>
          <w:tab w:val="left" w:pos="4320"/>
        </w:tabs>
      </w:pPr>
      <w:r>
        <w:tab/>
        <w:t>Placed on Calendar for consideration tomorrow.</w:t>
      </w:r>
    </w:p>
    <w:p w:rsidR="00930749" w:rsidRDefault="00930749">
      <w:pPr>
        <w:pStyle w:val="Header"/>
        <w:tabs>
          <w:tab w:val="clear" w:pos="8640"/>
          <w:tab w:val="left" w:pos="4320"/>
        </w:tabs>
      </w:pPr>
    </w:p>
    <w:p w:rsidR="00930749" w:rsidRPr="00930749" w:rsidRDefault="00930749" w:rsidP="00930749">
      <w:pPr>
        <w:pStyle w:val="Header"/>
        <w:tabs>
          <w:tab w:val="clear" w:pos="8640"/>
          <w:tab w:val="left" w:pos="4320"/>
        </w:tabs>
        <w:jc w:val="center"/>
      </w:pPr>
      <w:r>
        <w:rPr>
          <w:b/>
        </w:rPr>
        <w:t>Message from the House</w:t>
      </w:r>
    </w:p>
    <w:p w:rsidR="00930749" w:rsidRDefault="00930749">
      <w:pPr>
        <w:pStyle w:val="Header"/>
        <w:tabs>
          <w:tab w:val="clear" w:pos="8640"/>
          <w:tab w:val="left" w:pos="4320"/>
        </w:tabs>
      </w:pPr>
      <w:r>
        <w:t>Columbia, S.C., May 21, 2015</w:t>
      </w:r>
    </w:p>
    <w:p w:rsidR="00930749" w:rsidRDefault="00930749">
      <w:pPr>
        <w:pStyle w:val="Header"/>
        <w:tabs>
          <w:tab w:val="clear" w:pos="8640"/>
          <w:tab w:val="left" w:pos="4320"/>
        </w:tabs>
      </w:pPr>
    </w:p>
    <w:p w:rsidR="00930749" w:rsidRDefault="00930749">
      <w:pPr>
        <w:pStyle w:val="Header"/>
        <w:tabs>
          <w:tab w:val="clear" w:pos="8640"/>
          <w:tab w:val="left" w:pos="4320"/>
        </w:tabs>
      </w:pPr>
      <w:r>
        <w:t>Mr. President and Senators:</w:t>
      </w:r>
    </w:p>
    <w:p w:rsidR="00930749" w:rsidRDefault="00930749">
      <w:pPr>
        <w:pStyle w:val="Header"/>
        <w:tabs>
          <w:tab w:val="clear" w:pos="8640"/>
          <w:tab w:val="left" w:pos="4320"/>
        </w:tabs>
      </w:pPr>
      <w:r>
        <w:tab/>
        <w:t>The House respectfully informs your Honorable Body that it has returned the following Bill to the Senate with amendments:</w:t>
      </w:r>
    </w:p>
    <w:p w:rsidR="00930749" w:rsidRPr="00246813" w:rsidRDefault="00930749" w:rsidP="00930749">
      <w:pPr>
        <w:suppressAutoHyphens/>
      </w:pPr>
      <w:r>
        <w:tab/>
      </w:r>
      <w:r w:rsidRPr="00246813">
        <w:t>S. 133</w:t>
      </w:r>
      <w:r w:rsidRPr="00246813">
        <w:fldChar w:fldCharType="begin"/>
      </w:r>
      <w:r w:rsidRPr="00246813">
        <w:instrText xml:space="preserve"> XE "S. 133" \b </w:instrText>
      </w:r>
      <w:r w:rsidRPr="00246813">
        <w:fldChar w:fldCharType="end"/>
      </w:r>
      <w:r w:rsidRPr="00246813">
        <w:t xml:space="preserve"> -- Senators Davis and Kimpson:  </w:t>
      </w:r>
      <w:r w:rsidRPr="00246813">
        <w:rPr>
          <w:szCs w:val="30"/>
        </w:rPr>
        <w:t xml:space="preserve">A BILL </w:t>
      </w:r>
      <w:r w:rsidRPr="00246813">
        <w:t>TO AMEND SECTION 63</w:t>
      </w:r>
      <w:r w:rsidRPr="00246813">
        <w:noBreakHyphen/>
        <w:t>19</w:t>
      </w:r>
      <w:r w:rsidRPr="00246813">
        <w:noBreakHyphen/>
        <w:t>2050 OF THE 1976 CODE, RELATING TO RECORD DESTRUCTION OF JUVENILE RECORDS, TO PROVIDE FOR THE AUTOMATIC EXPUNGEMENT OF JUVENILE RECORDS FOR NON</w:t>
      </w:r>
      <w:r w:rsidRPr="00246813">
        <w:noBreakHyphen/>
        <w:t>VIOLENT CRIMES THAT OCCUR BEFORE THE AGE OF SIXTEEN YEARS OLD, TO PROVIDE FOR THE CIRCUMSTANCES UNDER WHICH THE AUTOMATIC EXPUNGEMENT MAY OCCUR, AND TO PROVIDE FOR AN EXPUNGEMENT PROCESS FOR JUVENILE RECORDS RELATED TO CERTAIN CRIMES THAT OCCUR AT THE AGE OF SIXTEEN OR SEVENTEEN YEARS OLD.</w:t>
      </w:r>
    </w:p>
    <w:p w:rsidR="00930749" w:rsidRDefault="00930749">
      <w:pPr>
        <w:pStyle w:val="Header"/>
        <w:tabs>
          <w:tab w:val="clear" w:pos="8640"/>
          <w:tab w:val="left" w:pos="4320"/>
        </w:tabs>
      </w:pPr>
      <w:r>
        <w:t>Very respectfully,</w:t>
      </w:r>
    </w:p>
    <w:p w:rsidR="00930749" w:rsidRDefault="00930749">
      <w:pPr>
        <w:pStyle w:val="Header"/>
        <w:tabs>
          <w:tab w:val="clear" w:pos="8640"/>
          <w:tab w:val="left" w:pos="4320"/>
        </w:tabs>
      </w:pPr>
      <w:r>
        <w:t>Speaker of the House</w:t>
      </w:r>
    </w:p>
    <w:p w:rsidR="00930749" w:rsidRDefault="00930749">
      <w:pPr>
        <w:pStyle w:val="Header"/>
        <w:tabs>
          <w:tab w:val="clear" w:pos="8640"/>
          <w:tab w:val="left" w:pos="4320"/>
        </w:tabs>
      </w:pPr>
      <w:r>
        <w:tab/>
        <w:t>Received as information.</w:t>
      </w:r>
    </w:p>
    <w:p w:rsidR="00930749" w:rsidRDefault="00930749">
      <w:pPr>
        <w:pStyle w:val="Header"/>
        <w:tabs>
          <w:tab w:val="clear" w:pos="8640"/>
          <w:tab w:val="left" w:pos="4320"/>
        </w:tabs>
      </w:pPr>
      <w:r>
        <w:tab/>
        <w:t>Placed on Calendar for consideration tomorrow.</w:t>
      </w:r>
    </w:p>
    <w:p w:rsidR="00930749" w:rsidRDefault="00930749">
      <w:pPr>
        <w:pStyle w:val="Header"/>
        <w:tabs>
          <w:tab w:val="clear" w:pos="8640"/>
          <w:tab w:val="left" w:pos="4320"/>
        </w:tabs>
      </w:pPr>
    </w:p>
    <w:p w:rsidR="00930749" w:rsidRPr="00930749" w:rsidRDefault="00930749" w:rsidP="00930749">
      <w:pPr>
        <w:pStyle w:val="Header"/>
        <w:tabs>
          <w:tab w:val="clear" w:pos="8640"/>
          <w:tab w:val="left" w:pos="4320"/>
        </w:tabs>
        <w:jc w:val="center"/>
      </w:pPr>
      <w:r>
        <w:rPr>
          <w:b/>
        </w:rPr>
        <w:t>Message from the House</w:t>
      </w:r>
    </w:p>
    <w:p w:rsidR="00930749" w:rsidRDefault="00930749">
      <w:pPr>
        <w:pStyle w:val="Header"/>
        <w:tabs>
          <w:tab w:val="clear" w:pos="8640"/>
          <w:tab w:val="left" w:pos="4320"/>
        </w:tabs>
      </w:pPr>
      <w:r>
        <w:t>Columbia, S.C., May 21, 2015</w:t>
      </w:r>
    </w:p>
    <w:p w:rsidR="00930749" w:rsidRDefault="00930749">
      <w:pPr>
        <w:pStyle w:val="Header"/>
        <w:tabs>
          <w:tab w:val="clear" w:pos="8640"/>
          <w:tab w:val="left" w:pos="4320"/>
        </w:tabs>
      </w:pPr>
    </w:p>
    <w:p w:rsidR="00930749" w:rsidRDefault="00930749">
      <w:pPr>
        <w:pStyle w:val="Header"/>
        <w:tabs>
          <w:tab w:val="clear" w:pos="8640"/>
          <w:tab w:val="left" w:pos="4320"/>
        </w:tabs>
      </w:pPr>
      <w:r>
        <w:t>Mr. President and Senators:</w:t>
      </w:r>
    </w:p>
    <w:p w:rsidR="00930749" w:rsidRDefault="00930749">
      <w:pPr>
        <w:pStyle w:val="Header"/>
        <w:tabs>
          <w:tab w:val="clear" w:pos="8640"/>
          <w:tab w:val="left" w:pos="4320"/>
        </w:tabs>
      </w:pPr>
      <w:r>
        <w:tab/>
        <w:t>The House respectfully informs your Honorable Body that it has returned the following Bill to the Senate with amendments:</w:t>
      </w:r>
    </w:p>
    <w:p w:rsidR="00930749" w:rsidRPr="001D2CB1" w:rsidRDefault="00930749" w:rsidP="00930749">
      <w:pPr>
        <w:suppressAutoHyphens/>
      </w:pPr>
      <w:bookmarkStart w:id="1" w:name="StartOfClip"/>
      <w:bookmarkEnd w:id="1"/>
      <w:r>
        <w:tab/>
      </w:r>
      <w:r w:rsidRPr="001D2CB1">
        <w:t>S. 268</w:t>
      </w:r>
      <w:r w:rsidRPr="001D2CB1">
        <w:fldChar w:fldCharType="begin"/>
      </w:r>
      <w:r w:rsidRPr="001D2CB1">
        <w:instrText xml:space="preserve"> XE "S. 268" \b </w:instrText>
      </w:r>
      <w:r w:rsidRPr="001D2CB1">
        <w:fldChar w:fldCharType="end"/>
      </w:r>
      <w:r w:rsidRPr="001D2CB1">
        <w:t xml:space="preserve"> -- </w:t>
      </w:r>
      <w:r>
        <w:t>Senators L. Martin and Campsen</w:t>
      </w:r>
      <w:r w:rsidRPr="001D2CB1">
        <w:t xml:space="preserve">:  </w:t>
      </w:r>
      <w:r w:rsidRPr="001D2CB1">
        <w:rPr>
          <w:szCs w:val="30"/>
        </w:rPr>
        <w:t xml:space="preserve">A BILL </w:t>
      </w:r>
      <w:r w:rsidRPr="001D2CB1">
        <w:t>TO AMEND SECTION 14</w:t>
      </w:r>
      <w:r w:rsidRPr="001D2CB1">
        <w:noBreakHyphen/>
        <w:t>7</w:t>
      </w:r>
      <w:r w:rsidRPr="001D2CB1">
        <w:noBreakHyphen/>
        <w:t>1630, AS AMENDED, CODE OF LAWS OF SOUTH CAROLINA, 1976, RELATING TO THE JURISDICTION OF STATE GRAND JURIES, TO AMEND SECTION 14</w:t>
      </w:r>
      <w:r w:rsidRPr="001D2CB1">
        <w:noBreakHyphen/>
        <w:t>7</w:t>
      </w:r>
      <w:r w:rsidRPr="001D2CB1">
        <w:noBreakHyphen/>
        <w:t>1650, AS AMENDED, RELATING TO THE DUTIES AND OBLIGATIONS OF THE ATTORNEY GENERAL REGARDING THE STATE GRAND JURY SYSTEM, TO AMEND SECTION 14</w:t>
      </w:r>
      <w:r w:rsidRPr="001D2CB1">
        <w:noBreakHyphen/>
        <w:t>7</w:t>
      </w:r>
      <w:r w:rsidRPr="001D2CB1">
        <w:noBreakHyphen/>
        <w:t>1660, AS AMENDED, RELATING TO THE SELECTION OF GRAND JURORS, TO AMEND SECTION 14</w:t>
      </w:r>
      <w:r w:rsidRPr="001D2CB1">
        <w:noBreakHyphen/>
        <w:t>7</w:t>
      </w:r>
      <w:r w:rsidRPr="001D2CB1">
        <w:noBreakHyphen/>
        <w:t>1690, AS AMENDED, RELATING TO THE GRAND JURY</w:t>
      </w:r>
      <w:r>
        <w:t>’</w:t>
      </w:r>
      <w:r w:rsidRPr="001D2CB1">
        <w:t>S AREAS OF INQUIRY AND RELATED PROCEDURES, TO AMEND SECTION 14-7-1720, AS AMENDED, RELATING TO SECRECY OF GRAND JURY PROCEEDINGS, AND TO AMEND SECTION 14</w:t>
      </w:r>
      <w:r w:rsidRPr="001D2CB1">
        <w:noBreakHyphen/>
        <w:t>7</w:t>
      </w:r>
      <w:r w:rsidRPr="001D2CB1">
        <w:noBreakHyphen/>
        <w:t>1730, AS AMENDED, RELATING TO JURISDICTION OF PRESIDING JUDGES OF STATE GRAND JURIES, ALL SO AS TO REVISE PROCEDURES REGARDING THE STATE GRAND JURY SYSTEM RELATING TO NOTIFICATION PROCEDURES WHEN A STATE GRAND JURY IS IMPANELED, COMMUNICATIONS BETWEEN THE PRESIDING JUDGE AND THE ATTORNEY GENERAL INCLUDING APPELLATE REVIEW OF A JUDGE</w:t>
      </w:r>
      <w:r>
        <w:t>’</w:t>
      </w:r>
      <w:r w:rsidRPr="001D2CB1">
        <w:t>S REFUSAL TO IMPANEL A STATE GRAND JURY, AMONG OTHER THINGS, TO PROVIDE A PROCEDURE WHEN A CONFLICT OF INTEREST ARISES INVOLVING THE ATTORNEY GENERAL RELATED TO THE GRAND JURY PROCESS, TO PROVIDE PROCEDURES RELATED TO SECRECY OF CERTAIN GRAND JURY PROCEEDINGS, AND TO MAKE OTHER NECESSARY TECHNICAL CHANGES.</w:t>
      </w:r>
    </w:p>
    <w:p w:rsidR="00930749" w:rsidRDefault="00930749">
      <w:pPr>
        <w:pStyle w:val="Header"/>
        <w:tabs>
          <w:tab w:val="clear" w:pos="8640"/>
          <w:tab w:val="left" w:pos="4320"/>
        </w:tabs>
      </w:pPr>
      <w:r>
        <w:t>Very respectfully,</w:t>
      </w:r>
    </w:p>
    <w:p w:rsidR="00930749" w:rsidRDefault="00930749">
      <w:pPr>
        <w:pStyle w:val="Header"/>
        <w:tabs>
          <w:tab w:val="clear" w:pos="8640"/>
          <w:tab w:val="left" w:pos="4320"/>
        </w:tabs>
      </w:pPr>
      <w:r>
        <w:t>Speaker of the House</w:t>
      </w:r>
    </w:p>
    <w:p w:rsidR="00930749" w:rsidRDefault="00930749">
      <w:pPr>
        <w:pStyle w:val="Header"/>
        <w:tabs>
          <w:tab w:val="clear" w:pos="8640"/>
          <w:tab w:val="left" w:pos="4320"/>
        </w:tabs>
      </w:pPr>
      <w:r>
        <w:tab/>
        <w:t>Received as information.</w:t>
      </w:r>
    </w:p>
    <w:p w:rsidR="00930749" w:rsidRDefault="00930749">
      <w:pPr>
        <w:pStyle w:val="Header"/>
        <w:tabs>
          <w:tab w:val="clear" w:pos="8640"/>
          <w:tab w:val="left" w:pos="4320"/>
        </w:tabs>
      </w:pPr>
      <w:r>
        <w:tab/>
        <w:t>Placed on Calendar for consideration tomorrow.</w:t>
      </w:r>
    </w:p>
    <w:p w:rsidR="00930749" w:rsidRDefault="00930749">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B32A34" w:rsidRPr="000678D0" w:rsidRDefault="00B32A34" w:rsidP="00B32A34">
      <w:pPr>
        <w:jc w:val="center"/>
        <w:rPr>
          <w:b/>
          <w:color w:val="auto"/>
        </w:rPr>
      </w:pPr>
      <w:r w:rsidRPr="000678D0">
        <w:rPr>
          <w:b/>
          <w:color w:val="auto"/>
        </w:rPr>
        <w:t>ORDERED ENROLLED FOR RATIFICATION</w:t>
      </w:r>
    </w:p>
    <w:p w:rsidR="00B32A34" w:rsidRPr="000678D0" w:rsidRDefault="00B32A34" w:rsidP="00B32A34">
      <w:pPr>
        <w:rPr>
          <w:color w:val="auto"/>
        </w:rPr>
      </w:pPr>
      <w:r w:rsidRPr="000678D0">
        <w:rPr>
          <w:color w:val="auto"/>
        </w:rPr>
        <w:tab/>
        <w:t>The following Bill</w:t>
      </w:r>
      <w:r>
        <w:rPr>
          <w:color w:val="auto"/>
        </w:rPr>
        <w:t>s</w:t>
      </w:r>
      <w:r w:rsidRPr="000678D0">
        <w:rPr>
          <w:color w:val="auto"/>
        </w:rPr>
        <w:t xml:space="preserve"> were read the third time and, having received three readings in both Houses, it was ordered that the title be changed to that of an Act and enrolled for Ratification:</w:t>
      </w:r>
    </w:p>
    <w:p w:rsidR="00B32A34" w:rsidRDefault="00B32A34" w:rsidP="00B32A34">
      <w:pPr>
        <w:rPr>
          <w:color w:val="auto"/>
        </w:rPr>
      </w:pPr>
    </w:p>
    <w:p w:rsidR="00B32A34" w:rsidRPr="00ED610A" w:rsidRDefault="00B32A34" w:rsidP="008B398C">
      <w:pPr>
        <w:suppressAutoHyphens/>
      </w:pPr>
      <w:r>
        <w:rPr>
          <w:color w:val="auto"/>
        </w:rPr>
        <w:tab/>
      </w:r>
      <w:r w:rsidRPr="00ED610A">
        <w:t>H. 3840</w:t>
      </w:r>
      <w:r w:rsidRPr="00ED610A">
        <w:fldChar w:fldCharType="begin"/>
      </w:r>
      <w:r w:rsidRPr="00ED610A">
        <w:instrText xml:space="preserve"> XE "H. 3840" \b </w:instrText>
      </w:r>
      <w:r w:rsidRPr="00ED610A">
        <w:fldChar w:fldCharType="end"/>
      </w:r>
      <w:r w:rsidRPr="00ED610A">
        <w:t xml:space="preserve"> -- Reps. Clemmons, H.A. Crawford, Johnson, George, Hardwick, Hayes and Ryhal:  </w:t>
      </w:r>
      <w:r w:rsidRPr="00ED610A">
        <w:rPr>
          <w:szCs w:val="30"/>
        </w:rPr>
        <w:t xml:space="preserve">A BILL </w:t>
      </w:r>
      <w:r w:rsidRPr="00ED610A">
        <w:t>TO AMEND SECTION 7</w:t>
      </w:r>
      <w:r w:rsidRPr="00ED610A">
        <w:noBreakHyphen/>
        <w:t>7</w:t>
      </w:r>
      <w:r w:rsidRPr="00ED610A">
        <w:noBreakHyphen/>
        <w:t>320, AS AMENDED, CODE OF LAWS OF SOUTH CAROLINA, 1976, RELATING TO THE DESIGNATION OF VOTING PRECINCTS IN HORRY COUNTY, SO AS TO REDESIGNATE THE VARIOUS PRECINCTS, AND TO REDESIGNATE THE MAP NUMBER ON WHICH THE NAMES OF THESE PRECINCTS MAY BE FOUND AND MAINTAINED BY THE REVENUE AND FISCAL AFFAIRS OFFICE.</w:t>
      </w:r>
    </w:p>
    <w:p w:rsidR="00B32A34" w:rsidRDefault="00B32A34" w:rsidP="00B32A34">
      <w:pPr>
        <w:rPr>
          <w:color w:val="auto"/>
        </w:rPr>
      </w:pPr>
    </w:p>
    <w:p w:rsidR="00B32A34" w:rsidRDefault="00B32A34" w:rsidP="008B398C">
      <w:pPr>
        <w:suppressAutoHyphens/>
      </w:pPr>
      <w:r>
        <w:rPr>
          <w:color w:val="auto"/>
        </w:rPr>
        <w:tab/>
      </w:r>
      <w:r w:rsidRPr="00515440">
        <w:t>H. 4076</w:t>
      </w:r>
      <w:r w:rsidRPr="00515440">
        <w:fldChar w:fldCharType="begin"/>
      </w:r>
      <w:r w:rsidRPr="00515440">
        <w:instrText xml:space="preserve"> XE "H. 4076" \b </w:instrText>
      </w:r>
      <w:r w:rsidRPr="00515440">
        <w:fldChar w:fldCharType="end"/>
      </w:r>
      <w:r w:rsidRPr="00515440">
        <w:t xml:space="preserve"> -- Reps. Pitts and Willis:  </w:t>
      </w:r>
      <w:r w:rsidRPr="00515440">
        <w:rPr>
          <w:szCs w:val="30"/>
        </w:rPr>
        <w:t xml:space="preserve">A BILL </w:t>
      </w:r>
      <w:r w:rsidRPr="00515440">
        <w:t>TO AMEND SECTION 7</w:t>
      </w:r>
      <w:r w:rsidRPr="00515440">
        <w:noBreakHyphen/>
        <w:t>7</w:t>
      </w:r>
      <w:r w:rsidRPr="00515440">
        <w:noBreakHyphen/>
        <w:t>360, AS AMENDED, CODE OF LAWS OF SOUTH CAROLINA, 1976, RELATING TO THE DESIGNATION OF VOTING PRECINCTS IN LAURENS COUNTY, SO AS TO REVISE BOUNDARIES OF EXISTING PRECINCTS, TO DESIGNATE THE MAP NUMBER ON WHICH THE BOUNDARIES OF LAURENS COUNTY VOTING PRECINCTS AS REVISED BY THIS ACT MAY BE FOUND AND MAINTAINED BY THE REVENUE AND FISCAL AFFAIRS OFFICE, AND TO MAKE TECHNICAL CORRECTIONS.</w:t>
      </w:r>
    </w:p>
    <w:p w:rsidR="008A3310" w:rsidRDefault="008A3310" w:rsidP="00B32A34">
      <w:pPr>
        <w:suppressAutoHyphens/>
        <w:outlineLvl w:val="0"/>
      </w:pPr>
    </w:p>
    <w:p w:rsidR="008A3310" w:rsidRPr="00291112" w:rsidRDefault="008A3310" w:rsidP="008A3310">
      <w:pPr>
        <w:suppressAutoHyphens/>
      </w:pPr>
      <w:r>
        <w:rPr>
          <w:b/>
          <w:bCs/>
          <w:color w:val="auto"/>
          <w:sz w:val="20"/>
        </w:rPr>
        <w:tab/>
      </w:r>
      <w:r w:rsidRPr="00291112">
        <w:t>H. 4082</w:t>
      </w:r>
      <w:r w:rsidRPr="00291112">
        <w:fldChar w:fldCharType="begin"/>
      </w:r>
      <w:r w:rsidRPr="00291112">
        <w:instrText xml:space="preserve"> XE </w:instrText>
      </w:r>
      <w:r>
        <w:instrText>“</w:instrText>
      </w:r>
      <w:r w:rsidRPr="00291112">
        <w:instrText>H. 4082</w:instrText>
      </w:r>
      <w:r>
        <w:instrText>”</w:instrText>
      </w:r>
      <w:r w:rsidRPr="00291112">
        <w:instrText xml:space="preserve"> \b </w:instrText>
      </w:r>
      <w:r w:rsidRPr="00291112">
        <w:fldChar w:fldCharType="end"/>
      </w:r>
      <w:r w:rsidRPr="00291112">
        <w:t xml:space="preserve"> -- </w:t>
      </w:r>
      <w:r>
        <w:t>Reps. Knight, Jefferson, Murphy, Horne, Whipper, Tinkler and Mack</w:t>
      </w:r>
      <w:r w:rsidRPr="00291112">
        <w:t xml:space="preserve">:  </w:t>
      </w:r>
      <w:r w:rsidRPr="00291112">
        <w:rPr>
          <w:szCs w:val="30"/>
        </w:rPr>
        <w:t xml:space="preserve">A BILL </w:t>
      </w:r>
      <w:r w:rsidRPr="00291112">
        <w:t>TO AMEND ACT 536 OF 1986, AS AMENDED, RELATING TO DORCHESTER COUNTY SCHOOL DISTRICT FOUR BOARD OF TRUSTEES, SO AS TO REAPPORTION THE SPECIFIC ELECTION DISTRICTS FROM WHICH MEMBERS OF THE BOARD OF TRUSTEES MUST BE ELECTED BEGINNING WITH SCHOOL BOARD ELECTIONS IN 2016, TO DESIGNATE THE MAP NUMBER ON WHICH THESE DISTRICTS MAY BE FOUND, AND TO PROVIDE DEMOGRAPHIC INFORMATION REGARDING THE REAPPORTIONED ELECTION DISTRICTS.</w:t>
      </w:r>
    </w:p>
    <w:p w:rsidR="008A3310" w:rsidRDefault="008A3310" w:rsidP="008B398C">
      <w:pPr>
        <w:suppressAutoHyphens/>
      </w:pPr>
    </w:p>
    <w:p w:rsidR="00B32A34" w:rsidRPr="000678D0" w:rsidRDefault="00B32A34" w:rsidP="008B398C">
      <w:pPr>
        <w:pStyle w:val="Header"/>
        <w:jc w:val="center"/>
        <w:rPr>
          <w:b/>
          <w:bCs/>
          <w:color w:val="auto"/>
        </w:rPr>
      </w:pPr>
      <w:r w:rsidRPr="000678D0">
        <w:rPr>
          <w:b/>
          <w:bCs/>
          <w:color w:val="auto"/>
        </w:rPr>
        <w:t>HOUSE BILL RETURNED</w:t>
      </w:r>
    </w:p>
    <w:p w:rsidR="00B32A34" w:rsidRPr="000678D0" w:rsidRDefault="00B32A34" w:rsidP="008B398C">
      <w:pPr>
        <w:pStyle w:val="Header"/>
        <w:rPr>
          <w:bCs/>
          <w:color w:val="auto"/>
        </w:rPr>
      </w:pPr>
      <w:r w:rsidRPr="000678D0">
        <w:rPr>
          <w:bCs/>
          <w:color w:val="auto"/>
        </w:rPr>
        <w:tab/>
        <w:t>The following Bill</w:t>
      </w:r>
      <w:r>
        <w:rPr>
          <w:bCs/>
          <w:color w:val="auto"/>
        </w:rPr>
        <w:t>s</w:t>
      </w:r>
      <w:r w:rsidRPr="000678D0">
        <w:rPr>
          <w:bCs/>
          <w:color w:val="auto"/>
        </w:rPr>
        <w:t xml:space="preserve"> </w:t>
      </w:r>
      <w:r>
        <w:rPr>
          <w:bCs/>
          <w:color w:val="auto"/>
        </w:rPr>
        <w:t>were</w:t>
      </w:r>
      <w:r w:rsidRPr="000678D0">
        <w:rPr>
          <w:bCs/>
          <w:color w:val="auto"/>
        </w:rPr>
        <w:t xml:space="preserve"> read the third time and ordered returned to the House with amendments:</w:t>
      </w:r>
    </w:p>
    <w:p w:rsidR="00B32A34" w:rsidRDefault="00B32A34" w:rsidP="008B398C">
      <w:pPr>
        <w:pStyle w:val="Header"/>
        <w:rPr>
          <w:b/>
          <w:bCs/>
          <w:color w:val="auto"/>
          <w:sz w:val="20"/>
        </w:rPr>
      </w:pPr>
    </w:p>
    <w:p w:rsidR="00B32A34" w:rsidRPr="00B144B1" w:rsidRDefault="00B32A34" w:rsidP="008B398C">
      <w:pPr>
        <w:suppressAutoHyphens/>
      </w:pPr>
      <w:r>
        <w:rPr>
          <w:b/>
          <w:bCs/>
          <w:color w:val="auto"/>
          <w:sz w:val="20"/>
        </w:rPr>
        <w:tab/>
      </w:r>
      <w:r w:rsidRPr="00B144B1">
        <w:t>H. 4106</w:t>
      </w:r>
      <w:r w:rsidRPr="00B144B1">
        <w:fldChar w:fldCharType="begin"/>
      </w:r>
      <w:r w:rsidRPr="00B144B1">
        <w:instrText xml:space="preserve"> XE "H. 4106" \b </w:instrText>
      </w:r>
      <w:r w:rsidRPr="00B144B1">
        <w:fldChar w:fldCharType="end"/>
      </w:r>
      <w:r w:rsidRPr="00B144B1">
        <w:t xml:space="preserve"> -- Reps. Long, Lucas, Norrell and Yow:  </w:t>
      </w:r>
      <w:r w:rsidRPr="00B144B1">
        <w:rPr>
          <w:szCs w:val="30"/>
        </w:rPr>
        <w:t xml:space="preserve">A BILL </w:t>
      </w:r>
      <w:r w:rsidRPr="00B144B1">
        <w:t>TO AMEND SECTION 7</w:t>
      </w:r>
      <w:r w:rsidRPr="00B144B1">
        <w:noBreakHyphen/>
        <w:t>7</w:t>
      </w:r>
      <w:r w:rsidRPr="00B144B1">
        <w:noBreakHyphen/>
        <w:t>350, AS AMENDED, CODE OF LAWS OF SOUTH CAROLINA, 1976, RELATING TO THE DESIGNATION OF VOTING PRECINCTS IN LANCASTER COUNTY, SO AS TO DELETE TWO PRECINCTS, ADD NINE PRECINCTS, AND REDESIGNATE THE MAP NUMBER ON WHICH THE NAMES OF THESE PRECINCTS MAY BE FOUND AND MAINTAINED BY THE REVENUE AND FISCAL AFFAIRS OFFICE.</w:t>
      </w:r>
    </w:p>
    <w:p w:rsidR="00B32A34" w:rsidRDefault="00B32A34" w:rsidP="00B32A34">
      <w:pPr>
        <w:pStyle w:val="Header"/>
        <w:rPr>
          <w:b/>
          <w:bCs/>
          <w:color w:val="auto"/>
          <w:sz w:val="20"/>
        </w:rPr>
      </w:pPr>
    </w:p>
    <w:p w:rsidR="00B32A34" w:rsidRPr="00F446C1" w:rsidRDefault="00B32A34" w:rsidP="00B32A34">
      <w:pPr>
        <w:suppressAutoHyphens/>
      </w:pPr>
      <w:r>
        <w:rPr>
          <w:b/>
          <w:bCs/>
          <w:color w:val="auto"/>
          <w:sz w:val="20"/>
        </w:rPr>
        <w:tab/>
      </w:r>
      <w:r w:rsidRPr="00F446C1">
        <w:t>H. 4135</w:t>
      </w:r>
      <w:r w:rsidRPr="00F446C1">
        <w:fldChar w:fldCharType="begin"/>
      </w:r>
      <w:r w:rsidRPr="00F446C1">
        <w:instrText xml:space="preserve"> XE "H. 4135" \b </w:instrText>
      </w:r>
      <w:r w:rsidRPr="00F446C1">
        <w:fldChar w:fldCharType="end"/>
      </w:r>
      <w:r w:rsidRPr="00F446C1">
        <w:t xml:space="preserve"> -- Reps. Bedingfield, Hamilton, G.R. Smith, Burns, Allison, Willis, Putnam, Bannister, Chumley, Dillard, Henderson, Loftis, Nanney and Stringer:  </w:t>
      </w:r>
      <w:r w:rsidRPr="00F446C1">
        <w:rPr>
          <w:szCs w:val="30"/>
        </w:rPr>
        <w:t xml:space="preserve">A BILL </w:t>
      </w:r>
      <w:r w:rsidRPr="00F446C1">
        <w:t>TO AMEND ARTICLE 18, CHAPTER 53, TITLE 59, CODE OF LAWS OF SOUTH CAROLINA, 1976, RELATING TO GREENVILLE TECHNICAL COLLEGE AREA COMMISSION, SO AS TO REVISE THE MANNER IN WHICH MEMBERS OF THE BOARD ARE SELECTED, TO REVISE THE TERMS OF OFFICE OF MEMBERS OF THE BOARD, AND TO REVISE OR PROVIDE FOR OTHER PROVISIONS RELATING TO THE SELECTION OF BOARD MEMBERS.</w:t>
      </w:r>
    </w:p>
    <w:p w:rsidR="00B32A34" w:rsidRDefault="00B32A34" w:rsidP="00B32A34">
      <w:pPr>
        <w:pStyle w:val="Header"/>
        <w:rPr>
          <w:b/>
          <w:bCs/>
          <w:color w:val="auto"/>
          <w:sz w:val="20"/>
        </w:rPr>
      </w:pPr>
    </w:p>
    <w:p w:rsidR="008168AA" w:rsidRDefault="008168AA" w:rsidP="008168AA">
      <w:pPr>
        <w:pStyle w:val="Header"/>
        <w:jc w:val="center"/>
        <w:rPr>
          <w:b/>
          <w:bCs/>
          <w:color w:val="auto"/>
          <w:szCs w:val="22"/>
        </w:rPr>
      </w:pPr>
      <w:r>
        <w:rPr>
          <w:b/>
          <w:bCs/>
          <w:color w:val="auto"/>
          <w:szCs w:val="22"/>
        </w:rPr>
        <w:t>AMENDED, READ THE THIRD TIME</w:t>
      </w:r>
    </w:p>
    <w:p w:rsidR="004B2540" w:rsidRPr="008168AA" w:rsidRDefault="004B2540" w:rsidP="008168AA">
      <w:pPr>
        <w:pStyle w:val="Header"/>
        <w:jc w:val="center"/>
        <w:rPr>
          <w:b/>
          <w:bCs/>
          <w:color w:val="auto"/>
          <w:szCs w:val="22"/>
        </w:rPr>
      </w:pPr>
      <w:r>
        <w:rPr>
          <w:b/>
          <w:bCs/>
          <w:color w:val="auto"/>
          <w:szCs w:val="22"/>
        </w:rPr>
        <w:t>RETURNED TO THE HOUSE</w:t>
      </w:r>
    </w:p>
    <w:p w:rsidR="008168AA" w:rsidRDefault="008168AA" w:rsidP="008B398C">
      <w:pPr>
        <w:suppressAutoHyphens/>
      </w:pPr>
      <w:r>
        <w:rPr>
          <w:b/>
          <w:bCs/>
          <w:color w:val="auto"/>
          <w:sz w:val="20"/>
        </w:rPr>
        <w:tab/>
      </w:r>
      <w:r w:rsidRPr="00480C7F">
        <w:t>H. 3888</w:t>
      </w:r>
      <w:r w:rsidRPr="00480C7F">
        <w:fldChar w:fldCharType="begin"/>
      </w:r>
      <w:r w:rsidRPr="00480C7F">
        <w:instrText xml:space="preserve"> XE </w:instrText>
      </w:r>
      <w:r>
        <w:instrText>“</w:instrText>
      </w:r>
      <w:r w:rsidRPr="00480C7F">
        <w:instrText>H. 3888</w:instrText>
      </w:r>
      <w:r>
        <w:instrText>”</w:instrText>
      </w:r>
      <w:r w:rsidRPr="00480C7F">
        <w:instrText xml:space="preserve"> \b </w:instrText>
      </w:r>
      <w:r w:rsidRPr="00480C7F">
        <w:fldChar w:fldCharType="end"/>
      </w:r>
      <w:r w:rsidRPr="00480C7F">
        <w:t xml:space="preserve"> -- Reps. Cole, Allison, Brannon, Chumley, Forrester, Hicks, Mitchell and Tallon:  </w:t>
      </w:r>
      <w:r w:rsidRPr="00480C7F">
        <w:rPr>
          <w:szCs w:val="30"/>
        </w:rPr>
        <w:t xml:space="preserve">A BILL </w:t>
      </w:r>
      <w:r w:rsidRPr="00480C7F">
        <w:t>TO AMEND SECTION 7</w:t>
      </w:r>
      <w:r w:rsidRPr="00480C7F">
        <w:noBreakHyphen/>
        <w:t>7</w:t>
      </w:r>
      <w:r w:rsidRPr="00480C7F">
        <w:noBreakHyphen/>
        <w:t>490, AS AMENDED, CODE OF LAWS OF SOUTH CAROLINA, 1976, RELATING TO THE DESIGNATION OF VOTING PRECINCTS IN SPARTANBURG COUNTY, SO AS TO CONSOLIDATE AND RENAME CERTAIN PRECINCTS, AND TO REDESIGNATE THE MAP NUMBER ON WHICH THE NAMES OF THESE PRECINCTS MAY BE FOUND AND MAINTAINED BY THE REVENUE AND FISCAL AFFAIRS OFFICE.</w:t>
      </w:r>
    </w:p>
    <w:p w:rsidR="004B2540" w:rsidRDefault="004B2540" w:rsidP="004B2540">
      <w:pPr>
        <w:pStyle w:val="Header"/>
        <w:rPr>
          <w:bCs/>
          <w:color w:val="auto"/>
        </w:rPr>
      </w:pPr>
      <w:r w:rsidRPr="004B2540">
        <w:rPr>
          <w:bCs/>
          <w:color w:val="auto"/>
        </w:rPr>
        <w:tab/>
        <w:t>The Senate proceeded to a consideration of the Bill</w:t>
      </w:r>
      <w:r>
        <w:rPr>
          <w:bCs/>
          <w:color w:val="auto"/>
        </w:rPr>
        <w:t>.</w:t>
      </w:r>
    </w:p>
    <w:p w:rsidR="004B2540" w:rsidRPr="004B2540" w:rsidRDefault="004B2540" w:rsidP="004B2540">
      <w:pPr>
        <w:pStyle w:val="Header"/>
        <w:rPr>
          <w:color w:val="auto"/>
        </w:rPr>
      </w:pPr>
    </w:p>
    <w:p w:rsidR="00C27400" w:rsidRDefault="00C27400" w:rsidP="00DB5143">
      <w:pPr>
        <w:spacing w:line="270" w:lineRule="exact"/>
        <w:rPr>
          <w:snapToGrid w:val="0"/>
        </w:rPr>
      </w:pPr>
      <w:r>
        <w:rPr>
          <w:snapToGrid w:val="0"/>
        </w:rPr>
        <w:tab/>
        <w:t>Senator S</w:t>
      </w:r>
      <w:r w:rsidR="00F20DB0">
        <w:rPr>
          <w:snapToGrid w:val="0"/>
        </w:rPr>
        <w:t>HANE</w:t>
      </w:r>
      <w:r>
        <w:rPr>
          <w:snapToGrid w:val="0"/>
        </w:rPr>
        <w:t xml:space="preserve"> MARTIN proposed the following amendment (JUD3888.002)</w:t>
      </w:r>
      <w:r w:rsidRPr="00194D68">
        <w:rPr>
          <w:snapToGrid w:val="0"/>
        </w:rPr>
        <w:t>, which was adopted</w:t>
      </w:r>
      <w:r>
        <w:rPr>
          <w:snapToGrid w:val="0"/>
        </w:rPr>
        <w:t>:</w:t>
      </w:r>
    </w:p>
    <w:p w:rsidR="00C27400" w:rsidRPr="00E056E3" w:rsidRDefault="00C27400" w:rsidP="00DB5143">
      <w:pPr>
        <w:spacing w:line="270" w:lineRule="exact"/>
        <w:rPr>
          <w:snapToGrid w:val="0"/>
          <w:color w:val="auto"/>
        </w:rPr>
      </w:pPr>
      <w:r w:rsidRPr="00E056E3">
        <w:rPr>
          <w:snapToGrid w:val="0"/>
          <w:color w:val="auto"/>
        </w:rPr>
        <w:tab/>
        <w:t>Amend the bill, as and if amended, page 2, by striking lines 23 - 32 and inserting:</w:t>
      </w:r>
    </w:p>
    <w:p w:rsidR="00C27400" w:rsidRPr="00E056E3" w:rsidRDefault="00C27400" w:rsidP="00DB5143">
      <w:pPr>
        <w:spacing w:line="270" w:lineRule="exact"/>
        <w:rPr>
          <w:color w:val="auto"/>
        </w:rPr>
      </w:pPr>
      <w:r>
        <w:tab/>
      </w:r>
      <w:r w:rsidRPr="00E056E3">
        <w:rPr>
          <w:color w:val="auto"/>
        </w:rPr>
        <w:t>/</w:t>
      </w:r>
      <w:r w:rsidRPr="00E056E3">
        <w:rPr>
          <w:color w:val="auto"/>
          <w:u w:val="single"/>
        </w:rPr>
        <w:t>Duncan United Methodist</w:t>
      </w:r>
    </w:p>
    <w:p w:rsidR="00C27400" w:rsidRPr="00E056E3" w:rsidRDefault="00C27400" w:rsidP="00DB5143">
      <w:pPr>
        <w:spacing w:line="270" w:lineRule="exact"/>
        <w:rPr>
          <w:color w:val="auto"/>
        </w:rPr>
      </w:pPr>
      <w:r>
        <w:tab/>
      </w:r>
      <w:r w:rsidRPr="00E056E3">
        <w:rPr>
          <w:color w:val="auto"/>
        </w:rPr>
        <w:t>Eastside Baptist</w:t>
      </w:r>
    </w:p>
    <w:p w:rsidR="00C27400" w:rsidRPr="00E056E3" w:rsidRDefault="00C27400" w:rsidP="00DB5143">
      <w:pPr>
        <w:spacing w:line="270" w:lineRule="exact"/>
        <w:rPr>
          <w:color w:val="auto"/>
        </w:rPr>
      </w:pPr>
      <w:r>
        <w:tab/>
      </w:r>
      <w:r w:rsidRPr="00E056E3">
        <w:rPr>
          <w:color w:val="auto"/>
        </w:rPr>
        <w:t>Ebenezer Baptist</w:t>
      </w:r>
    </w:p>
    <w:p w:rsidR="00C27400" w:rsidRPr="00E056E3" w:rsidRDefault="00C27400" w:rsidP="00DB5143">
      <w:pPr>
        <w:spacing w:line="270" w:lineRule="exact"/>
        <w:rPr>
          <w:color w:val="auto"/>
        </w:rPr>
      </w:pPr>
      <w:r>
        <w:tab/>
      </w:r>
      <w:r w:rsidRPr="00E056E3">
        <w:rPr>
          <w:color w:val="auto"/>
        </w:rPr>
        <w:t>Enoree First Baptist</w:t>
      </w:r>
    </w:p>
    <w:p w:rsidR="00C27400" w:rsidRPr="00E056E3" w:rsidRDefault="00C27400" w:rsidP="00DB5143">
      <w:pPr>
        <w:spacing w:line="270" w:lineRule="exact"/>
        <w:rPr>
          <w:color w:val="auto"/>
        </w:rPr>
      </w:pPr>
      <w:r>
        <w:tab/>
      </w:r>
      <w:r w:rsidRPr="00E056E3">
        <w:rPr>
          <w:color w:val="auto"/>
        </w:rPr>
        <w:t>E.P. Todd Elementary</w:t>
      </w:r>
    </w:p>
    <w:p w:rsidR="00C27400" w:rsidRPr="00E056E3" w:rsidRDefault="00C27400" w:rsidP="00DB5143">
      <w:pPr>
        <w:spacing w:line="270" w:lineRule="exact"/>
        <w:rPr>
          <w:color w:val="auto"/>
        </w:rPr>
      </w:pPr>
      <w:r>
        <w:tab/>
      </w:r>
      <w:r w:rsidRPr="00E056E3">
        <w:rPr>
          <w:color w:val="auto"/>
        </w:rPr>
        <w:t>Fairforest Elementary</w:t>
      </w:r>
    </w:p>
    <w:p w:rsidR="00C27400" w:rsidRPr="00E056E3" w:rsidRDefault="00C27400" w:rsidP="00DB5143">
      <w:pPr>
        <w:spacing w:line="270" w:lineRule="exact"/>
        <w:rPr>
          <w:color w:val="auto"/>
        </w:rPr>
      </w:pPr>
      <w:r>
        <w:tab/>
      </w:r>
      <w:r w:rsidRPr="00E056E3">
        <w:rPr>
          <w:color w:val="auto"/>
        </w:rPr>
        <w:t>Fairforest Middle School</w:t>
      </w:r>
    </w:p>
    <w:p w:rsidR="00C27400" w:rsidRPr="00E056E3" w:rsidRDefault="00C27400" w:rsidP="00DB5143">
      <w:pPr>
        <w:spacing w:line="270" w:lineRule="exact"/>
        <w:rPr>
          <w:color w:val="auto"/>
        </w:rPr>
      </w:pPr>
      <w:r>
        <w:tab/>
      </w:r>
      <w:r w:rsidRPr="00E056E3">
        <w:rPr>
          <w:color w:val="auto"/>
        </w:rPr>
        <w:t>Friendship Baptist</w:t>
      </w:r>
    </w:p>
    <w:p w:rsidR="00C27400" w:rsidRPr="00E056E3" w:rsidRDefault="00C27400" w:rsidP="00DB5143">
      <w:pPr>
        <w:spacing w:line="270" w:lineRule="exact"/>
        <w:rPr>
          <w:color w:val="auto"/>
        </w:rPr>
      </w:pPr>
      <w:r>
        <w:tab/>
      </w:r>
      <w:r w:rsidRPr="00E056E3">
        <w:rPr>
          <w:color w:val="auto"/>
        </w:rPr>
        <w:t>Gable Middle School</w:t>
      </w:r>
    </w:p>
    <w:p w:rsidR="00C27400" w:rsidRPr="00E056E3" w:rsidRDefault="00C27400" w:rsidP="00DB5143">
      <w:pPr>
        <w:spacing w:line="270" w:lineRule="exact"/>
        <w:rPr>
          <w:color w:val="auto"/>
        </w:rPr>
      </w:pPr>
      <w:r>
        <w:tab/>
      </w:r>
      <w:r w:rsidRPr="00E056E3">
        <w:rPr>
          <w:color w:val="auto"/>
        </w:rPr>
        <w:t>Glendale Fire Station</w:t>
      </w:r>
    </w:p>
    <w:p w:rsidR="00C27400" w:rsidRPr="00E056E3" w:rsidRDefault="00C27400" w:rsidP="00DB5143">
      <w:pPr>
        <w:spacing w:line="270" w:lineRule="exact"/>
        <w:rPr>
          <w:color w:val="auto"/>
        </w:rPr>
      </w:pPr>
      <w:r w:rsidRPr="008B398C">
        <w:tab/>
      </w:r>
      <w:r w:rsidRPr="00E056E3">
        <w:rPr>
          <w:strike/>
          <w:color w:val="auto"/>
        </w:rPr>
        <w:t>Grace Baptist</w:t>
      </w:r>
      <w:r w:rsidRPr="00E056E3">
        <w:rPr>
          <w:color w:val="auto"/>
        </w:rPr>
        <w:tab/>
      </w:r>
      <w:r w:rsidRPr="00E056E3">
        <w:rPr>
          <w:color w:val="auto"/>
        </w:rPr>
        <w:tab/>
      </w:r>
      <w:r w:rsidRPr="00E056E3">
        <w:rPr>
          <w:color w:val="auto"/>
        </w:rPr>
        <w:tab/>
        <w:t>/</w:t>
      </w:r>
    </w:p>
    <w:p w:rsidR="00C27400" w:rsidRPr="00E056E3" w:rsidRDefault="00C27400" w:rsidP="00DB5143">
      <w:pPr>
        <w:spacing w:line="270" w:lineRule="exact"/>
        <w:rPr>
          <w:snapToGrid w:val="0"/>
          <w:color w:val="auto"/>
        </w:rPr>
      </w:pPr>
      <w:r w:rsidRPr="00E056E3">
        <w:rPr>
          <w:snapToGrid w:val="0"/>
          <w:color w:val="auto"/>
        </w:rPr>
        <w:tab/>
        <w:t>Renumber sections to conform.</w:t>
      </w:r>
    </w:p>
    <w:p w:rsidR="00C27400" w:rsidRDefault="00C27400" w:rsidP="00DB5143">
      <w:pPr>
        <w:spacing w:line="270" w:lineRule="exact"/>
        <w:rPr>
          <w:snapToGrid w:val="0"/>
        </w:rPr>
      </w:pPr>
      <w:r w:rsidRPr="00E056E3">
        <w:rPr>
          <w:snapToGrid w:val="0"/>
          <w:color w:val="auto"/>
        </w:rPr>
        <w:tab/>
        <w:t>Amend title to conform.</w:t>
      </w:r>
    </w:p>
    <w:p w:rsidR="00C27400" w:rsidRDefault="00C27400" w:rsidP="00FC57E7">
      <w:pPr>
        <w:spacing w:line="260" w:lineRule="exact"/>
        <w:rPr>
          <w:snapToGrid w:val="0"/>
          <w:color w:val="auto"/>
        </w:rPr>
      </w:pPr>
    </w:p>
    <w:p w:rsidR="004B2540" w:rsidRPr="004B2540" w:rsidRDefault="007B07D7" w:rsidP="00FC57E7">
      <w:pPr>
        <w:pStyle w:val="Header"/>
        <w:spacing w:line="260" w:lineRule="exact"/>
        <w:rPr>
          <w:bCs/>
          <w:color w:val="auto"/>
        </w:rPr>
      </w:pPr>
      <w:r>
        <w:rPr>
          <w:bCs/>
          <w:color w:val="auto"/>
        </w:rPr>
        <w:tab/>
      </w:r>
      <w:r w:rsidR="004B2540" w:rsidRPr="004B2540">
        <w:rPr>
          <w:bCs/>
          <w:color w:val="auto"/>
        </w:rPr>
        <w:t xml:space="preserve">The question </w:t>
      </w:r>
      <w:r w:rsidR="004B2540">
        <w:rPr>
          <w:bCs/>
          <w:color w:val="auto"/>
        </w:rPr>
        <w:t xml:space="preserve">then </w:t>
      </w:r>
      <w:r w:rsidR="00B3166D">
        <w:rPr>
          <w:bCs/>
          <w:color w:val="auto"/>
        </w:rPr>
        <w:t>was</w:t>
      </w:r>
      <w:r w:rsidR="004B2540" w:rsidRPr="004B2540">
        <w:rPr>
          <w:bCs/>
          <w:color w:val="auto"/>
        </w:rPr>
        <w:t xml:space="preserve"> </w:t>
      </w:r>
      <w:r w:rsidR="000874A1">
        <w:rPr>
          <w:bCs/>
          <w:color w:val="auto"/>
        </w:rPr>
        <w:t xml:space="preserve">the </w:t>
      </w:r>
      <w:r w:rsidR="004B2540">
        <w:rPr>
          <w:bCs/>
          <w:color w:val="auto"/>
        </w:rPr>
        <w:t>third reading of the Bill.</w:t>
      </w:r>
    </w:p>
    <w:p w:rsidR="004B2540" w:rsidRPr="00E056E3" w:rsidRDefault="004B2540" w:rsidP="00FC57E7">
      <w:pPr>
        <w:spacing w:line="260" w:lineRule="exact"/>
        <w:rPr>
          <w:snapToGrid w:val="0"/>
          <w:color w:val="auto"/>
        </w:rPr>
      </w:pPr>
    </w:p>
    <w:p w:rsidR="008168AA" w:rsidRPr="00C27400" w:rsidRDefault="00C27400" w:rsidP="00DB5143">
      <w:pPr>
        <w:pStyle w:val="Header"/>
        <w:spacing w:line="270" w:lineRule="exact"/>
        <w:rPr>
          <w:bCs/>
          <w:color w:val="auto"/>
          <w:szCs w:val="22"/>
        </w:rPr>
      </w:pPr>
      <w:r w:rsidRPr="00C27400">
        <w:rPr>
          <w:b/>
          <w:bCs/>
          <w:color w:val="auto"/>
          <w:szCs w:val="22"/>
        </w:rPr>
        <w:tab/>
      </w:r>
      <w:r w:rsidRPr="00C27400">
        <w:rPr>
          <w:bCs/>
          <w:color w:val="auto"/>
          <w:szCs w:val="22"/>
        </w:rPr>
        <w:t>The</w:t>
      </w:r>
      <w:r w:rsidR="004B2540">
        <w:rPr>
          <w:bCs/>
          <w:color w:val="auto"/>
          <w:szCs w:val="22"/>
        </w:rPr>
        <w:t>re being no further amendments, the</w:t>
      </w:r>
      <w:r w:rsidRPr="00C27400">
        <w:rPr>
          <w:bCs/>
          <w:color w:val="auto"/>
          <w:szCs w:val="22"/>
        </w:rPr>
        <w:t xml:space="preserve"> Bill was read the third time and ordered returned to the House with amendments.</w:t>
      </w:r>
    </w:p>
    <w:p w:rsidR="00B32A34" w:rsidRDefault="00B32A34" w:rsidP="00FC57E7">
      <w:pPr>
        <w:pStyle w:val="Header"/>
        <w:spacing w:line="260" w:lineRule="exact"/>
        <w:rPr>
          <w:b/>
          <w:bCs/>
          <w:color w:val="auto"/>
          <w:sz w:val="20"/>
        </w:rPr>
      </w:pPr>
    </w:p>
    <w:p w:rsidR="009512D7" w:rsidRPr="008168AA" w:rsidRDefault="009512D7" w:rsidP="00DB5143">
      <w:pPr>
        <w:pStyle w:val="Header"/>
        <w:keepNext/>
        <w:keepLines/>
        <w:spacing w:line="270" w:lineRule="exact"/>
        <w:jc w:val="center"/>
        <w:rPr>
          <w:b/>
          <w:bCs/>
          <w:color w:val="auto"/>
        </w:rPr>
      </w:pPr>
      <w:r>
        <w:rPr>
          <w:b/>
          <w:bCs/>
          <w:color w:val="auto"/>
        </w:rPr>
        <w:t xml:space="preserve">AMENDED, </w:t>
      </w:r>
      <w:r w:rsidR="001443EA">
        <w:rPr>
          <w:b/>
          <w:bCs/>
          <w:color w:val="auto"/>
        </w:rPr>
        <w:t>READ THE SECOND TIME</w:t>
      </w:r>
    </w:p>
    <w:p w:rsidR="009512D7" w:rsidRDefault="009512D7" w:rsidP="00DB5143">
      <w:pPr>
        <w:suppressAutoHyphens/>
        <w:spacing w:line="270" w:lineRule="exact"/>
      </w:pPr>
      <w:r>
        <w:rPr>
          <w:bCs/>
          <w:color w:val="auto"/>
          <w:szCs w:val="22"/>
        </w:rPr>
        <w:tab/>
      </w:r>
      <w:r w:rsidRPr="002B3F9D">
        <w:t>H. 4143</w:t>
      </w:r>
      <w:r w:rsidRPr="002B3F9D">
        <w:fldChar w:fldCharType="begin"/>
      </w:r>
      <w:r w:rsidRPr="002B3F9D">
        <w:instrText xml:space="preserve"> XE "H. 4143" \b </w:instrText>
      </w:r>
      <w:r w:rsidRPr="002B3F9D">
        <w:fldChar w:fldCharType="end"/>
      </w:r>
      <w:r w:rsidRPr="002B3F9D">
        <w:t xml:space="preserve"> -- </w:t>
      </w:r>
      <w:r>
        <w:t>Reps. Hamilton, Nanney, Burns, Bannister, Henderson, Herbkersman, Loftis, G.R. Smith, Stringer and Willis</w:t>
      </w:r>
      <w:r w:rsidRPr="002B3F9D">
        <w:t xml:space="preserve">:  </w:t>
      </w:r>
      <w:r w:rsidRPr="002B3F9D">
        <w:rPr>
          <w:szCs w:val="30"/>
        </w:rPr>
        <w:t xml:space="preserve">A BILL </w:t>
      </w:r>
      <w:r w:rsidRPr="002B3F9D">
        <w:t>TO AMEND ACT 432 OF 1947, AS AMENDED, RELATING TO THE GREENVILLE HEALTH SYSTEM AND ITS BOARD OF TRUSTEES, SO AS TO REVISE THE HOUSE OF REPRESENTATIVES DISTRICTS CONSTITUTING THE DISTRICTS WHICH COMPRISE HOUSE DISTRICT RESIDENCY SEATS ON THE BOARD FROM WHICH SIX MEMBERS OF THE BOARD MUST BE APPOINTED.</w:t>
      </w:r>
    </w:p>
    <w:p w:rsidR="009512D7" w:rsidRPr="002B3F9D" w:rsidRDefault="009512D7" w:rsidP="00DB5143">
      <w:pPr>
        <w:suppressAutoHyphens/>
        <w:spacing w:line="270" w:lineRule="exact"/>
      </w:pPr>
      <w:r>
        <w:tab/>
        <w:t xml:space="preserve">The Senate proceeded to </w:t>
      </w:r>
      <w:r w:rsidR="00573EF5">
        <w:t>a</w:t>
      </w:r>
      <w:r>
        <w:t xml:space="preserve"> consideration of the Bill.</w:t>
      </w:r>
    </w:p>
    <w:p w:rsidR="009512D7" w:rsidRDefault="009512D7" w:rsidP="00FC57E7">
      <w:pPr>
        <w:pStyle w:val="Header"/>
        <w:spacing w:line="260" w:lineRule="exact"/>
        <w:rPr>
          <w:bCs/>
          <w:color w:val="auto"/>
        </w:rPr>
      </w:pPr>
    </w:p>
    <w:p w:rsidR="009512D7" w:rsidRDefault="009512D7" w:rsidP="00DB5143">
      <w:pPr>
        <w:spacing w:line="270" w:lineRule="exact"/>
        <w:rPr>
          <w:snapToGrid w:val="0"/>
        </w:rPr>
      </w:pPr>
      <w:r>
        <w:rPr>
          <w:snapToGrid w:val="0"/>
        </w:rPr>
        <w:tab/>
        <w:t>Senator ALLEN proposed the following amendment (BH\</w:t>
      </w:r>
      <w:r>
        <w:rPr>
          <w:snapToGrid w:val="0"/>
        </w:rPr>
        <w:br/>
        <w:t>4143C003.BH.VR15)</w:t>
      </w:r>
      <w:r w:rsidRPr="00194D68">
        <w:rPr>
          <w:snapToGrid w:val="0"/>
        </w:rPr>
        <w:t>, which was adopted</w:t>
      </w:r>
      <w:r>
        <w:rPr>
          <w:snapToGrid w:val="0"/>
        </w:rPr>
        <w:t>:</w:t>
      </w:r>
    </w:p>
    <w:p w:rsidR="009512D7" w:rsidRPr="00635AA8" w:rsidRDefault="009512D7" w:rsidP="00DB5143">
      <w:pPr>
        <w:keepNext/>
        <w:rPr>
          <w:snapToGrid w:val="0"/>
          <w:color w:val="auto"/>
        </w:rPr>
      </w:pPr>
      <w:r w:rsidRPr="00635AA8">
        <w:rPr>
          <w:snapToGrid w:val="0"/>
          <w:color w:val="auto"/>
        </w:rPr>
        <w:tab/>
        <w:t>Amend the bill, as and if amended, SECTION 1, page 1, by striking lines 37-38 and inserting:</w:t>
      </w:r>
    </w:p>
    <w:p w:rsidR="009512D7" w:rsidRPr="00635AA8" w:rsidRDefault="009512D7" w:rsidP="00DB5143">
      <w:pPr>
        <w:keepNext/>
        <w:rPr>
          <w:color w:val="auto"/>
          <w:u w:color="000000" w:themeColor="text1"/>
        </w:rPr>
      </w:pPr>
      <w:r>
        <w:rPr>
          <w:snapToGrid w:val="0"/>
        </w:rPr>
        <w:tab/>
      </w:r>
      <w:r w:rsidRPr="00635AA8">
        <w:rPr>
          <w:snapToGrid w:val="0"/>
          <w:color w:val="auto"/>
        </w:rPr>
        <w:t>/</w:t>
      </w:r>
      <w:r w:rsidRPr="00635AA8">
        <w:rPr>
          <w:color w:val="auto"/>
          <w:u w:color="000000" w:themeColor="text1"/>
        </w:rPr>
        <w:tab/>
        <w:t>Members must be appointed by the Greenville County Legislative Delegation pursuant to this section</w:t>
      </w:r>
      <w:r w:rsidRPr="00635AA8">
        <w:rPr>
          <w:color w:val="auto"/>
          <w:u w:val="single" w:color="000000" w:themeColor="text1"/>
        </w:rPr>
        <w:t>, unless otherwise stipulated</w:t>
      </w:r>
      <w:r w:rsidRPr="00635AA8">
        <w:rPr>
          <w:color w:val="auto"/>
          <w:u w:color="000000" w:themeColor="text1"/>
        </w:rPr>
        <w:t xml:space="preserve">.  </w:t>
      </w:r>
      <w:r w:rsidRPr="00635AA8">
        <w:rPr>
          <w:color w:val="auto"/>
          <w:u w:val="single"/>
        </w:rPr>
        <w:t xml:space="preserve">The members of the House of Representatives from each of the </w:t>
      </w:r>
      <w:r w:rsidR="00573EF5">
        <w:rPr>
          <w:color w:val="auto"/>
          <w:u w:val="single"/>
        </w:rPr>
        <w:t>H</w:t>
      </w:r>
      <w:r w:rsidRPr="00635AA8">
        <w:rPr>
          <w:color w:val="auto"/>
          <w:u w:val="single"/>
        </w:rPr>
        <w:t>ouse single member election districts in a particular house residency district, together with any member of the Senate representing any portion of these House single member election districts in that particular house residency district, shall recommend a nominee for that seat to the full Greenville County Legislative Delegation which shall either select and appoint that nominee to the commission or reject the nominee.  In this case another nominee must be recommended by the same process to the full county legislative delegation until the seat is filled.</w:t>
      </w:r>
      <w:r w:rsidRPr="00635AA8">
        <w:rPr>
          <w:color w:val="auto"/>
        </w:rPr>
        <w:t xml:space="preserve">  </w:t>
      </w:r>
      <w:r w:rsidRPr="00635AA8">
        <w:rPr>
          <w:color w:val="auto"/>
          <w:u w:color="000000" w:themeColor="text1"/>
        </w:rPr>
        <w:t xml:space="preserve">All members must be qualified </w:t>
      </w:r>
      <w:r w:rsidRPr="00635AA8">
        <w:rPr>
          <w:color w:val="auto"/>
          <w:u w:color="000000" w:themeColor="text1"/>
        </w:rPr>
        <w:tab/>
        <w:t>/</w:t>
      </w:r>
    </w:p>
    <w:p w:rsidR="009512D7" w:rsidRPr="00635AA8" w:rsidRDefault="009512D7" w:rsidP="009512D7">
      <w:pPr>
        <w:rPr>
          <w:snapToGrid w:val="0"/>
          <w:color w:val="auto"/>
        </w:rPr>
      </w:pPr>
      <w:r w:rsidRPr="00635AA8">
        <w:rPr>
          <w:snapToGrid w:val="0"/>
          <w:color w:val="auto"/>
        </w:rPr>
        <w:tab/>
        <w:t>Amend the bill further, as and if amended, SECTION 1, page 2, by striking lines 1-7 and inserting:</w:t>
      </w:r>
    </w:p>
    <w:p w:rsidR="009512D7" w:rsidRPr="00635AA8" w:rsidRDefault="009512D7" w:rsidP="009512D7">
      <w:pPr>
        <w:rPr>
          <w:color w:val="auto"/>
          <w:u w:color="000000" w:themeColor="text1"/>
        </w:rPr>
      </w:pPr>
      <w:r>
        <w:rPr>
          <w:snapToGrid w:val="0"/>
        </w:rPr>
        <w:tab/>
      </w:r>
      <w:r w:rsidRPr="00635AA8">
        <w:rPr>
          <w:snapToGrid w:val="0"/>
          <w:color w:val="auto"/>
        </w:rPr>
        <w:t>/</w:t>
      </w:r>
      <w:r w:rsidRPr="00635AA8">
        <w:rPr>
          <w:snapToGrid w:val="0"/>
          <w:color w:val="auto"/>
        </w:rPr>
        <w:tab/>
      </w:r>
      <w:r w:rsidRPr="00635AA8">
        <w:rPr>
          <w:color w:val="auto"/>
          <w:u w:color="000000" w:themeColor="text1"/>
        </w:rPr>
        <w:t xml:space="preserve">specific house district residency seat.  Six of the members must be considered as filling house district residency seats, with one seat being filled by a person residing in House District </w:t>
      </w:r>
      <w:r w:rsidRPr="00635AA8">
        <w:rPr>
          <w:strike/>
          <w:color w:val="auto"/>
          <w:u w:color="000000" w:themeColor="text1"/>
        </w:rPr>
        <w:t>17,</w:t>
      </w:r>
      <w:r w:rsidRPr="00635AA8">
        <w:rPr>
          <w:color w:val="auto"/>
          <w:u w:color="000000" w:themeColor="text1"/>
        </w:rPr>
        <w:t xml:space="preserve"> 18, </w:t>
      </w:r>
      <w:r w:rsidRPr="00635AA8">
        <w:rPr>
          <w:color w:val="auto"/>
          <w:u w:val="single" w:color="000000" w:themeColor="text1"/>
        </w:rPr>
        <w:t>20,</w:t>
      </w:r>
      <w:r w:rsidRPr="00635AA8">
        <w:rPr>
          <w:color w:val="auto"/>
          <w:u w:color="000000" w:themeColor="text1"/>
        </w:rPr>
        <w:t xml:space="preserve"> or 36; one residing in House District 10</w:t>
      </w:r>
      <w:r w:rsidRPr="00635AA8">
        <w:rPr>
          <w:color w:val="auto"/>
          <w:u w:val="single" w:color="000000" w:themeColor="text1"/>
        </w:rPr>
        <w:t>, 17,</w:t>
      </w:r>
      <w:r w:rsidRPr="00635AA8">
        <w:rPr>
          <w:color w:val="auto"/>
          <w:u w:color="000000" w:themeColor="text1"/>
        </w:rPr>
        <w:t xml:space="preserve"> or 19; one residing in House District </w:t>
      </w:r>
      <w:r w:rsidRPr="00635AA8">
        <w:rPr>
          <w:strike/>
          <w:color w:val="auto"/>
          <w:u w:color="000000" w:themeColor="text1"/>
        </w:rPr>
        <w:t>20</w:t>
      </w:r>
      <w:r w:rsidRPr="00635AA8">
        <w:rPr>
          <w:color w:val="auto"/>
          <w:u w:color="000000" w:themeColor="text1"/>
        </w:rPr>
        <w:t xml:space="preserve"> </w:t>
      </w:r>
      <w:r w:rsidRPr="00635AA8">
        <w:rPr>
          <w:color w:val="auto"/>
          <w:u w:val="single" w:color="000000" w:themeColor="text1"/>
        </w:rPr>
        <w:t>16</w:t>
      </w:r>
      <w:r w:rsidRPr="00635AA8">
        <w:rPr>
          <w:color w:val="auto"/>
          <w:u w:color="000000" w:themeColor="text1"/>
        </w:rPr>
        <w:t xml:space="preserve">, 21, or 35; one residing in House District 22 or 24; one residing in House District 23 or 25; and one residing in House District </w:t>
      </w:r>
      <w:r w:rsidRPr="00635AA8">
        <w:rPr>
          <w:strike/>
          <w:color w:val="auto"/>
          <w:u w:color="000000" w:themeColor="text1"/>
        </w:rPr>
        <w:t>16,</w:t>
      </w:r>
      <w:r w:rsidRPr="00635AA8">
        <w:rPr>
          <w:color w:val="auto"/>
          <w:u w:color="000000" w:themeColor="text1"/>
        </w:rPr>
        <w:t xml:space="preserve"> 27</w:t>
      </w:r>
      <w:r w:rsidRPr="00635AA8">
        <w:rPr>
          <w:strike/>
          <w:color w:val="auto"/>
          <w:u w:color="000000" w:themeColor="text1"/>
        </w:rPr>
        <w:t>,</w:t>
      </w:r>
      <w:r w:rsidRPr="00635AA8">
        <w:rPr>
          <w:color w:val="auto"/>
          <w:u w:color="000000" w:themeColor="text1"/>
        </w:rPr>
        <w:t xml:space="preserve"> or 28.  The remaining members must be at </w:t>
      </w:r>
      <w:r w:rsidRPr="00635AA8">
        <w:rPr>
          <w:color w:val="auto"/>
          <w:u w:color="000000" w:themeColor="text1"/>
        </w:rPr>
        <w:tab/>
        <w:t>/</w:t>
      </w:r>
    </w:p>
    <w:p w:rsidR="00E3228A" w:rsidRDefault="00E3228A" w:rsidP="009512D7">
      <w:pPr>
        <w:rPr>
          <w:snapToGrid w:val="0"/>
          <w:color w:val="auto"/>
        </w:rPr>
      </w:pPr>
      <w:r>
        <w:rPr>
          <w:snapToGrid w:val="0"/>
          <w:color w:val="auto"/>
        </w:rPr>
        <w:tab/>
      </w:r>
      <w:r w:rsidR="009512D7" w:rsidRPr="00635AA8">
        <w:rPr>
          <w:snapToGrid w:val="0"/>
          <w:color w:val="auto"/>
        </w:rPr>
        <w:t>Renumber sections to conform.</w:t>
      </w:r>
      <w:r w:rsidR="009512D7" w:rsidRPr="00635AA8">
        <w:rPr>
          <w:snapToGrid w:val="0"/>
          <w:color w:val="auto"/>
        </w:rPr>
        <w:tab/>
      </w:r>
      <w:r w:rsidR="009512D7" w:rsidRPr="00635AA8">
        <w:rPr>
          <w:snapToGrid w:val="0"/>
          <w:color w:val="auto"/>
        </w:rPr>
        <w:tab/>
      </w:r>
      <w:r w:rsidR="009512D7" w:rsidRPr="00635AA8">
        <w:rPr>
          <w:snapToGrid w:val="0"/>
          <w:color w:val="auto"/>
        </w:rPr>
        <w:tab/>
      </w:r>
      <w:r w:rsidR="009512D7" w:rsidRPr="00635AA8">
        <w:rPr>
          <w:snapToGrid w:val="0"/>
          <w:color w:val="auto"/>
        </w:rPr>
        <w:tab/>
      </w:r>
    </w:p>
    <w:p w:rsidR="009512D7" w:rsidRDefault="00E3228A" w:rsidP="009512D7">
      <w:pPr>
        <w:rPr>
          <w:snapToGrid w:val="0"/>
        </w:rPr>
      </w:pPr>
      <w:r>
        <w:rPr>
          <w:snapToGrid w:val="0"/>
          <w:color w:val="auto"/>
        </w:rPr>
        <w:tab/>
      </w:r>
      <w:r w:rsidR="009512D7" w:rsidRPr="00635AA8">
        <w:rPr>
          <w:snapToGrid w:val="0"/>
          <w:color w:val="auto"/>
        </w:rPr>
        <w:t>Amend title to conform.</w:t>
      </w:r>
    </w:p>
    <w:p w:rsidR="009512D7" w:rsidRDefault="009512D7" w:rsidP="009512D7">
      <w:pPr>
        <w:rPr>
          <w:snapToGrid w:val="0"/>
          <w:color w:val="auto"/>
        </w:rPr>
      </w:pPr>
    </w:p>
    <w:p w:rsidR="009512D7" w:rsidRDefault="009512D7" w:rsidP="009512D7">
      <w:pPr>
        <w:rPr>
          <w:snapToGrid w:val="0"/>
          <w:color w:val="auto"/>
        </w:rPr>
      </w:pPr>
      <w:r>
        <w:rPr>
          <w:snapToGrid w:val="0"/>
          <w:color w:val="auto"/>
        </w:rPr>
        <w:tab/>
        <w:t>Senator ALLEN explained the Bill.</w:t>
      </w:r>
    </w:p>
    <w:p w:rsidR="009512D7" w:rsidRPr="00635AA8" w:rsidRDefault="009512D7" w:rsidP="009512D7">
      <w:pPr>
        <w:rPr>
          <w:snapToGrid w:val="0"/>
          <w:color w:val="auto"/>
        </w:rPr>
      </w:pPr>
    </w:p>
    <w:p w:rsidR="009512D7" w:rsidRDefault="00573EF5" w:rsidP="009512D7">
      <w:pPr>
        <w:pStyle w:val="Header"/>
        <w:rPr>
          <w:bCs/>
          <w:color w:val="auto"/>
          <w:szCs w:val="22"/>
        </w:rPr>
      </w:pPr>
      <w:r>
        <w:rPr>
          <w:bCs/>
          <w:color w:val="auto"/>
          <w:szCs w:val="22"/>
        </w:rPr>
        <w:tab/>
        <w:t xml:space="preserve">The question then was </w:t>
      </w:r>
      <w:r w:rsidR="00730CFF">
        <w:rPr>
          <w:bCs/>
          <w:color w:val="auto"/>
          <w:szCs w:val="22"/>
        </w:rPr>
        <w:t xml:space="preserve">the </w:t>
      </w:r>
      <w:r w:rsidR="009512D7">
        <w:rPr>
          <w:bCs/>
          <w:color w:val="auto"/>
          <w:szCs w:val="22"/>
        </w:rPr>
        <w:t>second reading of the Bill.</w:t>
      </w:r>
    </w:p>
    <w:p w:rsidR="009512D7" w:rsidRDefault="009512D7" w:rsidP="009512D7">
      <w:pPr>
        <w:pStyle w:val="Header"/>
        <w:rPr>
          <w:bCs/>
          <w:color w:val="auto"/>
          <w:szCs w:val="22"/>
        </w:rPr>
      </w:pPr>
    </w:p>
    <w:p w:rsidR="009512D7" w:rsidRDefault="009512D7" w:rsidP="009512D7">
      <w:pPr>
        <w:pStyle w:val="Header"/>
        <w:rPr>
          <w:bCs/>
          <w:color w:val="auto"/>
          <w:szCs w:val="22"/>
        </w:rPr>
      </w:pPr>
      <w:r>
        <w:rPr>
          <w:bCs/>
          <w:color w:val="auto"/>
          <w:szCs w:val="22"/>
        </w:rPr>
        <w:tab/>
        <w:t>There being no further amendments, the Bill was read the second time and ordered to a third reading.</w:t>
      </w:r>
    </w:p>
    <w:p w:rsidR="009512D7" w:rsidRDefault="009512D7" w:rsidP="009512D7">
      <w:pPr>
        <w:pStyle w:val="Header"/>
        <w:rPr>
          <w:bCs/>
          <w:color w:val="auto"/>
          <w:szCs w:val="22"/>
        </w:rPr>
      </w:pPr>
    </w:p>
    <w:p w:rsidR="009512D7" w:rsidRPr="00C84030" w:rsidRDefault="009512D7" w:rsidP="009512D7">
      <w:pPr>
        <w:pStyle w:val="Header"/>
        <w:jc w:val="center"/>
        <w:rPr>
          <w:bCs/>
          <w:color w:val="auto"/>
          <w:szCs w:val="22"/>
        </w:rPr>
      </w:pPr>
      <w:r>
        <w:rPr>
          <w:b/>
          <w:bCs/>
          <w:color w:val="auto"/>
          <w:szCs w:val="22"/>
        </w:rPr>
        <w:t>H. 4143--Ordered to a Third Reading</w:t>
      </w:r>
    </w:p>
    <w:p w:rsidR="009512D7" w:rsidRDefault="009512D7" w:rsidP="009512D7">
      <w:pPr>
        <w:pStyle w:val="Header"/>
        <w:rPr>
          <w:bCs/>
          <w:color w:val="auto"/>
          <w:szCs w:val="22"/>
        </w:rPr>
      </w:pPr>
      <w:r>
        <w:rPr>
          <w:bCs/>
          <w:color w:val="auto"/>
          <w:szCs w:val="22"/>
        </w:rPr>
        <w:tab/>
        <w:t>On motion of Senator ALLEN, H. 4143 was ordered to receive a third reading on Friday, May 22, 2015.</w:t>
      </w:r>
    </w:p>
    <w:p w:rsidR="009512D7" w:rsidRDefault="009512D7" w:rsidP="009512D7">
      <w:pPr>
        <w:pStyle w:val="Header"/>
        <w:rPr>
          <w:bCs/>
          <w:color w:val="auto"/>
          <w:szCs w:val="22"/>
        </w:rPr>
      </w:pPr>
    </w:p>
    <w:p w:rsidR="009512D7" w:rsidRPr="008168AA" w:rsidRDefault="009512D7" w:rsidP="009512D7">
      <w:pPr>
        <w:pStyle w:val="Header"/>
        <w:jc w:val="center"/>
        <w:rPr>
          <w:b/>
          <w:bCs/>
          <w:color w:val="auto"/>
        </w:rPr>
      </w:pPr>
      <w:r w:rsidRPr="008168AA">
        <w:rPr>
          <w:b/>
          <w:bCs/>
          <w:color w:val="auto"/>
        </w:rPr>
        <w:t>SECOND READING BILL</w:t>
      </w:r>
    </w:p>
    <w:p w:rsidR="009512D7" w:rsidRDefault="009512D7" w:rsidP="009512D7">
      <w:pPr>
        <w:pStyle w:val="Header"/>
        <w:rPr>
          <w:bCs/>
          <w:color w:val="auto"/>
        </w:rPr>
      </w:pPr>
      <w:r w:rsidRPr="008168AA">
        <w:rPr>
          <w:bCs/>
          <w:color w:val="auto"/>
        </w:rPr>
        <w:tab/>
        <w:t xml:space="preserve">The following Bill, having been read the second time, </w:t>
      </w:r>
      <w:r w:rsidR="00573EF5">
        <w:rPr>
          <w:bCs/>
          <w:color w:val="auto"/>
        </w:rPr>
        <w:t>was</w:t>
      </w:r>
      <w:r w:rsidRPr="008168AA">
        <w:rPr>
          <w:bCs/>
          <w:color w:val="auto"/>
        </w:rPr>
        <w:t xml:space="preserve"> ordered placed on the Third Reading Calendar:</w:t>
      </w:r>
    </w:p>
    <w:p w:rsidR="009512D7" w:rsidRDefault="009512D7" w:rsidP="009512D7">
      <w:pPr>
        <w:pStyle w:val="Header"/>
        <w:rPr>
          <w:bCs/>
          <w:color w:val="auto"/>
        </w:rPr>
      </w:pPr>
    </w:p>
    <w:p w:rsidR="009512D7" w:rsidRPr="00733E91" w:rsidRDefault="009512D7" w:rsidP="009512D7">
      <w:r>
        <w:rPr>
          <w:bCs/>
          <w:color w:val="auto"/>
        </w:rPr>
        <w:tab/>
      </w:r>
      <w:r w:rsidRPr="00733E91">
        <w:t>H. 4159</w:t>
      </w:r>
      <w:r w:rsidRPr="00733E91">
        <w:fldChar w:fldCharType="begin"/>
      </w:r>
      <w:r w:rsidRPr="00733E91">
        <w:instrText xml:space="preserve"> XE "H. 4159" \b </w:instrText>
      </w:r>
      <w:r w:rsidRPr="00733E91">
        <w:fldChar w:fldCharType="end"/>
      </w:r>
      <w:r w:rsidRPr="00733E91">
        <w:t xml:space="preserve"> -- Rep. Anthony:  </w:t>
      </w:r>
      <w:r w:rsidRPr="00733E91">
        <w:rPr>
          <w:szCs w:val="30"/>
        </w:rPr>
        <w:t xml:space="preserve">A BILL </w:t>
      </w:r>
      <w:r w:rsidRPr="00733E91">
        <w:t>TO AMEND ACT 164 OF 2003, RELATING TO THE NINE DEFINED SINGLE</w:t>
      </w:r>
      <w:r w:rsidRPr="00733E91">
        <w:noBreakHyphen/>
        <w:t>MEMBER ELECTION DISTRICTS FROM WHICH THE MEMBERS OF THE UNION COUNTY BOARD OF SCHOOL TRUSTEES ARE ELECTED, SO AS TO REAPPORTION THE ELECTION DISTRICTS, TO DESIGNATE A MAP NUMBER ON WHICH THESE SINGLE</w:t>
      </w:r>
      <w:r w:rsidRPr="00733E91">
        <w:noBreakHyphen/>
        <w:t>MEMBER ELECTION DISTRICTS ARE DELINEATED, AND TO PROVIDE DEMOGRAPHIC INFORMATION PERTAINING TO THE REAPPORTIONED ELECTION DISTRICTS.</w:t>
      </w:r>
    </w:p>
    <w:p w:rsidR="009512D7" w:rsidRDefault="009512D7" w:rsidP="009512D7">
      <w:pPr>
        <w:pStyle w:val="Header"/>
        <w:rPr>
          <w:bCs/>
          <w:color w:val="auto"/>
          <w:szCs w:val="22"/>
        </w:rPr>
      </w:pPr>
    </w:p>
    <w:p w:rsidR="009512D7" w:rsidRPr="00C84030" w:rsidRDefault="009512D7" w:rsidP="009512D7">
      <w:pPr>
        <w:pStyle w:val="Header"/>
        <w:jc w:val="center"/>
        <w:rPr>
          <w:bCs/>
          <w:color w:val="auto"/>
          <w:szCs w:val="22"/>
        </w:rPr>
      </w:pPr>
      <w:r>
        <w:rPr>
          <w:b/>
          <w:bCs/>
          <w:color w:val="auto"/>
          <w:szCs w:val="22"/>
        </w:rPr>
        <w:t>H. 4159--Ordered to a Third Reading</w:t>
      </w:r>
    </w:p>
    <w:p w:rsidR="009512D7" w:rsidRDefault="009512D7" w:rsidP="009512D7">
      <w:pPr>
        <w:pStyle w:val="Header"/>
        <w:rPr>
          <w:bCs/>
          <w:color w:val="auto"/>
          <w:szCs w:val="22"/>
        </w:rPr>
      </w:pPr>
      <w:r>
        <w:rPr>
          <w:bCs/>
          <w:color w:val="auto"/>
          <w:szCs w:val="22"/>
        </w:rPr>
        <w:tab/>
        <w:t>On motion of Senator PEELER, H. 4159 was ordered to receive a third reading on Friday, May 22, 2015.</w:t>
      </w:r>
    </w:p>
    <w:p w:rsidR="009512D7" w:rsidRDefault="009512D7" w:rsidP="00B32A34">
      <w:pPr>
        <w:pStyle w:val="Header"/>
        <w:rPr>
          <w:b/>
          <w:bCs/>
          <w:color w:val="auto"/>
          <w:sz w:val="20"/>
        </w:rPr>
      </w:pPr>
    </w:p>
    <w:p w:rsidR="008168AA" w:rsidRPr="008168AA" w:rsidRDefault="008168AA" w:rsidP="008168AA">
      <w:pPr>
        <w:pStyle w:val="Header"/>
        <w:jc w:val="center"/>
        <w:rPr>
          <w:b/>
          <w:bCs/>
          <w:color w:val="auto"/>
        </w:rPr>
      </w:pPr>
      <w:r w:rsidRPr="008168AA">
        <w:rPr>
          <w:b/>
          <w:bCs/>
          <w:color w:val="auto"/>
        </w:rPr>
        <w:t>SECOND READING BILL</w:t>
      </w:r>
    </w:p>
    <w:p w:rsidR="008168AA" w:rsidRDefault="008168AA" w:rsidP="008168AA">
      <w:pPr>
        <w:pStyle w:val="Header"/>
        <w:rPr>
          <w:bCs/>
          <w:color w:val="auto"/>
        </w:rPr>
      </w:pPr>
      <w:r w:rsidRPr="008168AA">
        <w:rPr>
          <w:bCs/>
          <w:color w:val="auto"/>
        </w:rPr>
        <w:tab/>
        <w:t xml:space="preserve">The following Bill, having been read the second time, </w:t>
      </w:r>
      <w:r w:rsidR="00573EF5">
        <w:rPr>
          <w:bCs/>
          <w:color w:val="auto"/>
        </w:rPr>
        <w:t>was</w:t>
      </w:r>
      <w:r w:rsidRPr="008168AA">
        <w:rPr>
          <w:bCs/>
          <w:color w:val="auto"/>
        </w:rPr>
        <w:t xml:space="preserve"> ordered placed on the Third Reading Calendar:</w:t>
      </w:r>
    </w:p>
    <w:p w:rsidR="008168AA" w:rsidRPr="008168AA" w:rsidRDefault="008168AA" w:rsidP="008168AA">
      <w:pPr>
        <w:pStyle w:val="Header"/>
        <w:rPr>
          <w:b/>
          <w:bCs/>
          <w:color w:val="auto"/>
        </w:rPr>
      </w:pPr>
    </w:p>
    <w:p w:rsidR="008168AA" w:rsidRPr="00363FF0" w:rsidRDefault="008168AA" w:rsidP="008168AA">
      <w:pPr>
        <w:suppressAutoHyphens/>
      </w:pPr>
      <w:r>
        <w:rPr>
          <w:b/>
          <w:bCs/>
          <w:color w:val="auto"/>
          <w:sz w:val="20"/>
        </w:rPr>
        <w:tab/>
      </w:r>
      <w:r w:rsidRPr="00363FF0">
        <w:t>S. 799</w:t>
      </w:r>
      <w:r w:rsidRPr="00363FF0">
        <w:fldChar w:fldCharType="begin"/>
      </w:r>
      <w:r w:rsidRPr="00363FF0">
        <w:instrText xml:space="preserve"> XE "S. 799" \b </w:instrText>
      </w:r>
      <w:r w:rsidRPr="00363FF0">
        <w:fldChar w:fldCharType="end"/>
      </w:r>
      <w:r w:rsidRPr="00363FF0">
        <w:t xml:space="preserve"> -- Senator Bryant:  </w:t>
      </w:r>
      <w:r w:rsidRPr="00363FF0">
        <w:rPr>
          <w:szCs w:val="30"/>
        </w:rPr>
        <w:t xml:space="preserve">A BILL </w:t>
      </w:r>
      <w:r w:rsidRPr="00363FF0">
        <w:t>TO AMEND ACT 509 OF 1982, AS AMENDED, TO ADD A NEW SECTION REQUIRING TWO</w:t>
      </w:r>
      <w:r w:rsidRPr="00363FF0">
        <w:noBreakHyphen/>
        <w:t>THIRDS APPROVAL OF THE ANDERSON COUNTY BOARD OF EDUCATION PRIOR TO A SCHOOL OR SCHOOLS BEING CLOSED, MERGED, EXPANDED, CONSOLIDATED, OR ELIMINATED.</w:t>
      </w:r>
    </w:p>
    <w:p w:rsidR="008168AA" w:rsidRDefault="008168AA" w:rsidP="00B32A34">
      <w:pPr>
        <w:pStyle w:val="Header"/>
        <w:rPr>
          <w:b/>
          <w:bCs/>
          <w:color w:val="auto"/>
          <w:sz w:val="20"/>
        </w:rPr>
      </w:pPr>
    </w:p>
    <w:p w:rsidR="008168AA" w:rsidRPr="008168AA" w:rsidRDefault="008168AA" w:rsidP="008168AA">
      <w:pPr>
        <w:pStyle w:val="Header"/>
        <w:jc w:val="center"/>
        <w:rPr>
          <w:b/>
          <w:bCs/>
          <w:color w:val="auto"/>
          <w:szCs w:val="22"/>
        </w:rPr>
      </w:pPr>
      <w:r w:rsidRPr="008168AA">
        <w:rPr>
          <w:b/>
          <w:bCs/>
          <w:color w:val="auto"/>
          <w:szCs w:val="22"/>
        </w:rPr>
        <w:t>S. 799--Ordered to a Third Reading</w:t>
      </w:r>
    </w:p>
    <w:p w:rsidR="008168AA" w:rsidRPr="008168AA" w:rsidRDefault="008168AA" w:rsidP="00B32A34">
      <w:pPr>
        <w:pStyle w:val="Header"/>
        <w:rPr>
          <w:bCs/>
          <w:color w:val="auto"/>
          <w:szCs w:val="22"/>
        </w:rPr>
      </w:pPr>
      <w:r w:rsidRPr="008168AA">
        <w:rPr>
          <w:bCs/>
          <w:color w:val="auto"/>
          <w:szCs w:val="22"/>
        </w:rPr>
        <w:tab/>
        <w:t>On motion of Senator BRYANT, S. 799 was ordered to receive a third reading on Friday, May 22, 2015.</w:t>
      </w:r>
    </w:p>
    <w:p w:rsidR="008168AA" w:rsidRDefault="008168AA" w:rsidP="00B32A34">
      <w:pPr>
        <w:pStyle w:val="Header"/>
        <w:rPr>
          <w:bCs/>
          <w:color w:val="auto"/>
          <w:szCs w:val="22"/>
        </w:rPr>
      </w:pPr>
    </w:p>
    <w:p w:rsidR="00143BCF" w:rsidRPr="00143BCF" w:rsidRDefault="00143BCF" w:rsidP="00143BCF">
      <w:pPr>
        <w:pStyle w:val="Header"/>
        <w:jc w:val="center"/>
        <w:rPr>
          <w:b/>
          <w:bCs/>
          <w:color w:val="auto"/>
          <w:szCs w:val="22"/>
        </w:rPr>
      </w:pPr>
      <w:r>
        <w:rPr>
          <w:b/>
          <w:bCs/>
          <w:color w:val="auto"/>
          <w:szCs w:val="22"/>
        </w:rPr>
        <w:t>READ THE SECOND TIME</w:t>
      </w:r>
    </w:p>
    <w:p w:rsidR="00143BCF" w:rsidRPr="00502FF8" w:rsidRDefault="00143BCF" w:rsidP="00143BCF">
      <w:pPr>
        <w:suppressAutoHyphens/>
      </w:pPr>
      <w:r>
        <w:rPr>
          <w:bCs/>
          <w:color w:val="auto"/>
          <w:szCs w:val="22"/>
        </w:rPr>
        <w:tab/>
      </w:r>
      <w:r w:rsidRPr="00502FF8">
        <w:t>H. 3525</w:t>
      </w:r>
      <w:r w:rsidRPr="00502FF8">
        <w:fldChar w:fldCharType="begin"/>
      </w:r>
      <w:r w:rsidRPr="00502FF8">
        <w:instrText xml:space="preserve"> XE "H. 3525" \b </w:instrText>
      </w:r>
      <w:r w:rsidRPr="00502FF8">
        <w:fldChar w:fldCharType="end"/>
      </w:r>
      <w:r w:rsidRPr="00502FF8">
        <w:t xml:space="preserve"> -- Reps. Sandifer, Forrester and Hayes:  </w:t>
      </w:r>
      <w:r w:rsidRPr="00502FF8">
        <w:rPr>
          <w:szCs w:val="30"/>
        </w:rPr>
        <w:t xml:space="preserve">A BILL </w:t>
      </w:r>
      <w:r w:rsidRPr="00502FF8">
        <w:t>TO AMEND THE CODE OF LAWS OF SOUTH CAROLINA, 1976, BY ADDING ARTICLE 16 TO CHAPTER 23, TITLE 58 SO AS TO PROVIDE FOR THE REGULATION OF TRANSPORTATION NETWORK COMPANIES; TO AMEND SECTION 58</w:t>
      </w:r>
      <w:r w:rsidRPr="00502FF8">
        <w:noBreakHyphen/>
        <w:t>4</w:t>
      </w:r>
      <w:r w:rsidRPr="00502FF8">
        <w:noBreakHyphen/>
        <w:t>60, RELATING TO THE DUTIES AND RESPONSIBILITIES OF THE OFFICE OF REGULATORY STAFF, SO AS TO PROVIDE FOR THE EXPENSES OF THE TRANSPORTATION DEPARTMENT BORNE BY ASSESSMENTS TO TRANSPORTATION NETWORK COMPANIES IN ADDITION TO EXISTING SOURCES; AND TO AMEND SECTION 58</w:t>
      </w:r>
      <w:r w:rsidRPr="00502FF8">
        <w:noBreakHyphen/>
        <w:t>23</w:t>
      </w:r>
      <w:r w:rsidRPr="00502FF8">
        <w:noBreakHyphen/>
        <w:t>50, RELATING TO EXEMPTIONS FROM REGULATION OF MOTOR VEHICLE CARRIERS BY THE PUBLIC SERVICE COMMISSION, SO AS TO EXEMPT TRANSPORTATION NETWORK COMPANIES.</w:t>
      </w:r>
    </w:p>
    <w:p w:rsidR="00143BCF" w:rsidRPr="0002449D" w:rsidRDefault="00143BCF" w:rsidP="00143BCF">
      <w:pPr>
        <w:pStyle w:val="Header"/>
        <w:rPr>
          <w:bCs/>
          <w:color w:val="auto"/>
        </w:rPr>
      </w:pPr>
      <w:r w:rsidRPr="0002449D">
        <w:rPr>
          <w:bCs/>
          <w:color w:val="auto"/>
        </w:rPr>
        <w:tab/>
        <w:t xml:space="preserve">The Senate proceeded to a consideration of the </w:t>
      </w:r>
      <w:r>
        <w:rPr>
          <w:bCs/>
          <w:color w:val="auto"/>
        </w:rPr>
        <w:t>Bill</w:t>
      </w:r>
      <w:r w:rsidRPr="0002449D">
        <w:rPr>
          <w:bCs/>
          <w:color w:val="auto"/>
        </w:rPr>
        <w:t xml:space="preserve">, the question being the second reading of the </w:t>
      </w:r>
      <w:r>
        <w:rPr>
          <w:bCs/>
          <w:color w:val="auto"/>
        </w:rPr>
        <w:t>Bill</w:t>
      </w:r>
      <w:r w:rsidRPr="0002449D">
        <w:rPr>
          <w:bCs/>
          <w:color w:val="auto"/>
        </w:rPr>
        <w:t>.</w:t>
      </w:r>
    </w:p>
    <w:p w:rsidR="00143BCF" w:rsidRPr="0002449D" w:rsidRDefault="00143BCF" w:rsidP="00143BCF">
      <w:pPr>
        <w:pStyle w:val="Header"/>
        <w:rPr>
          <w:bCs/>
          <w:color w:val="auto"/>
        </w:rPr>
      </w:pPr>
    </w:p>
    <w:p w:rsidR="00143BCF" w:rsidRDefault="00143BCF" w:rsidP="00143BCF">
      <w:pPr>
        <w:pStyle w:val="Header"/>
        <w:rPr>
          <w:bCs/>
          <w:color w:val="auto"/>
        </w:rPr>
      </w:pPr>
      <w:r w:rsidRPr="0002449D">
        <w:rPr>
          <w:bCs/>
          <w:color w:val="auto"/>
        </w:rPr>
        <w:tab/>
        <w:t xml:space="preserve">The </w:t>
      </w:r>
      <w:r>
        <w:rPr>
          <w:bCs/>
          <w:color w:val="auto"/>
        </w:rPr>
        <w:t>Bill</w:t>
      </w:r>
      <w:r w:rsidRPr="0002449D">
        <w:rPr>
          <w:bCs/>
          <w:color w:val="auto"/>
        </w:rPr>
        <w:t xml:space="preserve"> was read the second time, passed and ordered to a third reading.</w:t>
      </w:r>
    </w:p>
    <w:p w:rsidR="007B07D7" w:rsidRPr="0002449D" w:rsidRDefault="007B07D7" w:rsidP="00143BCF">
      <w:pPr>
        <w:pStyle w:val="Header"/>
        <w:rPr>
          <w:bCs/>
          <w:color w:val="auto"/>
        </w:rPr>
      </w:pPr>
    </w:p>
    <w:p w:rsidR="00143BCF" w:rsidRPr="00963433" w:rsidRDefault="00143BCF" w:rsidP="00143BCF">
      <w:pPr>
        <w:pStyle w:val="Header"/>
        <w:jc w:val="center"/>
        <w:rPr>
          <w:b/>
          <w:bCs/>
          <w:color w:val="auto"/>
          <w:szCs w:val="22"/>
        </w:rPr>
      </w:pPr>
      <w:r w:rsidRPr="00963433">
        <w:rPr>
          <w:b/>
          <w:bCs/>
          <w:color w:val="auto"/>
          <w:szCs w:val="22"/>
        </w:rPr>
        <w:t>Motion Under Rule 26B Waived</w:t>
      </w:r>
    </w:p>
    <w:p w:rsidR="00143BCF" w:rsidRPr="00143BCF" w:rsidRDefault="00143BCF" w:rsidP="00143BCF">
      <w:pPr>
        <w:pStyle w:val="Header"/>
        <w:rPr>
          <w:color w:val="auto"/>
        </w:rPr>
      </w:pPr>
      <w:r w:rsidRPr="00143BCF">
        <w:rPr>
          <w:color w:val="auto"/>
        </w:rPr>
        <w:tab/>
      </w:r>
      <w:r w:rsidR="007B07D7">
        <w:rPr>
          <w:color w:val="auto"/>
        </w:rPr>
        <w:t xml:space="preserve">On motion of </w:t>
      </w:r>
      <w:r w:rsidRPr="00143BCF">
        <w:rPr>
          <w:color w:val="auto"/>
        </w:rPr>
        <w:t xml:space="preserve">Senator </w:t>
      </w:r>
      <w:r w:rsidR="004F596A">
        <w:rPr>
          <w:color w:val="auto"/>
        </w:rPr>
        <w:t>BENNETT</w:t>
      </w:r>
      <w:r w:rsidR="007B07D7">
        <w:rPr>
          <w:color w:val="auto"/>
        </w:rPr>
        <w:t>, with</w:t>
      </w:r>
      <w:r w:rsidRPr="00143BCF">
        <w:rPr>
          <w:color w:val="auto"/>
        </w:rPr>
        <w:t xml:space="preserve"> unanimous consent</w:t>
      </w:r>
      <w:r w:rsidR="007B07D7">
        <w:rPr>
          <w:color w:val="auto"/>
        </w:rPr>
        <w:t xml:space="preserve">, the Bill was read the second time, carrying over all amendments, and </w:t>
      </w:r>
      <w:r w:rsidRPr="00143BCF">
        <w:rPr>
          <w:color w:val="auto"/>
        </w:rPr>
        <w:t>waiv</w:t>
      </w:r>
      <w:r w:rsidR="007B07D7">
        <w:rPr>
          <w:color w:val="auto"/>
        </w:rPr>
        <w:t>ing</w:t>
      </w:r>
      <w:r w:rsidRPr="00143BCF">
        <w:rPr>
          <w:color w:val="auto"/>
        </w:rPr>
        <w:t xml:space="preserve"> the provisions of Rule 26B in order to allow amendments to be considered on third reading.</w:t>
      </w:r>
    </w:p>
    <w:p w:rsidR="00181E13" w:rsidRDefault="00181E13" w:rsidP="00976089">
      <w:pPr>
        <w:pStyle w:val="Header"/>
        <w:jc w:val="center"/>
        <w:rPr>
          <w:b/>
          <w:bCs/>
          <w:color w:val="auto"/>
          <w:szCs w:val="22"/>
        </w:rPr>
      </w:pPr>
    </w:p>
    <w:p w:rsidR="00976089" w:rsidRDefault="00976089" w:rsidP="00976089">
      <w:pPr>
        <w:pStyle w:val="Header"/>
        <w:jc w:val="center"/>
        <w:rPr>
          <w:b/>
          <w:bCs/>
          <w:color w:val="auto"/>
          <w:szCs w:val="22"/>
        </w:rPr>
      </w:pPr>
      <w:r w:rsidRPr="00976089">
        <w:rPr>
          <w:b/>
          <w:bCs/>
          <w:color w:val="auto"/>
          <w:szCs w:val="22"/>
        </w:rPr>
        <w:t>AMENDED, READ THE SECOND TIME</w:t>
      </w:r>
    </w:p>
    <w:p w:rsidR="00976089" w:rsidRDefault="00976089" w:rsidP="00976089">
      <w:pPr>
        <w:suppressAutoHyphens/>
        <w:rPr>
          <w:color w:val="000000" w:themeColor="text1"/>
          <w:u w:color="000000" w:themeColor="text1"/>
        </w:rPr>
      </w:pPr>
      <w:r>
        <w:rPr>
          <w:b/>
          <w:bCs/>
          <w:color w:val="auto"/>
          <w:szCs w:val="22"/>
        </w:rPr>
        <w:tab/>
      </w:r>
      <w:r w:rsidRPr="00F25D40">
        <w:t>S. 505</w:t>
      </w:r>
      <w:r w:rsidRPr="00F25D40">
        <w:fldChar w:fldCharType="begin"/>
      </w:r>
      <w:r w:rsidRPr="00F25D40">
        <w:instrText xml:space="preserve"> XE "S. 505" \b </w:instrText>
      </w:r>
      <w:r w:rsidRPr="00F25D40">
        <w:fldChar w:fldCharType="end"/>
      </w:r>
      <w:r w:rsidRPr="00F25D40">
        <w:t xml:space="preserve"> -- </w:t>
      </w:r>
      <w:r>
        <w:t>Senators L. Martin, Hembree and Shealy</w:t>
      </w:r>
      <w:r w:rsidRPr="00F25D40">
        <w:t xml:space="preserve">:  </w:t>
      </w:r>
      <w:r w:rsidRPr="00F25D40">
        <w:rPr>
          <w:szCs w:val="30"/>
        </w:rPr>
        <w:t xml:space="preserve">A BILL </w:t>
      </w:r>
      <w:r w:rsidRPr="00F25D40">
        <w:rPr>
          <w:color w:val="000000" w:themeColor="text1"/>
          <w:u w:color="000000" w:themeColor="text1"/>
        </w:rPr>
        <w:t>TO AMEND SECTION 24</w:t>
      </w:r>
      <w:r w:rsidRPr="00F25D40">
        <w:rPr>
          <w:color w:val="000000" w:themeColor="text1"/>
          <w:u w:color="000000" w:themeColor="text1"/>
        </w:rPr>
        <w:noBreakHyphen/>
        <w:t>21</w:t>
      </w:r>
      <w:r w:rsidRPr="00F25D40">
        <w:rPr>
          <w:color w:val="000000" w:themeColor="text1"/>
          <w:u w:color="000000" w:themeColor="text1"/>
        </w:rPr>
        <w:noBreakHyphen/>
        <w:t>440, CODE OF LAWS OF SOUTH CAROLINA, 1976, RELATING TO PERIODS OF PROBATION, SO AS TO TOLL THE PERIOD DURING PERIODS OF CIVIL COMMITMENT; TO AMEND SECTION 24</w:t>
      </w:r>
      <w:r w:rsidRPr="00F25D40">
        <w:rPr>
          <w:color w:val="000000" w:themeColor="text1"/>
          <w:u w:color="000000" w:themeColor="text1"/>
        </w:rPr>
        <w:noBreakHyphen/>
        <w:t>21</w:t>
      </w:r>
      <w:r w:rsidRPr="00F25D40">
        <w:rPr>
          <w:color w:val="000000" w:themeColor="text1"/>
          <w:u w:color="000000" w:themeColor="text1"/>
        </w:rPr>
        <w:noBreakHyphen/>
        <w:t>560, AS AMENDED, RELATING TO COMMUNITY SUPERVISION PROGRAMS, SO AS TO TOLL THE COMMUNITY SUPERVISION PERIOD DURING PERIODS OF CIVIL COMMITMENT; AND TO AMEND SECTION 24</w:t>
      </w:r>
      <w:r w:rsidRPr="00F25D40">
        <w:rPr>
          <w:color w:val="000000" w:themeColor="text1"/>
          <w:u w:color="000000" w:themeColor="text1"/>
        </w:rPr>
        <w:noBreakHyphen/>
        <w:t>21</w:t>
      </w:r>
      <w:r w:rsidRPr="00F25D40">
        <w:rPr>
          <w:color w:val="000000" w:themeColor="text1"/>
          <w:u w:color="000000" w:themeColor="text1"/>
        </w:rPr>
        <w:noBreakHyphen/>
        <w:t>670, RELATING TO PERIODS OF PAROLE, SO AS TO TOLL THE PAROLE PERIOD DURING PERIODS OF CIVIL COMMITMENT.</w:t>
      </w:r>
    </w:p>
    <w:p w:rsidR="00976089" w:rsidRDefault="00976089" w:rsidP="00976089">
      <w:pPr>
        <w:suppressAutoHyphens/>
        <w:rPr>
          <w:color w:val="000000" w:themeColor="text1"/>
          <w:u w:color="000000" w:themeColor="text1"/>
        </w:rPr>
      </w:pPr>
      <w:r>
        <w:rPr>
          <w:color w:val="000000" w:themeColor="text1"/>
          <w:u w:color="000000" w:themeColor="text1"/>
        </w:rPr>
        <w:tab/>
        <w:t xml:space="preserve">The Senate proceeded to </w:t>
      </w:r>
      <w:r w:rsidR="00573EF5">
        <w:rPr>
          <w:color w:val="000000" w:themeColor="text1"/>
          <w:u w:color="000000" w:themeColor="text1"/>
        </w:rPr>
        <w:t>a</w:t>
      </w:r>
      <w:r>
        <w:rPr>
          <w:color w:val="000000" w:themeColor="text1"/>
          <w:u w:color="000000" w:themeColor="text1"/>
        </w:rPr>
        <w:t xml:space="preserve"> consideration of the Bill.</w:t>
      </w:r>
    </w:p>
    <w:p w:rsidR="00976089" w:rsidRDefault="00976089" w:rsidP="00976089">
      <w:pPr>
        <w:suppressAutoHyphens/>
        <w:rPr>
          <w:color w:val="000000" w:themeColor="text1"/>
          <w:u w:color="000000" w:themeColor="text1"/>
        </w:rPr>
      </w:pPr>
    </w:p>
    <w:p w:rsidR="00976089" w:rsidRDefault="00976089" w:rsidP="00976089">
      <w:pPr>
        <w:rPr>
          <w:snapToGrid w:val="0"/>
        </w:rPr>
      </w:pPr>
      <w:r>
        <w:rPr>
          <w:snapToGrid w:val="0"/>
        </w:rPr>
        <w:tab/>
        <w:t>Senators CAMPBELL and SABB proposed the following amendment (MS\505C001.MS.AHB15)</w:t>
      </w:r>
      <w:r w:rsidRPr="00194D68">
        <w:rPr>
          <w:snapToGrid w:val="0"/>
        </w:rPr>
        <w:t>, which was adopted</w:t>
      </w:r>
      <w:r>
        <w:rPr>
          <w:snapToGrid w:val="0"/>
        </w:rPr>
        <w:t>:</w:t>
      </w:r>
    </w:p>
    <w:p w:rsidR="00976089" w:rsidRPr="0088008A" w:rsidRDefault="00976089" w:rsidP="00976089">
      <w:pPr>
        <w:rPr>
          <w:snapToGrid w:val="0"/>
          <w:color w:val="auto"/>
        </w:rPr>
      </w:pPr>
      <w:r w:rsidRPr="0088008A">
        <w:rPr>
          <w:snapToGrid w:val="0"/>
          <w:color w:val="auto"/>
        </w:rPr>
        <w:tab/>
        <w:t>Amend the bill, as and if amended, by deleting SECTION 1 in its entirety and inserting:</w:t>
      </w:r>
    </w:p>
    <w:p w:rsidR="00976089" w:rsidRPr="0088008A" w:rsidRDefault="00976089" w:rsidP="00976089">
      <w:pPr>
        <w:rPr>
          <w:color w:val="auto"/>
          <w:u w:color="000000" w:themeColor="text1"/>
        </w:rPr>
      </w:pPr>
      <w:r>
        <w:rPr>
          <w:snapToGrid w:val="0"/>
        </w:rPr>
        <w:tab/>
      </w:r>
      <w:r w:rsidRPr="0088008A">
        <w:rPr>
          <w:snapToGrid w:val="0"/>
          <w:color w:val="auto"/>
        </w:rPr>
        <w:t xml:space="preserve">/ </w:t>
      </w:r>
      <w:r w:rsidRPr="0088008A">
        <w:rPr>
          <w:color w:val="auto"/>
        </w:rPr>
        <w:t>SECTION</w:t>
      </w:r>
      <w:r w:rsidRPr="0088008A">
        <w:rPr>
          <w:color w:val="auto"/>
        </w:rPr>
        <w:tab/>
        <w:t>1.</w:t>
      </w:r>
      <w:r w:rsidRPr="0088008A">
        <w:rPr>
          <w:color w:val="auto"/>
        </w:rPr>
        <w:tab/>
      </w:r>
      <w:r w:rsidRPr="0088008A">
        <w:rPr>
          <w:color w:val="auto"/>
          <w:u w:color="000000" w:themeColor="text1"/>
        </w:rPr>
        <w:t>Section 24</w:t>
      </w:r>
      <w:r w:rsidRPr="0088008A">
        <w:rPr>
          <w:color w:val="auto"/>
          <w:u w:color="000000" w:themeColor="text1"/>
        </w:rPr>
        <w:noBreakHyphen/>
        <w:t>21</w:t>
      </w:r>
      <w:r w:rsidRPr="0088008A">
        <w:rPr>
          <w:color w:val="auto"/>
          <w:u w:color="000000" w:themeColor="text1"/>
        </w:rPr>
        <w:noBreakHyphen/>
        <w:t>440 of the 1976 Code is amended to read:</w:t>
      </w:r>
    </w:p>
    <w:p w:rsidR="00976089" w:rsidRPr="0088008A" w:rsidRDefault="00976089" w:rsidP="00976089">
      <w:pPr>
        <w:rPr>
          <w:color w:val="auto"/>
          <w:u w:color="000000" w:themeColor="text1"/>
        </w:rPr>
      </w:pPr>
      <w:r w:rsidRPr="0088008A">
        <w:rPr>
          <w:color w:val="auto"/>
          <w:u w:color="000000" w:themeColor="text1"/>
        </w:rPr>
        <w:tab/>
        <w:t>“Section 24</w:t>
      </w:r>
      <w:r w:rsidRPr="0088008A">
        <w:rPr>
          <w:color w:val="auto"/>
          <w:u w:color="000000" w:themeColor="text1"/>
        </w:rPr>
        <w:noBreakHyphen/>
        <w:t>21</w:t>
      </w:r>
      <w:r w:rsidRPr="0088008A">
        <w:rPr>
          <w:color w:val="auto"/>
          <w:u w:color="000000" w:themeColor="text1"/>
        </w:rPr>
        <w:noBreakHyphen/>
        <w:t>440.</w:t>
      </w:r>
      <w:r w:rsidRPr="0088008A">
        <w:rPr>
          <w:color w:val="auto"/>
          <w:u w:color="000000" w:themeColor="text1"/>
        </w:rPr>
        <w:tab/>
      </w:r>
      <w:r w:rsidRPr="0088008A">
        <w:rPr>
          <w:color w:val="auto"/>
          <w:u w:val="single" w:color="000000" w:themeColor="text1"/>
        </w:rPr>
        <w:t>(A)</w:t>
      </w:r>
      <w:r w:rsidRPr="0088008A">
        <w:rPr>
          <w:color w:val="auto"/>
          <w:u w:color="000000" w:themeColor="text1"/>
        </w:rPr>
        <w:tab/>
        <w:t xml:space="preserve">The period of probation or suspension of sentence shall not exceed a period of five years and </w:t>
      </w:r>
      <w:r w:rsidRPr="0088008A">
        <w:rPr>
          <w:color w:val="auto"/>
          <w:u w:val="single" w:color="000000" w:themeColor="text1"/>
        </w:rPr>
        <w:t>must</w:t>
      </w:r>
      <w:r w:rsidRPr="0088008A">
        <w:rPr>
          <w:color w:val="auto"/>
          <w:u w:color="000000" w:themeColor="text1"/>
        </w:rPr>
        <w:t xml:space="preserve"> be determined by the judge of the court and may be continued or extended within the above limit.  </w:t>
      </w:r>
      <w:r w:rsidRPr="0088008A">
        <w:rPr>
          <w:color w:val="auto"/>
          <w:u w:val="single" w:color="000000" w:themeColor="text1"/>
        </w:rPr>
        <w:t>Any ordered period of probation is tolled during periods of civil commitment.</w:t>
      </w:r>
    </w:p>
    <w:p w:rsidR="00976089" w:rsidRPr="0088008A" w:rsidRDefault="00976089" w:rsidP="00976089">
      <w:pPr>
        <w:rPr>
          <w:snapToGrid w:val="0"/>
          <w:color w:val="auto"/>
        </w:rPr>
      </w:pPr>
      <w:r w:rsidRPr="0088008A">
        <w:rPr>
          <w:color w:val="auto"/>
          <w:u w:color="000000" w:themeColor="text1"/>
        </w:rPr>
        <w:tab/>
      </w:r>
      <w:r w:rsidRPr="0088008A">
        <w:rPr>
          <w:color w:val="auto"/>
          <w:u w:val="single" w:color="000000" w:themeColor="text1"/>
        </w:rPr>
        <w:t>(B)</w:t>
      </w:r>
      <w:r w:rsidRPr="0088008A">
        <w:rPr>
          <w:color w:val="auto"/>
          <w:u w:color="000000" w:themeColor="text1"/>
        </w:rPr>
        <w:tab/>
      </w:r>
      <w:r w:rsidRPr="0088008A">
        <w:rPr>
          <w:color w:val="auto"/>
          <w:u w:val="single"/>
        </w:rPr>
        <w:t>Nothing in this section may be construed to limit or prohibit the modification of any condition of probation at any time in the discretion of the court as otherwise provided by law.</w:t>
      </w:r>
      <w:r w:rsidRPr="0088008A">
        <w:rPr>
          <w:color w:val="auto"/>
          <w:u w:color="000000" w:themeColor="text1"/>
        </w:rPr>
        <w:t>” /</w:t>
      </w:r>
    </w:p>
    <w:p w:rsidR="00976089" w:rsidRPr="0088008A" w:rsidRDefault="00976089" w:rsidP="00976089">
      <w:pPr>
        <w:rPr>
          <w:snapToGrid w:val="0"/>
          <w:color w:val="auto"/>
        </w:rPr>
      </w:pPr>
      <w:r w:rsidRPr="0088008A">
        <w:rPr>
          <w:snapToGrid w:val="0"/>
          <w:color w:val="auto"/>
        </w:rPr>
        <w:tab/>
        <w:t>Renumber sections to conform.</w:t>
      </w:r>
    </w:p>
    <w:p w:rsidR="00976089" w:rsidRDefault="00976089" w:rsidP="00976089">
      <w:pPr>
        <w:rPr>
          <w:snapToGrid w:val="0"/>
        </w:rPr>
      </w:pPr>
      <w:r w:rsidRPr="0088008A">
        <w:rPr>
          <w:snapToGrid w:val="0"/>
          <w:color w:val="auto"/>
        </w:rPr>
        <w:tab/>
        <w:t>Amend title to conform.</w:t>
      </w:r>
      <w:bookmarkStart w:id="2" w:name="temp"/>
      <w:bookmarkEnd w:id="2"/>
    </w:p>
    <w:p w:rsidR="00976089" w:rsidRPr="0088008A" w:rsidRDefault="00976089" w:rsidP="00976089">
      <w:pPr>
        <w:rPr>
          <w:snapToGrid w:val="0"/>
          <w:color w:val="auto"/>
        </w:rPr>
      </w:pPr>
    </w:p>
    <w:p w:rsidR="00976089" w:rsidRPr="0002449D" w:rsidRDefault="00976089" w:rsidP="00976089">
      <w:pPr>
        <w:pStyle w:val="Header"/>
        <w:rPr>
          <w:bCs/>
          <w:color w:val="auto"/>
        </w:rPr>
      </w:pPr>
      <w:r>
        <w:rPr>
          <w:bCs/>
          <w:color w:val="auto"/>
        </w:rPr>
        <w:tab/>
        <w:t>T</w:t>
      </w:r>
      <w:r w:rsidRPr="0002449D">
        <w:rPr>
          <w:bCs/>
          <w:color w:val="auto"/>
        </w:rPr>
        <w:t>he question</w:t>
      </w:r>
      <w:r>
        <w:rPr>
          <w:bCs/>
          <w:color w:val="auto"/>
        </w:rPr>
        <w:t xml:space="preserve"> then</w:t>
      </w:r>
      <w:r w:rsidRPr="0002449D">
        <w:rPr>
          <w:bCs/>
          <w:color w:val="auto"/>
        </w:rPr>
        <w:t xml:space="preserve"> </w:t>
      </w:r>
      <w:r w:rsidR="00573EF5">
        <w:rPr>
          <w:bCs/>
          <w:color w:val="auto"/>
        </w:rPr>
        <w:t>was</w:t>
      </w:r>
      <w:r w:rsidRPr="0002449D">
        <w:rPr>
          <w:bCs/>
          <w:color w:val="auto"/>
        </w:rPr>
        <w:t xml:space="preserve"> </w:t>
      </w:r>
      <w:r w:rsidR="00BF62D6">
        <w:rPr>
          <w:bCs/>
          <w:color w:val="auto"/>
        </w:rPr>
        <w:t xml:space="preserve">the </w:t>
      </w:r>
      <w:r w:rsidRPr="0002449D">
        <w:rPr>
          <w:bCs/>
          <w:color w:val="auto"/>
        </w:rPr>
        <w:t xml:space="preserve">second reading of the </w:t>
      </w:r>
      <w:r>
        <w:rPr>
          <w:bCs/>
          <w:color w:val="auto"/>
        </w:rPr>
        <w:t>Bill</w:t>
      </w:r>
      <w:r w:rsidRPr="0002449D">
        <w:rPr>
          <w:bCs/>
          <w:color w:val="auto"/>
        </w:rPr>
        <w:t>.</w:t>
      </w:r>
    </w:p>
    <w:p w:rsidR="00976089" w:rsidRPr="0002449D" w:rsidRDefault="00976089" w:rsidP="00976089">
      <w:pPr>
        <w:pStyle w:val="Header"/>
        <w:rPr>
          <w:bCs/>
          <w:color w:val="auto"/>
        </w:rPr>
      </w:pPr>
    </w:p>
    <w:p w:rsidR="00976089" w:rsidRPr="0002449D" w:rsidRDefault="00976089" w:rsidP="00976089">
      <w:pPr>
        <w:pStyle w:val="Header"/>
        <w:rPr>
          <w:bCs/>
          <w:color w:val="auto"/>
        </w:rPr>
      </w:pPr>
      <w:r w:rsidRPr="0002449D">
        <w:rPr>
          <w:bCs/>
          <w:color w:val="auto"/>
        </w:rPr>
        <w:tab/>
        <w:t>The "ayes" and "nays" were demanded and taken, resulting as follows:</w:t>
      </w:r>
    </w:p>
    <w:p w:rsidR="00143BCF" w:rsidRPr="00143BCF" w:rsidRDefault="00143BCF" w:rsidP="00143BCF">
      <w:pPr>
        <w:pStyle w:val="Header"/>
        <w:jc w:val="center"/>
        <w:rPr>
          <w:b/>
          <w:bCs/>
          <w:color w:val="auto"/>
        </w:rPr>
      </w:pPr>
      <w:r w:rsidRPr="00143BCF">
        <w:rPr>
          <w:b/>
          <w:bCs/>
          <w:color w:val="auto"/>
        </w:rPr>
        <w:t>Ayes 39; Nays 2; Present 1</w:t>
      </w:r>
    </w:p>
    <w:p w:rsidR="00143BCF" w:rsidRDefault="00143BCF" w:rsidP="00976089">
      <w:pPr>
        <w:pStyle w:val="Header"/>
        <w:rPr>
          <w:bCs/>
          <w:color w:val="auto"/>
        </w:rPr>
      </w:pPr>
    </w:p>
    <w:p w:rsidR="00143BCF" w:rsidRDefault="00143BCF" w:rsidP="00143BC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143BCF">
        <w:rPr>
          <w:b/>
          <w:bCs/>
          <w:color w:val="auto"/>
        </w:rPr>
        <w:t>AYES</w:t>
      </w:r>
    </w:p>
    <w:p w:rsidR="00143BCF" w:rsidRDefault="00143BCF" w:rsidP="00143B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43BCF">
        <w:rPr>
          <w:bCs/>
          <w:color w:val="auto"/>
        </w:rPr>
        <w:t>Alexander</w:t>
      </w:r>
      <w:r>
        <w:rPr>
          <w:bCs/>
          <w:color w:val="auto"/>
        </w:rPr>
        <w:tab/>
      </w:r>
      <w:r w:rsidRPr="00143BCF">
        <w:rPr>
          <w:bCs/>
          <w:color w:val="auto"/>
        </w:rPr>
        <w:t>Allen</w:t>
      </w:r>
      <w:r>
        <w:rPr>
          <w:bCs/>
          <w:color w:val="auto"/>
        </w:rPr>
        <w:tab/>
      </w:r>
      <w:r w:rsidRPr="00143BCF">
        <w:rPr>
          <w:bCs/>
          <w:color w:val="auto"/>
        </w:rPr>
        <w:t>Bennett</w:t>
      </w:r>
    </w:p>
    <w:p w:rsidR="00143BCF" w:rsidRDefault="00143BCF" w:rsidP="00143B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43BCF">
        <w:rPr>
          <w:bCs/>
          <w:color w:val="auto"/>
        </w:rPr>
        <w:t>Campbell</w:t>
      </w:r>
      <w:r>
        <w:rPr>
          <w:bCs/>
          <w:color w:val="auto"/>
        </w:rPr>
        <w:tab/>
      </w:r>
      <w:r w:rsidRPr="00143BCF">
        <w:rPr>
          <w:bCs/>
          <w:color w:val="auto"/>
        </w:rPr>
        <w:t>Cleary</w:t>
      </w:r>
      <w:r>
        <w:rPr>
          <w:bCs/>
          <w:color w:val="auto"/>
        </w:rPr>
        <w:tab/>
      </w:r>
      <w:r w:rsidRPr="00143BCF">
        <w:rPr>
          <w:bCs/>
          <w:color w:val="auto"/>
        </w:rPr>
        <w:t>Corbin</w:t>
      </w:r>
    </w:p>
    <w:p w:rsidR="00143BCF" w:rsidRDefault="00143BCF" w:rsidP="00143B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43BCF">
        <w:rPr>
          <w:bCs/>
          <w:color w:val="auto"/>
        </w:rPr>
        <w:t>Courson</w:t>
      </w:r>
      <w:r>
        <w:rPr>
          <w:bCs/>
          <w:color w:val="auto"/>
        </w:rPr>
        <w:tab/>
      </w:r>
      <w:r w:rsidRPr="00143BCF">
        <w:rPr>
          <w:bCs/>
          <w:color w:val="auto"/>
        </w:rPr>
        <w:t>Cromer</w:t>
      </w:r>
      <w:r>
        <w:rPr>
          <w:bCs/>
          <w:color w:val="auto"/>
        </w:rPr>
        <w:tab/>
      </w:r>
      <w:r w:rsidRPr="00143BCF">
        <w:rPr>
          <w:bCs/>
          <w:color w:val="auto"/>
        </w:rPr>
        <w:t>Davis</w:t>
      </w:r>
    </w:p>
    <w:p w:rsidR="00143BCF" w:rsidRDefault="00143BCF" w:rsidP="00143B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43BCF">
        <w:rPr>
          <w:bCs/>
          <w:color w:val="auto"/>
        </w:rPr>
        <w:t>Fair</w:t>
      </w:r>
      <w:r>
        <w:rPr>
          <w:bCs/>
          <w:color w:val="auto"/>
        </w:rPr>
        <w:tab/>
      </w:r>
      <w:r w:rsidRPr="00143BCF">
        <w:rPr>
          <w:bCs/>
          <w:color w:val="auto"/>
        </w:rPr>
        <w:t>Gregory</w:t>
      </w:r>
      <w:r>
        <w:rPr>
          <w:bCs/>
          <w:color w:val="auto"/>
        </w:rPr>
        <w:tab/>
      </w:r>
      <w:r w:rsidRPr="00143BCF">
        <w:rPr>
          <w:bCs/>
          <w:color w:val="auto"/>
        </w:rPr>
        <w:t>Grooms</w:t>
      </w:r>
    </w:p>
    <w:p w:rsidR="00143BCF" w:rsidRDefault="00143BCF" w:rsidP="00143B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43BCF">
        <w:rPr>
          <w:bCs/>
          <w:color w:val="auto"/>
        </w:rPr>
        <w:t>Hayes</w:t>
      </w:r>
      <w:r>
        <w:rPr>
          <w:bCs/>
          <w:color w:val="auto"/>
        </w:rPr>
        <w:tab/>
      </w:r>
      <w:r w:rsidRPr="00143BCF">
        <w:rPr>
          <w:bCs/>
          <w:color w:val="auto"/>
        </w:rPr>
        <w:t>Hembree</w:t>
      </w:r>
      <w:r>
        <w:rPr>
          <w:bCs/>
          <w:color w:val="auto"/>
        </w:rPr>
        <w:tab/>
      </w:r>
      <w:r w:rsidRPr="00143BCF">
        <w:rPr>
          <w:bCs/>
          <w:color w:val="auto"/>
        </w:rPr>
        <w:t>Johnson</w:t>
      </w:r>
    </w:p>
    <w:p w:rsidR="00143BCF" w:rsidRDefault="00143BCF" w:rsidP="00143B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43BCF">
        <w:rPr>
          <w:bCs/>
          <w:color w:val="auto"/>
        </w:rPr>
        <w:t>Kimpson</w:t>
      </w:r>
      <w:r>
        <w:rPr>
          <w:bCs/>
          <w:color w:val="auto"/>
        </w:rPr>
        <w:tab/>
      </w:r>
      <w:r w:rsidRPr="00143BCF">
        <w:rPr>
          <w:bCs/>
          <w:color w:val="auto"/>
        </w:rPr>
        <w:t>Leatherman</w:t>
      </w:r>
      <w:r>
        <w:rPr>
          <w:bCs/>
          <w:color w:val="auto"/>
        </w:rPr>
        <w:tab/>
      </w:r>
      <w:r w:rsidRPr="00143BCF">
        <w:rPr>
          <w:bCs/>
          <w:color w:val="auto"/>
        </w:rPr>
        <w:t>Lourie</w:t>
      </w:r>
    </w:p>
    <w:p w:rsidR="00143BCF" w:rsidRDefault="00143BCF" w:rsidP="00143B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43BCF">
        <w:rPr>
          <w:bCs/>
          <w:i/>
          <w:color w:val="auto"/>
        </w:rPr>
        <w:t>Martin, Larry</w:t>
      </w:r>
      <w:r>
        <w:rPr>
          <w:bCs/>
          <w:i/>
          <w:color w:val="auto"/>
        </w:rPr>
        <w:tab/>
      </w:r>
      <w:r w:rsidRPr="00143BCF">
        <w:rPr>
          <w:bCs/>
          <w:i/>
          <w:color w:val="auto"/>
        </w:rPr>
        <w:t>Martin, Shane</w:t>
      </w:r>
      <w:r>
        <w:rPr>
          <w:bCs/>
          <w:i/>
          <w:color w:val="auto"/>
        </w:rPr>
        <w:tab/>
      </w:r>
      <w:r w:rsidRPr="00143BCF">
        <w:rPr>
          <w:bCs/>
          <w:color w:val="auto"/>
        </w:rPr>
        <w:t>Massey</w:t>
      </w:r>
    </w:p>
    <w:p w:rsidR="00143BCF" w:rsidRDefault="00143BCF" w:rsidP="00143B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43BCF">
        <w:rPr>
          <w:bCs/>
          <w:color w:val="auto"/>
        </w:rPr>
        <w:t>Matthews</w:t>
      </w:r>
      <w:r>
        <w:rPr>
          <w:bCs/>
          <w:color w:val="auto"/>
        </w:rPr>
        <w:tab/>
      </w:r>
      <w:r w:rsidRPr="00143BCF">
        <w:rPr>
          <w:bCs/>
          <w:color w:val="auto"/>
        </w:rPr>
        <w:t>McElveen</w:t>
      </w:r>
      <w:r>
        <w:rPr>
          <w:bCs/>
          <w:color w:val="auto"/>
        </w:rPr>
        <w:tab/>
      </w:r>
      <w:r w:rsidRPr="00143BCF">
        <w:rPr>
          <w:bCs/>
          <w:color w:val="auto"/>
        </w:rPr>
        <w:t>Nicholson</w:t>
      </w:r>
    </w:p>
    <w:p w:rsidR="00143BCF" w:rsidRDefault="00143BCF" w:rsidP="00143B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43BCF">
        <w:rPr>
          <w:bCs/>
          <w:color w:val="auto"/>
        </w:rPr>
        <w:t>O'Dell</w:t>
      </w:r>
      <w:r>
        <w:rPr>
          <w:bCs/>
          <w:color w:val="auto"/>
        </w:rPr>
        <w:tab/>
      </w:r>
      <w:r w:rsidRPr="00143BCF">
        <w:rPr>
          <w:bCs/>
          <w:color w:val="auto"/>
        </w:rPr>
        <w:t>Peeler</w:t>
      </w:r>
      <w:r>
        <w:rPr>
          <w:bCs/>
          <w:color w:val="auto"/>
        </w:rPr>
        <w:tab/>
      </w:r>
      <w:r w:rsidRPr="00143BCF">
        <w:rPr>
          <w:bCs/>
          <w:color w:val="auto"/>
        </w:rPr>
        <w:t>Pinckney</w:t>
      </w:r>
    </w:p>
    <w:p w:rsidR="00143BCF" w:rsidRDefault="00143BCF" w:rsidP="00143B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43BCF">
        <w:rPr>
          <w:bCs/>
          <w:color w:val="auto"/>
        </w:rPr>
        <w:t>Rankin</w:t>
      </w:r>
      <w:r>
        <w:rPr>
          <w:bCs/>
          <w:color w:val="auto"/>
        </w:rPr>
        <w:tab/>
      </w:r>
      <w:r w:rsidRPr="00143BCF">
        <w:rPr>
          <w:bCs/>
          <w:color w:val="auto"/>
        </w:rPr>
        <w:t>Reese</w:t>
      </w:r>
      <w:r>
        <w:rPr>
          <w:bCs/>
          <w:color w:val="auto"/>
        </w:rPr>
        <w:tab/>
      </w:r>
      <w:r w:rsidRPr="00143BCF">
        <w:rPr>
          <w:bCs/>
          <w:color w:val="auto"/>
        </w:rPr>
        <w:t>Sabb</w:t>
      </w:r>
    </w:p>
    <w:p w:rsidR="00143BCF" w:rsidRDefault="00143BCF" w:rsidP="00143B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43BCF">
        <w:rPr>
          <w:bCs/>
          <w:color w:val="auto"/>
        </w:rPr>
        <w:t>Scott</w:t>
      </w:r>
      <w:r>
        <w:rPr>
          <w:bCs/>
          <w:color w:val="auto"/>
        </w:rPr>
        <w:tab/>
      </w:r>
      <w:r w:rsidRPr="00143BCF">
        <w:rPr>
          <w:bCs/>
          <w:color w:val="auto"/>
        </w:rPr>
        <w:t>Setzler</w:t>
      </w:r>
      <w:r>
        <w:rPr>
          <w:bCs/>
          <w:color w:val="auto"/>
        </w:rPr>
        <w:tab/>
      </w:r>
      <w:r w:rsidRPr="00143BCF">
        <w:rPr>
          <w:bCs/>
          <w:color w:val="auto"/>
        </w:rPr>
        <w:t>Shealy</w:t>
      </w:r>
    </w:p>
    <w:p w:rsidR="00143BCF" w:rsidRDefault="00143BCF" w:rsidP="00143B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43BCF">
        <w:rPr>
          <w:bCs/>
          <w:color w:val="auto"/>
        </w:rPr>
        <w:t>Sheheen</w:t>
      </w:r>
      <w:r>
        <w:rPr>
          <w:bCs/>
          <w:color w:val="auto"/>
        </w:rPr>
        <w:tab/>
      </w:r>
      <w:r w:rsidRPr="00143BCF">
        <w:rPr>
          <w:bCs/>
          <w:color w:val="auto"/>
        </w:rPr>
        <w:t>Thurmond</w:t>
      </w:r>
      <w:r>
        <w:rPr>
          <w:bCs/>
          <w:color w:val="auto"/>
        </w:rPr>
        <w:tab/>
      </w:r>
      <w:r w:rsidRPr="00143BCF">
        <w:rPr>
          <w:bCs/>
          <w:color w:val="auto"/>
        </w:rPr>
        <w:t>Turner</w:t>
      </w:r>
    </w:p>
    <w:p w:rsidR="00143BCF" w:rsidRDefault="00143BCF" w:rsidP="00143B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43BCF">
        <w:rPr>
          <w:bCs/>
          <w:color w:val="auto"/>
        </w:rPr>
        <w:t>Verdin</w:t>
      </w:r>
      <w:r>
        <w:rPr>
          <w:bCs/>
          <w:color w:val="auto"/>
        </w:rPr>
        <w:tab/>
      </w:r>
      <w:r w:rsidRPr="00143BCF">
        <w:rPr>
          <w:bCs/>
          <w:color w:val="auto"/>
        </w:rPr>
        <w:t>Williams</w:t>
      </w:r>
      <w:r>
        <w:rPr>
          <w:bCs/>
          <w:color w:val="auto"/>
        </w:rPr>
        <w:tab/>
      </w:r>
      <w:r w:rsidRPr="00143BCF">
        <w:rPr>
          <w:bCs/>
          <w:color w:val="auto"/>
        </w:rPr>
        <w:t>Young</w:t>
      </w:r>
    </w:p>
    <w:p w:rsidR="00143BCF" w:rsidRDefault="00143BCF" w:rsidP="00143B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143BCF" w:rsidRPr="00143BCF" w:rsidRDefault="00143BCF" w:rsidP="00143B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143BCF">
        <w:rPr>
          <w:b/>
          <w:bCs/>
          <w:color w:val="auto"/>
        </w:rPr>
        <w:t>Total--39</w:t>
      </w:r>
    </w:p>
    <w:p w:rsidR="00143BCF" w:rsidRPr="00143BCF" w:rsidRDefault="00143BCF" w:rsidP="00143BCF">
      <w:pPr>
        <w:pStyle w:val="Header"/>
        <w:tabs>
          <w:tab w:val="clear" w:pos="8640"/>
          <w:tab w:val="left" w:pos="4320"/>
        </w:tabs>
        <w:rPr>
          <w:bCs/>
          <w:color w:val="auto"/>
        </w:rPr>
      </w:pPr>
    </w:p>
    <w:p w:rsidR="00143BCF" w:rsidRDefault="00143BCF" w:rsidP="00143BC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143BCF">
        <w:rPr>
          <w:b/>
          <w:bCs/>
          <w:color w:val="auto"/>
        </w:rPr>
        <w:t>NAYS</w:t>
      </w:r>
    </w:p>
    <w:p w:rsidR="00143BCF" w:rsidRDefault="00143BCF" w:rsidP="00143B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43BCF">
        <w:rPr>
          <w:bCs/>
          <w:color w:val="auto"/>
        </w:rPr>
        <w:t>Bright</w:t>
      </w:r>
      <w:r>
        <w:rPr>
          <w:bCs/>
          <w:color w:val="auto"/>
        </w:rPr>
        <w:tab/>
      </w:r>
      <w:r w:rsidRPr="00143BCF">
        <w:rPr>
          <w:bCs/>
          <w:color w:val="auto"/>
        </w:rPr>
        <w:t>Bryant</w:t>
      </w:r>
    </w:p>
    <w:p w:rsidR="00143BCF" w:rsidRDefault="00143BCF" w:rsidP="00143B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143BCF" w:rsidRPr="00143BCF" w:rsidRDefault="00143BCF" w:rsidP="00143B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143BCF">
        <w:rPr>
          <w:b/>
          <w:bCs/>
          <w:color w:val="auto"/>
        </w:rPr>
        <w:t>Total--2</w:t>
      </w:r>
    </w:p>
    <w:p w:rsidR="00143BCF" w:rsidRPr="00143BCF" w:rsidRDefault="00143BCF" w:rsidP="00143BCF">
      <w:pPr>
        <w:pStyle w:val="Header"/>
        <w:tabs>
          <w:tab w:val="clear" w:pos="8640"/>
          <w:tab w:val="left" w:pos="4320"/>
        </w:tabs>
        <w:rPr>
          <w:bCs/>
          <w:color w:val="auto"/>
        </w:rPr>
      </w:pPr>
    </w:p>
    <w:p w:rsidR="00143BCF" w:rsidRDefault="00143BCF" w:rsidP="00143BC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143BCF">
        <w:rPr>
          <w:b/>
          <w:bCs/>
          <w:color w:val="auto"/>
        </w:rPr>
        <w:t>PRESENT</w:t>
      </w:r>
    </w:p>
    <w:p w:rsidR="00143BCF" w:rsidRDefault="00143BCF" w:rsidP="00143B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43BCF">
        <w:rPr>
          <w:bCs/>
          <w:color w:val="auto"/>
        </w:rPr>
        <w:t>Malloy</w:t>
      </w:r>
    </w:p>
    <w:p w:rsidR="00143BCF" w:rsidRDefault="00143BCF" w:rsidP="00143B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143BCF" w:rsidRPr="00143BCF" w:rsidRDefault="00143BCF" w:rsidP="00143B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143BCF">
        <w:rPr>
          <w:b/>
          <w:bCs/>
          <w:color w:val="auto"/>
        </w:rPr>
        <w:t>Total--1</w:t>
      </w:r>
    </w:p>
    <w:p w:rsidR="00143BCF" w:rsidRPr="00143BCF" w:rsidRDefault="00143BCF" w:rsidP="00143BCF">
      <w:pPr>
        <w:pStyle w:val="Header"/>
        <w:tabs>
          <w:tab w:val="clear" w:pos="8640"/>
          <w:tab w:val="left" w:pos="4320"/>
        </w:tabs>
        <w:rPr>
          <w:bCs/>
          <w:color w:val="auto"/>
        </w:rPr>
      </w:pPr>
    </w:p>
    <w:p w:rsidR="00976089" w:rsidRPr="0002449D" w:rsidRDefault="00976089" w:rsidP="00143BCF">
      <w:pPr>
        <w:pStyle w:val="Header"/>
        <w:tabs>
          <w:tab w:val="clear" w:pos="8640"/>
          <w:tab w:val="left" w:pos="4320"/>
        </w:tabs>
        <w:rPr>
          <w:bCs/>
          <w:color w:val="auto"/>
        </w:rPr>
      </w:pPr>
      <w:r w:rsidRPr="0002449D">
        <w:rPr>
          <w:bCs/>
          <w:color w:val="auto"/>
        </w:rPr>
        <w:tab/>
        <w:t>The</w:t>
      </w:r>
      <w:r>
        <w:rPr>
          <w:bCs/>
          <w:color w:val="auto"/>
        </w:rPr>
        <w:t>re being no further amendments, the Bill</w:t>
      </w:r>
      <w:r w:rsidRPr="0002449D">
        <w:rPr>
          <w:bCs/>
          <w:color w:val="auto"/>
        </w:rPr>
        <w:t xml:space="preserve"> was read the second time, passed and ordered to a third reading.</w:t>
      </w:r>
    </w:p>
    <w:p w:rsidR="00976089" w:rsidRPr="00F25D40" w:rsidRDefault="00976089" w:rsidP="00976089">
      <w:pPr>
        <w:suppressAutoHyphens/>
      </w:pPr>
    </w:p>
    <w:p w:rsidR="0060624D" w:rsidRPr="00963433" w:rsidRDefault="00B21C9F" w:rsidP="00B21C9F">
      <w:pPr>
        <w:pStyle w:val="Header"/>
        <w:jc w:val="center"/>
        <w:rPr>
          <w:b/>
          <w:bCs/>
          <w:color w:val="auto"/>
          <w:szCs w:val="22"/>
        </w:rPr>
      </w:pPr>
      <w:r w:rsidRPr="00963433">
        <w:rPr>
          <w:b/>
          <w:bCs/>
          <w:color w:val="auto"/>
          <w:szCs w:val="22"/>
        </w:rPr>
        <w:t>READ THE SECOND TIME</w:t>
      </w:r>
    </w:p>
    <w:p w:rsidR="00B21C9F" w:rsidRPr="00592FAD" w:rsidRDefault="00B21C9F" w:rsidP="00B21C9F">
      <w:pPr>
        <w:suppressAutoHyphens/>
      </w:pPr>
      <w:r>
        <w:rPr>
          <w:b/>
          <w:bCs/>
          <w:color w:val="auto"/>
          <w:sz w:val="20"/>
        </w:rPr>
        <w:tab/>
      </w:r>
      <w:r w:rsidRPr="00592FAD">
        <w:t>S. 484</w:t>
      </w:r>
      <w:r w:rsidRPr="00592FAD">
        <w:fldChar w:fldCharType="begin"/>
      </w:r>
      <w:r w:rsidRPr="00592FAD">
        <w:instrText xml:space="preserve"> XE "S. 484" \b </w:instrText>
      </w:r>
      <w:r w:rsidRPr="00592FAD">
        <w:fldChar w:fldCharType="end"/>
      </w:r>
      <w:r w:rsidRPr="00592FAD">
        <w:t xml:space="preserve"> -- </w:t>
      </w:r>
      <w:r>
        <w:t>Senators Shealy, Jackson</w:t>
      </w:r>
      <w:r w:rsidR="00573EF5">
        <w:t xml:space="preserve">, </w:t>
      </w:r>
      <w:r>
        <w:t>Cleary</w:t>
      </w:r>
      <w:r w:rsidR="00573EF5">
        <w:t xml:space="preserve"> and Rankin</w:t>
      </w:r>
      <w:r w:rsidRPr="00592FAD">
        <w:t xml:space="preserve">:  </w:t>
      </w:r>
      <w:r w:rsidRPr="00592FAD">
        <w:rPr>
          <w:szCs w:val="30"/>
        </w:rPr>
        <w:t xml:space="preserve">A BILL </w:t>
      </w:r>
      <w:r w:rsidRPr="00592FAD">
        <w:t>TO AMEND SECTION 59</w:t>
      </w:r>
      <w:r w:rsidRPr="00592FAD">
        <w:noBreakHyphen/>
        <w:t>10</w:t>
      </w:r>
      <w:r w:rsidRPr="00592FAD">
        <w:noBreakHyphen/>
        <w:t>310 OF THE 1976 CODE, RELATING TO THE ESTABLISHMENT OF ELEMENTARY SCHOOL FOOD SERVICE MEALS AND COMPETITIVE FOOD REQUIREMENTS, TO PROVIDE THAT ALL SCHOOL SERVICE MEALS AND COMPETITIVE FOODS PRO</w:t>
      </w:r>
      <w:r w:rsidRPr="00592FAD">
        <w:rPr>
          <w:color w:val="000000" w:themeColor="text1"/>
          <w:szCs w:val="18"/>
        </w:rPr>
        <w:t xml:space="preserve">VIDED IN KINDERGARTEN THROUGH TWELFTH GRADE DURING THE ACADEMIC SCHOOL YEAR MUST MEET OR MAY EXCEED THE NUTRITIONAL REQUIREMENTS ESTABLISHED BY THE UNITED STATES DEPARTMENT OF AGRICULTURE FOOD AND NUTRITION SERVICE, TO PROVIDE THAT A SCHOOL DISTRICT BOARD OF TRUSTEES MAY ADOPT A MORE RESTRICTIVE POLICY AND THE POLICY DOES NOT RESTRICT THE FOOD A PARENT OR GUARDIAN MAY PROVIDE FOR STUDENT CONSUMPTION AT SCHOOL, AND TO PROVIDE THAT </w:t>
      </w:r>
      <w:r w:rsidRPr="00592FAD">
        <w:t>ALL A LA CARTE ITEMS SOLD FOR STUDENT CONSUMPTION MUST BE INCLUDED ON SCHOOL MENUS IN ADDITION TO THE REGULAR MEAL; TO AMEND SECTION 59</w:t>
      </w:r>
      <w:r w:rsidRPr="00592FAD">
        <w:noBreakHyphen/>
        <w:t>10</w:t>
      </w:r>
      <w:r w:rsidRPr="00592FAD">
        <w:noBreakHyphen/>
        <w:t>330(B), RELATING TO THE COORDINATED SCHOOL HEALTH ADVISORY COUNCIL AND THE DEVELOPMENT OF HEALTH WELLNESS PLANS, TO PROVIDE THAT T</w:t>
      </w:r>
      <w:r w:rsidRPr="00592FAD">
        <w:rPr>
          <w:color w:val="000000" w:themeColor="text1"/>
          <w:szCs w:val="18"/>
        </w:rPr>
        <w:t>HE SCHOOL HEALTH IMPROVEMENT PLAN MUST REPORT COMPLIANCE WITH THE REQUIREMENTS CONTAINED IN SECTION 59</w:t>
      </w:r>
      <w:r w:rsidRPr="00592FAD">
        <w:rPr>
          <w:color w:val="000000" w:themeColor="text1"/>
          <w:szCs w:val="18"/>
        </w:rPr>
        <w:noBreakHyphen/>
        <w:t>10</w:t>
      </w:r>
      <w:r w:rsidRPr="00592FAD">
        <w:rPr>
          <w:color w:val="000000" w:themeColor="text1"/>
          <w:szCs w:val="18"/>
        </w:rPr>
        <w:noBreakHyphen/>
        <w:t>310.</w:t>
      </w:r>
    </w:p>
    <w:p w:rsidR="00B21C9F" w:rsidRPr="0002449D" w:rsidRDefault="00B21C9F" w:rsidP="00B21C9F">
      <w:pPr>
        <w:pStyle w:val="Header"/>
        <w:rPr>
          <w:bCs/>
          <w:color w:val="auto"/>
        </w:rPr>
      </w:pPr>
      <w:r w:rsidRPr="0002449D">
        <w:rPr>
          <w:bCs/>
          <w:color w:val="auto"/>
        </w:rPr>
        <w:tab/>
        <w:t xml:space="preserve">The Senate proceeded to a consideration of the </w:t>
      </w:r>
      <w:r>
        <w:rPr>
          <w:bCs/>
          <w:color w:val="auto"/>
        </w:rPr>
        <w:t>Bill</w:t>
      </w:r>
      <w:r w:rsidRPr="0002449D">
        <w:rPr>
          <w:bCs/>
          <w:color w:val="auto"/>
        </w:rPr>
        <w:t xml:space="preserve">, the question being the second reading of the </w:t>
      </w:r>
      <w:r>
        <w:rPr>
          <w:bCs/>
          <w:color w:val="auto"/>
        </w:rPr>
        <w:t>Bill</w:t>
      </w:r>
      <w:r w:rsidRPr="0002449D">
        <w:rPr>
          <w:bCs/>
          <w:color w:val="auto"/>
        </w:rPr>
        <w:t>.</w:t>
      </w:r>
    </w:p>
    <w:p w:rsidR="00B21C9F" w:rsidRPr="0002449D" w:rsidRDefault="00B21C9F" w:rsidP="00B21C9F">
      <w:pPr>
        <w:pStyle w:val="Header"/>
        <w:rPr>
          <w:bCs/>
          <w:color w:val="auto"/>
        </w:rPr>
      </w:pPr>
    </w:p>
    <w:p w:rsidR="00B21C9F" w:rsidRPr="0002449D" w:rsidRDefault="00B21C9F" w:rsidP="00B21C9F">
      <w:pPr>
        <w:pStyle w:val="Header"/>
        <w:rPr>
          <w:bCs/>
          <w:color w:val="auto"/>
        </w:rPr>
      </w:pPr>
      <w:r w:rsidRPr="0002449D">
        <w:rPr>
          <w:bCs/>
          <w:color w:val="auto"/>
        </w:rPr>
        <w:tab/>
        <w:t>The "ayes" and "nays" were demanded and taken, resulting as follows:</w:t>
      </w:r>
    </w:p>
    <w:p w:rsidR="00143BCF" w:rsidRPr="00143BCF" w:rsidRDefault="00143BCF" w:rsidP="00143BCF">
      <w:pPr>
        <w:pStyle w:val="Header"/>
        <w:jc w:val="center"/>
        <w:rPr>
          <w:b/>
          <w:bCs/>
          <w:color w:val="auto"/>
        </w:rPr>
      </w:pPr>
      <w:r w:rsidRPr="00143BCF">
        <w:rPr>
          <w:b/>
          <w:bCs/>
          <w:color w:val="auto"/>
        </w:rPr>
        <w:t>Ayes 39; Nays 3</w:t>
      </w:r>
    </w:p>
    <w:p w:rsidR="00143BCF" w:rsidRDefault="00143BCF" w:rsidP="00B21C9F">
      <w:pPr>
        <w:pStyle w:val="Header"/>
        <w:rPr>
          <w:bCs/>
          <w:color w:val="auto"/>
        </w:rPr>
      </w:pPr>
    </w:p>
    <w:p w:rsidR="00143BCF" w:rsidRDefault="00143BCF" w:rsidP="00143BC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143BCF">
        <w:rPr>
          <w:b/>
          <w:bCs/>
          <w:color w:val="auto"/>
        </w:rPr>
        <w:t>AYES</w:t>
      </w:r>
    </w:p>
    <w:p w:rsidR="00143BCF" w:rsidRDefault="00143BCF" w:rsidP="00143B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43BCF">
        <w:rPr>
          <w:bCs/>
          <w:color w:val="auto"/>
        </w:rPr>
        <w:t>Alexander</w:t>
      </w:r>
      <w:r>
        <w:rPr>
          <w:bCs/>
          <w:color w:val="auto"/>
        </w:rPr>
        <w:tab/>
      </w:r>
      <w:r w:rsidRPr="00143BCF">
        <w:rPr>
          <w:bCs/>
          <w:color w:val="auto"/>
        </w:rPr>
        <w:t>Allen</w:t>
      </w:r>
      <w:r>
        <w:rPr>
          <w:bCs/>
          <w:color w:val="auto"/>
        </w:rPr>
        <w:tab/>
      </w:r>
      <w:r w:rsidRPr="00143BCF">
        <w:rPr>
          <w:bCs/>
          <w:color w:val="auto"/>
        </w:rPr>
        <w:t>Bennett</w:t>
      </w:r>
    </w:p>
    <w:p w:rsidR="00143BCF" w:rsidRDefault="00143BCF" w:rsidP="00143B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43BCF">
        <w:rPr>
          <w:bCs/>
          <w:color w:val="auto"/>
        </w:rPr>
        <w:t>Bryant</w:t>
      </w:r>
      <w:r>
        <w:rPr>
          <w:bCs/>
          <w:color w:val="auto"/>
        </w:rPr>
        <w:tab/>
      </w:r>
      <w:r w:rsidRPr="00143BCF">
        <w:rPr>
          <w:bCs/>
          <w:color w:val="auto"/>
        </w:rPr>
        <w:t>Campbell</w:t>
      </w:r>
      <w:r>
        <w:rPr>
          <w:bCs/>
          <w:color w:val="auto"/>
        </w:rPr>
        <w:tab/>
      </w:r>
      <w:r w:rsidRPr="00143BCF">
        <w:rPr>
          <w:bCs/>
          <w:color w:val="auto"/>
        </w:rPr>
        <w:t>Cleary</w:t>
      </w:r>
    </w:p>
    <w:p w:rsidR="00143BCF" w:rsidRDefault="00143BCF" w:rsidP="00143B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43BCF">
        <w:rPr>
          <w:bCs/>
          <w:color w:val="auto"/>
        </w:rPr>
        <w:t>Coleman</w:t>
      </w:r>
      <w:r>
        <w:rPr>
          <w:bCs/>
          <w:color w:val="auto"/>
        </w:rPr>
        <w:tab/>
      </w:r>
      <w:r w:rsidRPr="00143BCF">
        <w:rPr>
          <w:bCs/>
          <w:color w:val="auto"/>
        </w:rPr>
        <w:t>Courson</w:t>
      </w:r>
      <w:r>
        <w:rPr>
          <w:bCs/>
          <w:color w:val="auto"/>
        </w:rPr>
        <w:tab/>
      </w:r>
      <w:r w:rsidRPr="00143BCF">
        <w:rPr>
          <w:bCs/>
          <w:color w:val="auto"/>
        </w:rPr>
        <w:t>Cromer</w:t>
      </w:r>
    </w:p>
    <w:p w:rsidR="00143BCF" w:rsidRDefault="00143BCF" w:rsidP="00143B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43BCF">
        <w:rPr>
          <w:bCs/>
          <w:color w:val="auto"/>
        </w:rPr>
        <w:t>Davis</w:t>
      </w:r>
      <w:r>
        <w:rPr>
          <w:bCs/>
          <w:color w:val="auto"/>
        </w:rPr>
        <w:tab/>
      </w:r>
      <w:r w:rsidRPr="00143BCF">
        <w:rPr>
          <w:bCs/>
          <w:color w:val="auto"/>
        </w:rPr>
        <w:t>Fair</w:t>
      </w:r>
      <w:r>
        <w:rPr>
          <w:bCs/>
          <w:color w:val="auto"/>
        </w:rPr>
        <w:tab/>
      </w:r>
      <w:r w:rsidRPr="00143BCF">
        <w:rPr>
          <w:bCs/>
          <w:color w:val="auto"/>
        </w:rPr>
        <w:t>Gregory</w:t>
      </w:r>
    </w:p>
    <w:p w:rsidR="00143BCF" w:rsidRDefault="00143BCF" w:rsidP="00143B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43BCF">
        <w:rPr>
          <w:bCs/>
          <w:color w:val="auto"/>
        </w:rPr>
        <w:t>Hayes</w:t>
      </w:r>
      <w:r>
        <w:rPr>
          <w:bCs/>
          <w:color w:val="auto"/>
        </w:rPr>
        <w:tab/>
      </w:r>
      <w:r w:rsidRPr="00143BCF">
        <w:rPr>
          <w:bCs/>
          <w:color w:val="auto"/>
        </w:rPr>
        <w:t>Hembree</w:t>
      </w:r>
      <w:r>
        <w:rPr>
          <w:bCs/>
          <w:color w:val="auto"/>
        </w:rPr>
        <w:tab/>
      </w:r>
      <w:r w:rsidRPr="00143BCF">
        <w:rPr>
          <w:bCs/>
          <w:color w:val="auto"/>
        </w:rPr>
        <w:t>Johnson</w:t>
      </w:r>
    </w:p>
    <w:p w:rsidR="00143BCF" w:rsidRDefault="00143BCF" w:rsidP="00143B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43BCF">
        <w:rPr>
          <w:bCs/>
          <w:color w:val="auto"/>
        </w:rPr>
        <w:t>Kimpson</w:t>
      </w:r>
      <w:r>
        <w:rPr>
          <w:bCs/>
          <w:color w:val="auto"/>
        </w:rPr>
        <w:tab/>
      </w:r>
      <w:r w:rsidRPr="00143BCF">
        <w:rPr>
          <w:bCs/>
          <w:color w:val="auto"/>
        </w:rPr>
        <w:t>Leatherman</w:t>
      </w:r>
      <w:r>
        <w:rPr>
          <w:bCs/>
          <w:color w:val="auto"/>
        </w:rPr>
        <w:tab/>
      </w:r>
      <w:r w:rsidRPr="00143BCF">
        <w:rPr>
          <w:bCs/>
          <w:color w:val="auto"/>
        </w:rPr>
        <w:t>Malloy</w:t>
      </w:r>
    </w:p>
    <w:p w:rsidR="00143BCF" w:rsidRDefault="00143BCF" w:rsidP="00143B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43BCF">
        <w:rPr>
          <w:bCs/>
          <w:i/>
          <w:color w:val="auto"/>
        </w:rPr>
        <w:t>Martin, Larry</w:t>
      </w:r>
      <w:r>
        <w:rPr>
          <w:bCs/>
          <w:i/>
          <w:color w:val="auto"/>
        </w:rPr>
        <w:tab/>
      </w:r>
      <w:r w:rsidRPr="00143BCF">
        <w:rPr>
          <w:bCs/>
          <w:i/>
          <w:color w:val="auto"/>
        </w:rPr>
        <w:t>Martin, Shane</w:t>
      </w:r>
      <w:r>
        <w:rPr>
          <w:bCs/>
          <w:i/>
          <w:color w:val="auto"/>
        </w:rPr>
        <w:tab/>
      </w:r>
      <w:r w:rsidRPr="00143BCF">
        <w:rPr>
          <w:bCs/>
          <w:color w:val="auto"/>
        </w:rPr>
        <w:t>Massey</w:t>
      </w:r>
    </w:p>
    <w:p w:rsidR="00143BCF" w:rsidRDefault="00143BCF" w:rsidP="00143B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43BCF">
        <w:rPr>
          <w:bCs/>
          <w:color w:val="auto"/>
        </w:rPr>
        <w:t>Matthews</w:t>
      </w:r>
      <w:r>
        <w:rPr>
          <w:bCs/>
          <w:color w:val="auto"/>
        </w:rPr>
        <w:tab/>
      </w:r>
      <w:r w:rsidRPr="00143BCF">
        <w:rPr>
          <w:bCs/>
          <w:color w:val="auto"/>
        </w:rPr>
        <w:t>McElveen</w:t>
      </w:r>
      <w:r>
        <w:rPr>
          <w:bCs/>
          <w:color w:val="auto"/>
        </w:rPr>
        <w:tab/>
      </w:r>
      <w:r w:rsidRPr="00143BCF">
        <w:rPr>
          <w:bCs/>
          <w:color w:val="auto"/>
        </w:rPr>
        <w:t>Nicholson</w:t>
      </w:r>
    </w:p>
    <w:p w:rsidR="00143BCF" w:rsidRDefault="00143BCF" w:rsidP="00143B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43BCF">
        <w:rPr>
          <w:bCs/>
          <w:color w:val="auto"/>
        </w:rPr>
        <w:t>O'Dell</w:t>
      </w:r>
      <w:r>
        <w:rPr>
          <w:bCs/>
          <w:color w:val="auto"/>
        </w:rPr>
        <w:tab/>
      </w:r>
      <w:r w:rsidRPr="00143BCF">
        <w:rPr>
          <w:bCs/>
          <w:color w:val="auto"/>
        </w:rPr>
        <w:t>Peeler</w:t>
      </w:r>
      <w:r>
        <w:rPr>
          <w:bCs/>
          <w:color w:val="auto"/>
        </w:rPr>
        <w:tab/>
      </w:r>
      <w:r w:rsidRPr="00143BCF">
        <w:rPr>
          <w:bCs/>
          <w:color w:val="auto"/>
        </w:rPr>
        <w:t>Pinckney</w:t>
      </w:r>
    </w:p>
    <w:p w:rsidR="00143BCF" w:rsidRDefault="00143BCF" w:rsidP="00143B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43BCF">
        <w:rPr>
          <w:bCs/>
          <w:color w:val="auto"/>
        </w:rPr>
        <w:t>Rankin</w:t>
      </w:r>
      <w:r>
        <w:rPr>
          <w:bCs/>
          <w:color w:val="auto"/>
        </w:rPr>
        <w:tab/>
      </w:r>
      <w:r w:rsidRPr="00143BCF">
        <w:rPr>
          <w:bCs/>
          <w:color w:val="auto"/>
        </w:rPr>
        <w:t>Reese</w:t>
      </w:r>
      <w:r>
        <w:rPr>
          <w:bCs/>
          <w:color w:val="auto"/>
        </w:rPr>
        <w:tab/>
      </w:r>
      <w:r w:rsidRPr="00143BCF">
        <w:rPr>
          <w:bCs/>
          <w:color w:val="auto"/>
        </w:rPr>
        <w:t>Sabb</w:t>
      </w:r>
    </w:p>
    <w:p w:rsidR="00143BCF" w:rsidRDefault="00143BCF" w:rsidP="00143B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43BCF">
        <w:rPr>
          <w:bCs/>
          <w:color w:val="auto"/>
        </w:rPr>
        <w:t>Scott</w:t>
      </w:r>
      <w:r>
        <w:rPr>
          <w:bCs/>
          <w:color w:val="auto"/>
        </w:rPr>
        <w:tab/>
      </w:r>
      <w:r w:rsidRPr="00143BCF">
        <w:rPr>
          <w:bCs/>
          <w:color w:val="auto"/>
        </w:rPr>
        <w:t>Setzler</w:t>
      </w:r>
      <w:r>
        <w:rPr>
          <w:bCs/>
          <w:color w:val="auto"/>
        </w:rPr>
        <w:tab/>
      </w:r>
      <w:r w:rsidRPr="00143BCF">
        <w:rPr>
          <w:bCs/>
          <w:color w:val="auto"/>
        </w:rPr>
        <w:t>Shealy</w:t>
      </w:r>
    </w:p>
    <w:p w:rsidR="00143BCF" w:rsidRDefault="00143BCF" w:rsidP="00143B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43BCF">
        <w:rPr>
          <w:bCs/>
          <w:color w:val="auto"/>
        </w:rPr>
        <w:t>Sheheen</w:t>
      </w:r>
      <w:r>
        <w:rPr>
          <w:bCs/>
          <w:color w:val="auto"/>
        </w:rPr>
        <w:tab/>
      </w:r>
      <w:r w:rsidRPr="00143BCF">
        <w:rPr>
          <w:bCs/>
          <w:color w:val="auto"/>
        </w:rPr>
        <w:t>Thurmond</w:t>
      </w:r>
      <w:r>
        <w:rPr>
          <w:bCs/>
          <w:color w:val="auto"/>
        </w:rPr>
        <w:tab/>
      </w:r>
      <w:r w:rsidRPr="00143BCF">
        <w:rPr>
          <w:bCs/>
          <w:color w:val="auto"/>
        </w:rPr>
        <w:t>Turner</w:t>
      </w:r>
    </w:p>
    <w:p w:rsidR="00143BCF" w:rsidRDefault="00143BCF" w:rsidP="00143B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43BCF">
        <w:rPr>
          <w:bCs/>
          <w:color w:val="auto"/>
        </w:rPr>
        <w:t>Verdin</w:t>
      </w:r>
      <w:r>
        <w:rPr>
          <w:bCs/>
          <w:color w:val="auto"/>
        </w:rPr>
        <w:tab/>
      </w:r>
      <w:r w:rsidRPr="00143BCF">
        <w:rPr>
          <w:bCs/>
          <w:color w:val="auto"/>
        </w:rPr>
        <w:t>Williams</w:t>
      </w:r>
      <w:r>
        <w:rPr>
          <w:bCs/>
          <w:color w:val="auto"/>
        </w:rPr>
        <w:tab/>
      </w:r>
      <w:r w:rsidRPr="00143BCF">
        <w:rPr>
          <w:bCs/>
          <w:color w:val="auto"/>
        </w:rPr>
        <w:t>Young</w:t>
      </w:r>
    </w:p>
    <w:p w:rsidR="00143BCF" w:rsidRDefault="00143BCF" w:rsidP="00143B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143BCF" w:rsidRPr="00143BCF" w:rsidRDefault="00143BCF" w:rsidP="00143B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143BCF">
        <w:rPr>
          <w:b/>
          <w:bCs/>
          <w:color w:val="auto"/>
        </w:rPr>
        <w:t>Total--39</w:t>
      </w:r>
    </w:p>
    <w:p w:rsidR="00143BCF" w:rsidRPr="00143BCF" w:rsidRDefault="00143BCF" w:rsidP="00143BCF">
      <w:pPr>
        <w:pStyle w:val="Header"/>
        <w:tabs>
          <w:tab w:val="clear" w:pos="8640"/>
          <w:tab w:val="left" w:pos="4320"/>
        </w:tabs>
        <w:rPr>
          <w:bCs/>
          <w:color w:val="auto"/>
        </w:rPr>
      </w:pPr>
    </w:p>
    <w:p w:rsidR="00143BCF" w:rsidRDefault="00143BCF" w:rsidP="00143BC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143BCF">
        <w:rPr>
          <w:b/>
          <w:bCs/>
          <w:color w:val="auto"/>
        </w:rPr>
        <w:t>NAYS</w:t>
      </w:r>
    </w:p>
    <w:p w:rsidR="00143BCF" w:rsidRDefault="00143BCF" w:rsidP="00143B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43BCF">
        <w:rPr>
          <w:bCs/>
          <w:color w:val="auto"/>
        </w:rPr>
        <w:t>Bright</w:t>
      </w:r>
      <w:r>
        <w:rPr>
          <w:bCs/>
          <w:color w:val="auto"/>
        </w:rPr>
        <w:tab/>
      </w:r>
      <w:r w:rsidRPr="00143BCF">
        <w:rPr>
          <w:bCs/>
          <w:color w:val="auto"/>
        </w:rPr>
        <w:t>Corbin</w:t>
      </w:r>
      <w:r>
        <w:rPr>
          <w:bCs/>
          <w:color w:val="auto"/>
        </w:rPr>
        <w:tab/>
      </w:r>
      <w:r w:rsidRPr="00143BCF">
        <w:rPr>
          <w:bCs/>
          <w:color w:val="auto"/>
        </w:rPr>
        <w:t>Grooms</w:t>
      </w:r>
    </w:p>
    <w:p w:rsidR="00143BCF" w:rsidRDefault="00143BCF" w:rsidP="00143B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143BCF" w:rsidRPr="00143BCF" w:rsidRDefault="00143BCF" w:rsidP="00143B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143BCF">
        <w:rPr>
          <w:b/>
          <w:bCs/>
          <w:color w:val="auto"/>
        </w:rPr>
        <w:t>Total--3</w:t>
      </w:r>
    </w:p>
    <w:p w:rsidR="00143BCF" w:rsidRPr="00143BCF" w:rsidRDefault="00143BCF" w:rsidP="00143BCF">
      <w:pPr>
        <w:pStyle w:val="Header"/>
        <w:tabs>
          <w:tab w:val="clear" w:pos="8640"/>
          <w:tab w:val="left" w:pos="4320"/>
        </w:tabs>
        <w:rPr>
          <w:bCs/>
          <w:color w:val="auto"/>
        </w:rPr>
      </w:pPr>
    </w:p>
    <w:p w:rsidR="00B21C9F" w:rsidRPr="0002449D" w:rsidRDefault="00B21C9F" w:rsidP="00143BCF">
      <w:pPr>
        <w:pStyle w:val="Header"/>
        <w:tabs>
          <w:tab w:val="clear" w:pos="8640"/>
          <w:tab w:val="left" w:pos="4320"/>
        </w:tabs>
        <w:rPr>
          <w:bCs/>
          <w:color w:val="auto"/>
        </w:rPr>
      </w:pPr>
      <w:r w:rsidRPr="0002449D">
        <w:rPr>
          <w:bCs/>
          <w:color w:val="auto"/>
        </w:rPr>
        <w:tab/>
        <w:t xml:space="preserve">The </w:t>
      </w:r>
      <w:r>
        <w:rPr>
          <w:bCs/>
          <w:color w:val="auto"/>
        </w:rPr>
        <w:t>Bill</w:t>
      </w:r>
      <w:r w:rsidRPr="0002449D">
        <w:rPr>
          <w:bCs/>
          <w:color w:val="auto"/>
        </w:rPr>
        <w:t xml:space="preserve"> was read the second time, passed and ordered to a third reading.</w:t>
      </w:r>
    </w:p>
    <w:p w:rsidR="00B21C9F" w:rsidRPr="0002449D" w:rsidRDefault="00B21C9F" w:rsidP="00B21C9F">
      <w:pPr>
        <w:pStyle w:val="Header"/>
        <w:rPr>
          <w:bCs/>
          <w:color w:val="auto"/>
        </w:rPr>
      </w:pPr>
    </w:p>
    <w:p w:rsidR="00DB74A4" w:rsidRDefault="004F596A" w:rsidP="00B32A34">
      <w:pPr>
        <w:pStyle w:val="Header"/>
        <w:tabs>
          <w:tab w:val="clear" w:pos="8640"/>
          <w:tab w:val="left" w:pos="4320"/>
        </w:tabs>
        <w:jc w:val="center"/>
        <w:rPr>
          <w:b/>
        </w:rPr>
      </w:pPr>
      <w:r>
        <w:rPr>
          <w:b/>
        </w:rPr>
        <w:t>OBJECTION</w:t>
      </w:r>
    </w:p>
    <w:p w:rsidR="00C847FB" w:rsidRPr="0099036E" w:rsidRDefault="00C847FB" w:rsidP="00C847FB">
      <w:r>
        <w:tab/>
      </w:r>
      <w:r w:rsidRPr="0099036E">
        <w:t>H. 3266</w:t>
      </w:r>
      <w:r w:rsidRPr="0099036E">
        <w:fldChar w:fldCharType="begin"/>
      </w:r>
      <w:r w:rsidRPr="0099036E">
        <w:instrText xml:space="preserve"> XE "H. 3266" \b </w:instrText>
      </w:r>
      <w:r w:rsidRPr="0099036E">
        <w:fldChar w:fldCharType="end"/>
      </w:r>
      <w:r w:rsidRPr="0099036E">
        <w:t xml:space="preserve"> -- </w:t>
      </w:r>
      <w:r>
        <w:t>Reps. Hiott, Bannister, Brannon, Erickson, Henderson, Collins, Sandifer, Corley, Tallon, Taylor, Thayer, Wells, Felder, Kirby, Hixon, Hodges, Riley, Ott, Goldfinch, Hardee, Gagnon, Pitts, Finlay, Southard, D.C. Moss, Chumley, Yow, Huggins, Kennedy, Rivers and White</w:t>
      </w:r>
      <w:r w:rsidRPr="0099036E">
        <w:t xml:space="preserve">:  </w:t>
      </w:r>
      <w:r w:rsidRPr="0099036E">
        <w:rPr>
          <w:szCs w:val="30"/>
        </w:rPr>
        <w:t xml:space="preserve">A BILL </w:t>
      </w:r>
      <w:r w:rsidRPr="0099036E">
        <w:rPr>
          <w:color w:val="000000" w:themeColor="text1"/>
          <w:u w:color="000000" w:themeColor="text1"/>
        </w:rPr>
        <w:t xml:space="preserve">TO AMEND THE CODE OF LAWS OF SOUTH CAROLINA, 1976, BY ADDING CHAPTER 82 TO TITLE 15 SO AS TO ESTABLISH THE </w:t>
      </w:r>
      <w:r>
        <w:rPr>
          <w:color w:val="000000" w:themeColor="text1"/>
          <w:u w:color="000000" w:themeColor="text1"/>
        </w:rPr>
        <w:t>“</w:t>
      </w:r>
      <w:r w:rsidRPr="0099036E">
        <w:rPr>
          <w:color w:val="000000" w:themeColor="text1"/>
          <w:u w:color="000000" w:themeColor="text1"/>
        </w:rPr>
        <w:t>TRESPASSER RESPONSIBILITY ACT</w:t>
      </w:r>
      <w:r>
        <w:rPr>
          <w:color w:val="000000" w:themeColor="text1"/>
          <w:u w:color="000000" w:themeColor="text1"/>
        </w:rPr>
        <w:t>”</w:t>
      </w:r>
      <w:r w:rsidRPr="0099036E">
        <w:rPr>
          <w:color w:val="000000" w:themeColor="text1"/>
          <w:u w:color="000000" w:themeColor="text1"/>
        </w:rPr>
        <w:t xml:space="preserve"> WHICH PROVIDES A LIMITATION ON LIABILITY BY LAND POSSESSORS TO TRESPASSERS, AND TO PROVIDE EXCEPTIONS.</w:t>
      </w:r>
    </w:p>
    <w:p w:rsidR="00C847FB" w:rsidRDefault="00C847FB" w:rsidP="00C847FB">
      <w:pPr>
        <w:pStyle w:val="Header"/>
        <w:tabs>
          <w:tab w:val="clear" w:pos="8640"/>
          <w:tab w:val="left" w:pos="4320"/>
        </w:tabs>
        <w:jc w:val="left"/>
      </w:pPr>
      <w:r>
        <w:tab/>
      </w:r>
      <w:r w:rsidR="004F596A">
        <w:t xml:space="preserve">Senator MALLOY objected to consideration of the Bill. </w:t>
      </w:r>
    </w:p>
    <w:p w:rsidR="00C847FB" w:rsidRDefault="00C847FB" w:rsidP="00C847FB">
      <w:pPr>
        <w:pStyle w:val="Header"/>
        <w:tabs>
          <w:tab w:val="clear" w:pos="8640"/>
          <w:tab w:val="left" w:pos="4320"/>
        </w:tabs>
        <w:jc w:val="left"/>
      </w:pPr>
    </w:p>
    <w:p w:rsidR="004F596A" w:rsidRDefault="004F596A" w:rsidP="004F596A">
      <w:pPr>
        <w:pStyle w:val="Header"/>
        <w:tabs>
          <w:tab w:val="clear" w:pos="8640"/>
          <w:tab w:val="left" w:pos="4320"/>
        </w:tabs>
        <w:jc w:val="center"/>
        <w:rPr>
          <w:b/>
        </w:rPr>
      </w:pPr>
      <w:r>
        <w:rPr>
          <w:b/>
        </w:rPr>
        <w:t>CARRIED OVER</w:t>
      </w:r>
    </w:p>
    <w:p w:rsidR="00B32A34" w:rsidRDefault="00B32A34" w:rsidP="00B32A34">
      <w:pPr>
        <w:suppressAutoHyphens/>
      </w:pPr>
      <w:r>
        <w:rPr>
          <w:b/>
        </w:rPr>
        <w:tab/>
      </w:r>
      <w:r w:rsidRPr="00FE64AB">
        <w:t>S. 789</w:t>
      </w:r>
      <w:r w:rsidRPr="00FE64AB">
        <w:fldChar w:fldCharType="begin"/>
      </w:r>
      <w:r w:rsidRPr="00FE64AB">
        <w:instrText xml:space="preserve"> XE "S. 789" \b </w:instrText>
      </w:r>
      <w:r w:rsidRPr="00FE64AB">
        <w:fldChar w:fldCharType="end"/>
      </w:r>
      <w:r w:rsidRPr="00FE64AB">
        <w:t xml:space="preserve"> -- Labor, Commerce and Industry Committee:  </w:t>
      </w:r>
      <w:r w:rsidRPr="00FE64AB">
        <w:rPr>
          <w:szCs w:val="30"/>
        </w:rPr>
        <w:t xml:space="preserve">A JOINT RESOLUTION </w:t>
      </w:r>
      <w:r w:rsidRPr="00FE64AB">
        <w:t>TO APPROVE REGULATIONS OF THE DEPARTMENT OF LABOR, LICENSING AND REGULATION - BOARD OF PHARMACY, RELATING TO ADMINISTRATIVE CITATIONS AND PENALTIES; AND FINES, DESIGNATED AS REGULATION DOCUMENT NUMBER 4521, PURSUANT TO THE PROVISIONS OF ARTICLE 1, CHAPTER 23, TITLE 1 OF THE 1976 CODE.</w:t>
      </w:r>
    </w:p>
    <w:p w:rsidR="00B32A34" w:rsidRPr="00FE64AB" w:rsidRDefault="00B32A34" w:rsidP="00B32A34">
      <w:pPr>
        <w:suppressAutoHyphens/>
      </w:pPr>
      <w:r>
        <w:tab/>
        <w:t xml:space="preserve">On motion of Senator </w:t>
      </w:r>
      <w:r w:rsidR="00143BCF">
        <w:t>ALEXANDER</w:t>
      </w:r>
      <w:r>
        <w:t xml:space="preserve">, the </w:t>
      </w:r>
      <w:r w:rsidR="00082506">
        <w:t xml:space="preserve">Joint </w:t>
      </w:r>
      <w:r>
        <w:t>Resolution was carried over.</w:t>
      </w:r>
    </w:p>
    <w:p w:rsidR="00930749" w:rsidRDefault="00930749" w:rsidP="00B32A34">
      <w:pPr>
        <w:pStyle w:val="Header"/>
        <w:tabs>
          <w:tab w:val="clear" w:pos="8640"/>
          <w:tab w:val="left" w:pos="4320"/>
        </w:tabs>
        <w:jc w:val="center"/>
        <w:rPr>
          <w:b/>
        </w:rPr>
      </w:pPr>
    </w:p>
    <w:p w:rsidR="00B32A34" w:rsidRDefault="00B32A34" w:rsidP="00B32A34">
      <w:pPr>
        <w:suppressAutoHyphens/>
      </w:pPr>
      <w:r>
        <w:rPr>
          <w:b/>
        </w:rPr>
        <w:tab/>
      </w:r>
      <w:r w:rsidRPr="0093588F">
        <w:t>S. 790</w:t>
      </w:r>
      <w:r w:rsidRPr="0093588F">
        <w:fldChar w:fldCharType="begin"/>
      </w:r>
      <w:r w:rsidRPr="0093588F">
        <w:instrText xml:space="preserve"> XE "S. 790" \b </w:instrText>
      </w:r>
      <w:r w:rsidRPr="0093588F">
        <w:fldChar w:fldCharType="end"/>
      </w:r>
      <w:r w:rsidRPr="0093588F">
        <w:t xml:space="preserve"> -- Labor, Commerce and Industry Committee:  </w:t>
      </w:r>
      <w:r w:rsidRPr="0093588F">
        <w:rPr>
          <w:szCs w:val="30"/>
        </w:rPr>
        <w:t xml:space="preserve">A JOINT RESOLUTION </w:t>
      </w:r>
      <w:r w:rsidRPr="0093588F">
        <w:t>TO APPROVE REGULATIONS OF THE DEPARTMENT OF LABOR, LICENSING AND REGULATION, RELATING TO FEES, DESIGNATED AS REGULATION DOCUMENT NUMBER 4554, PURSUANT TO THE PROVISIONS OF ARTICLE 1, CHAPTER 23, TITLE 1 OF THE 1976 CODE.</w:t>
      </w:r>
    </w:p>
    <w:p w:rsidR="00B32A34" w:rsidRPr="00FE64AB" w:rsidRDefault="00B32A34" w:rsidP="00B32A34">
      <w:pPr>
        <w:suppressAutoHyphens/>
      </w:pPr>
      <w:r>
        <w:tab/>
        <w:t xml:space="preserve">On motion of Senator </w:t>
      </w:r>
      <w:r w:rsidR="00DC7EE4">
        <w:t>ALEXANDER</w:t>
      </w:r>
      <w:r>
        <w:t xml:space="preserve">, the </w:t>
      </w:r>
      <w:r w:rsidR="00082506">
        <w:t xml:space="preserve">Joint </w:t>
      </w:r>
      <w:r>
        <w:t>Resolution was carried over.</w:t>
      </w:r>
    </w:p>
    <w:p w:rsidR="00B32A34" w:rsidRPr="0093588F" w:rsidRDefault="00B32A34" w:rsidP="00B32A34">
      <w:pPr>
        <w:suppressAutoHyphens/>
      </w:pPr>
    </w:p>
    <w:p w:rsidR="00B32A34" w:rsidRDefault="00B32A34" w:rsidP="00B32A34">
      <w:pPr>
        <w:suppressAutoHyphens/>
      </w:pPr>
      <w:r>
        <w:rPr>
          <w:b/>
        </w:rPr>
        <w:tab/>
      </w:r>
      <w:r w:rsidRPr="002045A5">
        <w:t>S. 791</w:t>
      </w:r>
      <w:r w:rsidRPr="002045A5">
        <w:fldChar w:fldCharType="begin"/>
      </w:r>
      <w:r w:rsidRPr="002045A5">
        <w:instrText xml:space="preserve"> XE "S. 791" \b </w:instrText>
      </w:r>
      <w:r w:rsidRPr="002045A5">
        <w:fldChar w:fldCharType="end"/>
      </w:r>
      <w:r w:rsidRPr="002045A5">
        <w:t xml:space="preserve"> -- Labor, Commerce and Industry Committee:  </w:t>
      </w:r>
      <w:r w:rsidRPr="002045A5">
        <w:rPr>
          <w:szCs w:val="30"/>
        </w:rPr>
        <w:t xml:space="preserve">A JOINT RESOLUTION </w:t>
      </w:r>
      <w:r w:rsidRPr="002045A5">
        <w:t>TO APPROVE REGULATIONS OF THE DEPARTMENT OF LABOR, LICENSING AND REGULATION - OFFICE OF STATE FIRE MARSHAL, RELATING TO ARTICLE 8, OFFICE OF STATE FIRE MARSHAL, DESIGNATED AS REGULATION DOCUMENT NUMBER 4555, PURSUANT TO THE PROVISIONS OF ARTICLE 1, CHAPTER 23, TITLE 1 OF THE 1976 CODE.</w:t>
      </w:r>
    </w:p>
    <w:p w:rsidR="00B32A34" w:rsidRPr="00FE64AB" w:rsidRDefault="00B32A34" w:rsidP="00B32A34">
      <w:pPr>
        <w:suppressAutoHyphens/>
      </w:pPr>
      <w:r>
        <w:tab/>
        <w:t xml:space="preserve">On motion of Senator </w:t>
      </w:r>
      <w:r w:rsidR="00DC7EE4">
        <w:t>ALEXANDER</w:t>
      </w:r>
      <w:r>
        <w:t xml:space="preserve">, the </w:t>
      </w:r>
      <w:r w:rsidR="00082506">
        <w:t xml:space="preserve">Joint </w:t>
      </w:r>
      <w:r>
        <w:t>Resolution was carried over.</w:t>
      </w:r>
    </w:p>
    <w:p w:rsidR="00B32A34" w:rsidRPr="002045A5" w:rsidRDefault="00B32A34" w:rsidP="00B32A34">
      <w:pPr>
        <w:suppressAutoHyphens/>
      </w:pPr>
    </w:p>
    <w:p w:rsidR="00B32A34" w:rsidRDefault="00B32A34" w:rsidP="00B32A34">
      <w:pPr>
        <w:suppressAutoHyphens/>
      </w:pPr>
      <w:r>
        <w:rPr>
          <w:b/>
        </w:rPr>
        <w:tab/>
      </w:r>
      <w:r w:rsidRPr="003D18EE">
        <w:t>S. 792</w:t>
      </w:r>
      <w:r w:rsidRPr="003D18EE">
        <w:fldChar w:fldCharType="begin"/>
      </w:r>
      <w:r w:rsidRPr="003D18EE">
        <w:instrText xml:space="preserve"> XE "S. 792" \b </w:instrText>
      </w:r>
      <w:r w:rsidRPr="003D18EE">
        <w:fldChar w:fldCharType="end"/>
      </w:r>
      <w:r w:rsidRPr="003D18EE">
        <w:t xml:space="preserve"> -- Labor, Commerce and Industry Committee:  </w:t>
      </w:r>
      <w:r w:rsidRPr="003D18EE">
        <w:rPr>
          <w:szCs w:val="30"/>
        </w:rPr>
        <w:t xml:space="preserve">A JOINT RESOLUTION </w:t>
      </w:r>
      <w:r w:rsidRPr="003D18EE">
        <w:t>TO APPROVE REGULATIONS OF THE DEPARTMENT OF EMPLOYMENT AND WORKFORCE, RELATING TO UNEMPLOYMENT TRUST FUND, DESIGNATED AS REGULATION DOCUMENT NUMBER 4475, PURSUANT TO THE PROVISIONS OF ARTICLE 1, CHAPTER 23, TITLE 1 OF THE 1976 CODE.</w:t>
      </w:r>
    </w:p>
    <w:p w:rsidR="00B32A34" w:rsidRDefault="00B32A34" w:rsidP="00B32A34">
      <w:pPr>
        <w:suppressAutoHyphens/>
      </w:pPr>
      <w:r>
        <w:tab/>
        <w:t xml:space="preserve">On motion of Senator </w:t>
      </w:r>
      <w:r w:rsidR="00DC7EE4">
        <w:t>ALEXANDER</w:t>
      </w:r>
      <w:r>
        <w:t xml:space="preserve">, the </w:t>
      </w:r>
      <w:r w:rsidR="00082506">
        <w:t xml:space="preserve">Joint </w:t>
      </w:r>
      <w:r>
        <w:t>Resolution was carried over.</w:t>
      </w:r>
    </w:p>
    <w:p w:rsidR="007D3F91" w:rsidRPr="00FE64AB" w:rsidRDefault="007D3F91" w:rsidP="00B32A34">
      <w:pPr>
        <w:suppressAutoHyphens/>
      </w:pPr>
    </w:p>
    <w:p w:rsidR="00641AD8" w:rsidRPr="00641AD8" w:rsidRDefault="00641AD8" w:rsidP="00641AD8">
      <w:pPr>
        <w:suppressAutoHyphens/>
        <w:jc w:val="center"/>
        <w:rPr>
          <w:b/>
        </w:rPr>
      </w:pPr>
      <w:r>
        <w:rPr>
          <w:b/>
        </w:rPr>
        <w:t>POINT OF ORDER</w:t>
      </w:r>
    </w:p>
    <w:p w:rsidR="00641AD8" w:rsidRPr="003079DC" w:rsidRDefault="00641AD8" w:rsidP="00641AD8">
      <w:r>
        <w:tab/>
      </w:r>
      <w:r w:rsidRPr="003079DC">
        <w:t>H. 3568</w:t>
      </w:r>
      <w:r w:rsidRPr="003079DC">
        <w:fldChar w:fldCharType="begin"/>
      </w:r>
      <w:r w:rsidRPr="003079DC">
        <w:instrText xml:space="preserve"> XE "H. 3568" \b </w:instrText>
      </w:r>
      <w:r w:rsidRPr="003079DC">
        <w:fldChar w:fldCharType="end"/>
      </w:r>
      <w:r w:rsidRPr="003079DC">
        <w:t xml:space="preserve"> -- </w:t>
      </w:r>
      <w:r>
        <w:t>Reps. G.R. Smith, Duckworth, Burns, Goldfinch, Clemmons, Yow, Kirby, Spires, Norrell, Cobb</w:t>
      </w:r>
      <w:r>
        <w:noBreakHyphen/>
        <w:t>Hunter, Daning, Parks, Mitchell, Robinson</w:t>
      </w:r>
      <w:r>
        <w:noBreakHyphen/>
        <w:t>Simpson, Bamberg, Limehouse, Sottile, Cole, Corley, Felder, Finlay, Funderburk, Gagnon, Hamilton, Hardee, Hardwick, Henderson, McCoy, McKnight, Nanney, Sandifer, Tallon, Wells, Willis, Dillard and Stavrinakis</w:t>
      </w:r>
      <w:r w:rsidRPr="003079DC">
        <w:t xml:space="preserve">:  </w:t>
      </w:r>
      <w:r w:rsidRPr="003079DC">
        <w:rPr>
          <w:szCs w:val="30"/>
        </w:rPr>
        <w:t xml:space="preserve">A BILL </w:t>
      </w:r>
      <w:r w:rsidRPr="003079DC">
        <w:rPr>
          <w:color w:val="000000" w:themeColor="text1"/>
          <w:u w:color="000000" w:themeColor="text1"/>
        </w:rPr>
        <w:t>TO AMEND SECTION 12</w:t>
      </w:r>
      <w:r w:rsidRPr="003079DC">
        <w:rPr>
          <w:color w:val="000000" w:themeColor="text1"/>
          <w:u w:color="000000" w:themeColor="text1"/>
        </w:rPr>
        <w:noBreakHyphen/>
        <w:t>36</w:t>
      </w:r>
      <w:r w:rsidRPr="003079DC">
        <w:rPr>
          <w:color w:val="000000" w:themeColor="text1"/>
          <w:u w:color="000000" w:themeColor="text1"/>
        </w:rPr>
        <w:noBreakHyphen/>
        <w:t>2120, CODE OF LAWS OF SOUTH CAROLINA, 1976, RELATING TO EXEMPTIONS FROM THE STATE SALES TAX, SO AS TO EXEMPT CONSTRUCTION MATERIALS USED BY AN ENTITY ORGANIZED UNDER SECTION 501(C)(3) OF THE INTERNAL REVENUE CODE AS A NONPROFIT ORGANIZATION TO BUILD, REHABILITATE, OR REPAIR A HOME FOR THE BENEFIT OF AN INDIVIDUAL OR FAMILY IN NEED.</w:t>
      </w:r>
    </w:p>
    <w:p w:rsidR="00641AD8" w:rsidRDefault="00641AD8" w:rsidP="00B32A34">
      <w:pPr>
        <w:suppressAutoHyphens/>
      </w:pPr>
    </w:p>
    <w:p w:rsidR="00641AD8" w:rsidRPr="00963433" w:rsidRDefault="00641AD8" w:rsidP="00641AD8">
      <w:pPr>
        <w:pStyle w:val="Header"/>
        <w:tabs>
          <w:tab w:val="clear" w:pos="8640"/>
          <w:tab w:val="left" w:pos="4320"/>
        </w:tabs>
        <w:jc w:val="center"/>
        <w:rPr>
          <w:b/>
          <w:color w:val="auto"/>
          <w:szCs w:val="22"/>
        </w:rPr>
      </w:pPr>
      <w:r w:rsidRPr="00963433">
        <w:rPr>
          <w:b/>
          <w:color w:val="auto"/>
          <w:szCs w:val="22"/>
        </w:rPr>
        <w:t>Point of Order</w:t>
      </w:r>
    </w:p>
    <w:p w:rsidR="00641AD8" w:rsidRPr="00641AD8" w:rsidRDefault="00641AD8" w:rsidP="00963433">
      <w:pPr>
        <w:pStyle w:val="Header"/>
        <w:tabs>
          <w:tab w:val="clear" w:pos="8640"/>
          <w:tab w:val="left" w:pos="4320"/>
        </w:tabs>
        <w:rPr>
          <w:color w:val="auto"/>
          <w:szCs w:val="22"/>
        </w:rPr>
      </w:pPr>
      <w:r w:rsidRPr="00641AD8">
        <w:rPr>
          <w:color w:val="auto"/>
          <w:szCs w:val="22"/>
        </w:rPr>
        <w:tab/>
        <w:t>Senator SHANE MARTIN raised a Point of Order under Rule 39 that the Bill had not been on the desks of the members at least one day prior to second reading.</w:t>
      </w:r>
    </w:p>
    <w:p w:rsidR="00641AD8" w:rsidRPr="00641AD8" w:rsidRDefault="00641AD8" w:rsidP="00963433">
      <w:pPr>
        <w:rPr>
          <w:color w:val="auto"/>
        </w:rPr>
      </w:pPr>
      <w:r w:rsidRPr="00641AD8">
        <w:rPr>
          <w:color w:val="auto"/>
        </w:rPr>
        <w:tab/>
        <w:t>The PRESIDENT sustained the Point of Order.</w:t>
      </w:r>
    </w:p>
    <w:p w:rsidR="00641AD8" w:rsidRDefault="00641AD8" w:rsidP="00B32A34">
      <w:pPr>
        <w:suppressAutoHyphens/>
        <w:rPr>
          <w:color w:val="auto"/>
        </w:rPr>
      </w:pPr>
    </w:p>
    <w:p w:rsidR="00641AD8" w:rsidRPr="00641AD8" w:rsidRDefault="00641AD8" w:rsidP="00641AD8">
      <w:pPr>
        <w:suppressAutoHyphens/>
        <w:jc w:val="center"/>
        <w:rPr>
          <w:b/>
        </w:rPr>
      </w:pPr>
      <w:r>
        <w:rPr>
          <w:b/>
        </w:rPr>
        <w:t>POINT OF ORDER</w:t>
      </w:r>
    </w:p>
    <w:p w:rsidR="00641AD8" w:rsidRDefault="00641AD8" w:rsidP="00641AD8">
      <w:pPr>
        <w:rPr>
          <w:color w:val="000000" w:themeColor="text1"/>
          <w:u w:color="000000" w:themeColor="text1"/>
        </w:rPr>
      </w:pPr>
      <w:r>
        <w:tab/>
      </w:r>
      <w:r w:rsidRPr="00467C07">
        <w:t>H. 3583</w:t>
      </w:r>
      <w:r w:rsidRPr="00467C07">
        <w:fldChar w:fldCharType="begin"/>
      </w:r>
      <w:r w:rsidRPr="00467C07">
        <w:instrText xml:space="preserve"> XE </w:instrText>
      </w:r>
      <w:r>
        <w:instrText>“</w:instrText>
      </w:r>
      <w:r w:rsidRPr="00467C07">
        <w:instrText>H. 3583</w:instrText>
      </w:r>
      <w:r>
        <w:instrText>”</w:instrText>
      </w:r>
      <w:r w:rsidRPr="00467C07">
        <w:instrText xml:space="preserve"> \b </w:instrText>
      </w:r>
      <w:r w:rsidRPr="00467C07">
        <w:fldChar w:fldCharType="end"/>
      </w:r>
      <w:r w:rsidRPr="00467C07">
        <w:t xml:space="preserve"> -- </w:t>
      </w:r>
      <w:r>
        <w:t>Reps. Clemmons, Simrill, McCoy, Loftis, Atwater, Kirby, Corley, Bernstein, McEachern, Weeks, Johnson, Goldfinch, Kennedy, H.A. Crawford, Rutherford, Whitmire, Douglas, Burns, Clyburn, Erickson, G.R. Smith, Yow, Spires, Chumley, Allison, Hardee, Anderson, Gagnon, Putnam, Nanney, Williams, Limehouse, Duckworth, Norrell, Anthony, Ballentine, Bannister, Bedingfield, Bingham, Clary, Delleney, Felder, Finlay, Funderburk, Gambrell, Hamilton, Hardwick, Hicks, Hiott, Hixon, Huggins, Long, Lowe, Lucas, V.S. Moss, Murphy, Norman, Pitts, Pope, Quinn, Riley, Rivers, Sandifer, G.M. Smith, Stringer, Tallon, Taylor, Thayer, Toole, Wells, Willis, Newton, Forrester, Hill and Gilliard</w:t>
      </w:r>
      <w:r w:rsidRPr="00467C07">
        <w:t xml:space="preserve">:  </w:t>
      </w:r>
      <w:r w:rsidRPr="00467C07">
        <w:rPr>
          <w:szCs w:val="30"/>
        </w:rPr>
        <w:t xml:space="preserve">A BILL </w:t>
      </w:r>
      <w:r w:rsidRPr="00467C07">
        <w:rPr>
          <w:color w:val="000000" w:themeColor="text1"/>
          <w:u w:color="000000" w:themeColor="text1"/>
        </w:rPr>
        <w:t>TO AMEND THE CODE OF LAWS OF SOUTH CAROLINA, 1976, BY ADDING ARTICLE 23 TO CHAPTER 35, TITLE 11 SO AS TO PROHIBIT THE STATE OR A POLITICAL SUBDIVISION OF THE STATE FROM ACCEPTING A PROPOSAL FROM OR PROCURING GOODS OR SERVICES FROM A BUSINESS WHICH ENGAGES IN THE BOYCOTT OF A PERSON OR AN ENTITY BASED ON RACE, COLOR, RELIGION, OR NATIONAL ORIGIN.</w:t>
      </w:r>
    </w:p>
    <w:p w:rsidR="00641AD8" w:rsidRDefault="00641AD8" w:rsidP="00641AD8">
      <w:pPr>
        <w:rPr>
          <w:color w:val="000000" w:themeColor="text1"/>
          <w:u w:color="000000" w:themeColor="text1"/>
        </w:rPr>
      </w:pPr>
    </w:p>
    <w:p w:rsidR="00641AD8" w:rsidRPr="00963433" w:rsidRDefault="00641AD8" w:rsidP="00641AD8">
      <w:pPr>
        <w:pStyle w:val="Header"/>
        <w:tabs>
          <w:tab w:val="clear" w:pos="8640"/>
          <w:tab w:val="left" w:pos="4320"/>
        </w:tabs>
        <w:jc w:val="center"/>
        <w:rPr>
          <w:b/>
          <w:color w:val="auto"/>
          <w:szCs w:val="22"/>
        </w:rPr>
      </w:pPr>
      <w:r w:rsidRPr="00963433">
        <w:rPr>
          <w:b/>
          <w:color w:val="auto"/>
          <w:szCs w:val="22"/>
        </w:rPr>
        <w:t>Point of Order</w:t>
      </w:r>
    </w:p>
    <w:p w:rsidR="00641AD8" w:rsidRPr="00641AD8" w:rsidRDefault="00641AD8" w:rsidP="00963433">
      <w:pPr>
        <w:pStyle w:val="Header"/>
        <w:tabs>
          <w:tab w:val="clear" w:pos="8640"/>
          <w:tab w:val="left" w:pos="4320"/>
        </w:tabs>
        <w:rPr>
          <w:color w:val="auto"/>
          <w:szCs w:val="22"/>
        </w:rPr>
      </w:pPr>
      <w:r w:rsidRPr="00641AD8">
        <w:rPr>
          <w:color w:val="auto"/>
          <w:szCs w:val="22"/>
        </w:rPr>
        <w:tab/>
        <w:t>Senator SHANE MARTIN raised a Point of Order under Rule 39 that the Bill had not been on the desks of the members at least one day prior to second reading.</w:t>
      </w:r>
    </w:p>
    <w:p w:rsidR="00641AD8" w:rsidRPr="00641AD8" w:rsidRDefault="00641AD8" w:rsidP="00963433">
      <w:pPr>
        <w:rPr>
          <w:color w:val="auto"/>
        </w:rPr>
      </w:pPr>
      <w:r w:rsidRPr="00641AD8">
        <w:rPr>
          <w:color w:val="auto"/>
        </w:rPr>
        <w:tab/>
        <w:t>The PRESIDENT sustained the Point of Order.</w:t>
      </w:r>
    </w:p>
    <w:p w:rsidR="00641AD8" w:rsidRDefault="00641AD8" w:rsidP="00641AD8"/>
    <w:p w:rsidR="00641AD8" w:rsidRPr="00641AD8" w:rsidRDefault="00641AD8" w:rsidP="00641AD8">
      <w:pPr>
        <w:suppressAutoHyphens/>
        <w:jc w:val="center"/>
        <w:rPr>
          <w:b/>
        </w:rPr>
      </w:pPr>
      <w:r>
        <w:rPr>
          <w:b/>
        </w:rPr>
        <w:t>POINT OF ORDER</w:t>
      </w:r>
    </w:p>
    <w:p w:rsidR="00641AD8" w:rsidRPr="00494D5E" w:rsidRDefault="00641AD8" w:rsidP="00641AD8">
      <w:pPr>
        <w:suppressAutoHyphens/>
      </w:pPr>
      <w:r>
        <w:tab/>
      </w:r>
      <w:r w:rsidRPr="00494D5E">
        <w:t>H. 3725</w:t>
      </w:r>
      <w:r w:rsidRPr="00494D5E">
        <w:fldChar w:fldCharType="begin"/>
      </w:r>
      <w:r w:rsidRPr="00494D5E">
        <w:instrText xml:space="preserve"> XE "H. 3725" \b </w:instrText>
      </w:r>
      <w:r w:rsidRPr="00494D5E">
        <w:fldChar w:fldCharType="end"/>
      </w:r>
      <w:r w:rsidRPr="00494D5E">
        <w:t xml:space="preserve"> -- </w:t>
      </w:r>
      <w:r>
        <w:t>Reps. J.E. Smith, Quinn, Lowe, Jordan and W.J. McLeod</w:t>
      </w:r>
      <w:r w:rsidRPr="00494D5E">
        <w:t xml:space="preserve">:  </w:t>
      </w:r>
      <w:r w:rsidRPr="00494D5E">
        <w:rPr>
          <w:szCs w:val="30"/>
        </w:rPr>
        <w:t xml:space="preserve">A BILL </w:t>
      </w:r>
      <w:r w:rsidRPr="00494D5E">
        <w:rPr>
          <w:color w:val="000000" w:themeColor="text1"/>
          <w:u w:color="000000" w:themeColor="text1"/>
        </w:rPr>
        <w:t>TO AMEND SECTION 12</w:t>
      </w:r>
      <w:r w:rsidRPr="00494D5E">
        <w:rPr>
          <w:color w:val="000000" w:themeColor="text1"/>
          <w:u w:color="000000" w:themeColor="text1"/>
        </w:rPr>
        <w:noBreakHyphen/>
        <w:t>67</w:t>
      </w:r>
      <w:r w:rsidRPr="00494D5E">
        <w:rPr>
          <w:color w:val="000000" w:themeColor="text1"/>
          <w:u w:color="000000" w:themeColor="text1"/>
        </w:rPr>
        <w:noBreakHyphen/>
        <w:t xml:space="preserve">120, CODE OF LAWS OF SOUTH CAROLINA, 1976, RELATING TO DEFINITIONS IN REGARD TO THE SOUTH CAROLINA ABANDONED BUILDINGS REVITALIZATION ACT, SO AS TO ADD THE DEFINITION OF </w:t>
      </w:r>
      <w:r>
        <w:rPr>
          <w:color w:val="000000" w:themeColor="text1"/>
          <w:u w:color="000000" w:themeColor="text1"/>
        </w:rPr>
        <w:t>“</w:t>
      </w:r>
      <w:r w:rsidRPr="00494D5E">
        <w:rPr>
          <w:color w:val="000000" w:themeColor="text1"/>
          <w:u w:color="000000" w:themeColor="text1"/>
        </w:rPr>
        <w:t>STATE</w:t>
      </w:r>
      <w:r w:rsidRPr="00494D5E">
        <w:rPr>
          <w:color w:val="000000" w:themeColor="text1"/>
          <w:u w:color="000000" w:themeColor="text1"/>
        </w:rPr>
        <w:noBreakHyphen/>
        <w:t>OWNED ABANDONED BUILDINGS</w:t>
      </w:r>
      <w:r>
        <w:rPr>
          <w:color w:val="000000" w:themeColor="text1"/>
          <w:u w:color="000000" w:themeColor="text1"/>
        </w:rPr>
        <w:t>”</w:t>
      </w:r>
      <w:r w:rsidRPr="00494D5E">
        <w:rPr>
          <w:color w:val="000000" w:themeColor="text1"/>
          <w:u w:color="000000" w:themeColor="text1"/>
        </w:rPr>
        <w:t>; TO AMEND SECTION 12</w:t>
      </w:r>
      <w:r w:rsidRPr="00494D5E">
        <w:rPr>
          <w:color w:val="000000" w:themeColor="text1"/>
          <w:u w:color="000000" w:themeColor="text1"/>
        </w:rPr>
        <w:noBreakHyphen/>
        <w:t>67</w:t>
      </w:r>
      <w:r w:rsidRPr="00494D5E">
        <w:rPr>
          <w:color w:val="000000" w:themeColor="text1"/>
          <w:u w:color="000000" w:themeColor="text1"/>
        </w:rPr>
        <w:noBreakHyphen/>
        <w:t>140, RELATING TO THE ELIGIBILITY OF A TAXPAYER TO RECEIVE A TAX CREDIT FOR REHABILITATING AN ABANDONED BUILDING, SO AS TO PROVIDE IF A TAX CREDIT IS EARNED BY A TAXPAYER WHO REHABILITATES A STATE</w:t>
      </w:r>
      <w:r w:rsidRPr="00494D5E">
        <w:rPr>
          <w:color w:val="000000" w:themeColor="text1"/>
          <w:u w:color="000000" w:themeColor="text1"/>
        </w:rPr>
        <w:noBreakHyphen/>
        <w:t>OWNED ABANDONED BUILDING THE CREDIT MUST BE CLAIMED OVER A TWO</w:t>
      </w:r>
      <w:r w:rsidRPr="00494D5E">
        <w:rPr>
          <w:color w:val="000000" w:themeColor="text1"/>
          <w:u w:color="000000" w:themeColor="text1"/>
        </w:rPr>
        <w:noBreakHyphen/>
        <w:t>YEAR PERIOD AND TO PROVIDE REQUIREMENTS FOR A TAXPAYER WHO SELLS A BUILDING SITE; TO AMEND SECTION 12</w:t>
      </w:r>
      <w:r w:rsidRPr="00494D5E">
        <w:rPr>
          <w:color w:val="000000" w:themeColor="text1"/>
          <w:u w:color="000000" w:themeColor="text1"/>
        </w:rPr>
        <w:noBreakHyphen/>
        <w:t>6</w:t>
      </w:r>
      <w:r w:rsidRPr="00494D5E">
        <w:rPr>
          <w:color w:val="000000" w:themeColor="text1"/>
          <w:u w:color="000000" w:themeColor="text1"/>
        </w:rPr>
        <w:noBreakHyphen/>
        <w:t>3535, RELATING TO INCOME TAX CREDITS FOR MAKING QUALIFIED REHABILITATION EXPENDITURES FOR A CERTIFIED HISTORIC STRUCTURE, SO AS TO PROVIDE AN ADDITIONAL INCOME TAX CREDIT OPTION FOR TAXPAYERS, TO PROVIDE ADDITIONAL REQUIREMENTS FOR WHEN A TAX CREDIT MAY BE TAKEN WHEN A TAXPAYER REHABILITATES A STATE</w:t>
      </w:r>
      <w:r w:rsidRPr="00494D5E">
        <w:rPr>
          <w:color w:val="000000" w:themeColor="text1"/>
          <w:u w:color="000000" w:themeColor="text1"/>
        </w:rPr>
        <w:noBreakHyphen/>
        <w:t>OWNED ABANDONED BUILDING, AND TO PROVIDE REQUIREMENTS FOR TAX CREDITS EARNED BY A PASS</w:t>
      </w:r>
      <w:r w:rsidRPr="00494D5E">
        <w:rPr>
          <w:color w:val="000000" w:themeColor="text1"/>
          <w:u w:color="000000" w:themeColor="text1"/>
        </w:rPr>
        <w:noBreakHyphen/>
        <w:t>THROUGH ENTITY; BY ADDING SECTION 12</w:t>
      </w:r>
      <w:r w:rsidRPr="00494D5E">
        <w:rPr>
          <w:color w:val="000000" w:themeColor="text1"/>
          <w:u w:color="000000" w:themeColor="text1"/>
        </w:rPr>
        <w:noBreakHyphen/>
        <w:t>67</w:t>
      </w:r>
      <w:r w:rsidRPr="00494D5E">
        <w:rPr>
          <w:color w:val="000000" w:themeColor="text1"/>
          <w:u w:color="000000" w:themeColor="text1"/>
        </w:rPr>
        <w:noBreakHyphen/>
        <w:t>160 SO AS TO PROVIDE REQUIREMENTS FOR A CERTIFICATION OF THE ABANDONED BUILDING SITE; BY ADDING SECTION 12</w:t>
      </w:r>
      <w:r w:rsidRPr="00494D5E">
        <w:rPr>
          <w:color w:val="000000" w:themeColor="text1"/>
          <w:u w:color="000000" w:themeColor="text1"/>
        </w:rPr>
        <w:noBreakHyphen/>
        <w:t>6</w:t>
      </w:r>
      <w:r w:rsidRPr="00494D5E">
        <w:rPr>
          <w:color w:val="000000" w:themeColor="text1"/>
          <w:u w:color="000000" w:themeColor="text1"/>
        </w:rPr>
        <w:noBreakHyphen/>
        <w:t>3586 SO AS TO ALLOW A TAX CREDIT TO A TAXPAYER WHO CONSTRUCTS, PURCHASES, OR LEASES A NONRESIDENTIAL SOLAR ENERGY SYSTEM; AND TO AMEND SECTION 12</w:t>
      </w:r>
      <w:r w:rsidRPr="00494D5E">
        <w:rPr>
          <w:color w:val="000000" w:themeColor="text1"/>
          <w:u w:color="000000" w:themeColor="text1"/>
        </w:rPr>
        <w:noBreakHyphen/>
        <w:t>6</w:t>
      </w:r>
      <w:r w:rsidRPr="00494D5E">
        <w:rPr>
          <w:color w:val="000000" w:themeColor="text1"/>
          <w:u w:color="000000" w:themeColor="text1"/>
        </w:rPr>
        <w:noBreakHyphen/>
        <w:t>3587, RELATING TO THE PURCHASE AND INSTALLATION OF SOLAR ENERGY SYSTEMS FOR HEATING WATER, SPACE HEATING, AIR COOLING, OR GENERATING ELECTRICITY, SO AS TO PROVIDE THAT THE CREDIT IS ALLOWED WITHOUT REGARD TO WHETHER THE TAXPAYER OCCUPIES THE INSTALLATION SITE.</w:t>
      </w:r>
    </w:p>
    <w:p w:rsidR="00641AD8" w:rsidRDefault="00641AD8" w:rsidP="00641AD8"/>
    <w:p w:rsidR="00641AD8" w:rsidRPr="00963433" w:rsidRDefault="00641AD8" w:rsidP="00641AD8">
      <w:pPr>
        <w:pStyle w:val="Header"/>
        <w:tabs>
          <w:tab w:val="clear" w:pos="8640"/>
          <w:tab w:val="left" w:pos="4320"/>
        </w:tabs>
        <w:jc w:val="center"/>
        <w:rPr>
          <w:b/>
          <w:color w:val="auto"/>
          <w:szCs w:val="22"/>
        </w:rPr>
      </w:pPr>
      <w:r w:rsidRPr="00963433">
        <w:rPr>
          <w:b/>
          <w:color w:val="auto"/>
          <w:szCs w:val="22"/>
        </w:rPr>
        <w:t>Point of Order</w:t>
      </w:r>
    </w:p>
    <w:p w:rsidR="00641AD8" w:rsidRPr="00641AD8" w:rsidRDefault="00641AD8" w:rsidP="00963433">
      <w:pPr>
        <w:pStyle w:val="Header"/>
        <w:tabs>
          <w:tab w:val="clear" w:pos="8640"/>
          <w:tab w:val="left" w:pos="4320"/>
        </w:tabs>
        <w:rPr>
          <w:color w:val="auto"/>
          <w:szCs w:val="22"/>
        </w:rPr>
      </w:pPr>
      <w:r w:rsidRPr="00641AD8">
        <w:rPr>
          <w:color w:val="auto"/>
          <w:szCs w:val="22"/>
        </w:rPr>
        <w:tab/>
        <w:t>Senator SHANE MARTIN raised a Point of Order under Rule 39 that the Bill had not been on the desks of the members at least one day prior to second reading.</w:t>
      </w:r>
    </w:p>
    <w:p w:rsidR="00641AD8" w:rsidRPr="00641AD8" w:rsidRDefault="00641AD8" w:rsidP="00963433">
      <w:pPr>
        <w:rPr>
          <w:color w:val="auto"/>
        </w:rPr>
      </w:pPr>
      <w:r w:rsidRPr="00641AD8">
        <w:rPr>
          <w:color w:val="auto"/>
        </w:rPr>
        <w:tab/>
        <w:t>The PRESIDENT sustained the Point of Order.</w:t>
      </w:r>
    </w:p>
    <w:p w:rsidR="00641AD8" w:rsidRDefault="00641AD8" w:rsidP="00641AD8">
      <w:pPr>
        <w:suppressAutoHyphens/>
      </w:pPr>
    </w:p>
    <w:p w:rsidR="00641AD8" w:rsidRPr="00641AD8" w:rsidRDefault="00641AD8" w:rsidP="00641AD8">
      <w:pPr>
        <w:suppressAutoHyphens/>
        <w:jc w:val="center"/>
        <w:rPr>
          <w:b/>
        </w:rPr>
      </w:pPr>
      <w:r>
        <w:rPr>
          <w:b/>
        </w:rPr>
        <w:t>POINT OF ORDER</w:t>
      </w:r>
    </w:p>
    <w:p w:rsidR="00641AD8" w:rsidRPr="00E4623A" w:rsidRDefault="00641AD8" w:rsidP="00641AD8">
      <w:pPr>
        <w:suppressAutoHyphens/>
      </w:pPr>
      <w:r>
        <w:tab/>
      </w:r>
      <w:r w:rsidRPr="00E4623A">
        <w:t>H. 3880</w:t>
      </w:r>
      <w:r w:rsidRPr="00E4623A">
        <w:fldChar w:fldCharType="begin"/>
      </w:r>
      <w:r w:rsidRPr="00E4623A">
        <w:instrText xml:space="preserve"> XE "H. 3880" \b </w:instrText>
      </w:r>
      <w:r w:rsidRPr="00E4623A">
        <w:fldChar w:fldCharType="end"/>
      </w:r>
      <w:r w:rsidRPr="00E4623A">
        <w:t xml:space="preserve"> -- </w:t>
      </w:r>
      <w:r>
        <w:t>Reps. Ott, Hixon, Pitts, Riley and Johnson</w:t>
      </w:r>
      <w:r w:rsidRPr="00E4623A">
        <w:t xml:space="preserve">:  </w:t>
      </w:r>
      <w:r w:rsidRPr="00E4623A">
        <w:rPr>
          <w:szCs w:val="30"/>
        </w:rPr>
        <w:t xml:space="preserve">A BILL </w:t>
      </w:r>
      <w:r w:rsidRPr="00E4623A">
        <w:t>TO AMEND SECTION 50</w:t>
      </w:r>
      <w:r w:rsidRPr="00E4623A">
        <w:noBreakHyphen/>
        <w:t>11</w:t>
      </w:r>
      <w:r w:rsidRPr="00E4623A">
        <w:noBreakHyphen/>
        <w:t>20, AS AMENDED, CODE OF LAWS OF SOUTH CAROLINA, 1976, RELATING TO CERTAIN TERMS AND THEIR DEFINITIONS THAT RELATE TO THE MIGRATORY WATERFOWL COMMITTEE, THE CREATION OF THE COMMITTEE, ITS MEMBERSHIP, AND RESPONSIBILITIES, SO AS TO INCREASE ITS MEMBERSHIP BY ONE WHO SHALL BE A DESIGNEE OF DELTA WATERFOWL OF SOUTH CAROLINA WHO IS NOT A PAID EMPLOYEE.</w:t>
      </w:r>
    </w:p>
    <w:p w:rsidR="00641AD8" w:rsidRDefault="00641AD8" w:rsidP="009C4BDE">
      <w:pPr>
        <w:suppressAutoHyphens/>
        <w:spacing w:line="220" w:lineRule="exact"/>
      </w:pPr>
    </w:p>
    <w:p w:rsidR="00641AD8" w:rsidRPr="00963433" w:rsidRDefault="00641AD8" w:rsidP="00641AD8">
      <w:pPr>
        <w:pStyle w:val="Header"/>
        <w:tabs>
          <w:tab w:val="clear" w:pos="8640"/>
          <w:tab w:val="left" w:pos="4320"/>
        </w:tabs>
        <w:jc w:val="center"/>
        <w:rPr>
          <w:b/>
          <w:color w:val="auto"/>
          <w:szCs w:val="22"/>
        </w:rPr>
      </w:pPr>
      <w:r w:rsidRPr="00963433">
        <w:rPr>
          <w:b/>
          <w:color w:val="auto"/>
          <w:szCs w:val="22"/>
        </w:rPr>
        <w:t>Point of Order</w:t>
      </w:r>
    </w:p>
    <w:p w:rsidR="00641AD8" w:rsidRPr="00641AD8" w:rsidRDefault="00641AD8" w:rsidP="00963433">
      <w:pPr>
        <w:pStyle w:val="Header"/>
        <w:tabs>
          <w:tab w:val="clear" w:pos="8640"/>
          <w:tab w:val="left" w:pos="4320"/>
        </w:tabs>
        <w:rPr>
          <w:color w:val="auto"/>
          <w:szCs w:val="22"/>
        </w:rPr>
      </w:pPr>
      <w:r w:rsidRPr="00641AD8">
        <w:rPr>
          <w:color w:val="auto"/>
          <w:szCs w:val="22"/>
        </w:rPr>
        <w:tab/>
        <w:t>Senator SHANE MARTIN raised a Point of Order under Rule 39 that the Bill had not been on the desks of the members at least one day prior to second reading.</w:t>
      </w:r>
    </w:p>
    <w:p w:rsidR="00641AD8" w:rsidRPr="00641AD8" w:rsidRDefault="00641AD8" w:rsidP="00963433">
      <w:pPr>
        <w:rPr>
          <w:color w:val="auto"/>
        </w:rPr>
      </w:pPr>
      <w:r w:rsidRPr="00641AD8">
        <w:rPr>
          <w:color w:val="auto"/>
        </w:rPr>
        <w:tab/>
        <w:t>The PRESIDENT sustained the Point of Order.</w:t>
      </w:r>
    </w:p>
    <w:p w:rsidR="00641AD8" w:rsidRDefault="00641AD8" w:rsidP="00B32A34">
      <w:pPr>
        <w:suppressAutoHyphens/>
        <w:rPr>
          <w:color w:val="auto"/>
        </w:rPr>
      </w:pPr>
    </w:p>
    <w:p w:rsidR="00641AD8" w:rsidRPr="00641AD8" w:rsidRDefault="00641AD8" w:rsidP="00641AD8">
      <w:pPr>
        <w:suppressAutoHyphens/>
        <w:jc w:val="center"/>
        <w:rPr>
          <w:b/>
        </w:rPr>
      </w:pPr>
      <w:r>
        <w:rPr>
          <w:b/>
        </w:rPr>
        <w:t>POINT OF ORDER</w:t>
      </w:r>
    </w:p>
    <w:p w:rsidR="00641AD8" w:rsidRPr="00233C37" w:rsidRDefault="00641AD8" w:rsidP="00641AD8">
      <w:pPr>
        <w:suppressAutoHyphens/>
      </w:pPr>
      <w:r>
        <w:rPr>
          <w:color w:val="auto"/>
        </w:rPr>
        <w:tab/>
      </w:r>
      <w:r w:rsidRPr="00233C37">
        <w:t>S. 802</w:t>
      </w:r>
      <w:r w:rsidRPr="00233C37">
        <w:fldChar w:fldCharType="begin"/>
      </w:r>
      <w:r w:rsidRPr="00233C37">
        <w:instrText xml:space="preserve"> XE "S. 802" \b </w:instrText>
      </w:r>
      <w:r w:rsidRPr="00233C37">
        <w:fldChar w:fldCharType="end"/>
      </w:r>
      <w:r w:rsidRPr="00233C37">
        <w:t xml:space="preserve"> -- Fish, Game and Forestry Committee:  </w:t>
      </w:r>
      <w:r w:rsidRPr="00233C37">
        <w:rPr>
          <w:szCs w:val="30"/>
        </w:rPr>
        <w:t xml:space="preserve">A JOINT RESOLUTION </w:t>
      </w:r>
      <w:r w:rsidRPr="00233C37">
        <w:t>TO APPROVE REGULATIONS OF THE DEPARTMENT OF NATURAL RESOURCES, RELATING TO REGULATIONS FOR SPECIES OR SUBSPECIES OF NON-GAME WILDLIFE, DESIGNATED AS REGULATION DOCUMENT NUMBER 4560, PURSUANT TO THE PROVISIONS OF ARTICLE 1, CHAPTER 23, TITLE 1 OF THE 1976 CODE.</w:t>
      </w:r>
    </w:p>
    <w:p w:rsidR="00641AD8" w:rsidRDefault="00641AD8" w:rsidP="009C4BDE">
      <w:pPr>
        <w:suppressAutoHyphens/>
        <w:spacing w:line="220" w:lineRule="exact"/>
        <w:rPr>
          <w:color w:val="auto"/>
        </w:rPr>
      </w:pPr>
    </w:p>
    <w:p w:rsidR="00641AD8" w:rsidRPr="00963433" w:rsidRDefault="00641AD8" w:rsidP="00641AD8">
      <w:pPr>
        <w:pStyle w:val="Header"/>
        <w:tabs>
          <w:tab w:val="clear" w:pos="8640"/>
          <w:tab w:val="left" w:pos="4320"/>
        </w:tabs>
        <w:jc w:val="center"/>
        <w:rPr>
          <w:b/>
          <w:color w:val="auto"/>
          <w:szCs w:val="22"/>
        </w:rPr>
      </w:pPr>
      <w:r w:rsidRPr="00963433">
        <w:rPr>
          <w:b/>
          <w:color w:val="auto"/>
          <w:szCs w:val="22"/>
        </w:rPr>
        <w:t>Point of Order</w:t>
      </w:r>
    </w:p>
    <w:p w:rsidR="00641AD8" w:rsidRPr="00641AD8" w:rsidRDefault="00641AD8" w:rsidP="00963433">
      <w:pPr>
        <w:pStyle w:val="Header"/>
        <w:tabs>
          <w:tab w:val="clear" w:pos="8640"/>
          <w:tab w:val="left" w:pos="4320"/>
        </w:tabs>
        <w:rPr>
          <w:color w:val="auto"/>
          <w:szCs w:val="22"/>
        </w:rPr>
      </w:pPr>
      <w:r w:rsidRPr="00641AD8">
        <w:rPr>
          <w:color w:val="auto"/>
          <w:szCs w:val="22"/>
        </w:rPr>
        <w:tab/>
        <w:t xml:space="preserve">Senator SHANE MARTIN raised a Point of Order under Rule 39 that the </w:t>
      </w:r>
      <w:r w:rsidR="003D6DCE">
        <w:rPr>
          <w:color w:val="auto"/>
          <w:szCs w:val="22"/>
        </w:rPr>
        <w:t xml:space="preserve">Joint </w:t>
      </w:r>
      <w:r w:rsidR="004F596A">
        <w:rPr>
          <w:color w:val="auto"/>
          <w:szCs w:val="22"/>
        </w:rPr>
        <w:t>Resolution</w:t>
      </w:r>
      <w:r w:rsidRPr="00641AD8">
        <w:rPr>
          <w:color w:val="auto"/>
          <w:szCs w:val="22"/>
        </w:rPr>
        <w:t xml:space="preserve"> had not been on the desks of the members at least one day prior to second reading.</w:t>
      </w:r>
    </w:p>
    <w:p w:rsidR="00641AD8" w:rsidRPr="00641AD8" w:rsidRDefault="00641AD8" w:rsidP="00963433">
      <w:pPr>
        <w:rPr>
          <w:color w:val="auto"/>
        </w:rPr>
      </w:pPr>
      <w:r w:rsidRPr="00641AD8">
        <w:rPr>
          <w:color w:val="auto"/>
        </w:rPr>
        <w:tab/>
        <w:t>The PRESIDENT sustained the Point of Order.</w:t>
      </w:r>
    </w:p>
    <w:p w:rsidR="00641AD8" w:rsidRDefault="00641AD8" w:rsidP="00B32A34">
      <w:pPr>
        <w:suppressAutoHyphens/>
        <w:rPr>
          <w:color w:val="auto"/>
        </w:rPr>
      </w:pPr>
    </w:p>
    <w:p w:rsidR="00641AD8" w:rsidRPr="00641AD8" w:rsidRDefault="00641AD8" w:rsidP="00641AD8">
      <w:pPr>
        <w:suppressAutoHyphens/>
        <w:jc w:val="center"/>
        <w:rPr>
          <w:b/>
        </w:rPr>
      </w:pPr>
      <w:r>
        <w:rPr>
          <w:b/>
        </w:rPr>
        <w:t>POINT OF ORDER</w:t>
      </w:r>
    </w:p>
    <w:p w:rsidR="00641AD8" w:rsidRPr="00D47ADA" w:rsidRDefault="00641AD8" w:rsidP="00641AD8">
      <w:pPr>
        <w:suppressAutoHyphens/>
      </w:pPr>
      <w:r>
        <w:rPr>
          <w:color w:val="auto"/>
        </w:rPr>
        <w:tab/>
      </w:r>
      <w:r w:rsidRPr="00D47ADA">
        <w:t>S. 803</w:t>
      </w:r>
      <w:r w:rsidRPr="00D47ADA">
        <w:fldChar w:fldCharType="begin"/>
      </w:r>
      <w:r w:rsidRPr="00D47ADA">
        <w:instrText xml:space="preserve"> XE "S. 803" \b </w:instrText>
      </w:r>
      <w:r w:rsidRPr="00D47ADA">
        <w:fldChar w:fldCharType="end"/>
      </w:r>
      <w:r w:rsidRPr="00D47ADA">
        <w:t xml:space="preserve"> -- Fish, Game and Forestry Committee:  </w:t>
      </w:r>
      <w:r w:rsidRPr="00D47ADA">
        <w:rPr>
          <w:szCs w:val="30"/>
        </w:rPr>
        <w:t xml:space="preserve">A JOINT RESOLUTION </w:t>
      </w:r>
      <w:r w:rsidRPr="00D47ADA">
        <w:t>TO APPROVE REGULATIONS OF THE DEPARTMENT OF NATURAL RESOURCES, RELATING TO TERM AND CONDITIONS FOR THE PUBLIC'S USE OF STATE LAKES AND PONDS OWNED OR LEASED BY THE DEPARTMENT OF NATURAL RESOURCES, DESIGNATED AS REGULATION DOCUMENT NUMBER 4547, PURSUANT TO THE PROVISIONS OF ARTICLE 1, CHAPTER 23, TITLE 1 OF THE 1976 CODE.</w:t>
      </w:r>
    </w:p>
    <w:p w:rsidR="00641AD8" w:rsidRPr="00963433" w:rsidRDefault="00641AD8" w:rsidP="00641AD8">
      <w:pPr>
        <w:pStyle w:val="Header"/>
        <w:tabs>
          <w:tab w:val="clear" w:pos="8640"/>
          <w:tab w:val="left" w:pos="4320"/>
        </w:tabs>
        <w:jc w:val="center"/>
        <w:rPr>
          <w:b/>
          <w:color w:val="auto"/>
          <w:szCs w:val="22"/>
        </w:rPr>
      </w:pPr>
      <w:r w:rsidRPr="00963433">
        <w:rPr>
          <w:b/>
          <w:color w:val="auto"/>
          <w:szCs w:val="22"/>
        </w:rPr>
        <w:t>Point of Order</w:t>
      </w:r>
    </w:p>
    <w:p w:rsidR="00641AD8" w:rsidRPr="00641AD8" w:rsidRDefault="00641AD8" w:rsidP="00963433">
      <w:pPr>
        <w:pStyle w:val="Header"/>
        <w:tabs>
          <w:tab w:val="clear" w:pos="8640"/>
          <w:tab w:val="left" w:pos="4320"/>
        </w:tabs>
        <w:rPr>
          <w:color w:val="auto"/>
          <w:szCs w:val="22"/>
        </w:rPr>
      </w:pPr>
      <w:r w:rsidRPr="00641AD8">
        <w:rPr>
          <w:color w:val="auto"/>
          <w:szCs w:val="22"/>
        </w:rPr>
        <w:tab/>
        <w:t xml:space="preserve">Senator SHANE MARTIN raised a Point of Order under Rule 39 that the </w:t>
      </w:r>
      <w:r w:rsidR="009C4BDE">
        <w:rPr>
          <w:color w:val="auto"/>
          <w:szCs w:val="22"/>
        </w:rPr>
        <w:t xml:space="preserve">Joint </w:t>
      </w:r>
      <w:r w:rsidR="004F596A">
        <w:rPr>
          <w:color w:val="auto"/>
          <w:szCs w:val="22"/>
        </w:rPr>
        <w:t>Resolution</w:t>
      </w:r>
      <w:r w:rsidRPr="00641AD8">
        <w:rPr>
          <w:color w:val="auto"/>
          <w:szCs w:val="22"/>
        </w:rPr>
        <w:t xml:space="preserve"> had not been on the desks of the members at least one day prior to second reading.</w:t>
      </w:r>
    </w:p>
    <w:p w:rsidR="00641AD8" w:rsidRDefault="00641AD8" w:rsidP="00963433">
      <w:pPr>
        <w:rPr>
          <w:color w:val="auto"/>
        </w:rPr>
      </w:pPr>
      <w:r w:rsidRPr="00641AD8">
        <w:rPr>
          <w:color w:val="auto"/>
        </w:rPr>
        <w:tab/>
        <w:t>The PRESIDENT sustained the Point of Order.</w:t>
      </w:r>
    </w:p>
    <w:p w:rsidR="00641AD8" w:rsidRPr="00641AD8" w:rsidRDefault="00641AD8" w:rsidP="00641AD8">
      <w:pPr>
        <w:suppressAutoHyphens/>
        <w:jc w:val="center"/>
        <w:rPr>
          <w:b/>
        </w:rPr>
      </w:pPr>
      <w:r>
        <w:rPr>
          <w:b/>
        </w:rPr>
        <w:t>POINT OF ORDER</w:t>
      </w:r>
    </w:p>
    <w:p w:rsidR="00641AD8" w:rsidRPr="00F249D0" w:rsidRDefault="00641AD8" w:rsidP="00641AD8">
      <w:pPr>
        <w:suppressAutoHyphens/>
      </w:pPr>
      <w:r>
        <w:rPr>
          <w:color w:val="auto"/>
        </w:rPr>
        <w:tab/>
      </w:r>
      <w:r w:rsidRPr="00F249D0">
        <w:t>S. 804</w:t>
      </w:r>
      <w:r w:rsidRPr="00F249D0">
        <w:fldChar w:fldCharType="begin"/>
      </w:r>
      <w:r w:rsidRPr="00F249D0">
        <w:instrText xml:space="preserve"> XE "S. 804" \b </w:instrText>
      </w:r>
      <w:r w:rsidRPr="00F249D0">
        <w:fldChar w:fldCharType="end"/>
      </w:r>
      <w:r w:rsidRPr="00F249D0">
        <w:t xml:space="preserve"> -- Fish, Game and Forestry Committee:  </w:t>
      </w:r>
      <w:r w:rsidRPr="00F249D0">
        <w:rPr>
          <w:szCs w:val="30"/>
        </w:rPr>
        <w:t xml:space="preserve">A JOINT RESOLUTION </w:t>
      </w:r>
      <w:r w:rsidRPr="00F249D0">
        <w:t>TO APPROVE REGULATIONS OF THE DEPARTMENT OF NATURAL RESOURCES, RELATING TO WILDLIFE MANAGEMENT AREA REGULATIONS; TURKEY HUNTING RULES AND SEASONS; AND EITHER-SEX DAYS AND ANTLERLESS DEER LIMITS FOR PRIVATE LANDS IN GAME ZONES 1-6, DESIGNATED AS REGULATION DOCUMENT NUMBER 4546, PURSUANT TO THE PROVISIONS OF ARTICLE 1, CHAPTER 23, TITLE 1 OF THE 1976 CODE.</w:t>
      </w:r>
    </w:p>
    <w:p w:rsidR="00641AD8" w:rsidRDefault="00641AD8" w:rsidP="00B32A34">
      <w:pPr>
        <w:suppressAutoHyphens/>
        <w:rPr>
          <w:color w:val="auto"/>
        </w:rPr>
      </w:pPr>
    </w:p>
    <w:p w:rsidR="00641AD8" w:rsidRPr="00963433" w:rsidRDefault="00641AD8" w:rsidP="007D3F91">
      <w:pPr>
        <w:pStyle w:val="Header"/>
        <w:keepNext/>
        <w:keepLines/>
        <w:tabs>
          <w:tab w:val="clear" w:pos="8640"/>
          <w:tab w:val="left" w:pos="4320"/>
        </w:tabs>
        <w:jc w:val="center"/>
        <w:rPr>
          <w:b/>
          <w:color w:val="auto"/>
          <w:szCs w:val="22"/>
        </w:rPr>
      </w:pPr>
      <w:r w:rsidRPr="00963433">
        <w:rPr>
          <w:b/>
          <w:color w:val="auto"/>
          <w:szCs w:val="22"/>
        </w:rPr>
        <w:t>Point of Order</w:t>
      </w:r>
    </w:p>
    <w:p w:rsidR="00641AD8" w:rsidRPr="00641AD8" w:rsidRDefault="00641AD8" w:rsidP="007D3F91">
      <w:pPr>
        <w:pStyle w:val="Header"/>
        <w:keepNext/>
        <w:keepLines/>
        <w:tabs>
          <w:tab w:val="clear" w:pos="8640"/>
          <w:tab w:val="left" w:pos="4320"/>
        </w:tabs>
        <w:rPr>
          <w:color w:val="auto"/>
          <w:szCs w:val="22"/>
        </w:rPr>
      </w:pPr>
      <w:r w:rsidRPr="00641AD8">
        <w:rPr>
          <w:color w:val="auto"/>
          <w:szCs w:val="22"/>
        </w:rPr>
        <w:tab/>
        <w:t xml:space="preserve">Senator SHANE MARTIN raised a Point of Order under Rule 39 that the </w:t>
      </w:r>
      <w:r w:rsidR="00267D68">
        <w:rPr>
          <w:color w:val="auto"/>
          <w:szCs w:val="22"/>
        </w:rPr>
        <w:t xml:space="preserve">Joint </w:t>
      </w:r>
      <w:r w:rsidR="004F596A">
        <w:rPr>
          <w:color w:val="auto"/>
          <w:szCs w:val="22"/>
        </w:rPr>
        <w:t>Resolution</w:t>
      </w:r>
      <w:r w:rsidRPr="00641AD8">
        <w:rPr>
          <w:color w:val="auto"/>
          <w:szCs w:val="22"/>
        </w:rPr>
        <w:t xml:space="preserve"> had not been on the desks of the members at least one day prior to second reading.</w:t>
      </w:r>
    </w:p>
    <w:p w:rsidR="00641AD8" w:rsidRDefault="00641AD8" w:rsidP="00963433">
      <w:pPr>
        <w:rPr>
          <w:color w:val="auto"/>
        </w:rPr>
      </w:pPr>
      <w:r w:rsidRPr="00641AD8">
        <w:rPr>
          <w:color w:val="auto"/>
        </w:rPr>
        <w:tab/>
        <w:t>The PRESIDENT sustained the Point of Order.</w:t>
      </w:r>
    </w:p>
    <w:p w:rsidR="00641AD8" w:rsidRDefault="00641AD8" w:rsidP="00641AD8">
      <w:pPr>
        <w:rPr>
          <w:color w:val="auto"/>
        </w:rPr>
      </w:pPr>
    </w:p>
    <w:p w:rsidR="00641AD8" w:rsidRPr="00641AD8" w:rsidRDefault="00641AD8" w:rsidP="00641AD8">
      <w:pPr>
        <w:suppressAutoHyphens/>
        <w:jc w:val="center"/>
        <w:rPr>
          <w:b/>
        </w:rPr>
      </w:pPr>
      <w:r>
        <w:rPr>
          <w:b/>
        </w:rPr>
        <w:t>POINT OF ORDER</w:t>
      </w:r>
    </w:p>
    <w:p w:rsidR="00EF5B20" w:rsidRDefault="00EF5B20" w:rsidP="00EF5B20">
      <w:pPr>
        <w:suppressAutoHyphens/>
      </w:pPr>
      <w:r>
        <w:tab/>
      </w:r>
      <w:r w:rsidRPr="00D736C8">
        <w:t>S. 758</w:t>
      </w:r>
      <w:r w:rsidRPr="00D736C8">
        <w:fldChar w:fldCharType="begin"/>
      </w:r>
      <w:r w:rsidRPr="00D736C8">
        <w:instrText xml:space="preserve"> XE "S. 758" \b </w:instrText>
      </w:r>
      <w:r w:rsidRPr="00D736C8">
        <w:fldChar w:fldCharType="end"/>
      </w:r>
      <w:r w:rsidRPr="00D736C8">
        <w:t xml:space="preserve"> -- Senator Matthews:  </w:t>
      </w:r>
      <w:r w:rsidRPr="00D736C8">
        <w:rPr>
          <w:szCs w:val="30"/>
        </w:rPr>
        <w:t xml:space="preserve">A CONCURRENT RESOLUTION </w:t>
      </w:r>
      <w:r w:rsidRPr="00D736C8">
        <w:t xml:space="preserve">TO REQUEST THAT THE DEPARTMENT OF TRANSPORTATION NAME THE PORTION OF UNITED STATES HIGHWAY 178 FROM ITS SOUTHEASTERN INTERSECTION WITH THE BOWMAN TOWN LIMITS TO ITS INTERSECTION WITH THE ORANGEBURG/DORCHESTER COUNTY LINE THE </w:t>
      </w:r>
      <w:r>
        <w:t>“</w:t>
      </w:r>
      <w:r w:rsidRPr="00D736C8">
        <w:t>HONORABLE FRED C. MACK MEMORIAL HIGHWAY</w:t>
      </w:r>
      <w:r>
        <w:t>”</w:t>
      </w:r>
      <w:r w:rsidRPr="00D736C8">
        <w:t xml:space="preserve"> AND ERECT APPROPRIATE MARKERS OR SIGNS ALONG THIS PORTION OF HIGHWAY THAT CONTAIN THIS DESIGNATION.</w:t>
      </w:r>
    </w:p>
    <w:p w:rsidR="004F596A" w:rsidRDefault="004F596A" w:rsidP="00641AD8">
      <w:pPr>
        <w:pStyle w:val="Header"/>
        <w:tabs>
          <w:tab w:val="clear" w:pos="8640"/>
          <w:tab w:val="left" w:pos="4320"/>
        </w:tabs>
        <w:jc w:val="center"/>
        <w:rPr>
          <w:b/>
          <w:color w:val="auto"/>
          <w:sz w:val="24"/>
          <w:szCs w:val="24"/>
        </w:rPr>
      </w:pPr>
    </w:p>
    <w:p w:rsidR="00641AD8" w:rsidRPr="00963433" w:rsidRDefault="00641AD8" w:rsidP="00641AD8">
      <w:pPr>
        <w:pStyle w:val="Header"/>
        <w:tabs>
          <w:tab w:val="clear" w:pos="8640"/>
          <w:tab w:val="left" w:pos="4320"/>
        </w:tabs>
        <w:jc w:val="center"/>
        <w:rPr>
          <w:b/>
          <w:color w:val="auto"/>
          <w:szCs w:val="22"/>
        </w:rPr>
      </w:pPr>
      <w:r w:rsidRPr="00963433">
        <w:rPr>
          <w:b/>
          <w:color w:val="auto"/>
          <w:szCs w:val="22"/>
        </w:rPr>
        <w:t>Point of Order</w:t>
      </w:r>
    </w:p>
    <w:p w:rsidR="00641AD8" w:rsidRPr="00641AD8" w:rsidRDefault="00641AD8" w:rsidP="00963433">
      <w:pPr>
        <w:pStyle w:val="Header"/>
        <w:tabs>
          <w:tab w:val="clear" w:pos="8640"/>
          <w:tab w:val="left" w:pos="4320"/>
        </w:tabs>
        <w:rPr>
          <w:color w:val="auto"/>
          <w:szCs w:val="22"/>
        </w:rPr>
      </w:pPr>
      <w:r w:rsidRPr="00641AD8">
        <w:rPr>
          <w:color w:val="auto"/>
          <w:szCs w:val="22"/>
        </w:rPr>
        <w:tab/>
        <w:t xml:space="preserve">Senator SHANE MARTIN raised a Point of Order under Rule 39 that the </w:t>
      </w:r>
      <w:r w:rsidR="00267D68">
        <w:rPr>
          <w:color w:val="auto"/>
          <w:szCs w:val="22"/>
        </w:rPr>
        <w:t xml:space="preserve">Concurrent </w:t>
      </w:r>
      <w:r w:rsidR="004F596A">
        <w:rPr>
          <w:color w:val="auto"/>
          <w:szCs w:val="22"/>
        </w:rPr>
        <w:t>Resolution</w:t>
      </w:r>
      <w:r w:rsidRPr="00641AD8">
        <w:rPr>
          <w:color w:val="auto"/>
          <w:szCs w:val="22"/>
        </w:rPr>
        <w:t xml:space="preserve"> had not been on the desks of the members at least one day prior to second reading.</w:t>
      </w:r>
    </w:p>
    <w:p w:rsidR="00641AD8" w:rsidRPr="00641AD8" w:rsidRDefault="00641AD8" w:rsidP="00963433">
      <w:pPr>
        <w:rPr>
          <w:color w:val="auto"/>
        </w:rPr>
      </w:pPr>
      <w:r w:rsidRPr="00641AD8">
        <w:rPr>
          <w:color w:val="auto"/>
        </w:rPr>
        <w:tab/>
        <w:t>The PRESIDENT sustained the Point of Order.</w:t>
      </w:r>
    </w:p>
    <w:p w:rsidR="00EF5B20" w:rsidRDefault="00EF5B20" w:rsidP="00EF5B20">
      <w:pPr>
        <w:suppressAutoHyphens/>
        <w:jc w:val="left"/>
      </w:pPr>
    </w:p>
    <w:p w:rsidR="00641AD8" w:rsidRPr="00641AD8" w:rsidRDefault="00641AD8" w:rsidP="00641AD8">
      <w:pPr>
        <w:suppressAutoHyphens/>
        <w:jc w:val="center"/>
        <w:rPr>
          <w:b/>
        </w:rPr>
      </w:pPr>
      <w:r>
        <w:rPr>
          <w:b/>
        </w:rPr>
        <w:t>POINT OF ORDER</w:t>
      </w:r>
    </w:p>
    <w:p w:rsidR="00EF5B20" w:rsidRPr="00C551B2" w:rsidRDefault="00EF5B20" w:rsidP="00EF5B20">
      <w:pPr>
        <w:suppressAutoHyphens/>
      </w:pPr>
      <w:r>
        <w:tab/>
      </w:r>
      <w:r w:rsidRPr="00C551B2">
        <w:t>S. 805</w:t>
      </w:r>
      <w:r w:rsidRPr="00C551B2">
        <w:fldChar w:fldCharType="begin"/>
      </w:r>
      <w:r w:rsidRPr="00C551B2">
        <w:instrText xml:space="preserve"> XE "S. 805" \b </w:instrText>
      </w:r>
      <w:r w:rsidRPr="00C551B2">
        <w:fldChar w:fldCharType="end"/>
      </w:r>
      <w:r w:rsidRPr="00C551B2">
        <w:t xml:space="preserve"> -- Senator Verdin:  </w:t>
      </w:r>
      <w:r w:rsidRPr="00C551B2">
        <w:rPr>
          <w:szCs w:val="30"/>
        </w:rPr>
        <w:t xml:space="preserve">A CONCURRENT RESOLUTION </w:t>
      </w:r>
      <w:r w:rsidRPr="00C551B2">
        <w:t xml:space="preserve">TO REQUEST THAT THE DEPARTMENT OF TRANSPORTATION NAME THE HIGHWAY 49 BRIDGE OVER THE ENOREE RIVER </w:t>
      </w:r>
      <w:r>
        <w:t>“</w:t>
      </w:r>
      <w:r w:rsidRPr="00C551B2">
        <w:t>SGT. BRANDON F. EGGLESTON MEMORIAL BRIDGE</w:t>
      </w:r>
      <w:r>
        <w:t>”</w:t>
      </w:r>
      <w:r w:rsidRPr="00C551B2">
        <w:t xml:space="preserve"> AND ERECT APPROPRIATE MARKERS OR SIGNS AT THIS BRIDGE THAT CONTAIN THIS DESIGNATION.</w:t>
      </w:r>
    </w:p>
    <w:p w:rsidR="00641AD8" w:rsidRPr="00963433" w:rsidRDefault="00641AD8" w:rsidP="00641AD8">
      <w:pPr>
        <w:pStyle w:val="Header"/>
        <w:tabs>
          <w:tab w:val="clear" w:pos="8640"/>
          <w:tab w:val="left" w:pos="4320"/>
        </w:tabs>
        <w:jc w:val="center"/>
        <w:rPr>
          <w:b/>
          <w:color w:val="auto"/>
          <w:szCs w:val="22"/>
        </w:rPr>
      </w:pPr>
      <w:r w:rsidRPr="00963433">
        <w:rPr>
          <w:b/>
          <w:color w:val="auto"/>
          <w:szCs w:val="22"/>
        </w:rPr>
        <w:t>Point of Order</w:t>
      </w:r>
    </w:p>
    <w:p w:rsidR="00641AD8" w:rsidRPr="00641AD8" w:rsidRDefault="00641AD8" w:rsidP="00963433">
      <w:pPr>
        <w:pStyle w:val="Header"/>
        <w:tabs>
          <w:tab w:val="clear" w:pos="8640"/>
          <w:tab w:val="left" w:pos="4320"/>
        </w:tabs>
        <w:rPr>
          <w:color w:val="auto"/>
          <w:szCs w:val="22"/>
        </w:rPr>
      </w:pPr>
      <w:r w:rsidRPr="00641AD8">
        <w:rPr>
          <w:color w:val="auto"/>
          <w:szCs w:val="22"/>
        </w:rPr>
        <w:tab/>
        <w:t xml:space="preserve">Senator SHANE MARTIN raised a Point of Order under Rule 39 that the </w:t>
      </w:r>
      <w:r w:rsidR="00267D68">
        <w:rPr>
          <w:color w:val="auto"/>
          <w:szCs w:val="22"/>
        </w:rPr>
        <w:t xml:space="preserve">Concurrent </w:t>
      </w:r>
      <w:r w:rsidR="004F596A">
        <w:rPr>
          <w:color w:val="auto"/>
          <w:szCs w:val="22"/>
        </w:rPr>
        <w:t>Resolution</w:t>
      </w:r>
      <w:r w:rsidRPr="00641AD8">
        <w:rPr>
          <w:color w:val="auto"/>
          <w:szCs w:val="22"/>
        </w:rPr>
        <w:t xml:space="preserve"> had not been on the desks of the members at least one day prior to second reading.</w:t>
      </w:r>
    </w:p>
    <w:p w:rsidR="00641AD8" w:rsidRPr="00641AD8" w:rsidRDefault="00641AD8" w:rsidP="00963433">
      <w:pPr>
        <w:rPr>
          <w:color w:val="auto"/>
        </w:rPr>
      </w:pPr>
      <w:r w:rsidRPr="00641AD8">
        <w:rPr>
          <w:color w:val="auto"/>
        </w:rPr>
        <w:tab/>
        <w:t>The PRESIDENT sustained the Point of Order.</w:t>
      </w:r>
    </w:p>
    <w:p w:rsidR="00A47A91" w:rsidRPr="00EF5B20" w:rsidRDefault="00A47A91" w:rsidP="00EF5B20">
      <w:pPr>
        <w:suppressAutoHyphens/>
        <w:jc w:val="left"/>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2B73E5">
        <w:t xml:space="preserve">At  </w:t>
      </w:r>
      <w:r w:rsidR="000B5232">
        <w:t>12</w:t>
      </w:r>
      <w:r w:rsidR="002B73E5">
        <w:t>:</w:t>
      </w:r>
      <w:r w:rsidR="000B5232">
        <w:t xml:space="preserve">11  </w:t>
      </w:r>
      <w:r w:rsidR="002B73E5">
        <w:t>P.M., o</w:t>
      </w:r>
      <w:r>
        <w:t xml:space="preserve">n motion of Senator </w:t>
      </w:r>
      <w:r w:rsidR="000B5232" w:rsidRPr="000B5232">
        <w:rPr>
          <w:color w:val="auto"/>
        </w:rPr>
        <w:t>CROMER</w:t>
      </w:r>
      <w:r>
        <w:t>, the Senate agreed to dispense with the balance of the Motion Period.</w:t>
      </w:r>
    </w:p>
    <w:p w:rsidR="00DB74A4" w:rsidRDefault="00DB74A4">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B74A4" w:rsidRDefault="000A7610">
      <w:pPr>
        <w:pStyle w:val="Header"/>
        <w:tabs>
          <w:tab w:val="clear" w:pos="8640"/>
          <w:tab w:val="left" w:pos="4320"/>
        </w:tabs>
        <w:jc w:val="center"/>
        <w:rPr>
          <w:b/>
          <w:color w:val="auto"/>
        </w:rPr>
      </w:pPr>
      <w:r w:rsidRPr="00E62417">
        <w:rPr>
          <w:b/>
          <w:color w:val="auto"/>
        </w:rPr>
        <w:t>CONCURRENCE</w:t>
      </w:r>
    </w:p>
    <w:p w:rsidR="00565DBF" w:rsidRDefault="00565DBF" w:rsidP="00565DBF">
      <w:pPr>
        <w:rPr>
          <w:color w:val="auto"/>
          <w:u w:color="000000" w:themeColor="text1"/>
        </w:rPr>
      </w:pPr>
      <w:r w:rsidRPr="00A545A5">
        <w:rPr>
          <w:b/>
          <w:color w:val="auto"/>
        </w:rPr>
        <w:tab/>
      </w:r>
      <w:r w:rsidRPr="00A545A5">
        <w:rPr>
          <w:color w:val="auto"/>
        </w:rPr>
        <w:t>S. 590</w:t>
      </w:r>
      <w:r w:rsidRPr="00A545A5">
        <w:rPr>
          <w:color w:val="auto"/>
        </w:rPr>
        <w:fldChar w:fldCharType="begin"/>
      </w:r>
      <w:r w:rsidRPr="00A545A5">
        <w:rPr>
          <w:color w:val="auto"/>
        </w:rPr>
        <w:instrText xml:space="preserve"> XE “S. 590” \b </w:instrText>
      </w:r>
      <w:r w:rsidRPr="00A545A5">
        <w:rPr>
          <w:color w:val="auto"/>
        </w:rPr>
        <w:fldChar w:fldCharType="end"/>
      </w:r>
      <w:r w:rsidR="007E707B">
        <w:rPr>
          <w:color w:val="auto"/>
        </w:rPr>
        <w:t xml:space="preserve"> -- Senators Larry</w:t>
      </w:r>
      <w:r w:rsidRPr="00A545A5">
        <w:rPr>
          <w:color w:val="auto"/>
        </w:rPr>
        <w:t xml:space="preserve"> Martin and Hutto:  </w:t>
      </w:r>
      <w:r w:rsidRPr="00A545A5">
        <w:rPr>
          <w:color w:val="auto"/>
          <w:szCs w:val="30"/>
        </w:rPr>
        <w:t xml:space="preserve">A BILL </w:t>
      </w:r>
      <w:r w:rsidRPr="00A545A5">
        <w:rPr>
          <w:color w:val="auto"/>
          <w:u w:color="000000" w:themeColor="text1"/>
        </w:rPr>
        <w:t>TO AMEND SECTIONS 56</w:t>
      </w:r>
      <w:r w:rsidRPr="00A545A5">
        <w:rPr>
          <w:color w:val="auto"/>
          <w:u w:color="000000" w:themeColor="text1"/>
        </w:rPr>
        <w:noBreakHyphen/>
        <w:t>1</w:t>
      </w:r>
      <w:r w:rsidRPr="00A545A5">
        <w:rPr>
          <w:color w:val="auto"/>
          <w:u w:color="000000" w:themeColor="text1"/>
        </w:rPr>
        <w:noBreakHyphen/>
        <w:t>400(B) AND 56</w:t>
      </w:r>
      <w:r w:rsidRPr="00A545A5">
        <w:rPr>
          <w:color w:val="auto"/>
          <w:u w:color="000000" w:themeColor="text1"/>
        </w:rPr>
        <w:noBreakHyphen/>
        <w:t>5</w:t>
      </w:r>
      <w:r w:rsidRPr="00A545A5">
        <w:rPr>
          <w:color w:val="auto"/>
          <w:u w:color="000000" w:themeColor="text1"/>
        </w:rPr>
        <w:noBreakHyphen/>
        <w:t>2941(L), CODE OF LAWS OF SOUTH CAROLINA, 1976, RELATING TO IGNITION INTERLOCK DEVICES, SO AS TO PROVIDE THAT THE EMPLOYER’S VEHICLE WAIVER DOES NOT APPLY TO A PERSON CONVICTED OF A SECOND OR SUBSEQUENT VIOLATION OF SECTION 56</w:t>
      </w:r>
      <w:r w:rsidRPr="00A545A5">
        <w:rPr>
          <w:color w:val="auto"/>
          <w:u w:color="000000" w:themeColor="text1"/>
        </w:rPr>
        <w:noBreakHyphen/>
        <w:t>5</w:t>
      </w:r>
      <w:r w:rsidRPr="00A545A5">
        <w:rPr>
          <w:color w:val="auto"/>
          <w:u w:color="000000" w:themeColor="text1"/>
        </w:rPr>
        <w:noBreakHyphen/>
        <w:t>2930, 56</w:t>
      </w:r>
      <w:r w:rsidRPr="00A545A5">
        <w:rPr>
          <w:color w:val="auto"/>
          <w:u w:color="000000" w:themeColor="text1"/>
        </w:rPr>
        <w:noBreakHyphen/>
        <w:t>5</w:t>
      </w:r>
      <w:r w:rsidRPr="00A545A5">
        <w:rPr>
          <w:color w:val="auto"/>
          <w:u w:color="000000" w:themeColor="text1"/>
        </w:rPr>
        <w:noBreakHyphen/>
        <w:t>2933, 56</w:t>
      </w:r>
      <w:r w:rsidRPr="00A545A5">
        <w:rPr>
          <w:color w:val="auto"/>
          <w:u w:color="000000" w:themeColor="text1"/>
        </w:rPr>
        <w:noBreakHyphen/>
        <w:t>5</w:t>
      </w:r>
      <w:r w:rsidRPr="00A545A5">
        <w:rPr>
          <w:color w:val="auto"/>
          <w:u w:color="000000" w:themeColor="text1"/>
        </w:rPr>
        <w:noBreakHyphen/>
        <w:t>2945, OR A LAW OF ANOTHER STATE THAT PROHIBITS A PERSON FROM DRIVING A MOTOR VEHICLE WHILE UNDER THE INFLUENCE OF ALCOHOL OR OTHER DRUGS, UNLESS THE PERSON’S DRIVING PRIVILEGES HAVE BEEN SUSPENDED FOR NOT LESS THAN ONE YEAR OR THE PERSON HAS HAD AN IGNITION INTERLOCK DEVICE INSTALLED FOR NOT LESS THAN ONE YEAR ON EACH OF THE MOTOR VEHICLES OWNED OR OPERATED, OR BOTH, BY THE PERSON; AND TO AMEND SECTION 29</w:t>
      </w:r>
      <w:r w:rsidRPr="00A545A5">
        <w:rPr>
          <w:color w:val="auto"/>
          <w:u w:color="000000" w:themeColor="text1"/>
        </w:rPr>
        <w:noBreakHyphen/>
        <w:t>5</w:t>
      </w:r>
      <w:r w:rsidRPr="00A545A5">
        <w:rPr>
          <w:color w:val="auto"/>
          <w:u w:color="000000" w:themeColor="text1"/>
        </w:rPr>
        <w:noBreakHyphen/>
        <w:t>2990(B), CODE OF LAWS OF SOUTH CAROLINA, 1976, RELATING TO THE SUSPENSION OF A PERSON’S DRIVER’S LICENSE FOR A VIOLATION OF SECTION 56</w:t>
      </w:r>
      <w:r w:rsidRPr="00A545A5">
        <w:rPr>
          <w:color w:val="auto"/>
          <w:u w:color="000000" w:themeColor="text1"/>
        </w:rPr>
        <w:noBreakHyphen/>
        <w:t>5</w:t>
      </w:r>
      <w:r w:rsidRPr="00A545A5">
        <w:rPr>
          <w:color w:val="auto"/>
          <w:u w:color="000000" w:themeColor="text1"/>
        </w:rPr>
        <w:noBreakHyphen/>
        <w:t>2930, 56</w:t>
      </w:r>
      <w:r w:rsidRPr="00A545A5">
        <w:rPr>
          <w:color w:val="auto"/>
          <w:u w:color="000000" w:themeColor="text1"/>
        </w:rPr>
        <w:noBreakHyphen/>
        <w:t>5</w:t>
      </w:r>
      <w:r w:rsidRPr="00A545A5">
        <w:rPr>
          <w:color w:val="auto"/>
          <w:u w:color="000000" w:themeColor="text1"/>
        </w:rPr>
        <w:noBreakHyphen/>
        <w:t>2933, OR A LAW OF ANOTHER STATE THAT PROHIBITS A PERSON FROM DRIVING A MOTOR VEHICLE WHILE UNDER THE INFLUENCE OF ALCOHOL OR OTHER DRUGS, SO AS TO PROVIDE THAT ENTRY INTO AN ALCOHOL AND DRUG SAFETY ACTION PROGRAM’S SERVICES, IF THE SERVICES ARE NECESSARY, IS A MANDATORY REQUIREMENT FOR THE ISSUANCE OF AN IGNITION INTERLOCK RESTRICTED LICENSE.</w:t>
      </w:r>
    </w:p>
    <w:p w:rsidR="00DB74A4" w:rsidRPr="00A545A5" w:rsidRDefault="000A7610">
      <w:pPr>
        <w:pStyle w:val="Header"/>
        <w:tabs>
          <w:tab w:val="clear" w:pos="8640"/>
          <w:tab w:val="left" w:pos="4320"/>
        </w:tabs>
        <w:rPr>
          <w:color w:val="auto"/>
        </w:rPr>
      </w:pPr>
      <w:r w:rsidRPr="00A545A5">
        <w:rPr>
          <w:color w:val="auto"/>
        </w:rPr>
        <w:tab/>
        <w:t>The House returned the Bill with amendments</w:t>
      </w:r>
      <w:r w:rsidR="004C7F5D" w:rsidRPr="00A545A5">
        <w:rPr>
          <w:color w:val="auto"/>
        </w:rPr>
        <w:t>, the question being concurrence in the House amendments</w:t>
      </w:r>
      <w:r w:rsidRPr="00A545A5">
        <w:rPr>
          <w:color w:val="auto"/>
        </w:rPr>
        <w:t>.</w:t>
      </w:r>
    </w:p>
    <w:p w:rsidR="004C7F5D" w:rsidRPr="00A545A5" w:rsidRDefault="004C7F5D">
      <w:pPr>
        <w:pStyle w:val="Header"/>
        <w:tabs>
          <w:tab w:val="clear" w:pos="8640"/>
          <w:tab w:val="left" w:pos="4320"/>
        </w:tabs>
        <w:rPr>
          <w:color w:val="auto"/>
        </w:rPr>
      </w:pPr>
    </w:p>
    <w:p w:rsidR="004C7F5D" w:rsidRPr="00A545A5" w:rsidRDefault="004C7F5D">
      <w:pPr>
        <w:pStyle w:val="Header"/>
        <w:tabs>
          <w:tab w:val="clear" w:pos="8640"/>
          <w:tab w:val="left" w:pos="4320"/>
        </w:tabs>
        <w:rPr>
          <w:color w:val="auto"/>
        </w:rPr>
      </w:pPr>
      <w:r w:rsidRPr="00A545A5">
        <w:rPr>
          <w:color w:val="auto"/>
        </w:rPr>
        <w:tab/>
        <w:t xml:space="preserve">Senator </w:t>
      </w:r>
      <w:r w:rsidR="00A545A5">
        <w:rPr>
          <w:color w:val="auto"/>
        </w:rPr>
        <w:t>LARRY MARTIN</w:t>
      </w:r>
      <w:r w:rsidRPr="00A545A5">
        <w:rPr>
          <w:color w:val="auto"/>
        </w:rPr>
        <w:t xml:space="preserve"> explained the amendments.</w:t>
      </w:r>
    </w:p>
    <w:p w:rsidR="004C7F5D" w:rsidRPr="00A545A5" w:rsidRDefault="004C7F5D">
      <w:pPr>
        <w:pStyle w:val="Header"/>
        <w:tabs>
          <w:tab w:val="clear" w:pos="8640"/>
          <w:tab w:val="left" w:pos="4320"/>
        </w:tabs>
        <w:rPr>
          <w:color w:val="auto"/>
        </w:rPr>
      </w:pPr>
    </w:p>
    <w:p w:rsidR="004C7F5D" w:rsidRPr="00A545A5" w:rsidRDefault="004C7F5D">
      <w:pPr>
        <w:pStyle w:val="Header"/>
        <w:tabs>
          <w:tab w:val="clear" w:pos="8640"/>
          <w:tab w:val="left" w:pos="4320"/>
        </w:tabs>
        <w:rPr>
          <w:color w:val="auto"/>
        </w:rPr>
      </w:pPr>
      <w:r w:rsidRPr="00A545A5">
        <w:rPr>
          <w:color w:val="auto"/>
        </w:rPr>
        <w:tab/>
        <w:t>The "ayes" and "nays" were demanded and taken, resulting as follows:</w:t>
      </w:r>
    </w:p>
    <w:p w:rsidR="00A545A5" w:rsidRPr="00A545A5" w:rsidRDefault="00A545A5" w:rsidP="00A545A5">
      <w:pPr>
        <w:pStyle w:val="Header"/>
        <w:tabs>
          <w:tab w:val="clear" w:pos="8640"/>
          <w:tab w:val="left" w:pos="4320"/>
        </w:tabs>
        <w:jc w:val="center"/>
        <w:rPr>
          <w:b/>
          <w:color w:val="auto"/>
        </w:rPr>
      </w:pPr>
      <w:r w:rsidRPr="00A545A5">
        <w:rPr>
          <w:b/>
          <w:color w:val="auto"/>
        </w:rPr>
        <w:t>Ayes 42; Nays 0; Abstain 1</w:t>
      </w:r>
    </w:p>
    <w:p w:rsidR="00A545A5" w:rsidRDefault="00A545A5">
      <w:pPr>
        <w:pStyle w:val="Header"/>
        <w:tabs>
          <w:tab w:val="clear" w:pos="8640"/>
          <w:tab w:val="left" w:pos="4320"/>
        </w:tabs>
        <w:rPr>
          <w:color w:val="auto"/>
        </w:rPr>
      </w:pPr>
    </w:p>
    <w:p w:rsidR="00A545A5" w:rsidRDefault="00A545A5" w:rsidP="00A545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A545A5">
        <w:rPr>
          <w:b/>
          <w:color w:val="auto"/>
        </w:rPr>
        <w:t>AYES</w:t>
      </w:r>
    </w:p>
    <w:p w:rsidR="00A545A5" w:rsidRDefault="00A545A5" w:rsidP="00A545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A545A5">
        <w:rPr>
          <w:color w:val="auto"/>
        </w:rPr>
        <w:t>Alexander</w:t>
      </w:r>
      <w:r>
        <w:rPr>
          <w:color w:val="auto"/>
        </w:rPr>
        <w:tab/>
      </w:r>
      <w:r w:rsidRPr="00A545A5">
        <w:rPr>
          <w:color w:val="auto"/>
        </w:rPr>
        <w:t>Allen</w:t>
      </w:r>
      <w:r>
        <w:rPr>
          <w:color w:val="auto"/>
        </w:rPr>
        <w:tab/>
      </w:r>
      <w:r w:rsidRPr="00A545A5">
        <w:rPr>
          <w:color w:val="auto"/>
        </w:rPr>
        <w:t>Bennett</w:t>
      </w:r>
    </w:p>
    <w:p w:rsidR="00A545A5" w:rsidRDefault="00A545A5" w:rsidP="00A545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A545A5">
        <w:rPr>
          <w:color w:val="auto"/>
        </w:rPr>
        <w:t>Bright</w:t>
      </w:r>
      <w:r>
        <w:rPr>
          <w:color w:val="auto"/>
        </w:rPr>
        <w:tab/>
      </w:r>
      <w:r w:rsidRPr="00A545A5">
        <w:rPr>
          <w:color w:val="auto"/>
        </w:rPr>
        <w:t>Campbell</w:t>
      </w:r>
      <w:r>
        <w:rPr>
          <w:color w:val="auto"/>
        </w:rPr>
        <w:tab/>
      </w:r>
      <w:r w:rsidRPr="00A545A5">
        <w:rPr>
          <w:color w:val="auto"/>
        </w:rPr>
        <w:t>Cleary</w:t>
      </w:r>
    </w:p>
    <w:p w:rsidR="00A545A5" w:rsidRDefault="00A545A5" w:rsidP="00A545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A545A5">
        <w:rPr>
          <w:color w:val="auto"/>
        </w:rPr>
        <w:t>Coleman</w:t>
      </w:r>
      <w:r>
        <w:rPr>
          <w:color w:val="auto"/>
        </w:rPr>
        <w:tab/>
      </w:r>
      <w:r w:rsidRPr="00A545A5">
        <w:rPr>
          <w:color w:val="auto"/>
        </w:rPr>
        <w:t>Corbin</w:t>
      </w:r>
      <w:r>
        <w:rPr>
          <w:color w:val="auto"/>
        </w:rPr>
        <w:tab/>
      </w:r>
      <w:r w:rsidRPr="00A545A5">
        <w:rPr>
          <w:color w:val="auto"/>
        </w:rPr>
        <w:t>Courson</w:t>
      </w:r>
    </w:p>
    <w:p w:rsidR="00A545A5" w:rsidRDefault="00A545A5" w:rsidP="00A545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A545A5">
        <w:rPr>
          <w:color w:val="auto"/>
        </w:rPr>
        <w:t>Cromer</w:t>
      </w:r>
      <w:r>
        <w:rPr>
          <w:color w:val="auto"/>
        </w:rPr>
        <w:tab/>
      </w:r>
      <w:r w:rsidRPr="00A545A5">
        <w:rPr>
          <w:color w:val="auto"/>
        </w:rPr>
        <w:t>Davis</w:t>
      </w:r>
      <w:r>
        <w:rPr>
          <w:color w:val="auto"/>
        </w:rPr>
        <w:tab/>
      </w:r>
      <w:r w:rsidRPr="00A545A5">
        <w:rPr>
          <w:color w:val="auto"/>
        </w:rPr>
        <w:t>Fair</w:t>
      </w:r>
    </w:p>
    <w:p w:rsidR="00A545A5" w:rsidRDefault="00A545A5" w:rsidP="00A545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A545A5">
        <w:rPr>
          <w:color w:val="auto"/>
        </w:rPr>
        <w:t>Gregory</w:t>
      </w:r>
      <w:r>
        <w:rPr>
          <w:color w:val="auto"/>
        </w:rPr>
        <w:tab/>
      </w:r>
      <w:r w:rsidRPr="00A545A5">
        <w:rPr>
          <w:color w:val="auto"/>
        </w:rPr>
        <w:t>Grooms</w:t>
      </w:r>
      <w:r>
        <w:rPr>
          <w:color w:val="auto"/>
        </w:rPr>
        <w:tab/>
      </w:r>
      <w:r w:rsidRPr="00A545A5">
        <w:rPr>
          <w:color w:val="auto"/>
        </w:rPr>
        <w:t>Hembree</w:t>
      </w:r>
    </w:p>
    <w:p w:rsidR="00A545A5" w:rsidRDefault="00A545A5" w:rsidP="00A545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A545A5">
        <w:rPr>
          <w:color w:val="auto"/>
        </w:rPr>
        <w:t>Jackson</w:t>
      </w:r>
      <w:r>
        <w:rPr>
          <w:color w:val="auto"/>
        </w:rPr>
        <w:tab/>
      </w:r>
      <w:r w:rsidRPr="00A545A5">
        <w:rPr>
          <w:color w:val="auto"/>
        </w:rPr>
        <w:t>Johnson</w:t>
      </w:r>
      <w:r>
        <w:rPr>
          <w:color w:val="auto"/>
        </w:rPr>
        <w:tab/>
      </w:r>
      <w:r w:rsidRPr="00A545A5">
        <w:rPr>
          <w:color w:val="auto"/>
        </w:rPr>
        <w:t>Kimpson</w:t>
      </w:r>
    </w:p>
    <w:p w:rsidR="00A545A5" w:rsidRDefault="00A545A5" w:rsidP="00A545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A545A5">
        <w:rPr>
          <w:color w:val="auto"/>
        </w:rPr>
        <w:t>Leatherman</w:t>
      </w:r>
      <w:r>
        <w:rPr>
          <w:color w:val="auto"/>
        </w:rPr>
        <w:tab/>
      </w:r>
      <w:r w:rsidRPr="00A545A5">
        <w:rPr>
          <w:color w:val="auto"/>
        </w:rPr>
        <w:t>Lourie</w:t>
      </w:r>
      <w:r>
        <w:rPr>
          <w:color w:val="auto"/>
        </w:rPr>
        <w:tab/>
      </w:r>
      <w:r w:rsidRPr="00A545A5">
        <w:rPr>
          <w:color w:val="auto"/>
        </w:rPr>
        <w:t>Malloy</w:t>
      </w:r>
    </w:p>
    <w:p w:rsidR="00A545A5" w:rsidRDefault="00A545A5" w:rsidP="00A545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A545A5">
        <w:rPr>
          <w:i/>
          <w:color w:val="auto"/>
        </w:rPr>
        <w:t>Martin, Larry</w:t>
      </w:r>
      <w:r>
        <w:rPr>
          <w:i/>
          <w:color w:val="auto"/>
        </w:rPr>
        <w:tab/>
      </w:r>
      <w:r w:rsidRPr="00A545A5">
        <w:rPr>
          <w:i/>
          <w:color w:val="auto"/>
        </w:rPr>
        <w:t>Martin, Shane</w:t>
      </w:r>
      <w:r>
        <w:rPr>
          <w:i/>
          <w:color w:val="auto"/>
        </w:rPr>
        <w:tab/>
      </w:r>
      <w:r w:rsidRPr="00A545A5">
        <w:rPr>
          <w:color w:val="auto"/>
        </w:rPr>
        <w:t>Massey</w:t>
      </w:r>
    </w:p>
    <w:p w:rsidR="00A545A5" w:rsidRDefault="00A545A5" w:rsidP="00A545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A545A5">
        <w:rPr>
          <w:color w:val="auto"/>
        </w:rPr>
        <w:t>Matthews</w:t>
      </w:r>
      <w:r>
        <w:rPr>
          <w:color w:val="auto"/>
        </w:rPr>
        <w:tab/>
      </w:r>
      <w:r w:rsidRPr="00A545A5">
        <w:rPr>
          <w:color w:val="auto"/>
        </w:rPr>
        <w:t>McElveen</w:t>
      </w:r>
      <w:r>
        <w:rPr>
          <w:color w:val="auto"/>
        </w:rPr>
        <w:tab/>
      </w:r>
      <w:r w:rsidRPr="00A545A5">
        <w:rPr>
          <w:color w:val="auto"/>
        </w:rPr>
        <w:t>Nicholson</w:t>
      </w:r>
    </w:p>
    <w:p w:rsidR="00A545A5" w:rsidRDefault="00A545A5" w:rsidP="00A545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A545A5">
        <w:rPr>
          <w:color w:val="auto"/>
        </w:rPr>
        <w:t>O'Dell</w:t>
      </w:r>
      <w:r>
        <w:rPr>
          <w:color w:val="auto"/>
        </w:rPr>
        <w:tab/>
      </w:r>
      <w:r w:rsidRPr="00A545A5">
        <w:rPr>
          <w:color w:val="auto"/>
        </w:rPr>
        <w:t>Peeler</w:t>
      </w:r>
      <w:r>
        <w:rPr>
          <w:color w:val="auto"/>
        </w:rPr>
        <w:tab/>
      </w:r>
      <w:r w:rsidRPr="00A545A5">
        <w:rPr>
          <w:color w:val="auto"/>
        </w:rPr>
        <w:t>Pinckney</w:t>
      </w:r>
    </w:p>
    <w:p w:rsidR="00A545A5" w:rsidRDefault="00A545A5" w:rsidP="00A545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A545A5">
        <w:rPr>
          <w:color w:val="auto"/>
        </w:rPr>
        <w:t>Rankin</w:t>
      </w:r>
      <w:r>
        <w:rPr>
          <w:color w:val="auto"/>
        </w:rPr>
        <w:tab/>
      </w:r>
      <w:r w:rsidRPr="00A545A5">
        <w:rPr>
          <w:color w:val="auto"/>
        </w:rPr>
        <w:t>Reese</w:t>
      </w:r>
      <w:r>
        <w:rPr>
          <w:color w:val="auto"/>
        </w:rPr>
        <w:tab/>
      </w:r>
      <w:r w:rsidRPr="00A545A5">
        <w:rPr>
          <w:color w:val="auto"/>
        </w:rPr>
        <w:t>Sabb</w:t>
      </w:r>
    </w:p>
    <w:p w:rsidR="00A545A5" w:rsidRDefault="00A545A5" w:rsidP="00A545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A545A5">
        <w:rPr>
          <w:color w:val="auto"/>
        </w:rPr>
        <w:t>Scott</w:t>
      </w:r>
      <w:r>
        <w:rPr>
          <w:color w:val="auto"/>
        </w:rPr>
        <w:tab/>
      </w:r>
      <w:r w:rsidRPr="00A545A5">
        <w:rPr>
          <w:color w:val="auto"/>
        </w:rPr>
        <w:t>Setzler</w:t>
      </w:r>
      <w:r>
        <w:rPr>
          <w:color w:val="auto"/>
        </w:rPr>
        <w:tab/>
      </w:r>
      <w:r w:rsidRPr="00A545A5">
        <w:rPr>
          <w:color w:val="auto"/>
        </w:rPr>
        <w:t>Shealy</w:t>
      </w:r>
    </w:p>
    <w:p w:rsidR="00A545A5" w:rsidRDefault="00A545A5" w:rsidP="00A545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A545A5">
        <w:rPr>
          <w:color w:val="auto"/>
        </w:rPr>
        <w:t>Sheheen</w:t>
      </w:r>
      <w:r>
        <w:rPr>
          <w:color w:val="auto"/>
        </w:rPr>
        <w:tab/>
      </w:r>
      <w:r w:rsidRPr="00A545A5">
        <w:rPr>
          <w:color w:val="auto"/>
        </w:rPr>
        <w:t>Thurmond</w:t>
      </w:r>
      <w:r>
        <w:rPr>
          <w:color w:val="auto"/>
        </w:rPr>
        <w:tab/>
      </w:r>
      <w:r w:rsidRPr="00A545A5">
        <w:rPr>
          <w:color w:val="auto"/>
        </w:rPr>
        <w:t>Turner</w:t>
      </w:r>
    </w:p>
    <w:p w:rsidR="00A545A5" w:rsidRDefault="00A545A5" w:rsidP="00A545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A545A5">
        <w:rPr>
          <w:color w:val="auto"/>
        </w:rPr>
        <w:t>Verdin</w:t>
      </w:r>
      <w:r>
        <w:rPr>
          <w:color w:val="auto"/>
        </w:rPr>
        <w:tab/>
      </w:r>
      <w:r w:rsidRPr="00A545A5">
        <w:rPr>
          <w:color w:val="auto"/>
        </w:rPr>
        <w:t>Williams</w:t>
      </w:r>
      <w:r>
        <w:rPr>
          <w:color w:val="auto"/>
        </w:rPr>
        <w:tab/>
      </w:r>
      <w:r w:rsidRPr="00A545A5">
        <w:rPr>
          <w:color w:val="auto"/>
        </w:rPr>
        <w:t>Young</w:t>
      </w:r>
    </w:p>
    <w:p w:rsidR="00A545A5" w:rsidRDefault="00A545A5" w:rsidP="00A545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A545A5" w:rsidRPr="00A545A5" w:rsidRDefault="00A545A5" w:rsidP="00A545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A545A5">
        <w:rPr>
          <w:b/>
          <w:color w:val="auto"/>
        </w:rPr>
        <w:t>Total--42</w:t>
      </w:r>
    </w:p>
    <w:p w:rsidR="00A545A5" w:rsidRPr="00A545A5" w:rsidRDefault="00A545A5" w:rsidP="00A545A5">
      <w:pPr>
        <w:pStyle w:val="Header"/>
        <w:tabs>
          <w:tab w:val="clear" w:pos="8640"/>
          <w:tab w:val="left" w:pos="4320"/>
        </w:tabs>
        <w:rPr>
          <w:color w:val="auto"/>
        </w:rPr>
      </w:pPr>
    </w:p>
    <w:p w:rsidR="00A545A5" w:rsidRDefault="00A545A5" w:rsidP="00A545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A545A5">
        <w:rPr>
          <w:b/>
          <w:color w:val="auto"/>
        </w:rPr>
        <w:t>NAYS</w:t>
      </w:r>
    </w:p>
    <w:p w:rsidR="00A545A5" w:rsidRDefault="00A545A5" w:rsidP="00A545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p>
    <w:p w:rsidR="00A545A5" w:rsidRPr="00A545A5" w:rsidRDefault="00A545A5" w:rsidP="00A545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A545A5">
        <w:rPr>
          <w:b/>
          <w:color w:val="auto"/>
        </w:rPr>
        <w:t>Total--0</w:t>
      </w:r>
    </w:p>
    <w:p w:rsidR="00A545A5" w:rsidRPr="00A545A5" w:rsidRDefault="00A545A5" w:rsidP="00A545A5">
      <w:pPr>
        <w:pStyle w:val="Header"/>
        <w:tabs>
          <w:tab w:val="clear" w:pos="8640"/>
          <w:tab w:val="left" w:pos="4320"/>
        </w:tabs>
        <w:rPr>
          <w:color w:val="auto"/>
        </w:rPr>
      </w:pPr>
    </w:p>
    <w:p w:rsidR="00A545A5" w:rsidRDefault="00A545A5" w:rsidP="00A545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A545A5">
        <w:rPr>
          <w:b/>
          <w:color w:val="auto"/>
        </w:rPr>
        <w:t>ABSTAIN</w:t>
      </w:r>
    </w:p>
    <w:p w:rsidR="00A545A5" w:rsidRDefault="00A545A5" w:rsidP="00A545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A545A5">
        <w:rPr>
          <w:color w:val="auto"/>
        </w:rPr>
        <w:t>Bryant</w:t>
      </w:r>
    </w:p>
    <w:p w:rsidR="00A545A5" w:rsidRDefault="00A545A5" w:rsidP="00A545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A545A5" w:rsidRPr="00A545A5" w:rsidRDefault="00A545A5" w:rsidP="00A545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A545A5">
        <w:rPr>
          <w:b/>
          <w:color w:val="auto"/>
        </w:rPr>
        <w:t>Total--1</w:t>
      </w:r>
    </w:p>
    <w:p w:rsidR="00A545A5" w:rsidRPr="00A545A5" w:rsidRDefault="00A545A5" w:rsidP="00A545A5">
      <w:pPr>
        <w:pStyle w:val="Header"/>
        <w:tabs>
          <w:tab w:val="clear" w:pos="8640"/>
          <w:tab w:val="left" w:pos="4320"/>
        </w:tabs>
        <w:rPr>
          <w:color w:val="auto"/>
        </w:rPr>
      </w:pPr>
    </w:p>
    <w:p w:rsidR="00DB74A4" w:rsidRPr="00A545A5" w:rsidRDefault="000A7610" w:rsidP="00BF62D6">
      <w:pPr>
        <w:pStyle w:val="Header"/>
        <w:keepNext/>
        <w:keepLines/>
        <w:tabs>
          <w:tab w:val="clear" w:pos="8640"/>
          <w:tab w:val="left" w:pos="4320"/>
        </w:tabs>
        <w:rPr>
          <w:color w:val="auto"/>
        </w:rPr>
      </w:pPr>
      <w:r w:rsidRPr="00A545A5">
        <w:rPr>
          <w:color w:val="auto"/>
        </w:rPr>
        <w:tab/>
        <w:t xml:space="preserve">On motion of Senator </w:t>
      </w:r>
      <w:r w:rsidR="00A545A5">
        <w:rPr>
          <w:color w:val="auto"/>
        </w:rPr>
        <w:t>LARRY MARTIN</w:t>
      </w:r>
      <w:r w:rsidR="00BF62D6">
        <w:rPr>
          <w:color w:val="auto"/>
        </w:rPr>
        <w:t>,</w:t>
      </w:r>
      <w:r w:rsidRPr="00A545A5">
        <w:rPr>
          <w:color w:val="auto"/>
        </w:rPr>
        <w:t xml:space="preserve"> the Senate concurred in the House amendments and a message was sent to the House accordingly.  Ordered that the title be changed to that of an Act and the Act enrolled for Ratification.</w:t>
      </w:r>
    </w:p>
    <w:p w:rsidR="00267D68" w:rsidRPr="00204AF5" w:rsidRDefault="00267D68" w:rsidP="00267D68">
      <w:pPr>
        <w:rPr>
          <w:szCs w:val="22"/>
        </w:rPr>
      </w:pPr>
    </w:p>
    <w:p w:rsidR="00267D68" w:rsidRPr="00204AF5" w:rsidRDefault="00267D68" w:rsidP="00267D68">
      <w:pPr>
        <w:jc w:val="center"/>
        <w:rPr>
          <w:b/>
          <w:szCs w:val="22"/>
        </w:rPr>
      </w:pPr>
      <w:r w:rsidRPr="00204AF5">
        <w:rPr>
          <w:b/>
          <w:szCs w:val="22"/>
        </w:rPr>
        <w:t>Remarks by Senator LARRY MARTIN</w:t>
      </w:r>
    </w:p>
    <w:p w:rsidR="00267D68" w:rsidRPr="00204AF5" w:rsidRDefault="00267D68" w:rsidP="00267D68">
      <w:pPr>
        <w:rPr>
          <w:szCs w:val="22"/>
        </w:rPr>
      </w:pPr>
      <w:r w:rsidRPr="00204AF5">
        <w:rPr>
          <w:szCs w:val="22"/>
        </w:rPr>
        <w:tab/>
        <w:t xml:space="preserve">Mr. PRESIDENT, I’d like to make a brief comment from my desk if I may.  Senate Bill 3, which is the Domestic Violence Bill, has been read across the desk.  It has come back from the House and I noted Representative Erickson standing over there and, I’ll have a lot more to say about it on Tuesday, when the Bill will be on the calendar.  There are two things I wanted to tell you.  </w:t>
      </w:r>
    </w:p>
    <w:p w:rsidR="00267D68" w:rsidRPr="00204AF5" w:rsidRDefault="00267D68" w:rsidP="00267D68">
      <w:pPr>
        <w:rPr>
          <w:szCs w:val="22"/>
        </w:rPr>
      </w:pPr>
      <w:r w:rsidRPr="00204AF5">
        <w:rPr>
          <w:szCs w:val="22"/>
        </w:rPr>
        <w:tab/>
        <w:t>There were some changes made that we have looked at and discussed with our House counterparts that we are going to recommend to you on Tuesday in the way of an amendment. In the meantime, I’m going to send you a summary, by email, so you’ll know what’s in it, because you’re going to get a lot of questions about Senate Bill 3 -- so you’ll have a better understanding of what’s in the amendment.  Also, I wanted to publicly thank Representative Erickson for her hard work over in the House.  She’s been a great pleasure to work with and she’s done a tremendous job in moving the issue through the House.  Of course, we’ve had great cooperation with her and other members and the leaders of the House -- the Speaker and the Chairman of the Judiciary Committee, Representative Delleney. Of course we’ll talk more about that next week.  While Representative Erickson was in here, I wanted to pay particular tribute to her and thank her for her hard work.  Thank you very much.</w:t>
      </w:r>
    </w:p>
    <w:p w:rsidR="00267D68" w:rsidRDefault="00267D68">
      <w:pPr>
        <w:pStyle w:val="Header"/>
        <w:tabs>
          <w:tab w:val="clear" w:pos="8640"/>
          <w:tab w:val="left" w:pos="4320"/>
        </w:tabs>
      </w:pPr>
    </w:p>
    <w:p w:rsidR="0068558A" w:rsidRDefault="0068558A" w:rsidP="0068558A">
      <w:pPr>
        <w:pStyle w:val="Header"/>
        <w:tabs>
          <w:tab w:val="left" w:pos="4320"/>
        </w:tabs>
      </w:pPr>
      <w:r>
        <w:tab/>
        <w:t>On motion of Senator DAVIS, with unanimous consent, the remarks of Senator LARRY MARTIN</w:t>
      </w:r>
      <w:r w:rsidR="00267D68">
        <w:t xml:space="preserve"> were ordered </w:t>
      </w:r>
      <w:r>
        <w:t>printed in the Journal.</w:t>
      </w:r>
    </w:p>
    <w:p w:rsidR="0068558A" w:rsidRDefault="0068558A">
      <w:pPr>
        <w:pStyle w:val="Header"/>
        <w:tabs>
          <w:tab w:val="clear" w:pos="8640"/>
          <w:tab w:val="left" w:pos="4320"/>
        </w:tabs>
      </w:pPr>
    </w:p>
    <w:p w:rsidR="00DB74A4" w:rsidRDefault="000A7610">
      <w:pPr>
        <w:pStyle w:val="Header"/>
        <w:tabs>
          <w:tab w:val="clear" w:pos="8640"/>
          <w:tab w:val="left" w:pos="4320"/>
        </w:tabs>
        <w:rPr>
          <w:b/>
        </w:rPr>
      </w:pPr>
      <w:r>
        <w:rPr>
          <w:b/>
        </w:rPr>
        <w:t>THE SENATE PROCEEDED TO THE INTERRUPTED DEBATE.</w:t>
      </w:r>
    </w:p>
    <w:p w:rsidR="00214282" w:rsidRDefault="00214282">
      <w:pPr>
        <w:pStyle w:val="Header"/>
        <w:tabs>
          <w:tab w:val="clear" w:pos="8640"/>
          <w:tab w:val="left" w:pos="4320"/>
        </w:tabs>
        <w:rPr>
          <w:b/>
        </w:rPr>
      </w:pPr>
    </w:p>
    <w:p w:rsidR="00B9662D" w:rsidRPr="00D023D0" w:rsidRDefault="001D1218" w:rsidP="00B9662D">
      <w:pPr>
        <w:pStyle w:val="Header"/>
        <w:tabs>
          <w:tab w:val="clear" w:pos="8640"/>
          <w:tab w:val="left" w:pos="4320"/>
        </w:tabs>
        <w:jc w:val="center"/>
        <w:rPr>
          <w:b/>
        </w:rPr>
      </w:pPr>
      <w:r>
        <w:rPr>
          <w:b/>
        </w:rPr>
        <w:t>DEBATE INTERRUPTED</w:t>
      </w:r>
    </w:p>
    <w:p w:rsidR="00B9662D" w:rsidRPr="00DF3B15" w:rsidRDefault="00B9662D" w:rsidP="00B9662D">
      <w:pPr>
        <w:suppressAutoHyphens/>
      </w:pPr>
      <w:r>
        <w:rPr>
          <w:b/>
          <w:i/>
        </w:rPr>
        <w:tab/>
      </w:r>
      <w:r w:rsidRPr="00DF3B15">
        <w:t>H. 3702</w:t>
      </w:r>
      <w:r w:rsidRPr="00DF3B15">
        <w:fldChar w:fldCharType="begin"/>
      </w:r>
      <w:r w:rsidRPr="00DF3B15">
        <w:instrText xml:space="preserve"> XE "H. 3702" \b </w:instrText>
      </w:r>
      <w:r w:rsidRPr="00DF3B15">
        <w:fldChar w:fldCharType="end"/>
      </w:r>
      <w:r w:rsidRPr="00DF3B15">
        <w:t xml:space="preserve"> -- Ways and Means Committee:  </w:t>
      </w:r>
      <w:r w:rsidRPr="00DF3B15">
        <w:rPr>
          <w:szCs w:val="30"/>
        </w:rPr>
        <w:t xml:space="preserve">A JOINT RESOLUTION </w:t>
      </w:r>
      <w:r w:rsidRPr="00DF3B15">
        <w:rPr>
          <w:snapToGrid w:val="0"/>
        </w:rPr>
        <w:t>TO APPROPRIATE MONIES FROM THE CAPITAL RESERVE FUND FOR FISCAL YEAR 2014-2015, AND TO ALLOW UNEXPENDED FUNDS APPROPRIATED TO BE CARRIED FORWARD TO SUCCEEDING FISCAL YEARS AND EXPENDED FOR THE SAME PURPOSES.</w:t>
      </w:r>
    </w:p>
    <w:p w:rsidR="00B9662D" w:rsidRDefault="00B9662D" w:rsidP="00B9662D">
      <w:pPr>
        <w:pStyle w:val="Header"/>
        <w:tabs>
          <w:tab w:val="clear" w:pos="8640"/>
          <w:tab w:val="left" w:pos="4320"/>
        </w:tabs>
      </w:pPr>
      <w:r>
        <w:tab/>
        <w:t>The Senate proceeded to a consideration of the Joint Resolution, the question being the third reading of the Joint Resolution.</w:t>
      </w:r>
    </w:p>
    <w:p w:rsidR="00B9662D" w:rsidRPr="00343CD3" w:rsidRDefault="00B9662D" w:rsidP="00826797">
      <w:pPr>
        <w:pStyle w:val="Header"/>
        <w:keepNext/>
        <w:tabs>
          <w:tab w:val="clear" w:pos="8640"/>
          <w:tab w:val="left" w:pos="4320"/>
        </w:tabs>
        <w:jc w:val="center"/>
      </w:pPr>
      <w:r>
        <w:rPr>
          <w:b/>
        </w:rPr>
        <w:t>Amendment No. 5A</w:t>
      </w:r>
    </w:p>
    <w:p w:rsidR="00B9662D" w:rsidRDefault="00B9662D" w:rsidP="00826797">
      <w:pPr>
        <w:keepNext/>
        <w:rPr>
          <w:snapToGrid w:val="0"/>
        </w:rPr>
      </w:pPr>
      <w:r>
        <w:rPr>
          <w:snapToGrid w:val="0"/>
        </w:rPr>
        <w:tab/>
        <w:t>Senators SHANE MARTIN, DAVIS, BRIGHT and BRYANT proposed the following amendment (3702R010.KM.SRM):</w:t>
      </w:r>
    </w:p>
    <w:p w:rsidR="00826797" w:rsidRPr="00355DA1" w:rsidRDefault="00826797" w:rsidP="0082679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55DA1">
        <w:rPr>
          <w:snapToGrid w:val="0"/>
          <w:color w:val="auto"/>
        </w:rPr>
        <w:tab/>
        <w:t>Amend the joint resolution, as and if amended, by striking all after the enacting words and inserting:</w:t>
      </w:r>
    </w:p>
    <w:p w:rsidR="00826797" w:rsidRPr="00355DA1" w:rsidRDefault="00826797" w:rsidP="0082679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color w:val="auto"/>
        </w:rPr>
      </w:pPr>
      <w:r>
        <w:rPr>
          <w:snapToGrid w:val="0"/>
        </w:rPr>
        <w:tab/>
      </w:r>
      <w:r w:rsidRPr="00355DA1">
        <w:rPr>
          <w:snapToGrid w:val="0"/>
          <w:color w:val="auto"/>
        </w:rPr>
        <w:t>/</w:t>
      </w:r>
      <w:r w:rsidRPr="00355DA1">
        <w:rPr>
          <w:snapToGrid w:val="0"/>
          <w:color w:val="auto"/>
        </w:rPr>
        <w:tab/>
      </w:r>
      <w:r>
        <w:rPr>
          <w:color w:val="auto"/>
        </w:rPr>
        <w:t xml:space="preserve">SECTION </w:t>
      </w:r>
      <w:r w:rsidRPr="00355DA1">
        <w:rPr>
          <w:color w:val="auto"/>
        </w:rPr>
        <w:t>1.</w:t>
      </w:r>
      <w:r>
        <w:rPr>
          <w:color w:val="auto"/>
        </w:rPr>
        <w:t xml:space="preserve"> </w:t>
      </w:r>
      <w:r w:rsidRPr="00355DA1">
        <w:rPr>
          <w:color w:val="auto"/>
        </w:rPr>
        <w:tab/>
        <w:t>In accordance with the provisions of Section 36(B)(2) and (3), Article III, Constitution of South Carolina, 1895, and Section 11</w:t>
      </w:r>
      <w:r w:rsidRPr="00355DA1">
        <w:rPr>
          <w:color w:val="auto"/>
        </w:rPr>
        <w:noBreakHyphen/>
        <w:t>11</w:t>
      </w:r>
      <w:r w:rsidRPr="00355DA1">
        <w:rPr>
          <w:color w:val="auto"/>
        </w:rPr>
        <w:noBreakHyphen/>
        <w:t>320(C) and (D) of the 1976 Code, there is appropriated from the monies available in the Capital Reserve Fund for Fiscal Year 2014</w:t>
      </w:r>
      <w:r w:rsidRPr="00355DA1">
        <w:rPr>
          <w:color w:val="auto"/>
        </w:rPr>
        <w:noBreakHyphen/>
        <w:t>2015 the following amounts:</w:t>
      </w:r>
    </w:p>
    <w:p w:rsidR="00826797" w:rsidRPr="00355DA1" w:rsidRDefault="00826797" w:rsidP="00826797">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t>(1)</w:t>
      </w:r>
      <w:r>
        <w:rPr>
          <w:snapToGrid w:val="0"/>
          <w:color w:val="auto"/>
          <w:szCs w:val="40"/>
        </w:rPr>
        <w:tab/>
      </w:r>
      <w:r w:rsidRPr="00355DA1">
        <w:rPr>
          <w:snapToGrid w:val="0"/>
          <w:color w:val="auto"/>
          <w:szCs w:val="40"/>
        </w:rPr>
        <w:t xml:space="preserve">H63 </w:t>
      </w:r>
      <w:r w:rsidRPr="00355DA1">
        <w:rPr>
          <w:snapToGrid w:val="0"/>
          <w:color w:val="auto"/>
          <w:szCs w:val="40"/>
        </w:rPr>
        <w:noBreakHyphen/>
        <w:t xml:space="preserve"> Department of Education</w:t>
      </w:r>
    </w:p>
    <w:p w:rsidR="00826797" w:rsidRPr="00355DA1" w:rsidRDefault="00826797" w:rsidP="00826797">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Pr="00355DA1">
        <w:rPr>
          <w:snapToGrid w:val="0"/>
          <w:color w:val="auto"/>
          <w:szCs w:val="40"/>
        </w:rPr>
        <w:tab/>
      </w:r>
      <w:r>
        <w:rPr>
          <w:snapToGrid w:val="0"/>
          <w:color w:val="auto"/>
          <w:szCs w:val="40"/>
        </w:rPr>
        <w:tab/>
      </w:r>
      <w:r>
        <w:rPr>
          <w:snapToGrid w:val="0"/>
          <w:color w:val="auto"/>
          <w:szCs w:val="40"/>
        </w:rPr>
        <w:tab/>
      </w:r>
      <w:r w:rsidRPr="00355DA1">
        <w:rPr>
          <w:snapToGrid w:val="0"/>
          <w:color w:val="auto"/>
          <w:szCs w:val="40"/>
        </w:rPr>
        <w:t>School Bus Lease or Purchase</w:t>
      </w:r>
      <w:r w:rsidRPr="00355DA1">
        <w:rPr>
          <w:snapToGrid w:val="0"/>
          <w:color w:val="auto"/>
          <w:szCs w:val="40"/>
        </w:rPr>
        <w:tab/>
        <w:t>$</w:t>
      </w:r>
      <w:r w:rsidRPr="00355DA1">
        <w:rPr>
          <w:snapToGrid w:val="0"/>
          <w:color w:val="auto"/>
          <w:szCs w:val="40"/>
        </w:rPr>
        <w:tab/>
        <w:t>17,000,000</w:t>
      </w:r>
    </w:p>
    <w:p w:rsidR="00826797" w:rsidRPr="00355DA1" w:rsidRDefault="00826797" w:rsidP="00826797">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t>(2)</w:t>
      </w:r>
      <w:r>
        <w:rPr>
          <w:snapToGrid w:val="0"/>
          <w:color w:val="auto"/>
          <w:szCs w:val="40"/>
        </w:rPr>
        <w:tab/>
      </w:r>
      <w:r w:rsidRPr="00355DA1">
        <w:rPr>
          <w:snapToGrid w:val="0"/>
          <w:color w:val="auto"/>
          <w:szCs w:val="40"/>
        </w:rPr>
        <w:t>H03 - Commission on Higher Education</w:t>
      </w:r>
    </w:p>
    <w:p w:rsidR="00826797" w:rsidRPr="00355DA1" w:rsidRDefault="00826797" w:rsidP="00826797">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Pr="00355DA1">
        <w:rPr>
          <w:snapToGrid w:val="0"/>
          <w:color w:val="auto"/>
          <w:szCs w:val="40"/>
        </w:rPr>
        <w:tab/>
      </w:r>
      <w:r>
        <w:rPr>
          <w:snapToGrid w:val="0"/>
          <w:color w:val="auto"/>
          <w:szCs w:val="40"/>
        </w:rPr>
        <w:tab/>
      </w:r>
      <w:r>
        <w:rPr>
          <w:snapToGrid w:val="0"/>
          <w:color w:val="auto"/>
          <w:szCs w:val="40"/>
        </w:rPr>
        <w:tab/>
      </w:r>
      <w:r w:rsidRPr="00355DA1">
        <w:rPr>
          <w:snapToGrid w:val="0"/>
          <w:color w:val="auto"/>
          <w:szCs w:val="40"/>
        </w:rPr>
        <w:t>Out of State Veteran Tuition</w:t>
      </w:r>
    </w:p>
    <w:p w:rsidR="00826797" w:rsidRPr="00355DA1" w:rsidRDefault="00826797" w:rsidP="00826797">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355DA1">
        <w:rPr>
          <w:snapToGrid w:val="0"/>
          <w:color w:val="auto"/>
          <w:szCs w:val="40"/>
        </w:rPr>
        <w:tab/>
      </w:r>
      <w:r w:rsidRPr="00355DA1">
        <w:rPr>
          <w:snapToGrid w:val="0"/>
          <w:color w:val="auto"/>
          <w:szCs w:val="40"/>
        </w:rPr>
        <w:tab/>
      </w:r>
      <w:r w:rsidRPr="00355DA1">
        <w:rPr>
          <w:snapToGrid w:val="0"/>
          <w:color w:val="auto"/>
          <w:szCs w:val="40"/>
        </w:rPr>
        <w:tab/>
      </w:r>
      <w:r>
        <w:rPr>
          <w:snapToGrid w:val="0"/>
          <w:color w:val="auto"/>
          <w:szCs w:val="40"/>
        </w:rPr>
        <w:tab/>
      </w:r>
      <w:r>
        <w:rPr>
          <w:snapToGrid w:val="0"/>
          <w:color w:val="auto"/>
          <w:szCs w:val="40"/>
        </w:rPr>
        <w:tab/>
      </w:r>
      <w:r w:rsidRPr="00355DA1">
        <w:rPr>
          <w:snapToGrid w:val="0"/>
          <w:color w:val="auto"/>
          <w:szCs w:val="40"/>
        </w:rPr>
        <w:t xml:space="preserve">Reimbursement-Colleges </w:t>
      </w:r>
      <w:r w:rsidRPr="00355DA1">
        <w:rPr>
          <w:snapToGrid w:val="0"/>
          <w:color w:val="auto"/>
          <w:szCs w:val="40"/>
        </w:rPr>
        <w:tab/>
        <w:t>$</w:t>
      </w:r>
      <w:r w:rsidRPr="00355DA1">
        <w:rPr>
          <w:snapToGrid w:val="0"/>
          <w:color w:val="auto"/>
          <w:szCs w:val="40"/>
        </w:rPr>
        <w:tab/>
        <w:t>7,000,000</w:t>
      </w:r>
    </w:p>
    <w:p w:rsidR="00826797" w:rsidRPr="00FD355F" w:rsidRDefault="00826797" w:rsidP="00826797">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FD355F">
        <w:rPr>
          <w:snapToGrid w:val="0"/>
          <w:color w:val="auto"/>
          <w:szCs w:val="40"/>
        </w:rPr>
        <w:tab/>
        <w:t>(3)</w:t>
      </w:r>
      <w:r>
        <w:rPr>
          <w:snapToGrid w:val="0"/>
          <w:color w:val="auto"/>
          <w:szCs w:val="40"/>
        </w:rPr>
        <w:tab/>
      </w:r>
      <w:r w:rsidRPr="00FD355F">
        <w:rPr>
          <w:snapToGrid w:val="0"/>
          <w:color w:val="auto"/>
          <w:szCs w:val="40"/>
        </w:rPr>
        <w:t>H51 - Medical University of South Carolina</w:t>
      </w:r>
    </w:p>
    <w:p w:rsidR="00826797" w:rsidRPr="00355DA1" w:rsidRDefault="00826797" w:rsidP="00826797">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Pr>
          <w:snapToGrid w:val="0"/>
          <w:color w:val="auto"/>
          <w:szCs w:val="40"/>
        </w:rPr>
        <w:tab/>
      </w:r>
      <w:r>
        <w:rPr>
          <w:snapToGrid w:val="0"/>
          <w:color w:val="auto"/>
          <w:szCs w:val="40"/>
        </w:rPr>
        <w:tab/>
      </w:r>
      <w:r w:rsidRPr="00355DA1">
        <w:rPr>
          <w:snapToGrid w:val="0"/>
          <w:color w:val="auto"/>
          <w:szCs w:val="40"/>
        </w:rPr>
        <w:t>Children’s Hospital</w:t>
      </w:r>
      <w:r w:rsidRPr="00355DA1">
        <w:rPr>
          <w:snapToGrid w:val="0"/>
          <w:color w:val="auto"/>
          <w:szCs w:val="40"/>
        </w:rPr>
        <w:tab/>
        <w:t>$</w:t>
      </w:r>
      <w:r w:rsidRPr="00355DA1">
        <w:rPr>
          <w:snapToGrid w:val="0"/>
          <w:color w:val="auto"/>
          <w:szCs w:val="40"/>
        </w:rPr>
        <w:tab/>
        <w:t>1</w:t>
      </w:r>
    </w:p>
    <w:p w:rsidR="00826797" w:rsidRDefault="00826797" w:rsidP="00826797">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t>(4)</w:t>
      </w:r>
      <w:r>
        <w:rPr>
          <w:snapToGrid w:val="0"/>
          <w:color w:val="auto"/>
          <w:szCs w:val="40"/>
        </w:rPr>
        <w:tab/>
      </w:r>
      <w:r w:rsidRPr="00355DA1">
        <w:rPr>
          <w:snapToGrid w:val="0"/>
          <w:color w:val="auto"/>
          <w:szCs w:val="40"/>
        </w:rPr>
        <w:t>H59 - State Board for Technical and</w:t>
      </w:r>
    </w:p>
    <w:p w:rsidR="00826797" w:rsidRPr="00355DA1" w:rsidRDefault="00826797" w:rsidP="00826797">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Pr>
          <w:snapToGrid w:val="0"/>
          <w:color w:val="auto"/>
          <w:szCs w:val="40"/>
        </w:rPr>
        <w:tab/>
      </w:r>
      <w:r>
        <w:rPr>
          <w:snapToGrid w:val="0"/>
          <w:color w:val="auto"/>
          <w:szCs w:val="40"/>
        </w:rPr>
        <w:tab/>
      </w:r>
      <w:r w:rsidRPr="00355DA1">
        <w:rPr>
          <w:snapToGrid w:val="0"/>
          <w:color w:val="auto"/>
          <w:szCs w:val="40"/>
        </w:rPr>
        <w:t>Comprehensive Education</w:t>
      </w:r>
    </w:p>
    <w:p w:rsidR="00826797" w:rsidRPr="00355DA1" w:rsidRDefault="00826797" w:rsidP="00826797">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Pr>
          <w:snapToGrid w:val="0"/>
          <w:color w:val="auto"/>
          <w:szCs w:val="40"/>
        </w:rPr>
        <w:tab/>
      </w:r>
      <w:r>
        <w:rPr>
          <w:snapToGrid w:val="0"/>
          <w:color w:val="auto"/>
          <w:szCs w:val="40"/>
        </w:rPr>
        <w:tab/>
      </w:r>
      <w:r>
        <w:rPr>
          <w:snapToGrid w:val="0"/>
          <w:color w:val="auto"/>
          <w:szCs w:val="40"/>
        </w:rPr>
        <w:tab/>
        <w:t>r</w:t>
      </w:r>
      <w:r w:rsidRPr="00355DA1">
        <w:rPr>
          <w:snapToGrid w:val="0"/>
          <w:color w:val="auto"/>
          <w:szCs w:val="40"/>
        </w:rPr>
        <w:t>eadySC</w:t>
      </w:r>
      <w:r w:rsidRPr="00355DA1">
        <w:rPr>
          <w:snapToGrid w:val="0"/>
          <w:color w:val="auto"/>
          <w:szCs w:val="40"/>
        </w:rPr>
        <w:tab/>
        <w:t>$</w:t>
      </w:r>
      <w:r w:rsidRPr="00355DA1">
        <w:rPr>
          <w:snapToGrid w:val="0"/>
          <w:color w:val="auto"/>
          <w:szCs w:val="40"/>
        </w:rPr>
        <w:tab/>
        <w:t>4,249,000</w:t>
      </w:r>
    </w:p>
    <w:p w:rsidR="00826797" w:rsidRPr="00355DA1" w:rsidRDefault="00826797" w:rsidP="00826797">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t>(5)</w:t>
      </w:r>
      <w:r>
        <w:rPr>
          <w:snapToGrid w:val="0"/>
          <w:color w:val="auto"/>
          <w:szCs w:val="40"/>
        </w:rPr>
        <w:tab/>
      </w:r>
      <w:r w:rsidRPr="00355DA1">
        <w:rPr>
          <w:snapToGrid w:val="0"/>
          <w:color w:val="auto"/>
          <w:szCs w:val="40"/>
        </w:rPr>
        <w:t>J02 - Department of Health and</w:t>
      </w:r>
      <w:r>
        <w:rPr>
          <w:snapToGrid w:val="0"/>
          <w:color w:val="auto"/>
          <w:szCs w:val="40"/>
        </w:rPr>
        <w:t xml:space="preserve"> </w:t>
      </w:r>
      <w:r w:rsidRPr="00355DA1">
        <w:rPr>
          <w:snapToGrid w:val="0"/>
          <w:color w:val="auto"/>
          <w:szCs w:val="40"/>
        </w:rPr>
        <w:t>Human Services</w:t>
      </w:r>
    </w:p>
    <w:p w:rsidR="00826797" w:rsidRPr="00355DA1" w:rsidRDefault="00826797" w:rsidP="00826797">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355DA1">
        <w:rPr>
          <w:snapToGrid w:val="0"/>
          <w:color w:val="auto"/>
          <w:szCs w:val="40"/>
        </w:rPr>
        <w:tab/>
      </w:r>
      <w:r w:rsidRPr="00355DA1">
        <w:rPr>
          <w:snapToGrid w:val="0"/>
          <w:color w:val="auto"/>
          <w:szCs w:val="40"/>
        </w:rPr>
        <w:tab/>
      </w:r>
      <w:r w:rsidRPr="00355DA1">
        <w:rPr>
          <w:snapToGrid w:val="0"/>
          <w:color w:val="auto"/>
          <w:szCs w:val="40"/>
        </w:rPr>
        <w:tab/>
      </w:r>
      <w:r>
        <w:rPr>
          <w:snapToGrid w:val="0"/>
          <w:color w:val="auto"/>
          <w:szCs w:val="40"/>
        </w:rPr>
        <w:tab/>
      </w:r>
      <w:r w:rsidRPr="00355DA1">
        <w:rPr>
          <w:snapToGrid w:val="0"/>
          <w:color w:val="auto"/>
          <w:szCs w:val="40"/>
        </w:rPr>
        <w:t>Telemedicine</w:t>
      </w:r>
      <w:r w:rsidRPr="00355DA1">
        <w:rPr>
          <w:snapToGrid w:val="0"/>
          <w:color w:val="auto"/>
          <w:szCs w:val="40"/>
        </w:rPr>
        <w:tab/>
        <w:t>$</w:t>
      </w:r>
      <w:r w:rsidRPr="00355DA1">
        <w:rPr>
          <w:snapToGrid w:val="0"/>
          <w:color w:val="auto"/>
          <w:szCs w:val="40"/>
        </w:rPr>
        <w:tab/>
        <w:t>2,000,000</w:t>
      </w:r>
    </w:p>
    <w:p w:rsidR="00826797" w:rsidRPr="00355DA1" w:rsidRDefault="00826797" w:rsidP="00826797">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t>(6)</w:t>
      </w:r>
      <w:r>
        <w:rPr>
          <w:snapToGrid w:val="0"/>
          <w:color w:val="auto"/>
          <w:szCs w:val="40"/>
        </w:rPr>
        <w:tab/>
      </w:r>
      <w:r w:rsidRPr="00355DA1">
        <w:rPr>
          <w:snapToGrid w:val="0"/>
          <w:color w:val="auto"/>
          <w:szCs w:val="40"/>
        </w:rPr>
        <w:t>D10 - State Law Enforcement Division</w:t>
      </w:r>
    </w:p>
    <w:p w:rsidR="00826797" w:rsidRPr="00355DA1" w:rsidRDefault="00826797" w:rsidP="00826797">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Pr="00355DA1">
        <w:rPr>
          <w:snapToGrid w:val="0"/>
          <w:color w:val="auto"/>
          <w:szCs w:val="40"/>
        </w:rPr>
        <w:tab/>
      </w:r>
      <w:r>
        <w:rPr>
          <w:snapToGrid w:val="0"/>
          <w:color w:val="auto"/>
          <w:szCs w:val="40"/>
        </w:rPr>
        <w:tab/>
      </w:r>
      <w:r>
        <w:rPr>
          <w:snapToGrid w:val="0"/>
          <w:color w:val="auto"/>
          <w:szCs w:val="40"/>
        </w:rPr>
        <w:tab/>
      </w:r>
      <w:r w:rsidRPr="00355DA1">
        <w:rPr>
          <w:snapToGrid w:val="0"/>
          <w:color w:val="auto"/>
          <w:szCs w:val="40"/>
        </w:rPr>
        <w:t>New Laboratory Facility</w:t>
      </w:r>
      <w:r w:rsidRPr="00355DA1">
        <w:rPr>
          <w:snapToGrid w:val="0"/>
          <w:color w:val="auto"/>
          <w:szCs w:val="40"/>
        </w:rPr>
        <w:tab/>
        <w:t>$</w:t>
      </w:r>
      <w:r w:rsidRPr="00355DA1">
        <w:rPr>
          <w:snapToGrid w:val="0"/>
          <w:color w:val="auto"/>
          <w:szCs w:val="40"/>
        </w:rPr>
        <w:tab/>
        <w:t>1</w:t>
      </w:r>
    </w:p>
    <w:p w:rsidR="00826797" w:rsidRPr="00355DA1" w:rsidRDefault="00826797" w:rsidP="00826797">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Pr="00355DA1">
        <w:rPr>
          <w:snapToGrid w:val="0"/>
          <w:color w:val="auto"/>
          <w:szCs w:val="40"/>
        </w:rPr>
        <w:t>(7)</w:t>
      </w:r>
      <w:r>
        <w:rPr>
          <w:snapToGrid w:val="0"/>
          <w:color w:val="auto"/>
          <w:szCs w:val="40"/>
        </w:rPr>
        <w:tab/>
      </w:r>
      <w:r w:rsidRPr="00355DA1">
        <w:rPr>
          <w:snapToGrid w:val="0"/>
          <w:color w:val="auto"/>
          <w:szCs w:val="40"/>
        </w:rPr>
        <w:t>D10 - State Law Enforcement Division</w:t>
      </w:r>
    </w:p>
    <w:p w:rsidR="00826797" w:rsidRPr="00355DA1" w:rsidRDefault="00826797" w:rsidP="00826797">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Pr>
          <w:snapToGrid w:val="0"/>
          <w:color w:val="auto"/>
          <w:szCs w:val="40"/>
        </w:rPr>
        <w:tab/>
      </w:r>
      <w:r>
        <w:rPr>
          <w:snapToGrid w:val="0"/>
          <w:color w:val="auto"/>
          <w:szCs w:val="40"/>
        </w:rPr>
        <w:tab/>
      </w:r>
      <w:r w:rsidRPr="00355DA1">
        <w:rPr>
          <w:snapToGrid w:val="0"/>
          <w:color w:val="auto"/>
          <w:szCs w:val="40"/>
        </w:rPr>
        <w:t>Vehicles</w:t>
      </w:r>
      <w:r w:rsidRPr="00355DA1">
        <w:rPr>
          <w:snapToGrid w:val="0"/>
          <w:color w:val="auto"/>
          <w:szCs w:val="40"/>
        </w:rPr>
        <w:tab/>
        <w:t>$</w:t>
      </w:r>
      <w:r w:rsidRPr="00355DA1">
        <w:rPr>
          <w:snapToGrid w:val="0"/>
          <w:color w:val="auto"/>
          <w:szCs w:val="40"/>
        </w:rPr>
        <w:tab/>
        <w:t>900,000</w:t>
      </w:r>
    </w:p>
    <w:p w:rsidR="00826797" w:rsidRPr="00355DA1" w:rsidRDefault="00826797" w:rsidP="00826797">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t>(8)</w:t>
      </w:r>
      <w:r>
        <w:rPr>
          <w:snapToGrid w:val="0"/>
          <w:color w:val="auto"/>
          <w:szCs w:val="40"/>
        </w:rPr>
        <w:tab/>
      </w:r>
      <w:r w:rsidRPr="00355DA1">
        <w:rPr>
          <w:snapToGrid w:val="0"/>
          <w:color w:val="auto"/>
          <w:szCs w:val="40"/>
        </w:rPr>
        <w:t xml:space="preserve">K05 </w:t>
      </w:r>
      <w:r w:rsidRPr="00355DA1">
        <w:rPr>
          <w:snapToGrid w:val="0"/>
          <w:color w:val="auto"/>
          <w:szCs w:val="40"/>
        </w:rPr>
        <w:noBreakHyphen/>
        <w:t xml:space="preserve"> Department of Public Safety</w:t>
      </w:r>
    </w:p>
    <w:p w:rsidR="00826797" w:rsidRPr="00355DA1" w:rsidRDefault="00826797" w:rsidP="00826797">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Pr="00355DA1">
        <w:rPr>
          <w:snapToGrid w:val="0"/>
          <w:color w:val="auto"/>
          <w:szCs w:val="40"/>
        </w:rPr>
        <w:tab/>
      </w:r>
      <w:r>
        <w:rPr>
          <w:snapToGrid w:val="0"/>
          <w:color w:val="auto"/>
          <w:szCs w:val="40"/>
        </w:rPr>
        <w:tab/>
      </w:r>
      <w:r>
        <w:rPr>
          <w:snapToGrid w:val="0"/>
          <w:color w:val="auto"/>
          <w:szCs w:val="40"/>
        </w:rPr>
        <w:tab/>
      </w:r>
      <w:r w:rsidRPr="00355DA1">
        <w:rPr>
          <w:snapToGrid w:val="0"/>
          <w:color w:val="auto"/>
          <w:szCs w:val="40"/>
        </w:rPr>
        <w:t>Law Enforcement Vehicles</w:t>
      </w:r>
      <w:r w:rsidRPr="00355DA1">
        <w:rPr>
          <w:snapToGrid w:val="0"/>
          <w:color w:val="auto"/>
          <w:szCs w:val="40"/>
        </w:rPr>
        <w:tab/>
        <w:t>$</w:t>
      </w:r>
      <w:r w:rsidRPr="00355DA1">
        <w:rPr>
          <w:snapToGrid w:val="0"/>
          <w:color w:val="auto"/>
          <w:szCs w:val="40"/>
        </w:rPr>
        <w:tab/>
        <w:t>1,000,000</w:t>
      </w:r>
    </w:p>
    <w:p w:rsidR="00826797" w:rsidRPr="00355DA1" w:rsidRDefault="00826797" w:rsidP="00826797">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t>(9)</w:t>
      </w:r>
      <w:r>
        <w:rPr>
          <w:snapToGrid w:val="0"/>
          <w:color w:val="auto"/>
          <w:szCs w:val="40"/>
        </w:rPr>
        <w:tab/>
      </w:r>
      <w:r w:rsidRPr="00355DA1">
        <w:rPr>
          <w:snapToGrid w:val="0"/>
          <w:color w:val="auto"/>
          <w:szCs w:val="40"/>
        </w:rPr>
        <w:t>K05 - Department of Public Safety</w:t>
      </w:r>
    </w:p>
    <w:p w:rsidR="00826797" w:rsidRPr="00355DA1" w:rsidRDefault="00826797" w:rsidP="00826797">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Pr>
          <w:snapToGrid w:val="0"/>
          <w:color w:val="auto"/>
          <w:szCs w:val="40"/>
        </w:rPr>
        <w:tab/>
      </w:r>
      <w:r>
        <w:rPr>
          <w:snapToGrid w:val="0"/>
          <w:color w:val="auto"/>
          <w:szCs w:val="40"/>
        </w:rPr>
        <w:tab/>
      </w:r>
      <w:r w:rsidRPr="00355DA1">
        <w:rPr>
          <w:snapToGrid w:val="0"/>
          <w:color w:val="auto"/>
          <w:szCs w:val="40"/>
        </w:rPr>
        <w:t>Body Armor Replacement</w:t>
      </w:r>
      <w:r w:rsidRPr="00355DA1">
        <w:rPr>
          <w:snapToGrid w:val="0"/>
          <w:color w:val="auto"/>
          <w:szCs w:val="40"/>
        </w:rPr>
        <w:tab/>
        <w:t>$</w:t>
      </w:r>
      <w:r w:rsidRPr="00355DA1">
        <w:rPr>
          <w:snapToGrid w:val="0"/>
          <w:color w:val="auto"/>
          <w:szCs w:val="40"/>
        </w:rPr>
        <w:tab/>
        <w:t>800,000</w:t>
      </w:r>
    </w:p>
    <w:p w:rsidR="00826797" w:rsidRPr="00355DA1" w:rsidRDefault="00826797" w:rsidP="00826797">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t>(10)</w:t>
      </w:r>
      <w:r>
        <w:rPr>
          <w:snapToGrid w:val="0"/>
          <w:color w:val="auto"/>
          <w:szCs w:val="40"/>
        </w:rPr>
        <w:tab/>
      </w:r>
      <w:r w:rsidRPr="00355DA1">
        <w:rPr>
          <w:snapToGrid w:val="0"/>
          <w:color w:val="auto"/>
          <w:szCs w:val="40"/>
        </w:rPr>
        <w:t xml:space="preserve">K05 </w:t>
      </w:r>
      <w:r w:rsidRPr="00355DA1">
        <w:rPr>
          <w:snapToGrid w:val="0"/>
          <w:color w:val="auto"/>
          <w:szCs w:val="40"/>
        </w:rPr>
        <w:noBreakHyphen/>
        <w:t xml:space="preserve"> Department of Public Safety</w:t>
      </w:r>
    </w:p>
    <w:p w:rsidR="00826797" w:rsidRPr="00355DA1" w:rsidRDefault="00826797" w:rsidP="00826797">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Pr>
          <w:snapToGrid w:val="0"/>
          <w:color w:val="auto"/>
          <w:szCs w:val="40"/>
        </w:rPr>
        <w:tab/>
      </w:r>
      <w:r>
        <w:rPr>
          <w:snapToGrid w:val="0"/>
          <w:color w:val="auto"/>
          <w:szCs w:val="40"/>
        </w:rPr>
        <w:tab/>
      </w:r>
      <w:r w:rsidRPr="00355DA1">
        <w:rPr>
          <w:snapToGrid w:val="0"/>
          <w:color w:val="auto"/>
          <w:szCs w:val="40"/>
        </w:rPr>
        <w:t xml:space="preserve">Supply Warehouse Roof </w:t>
      </w:r>
    </w:p>
    <w:p w:rsidR="00826797" w:rsidRPr="00355DA1" w:rsidRDefault="00826797" w:rsidP="00826797">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Pr>
          <w:snapToGrid w:val="0"/>
          <w:color w:val="auto"/>
          <w:szCs w:val="40"/>
        </w:rPr>
        <w:tab/>
      </w:r>
      <w:r w:rsidRPr="00355DA1">
        <w:rPr>
          <w:snapToGrid w:val="0"/>
          <w:color w:val="auto"/>
          <w:szCs w:val="40"/>
        </w:rPr>
        <w:t>Replacement</w:t>
      </w:r>
      <w:r w:rsidRPr="00355DA1">
        <w:rPr>
          <w:snapToGrid w:val="0"/>
          <w:color w:val="auto"/>
          <w:szCs w:val="40"/>
        </w:rPr>
        <w:tab/>
        <w:t>$</w:t>
      </w:r>
      <w:r w:rsidRPr="00355DA1">
        <w:rPr>
          <w:snapToGrid w:val="0"/>
          <w:color w:val="auto"/>
          <w:szCs w:val="40"/>
        </w:rPr>
        <w:tab/>
        <w:t>250,000</w:t>
      </w:r>
    </w:p>
    <w:p w:rsidR="00826797" w:rsidRPr="00355DA1" w:rsidRDefault="00826797" w:rsidP="00826797">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Pr="00355DA1">
        <w:rPr>
          <w:snapToGrid w:val="0"/>
          <w:color w:val="auto"/>
          <w:szCs w:val="40"/>
        </w:rPr>
        <w:t>(</w:t>
      </w:r>
      <w:r>
        <w:rPr>
          <w:snapToGrid w:val="0"/>
          <w:color w:val="auto"/>
          <w:szCs w:val="40"/>
        </w:rPr>
        <w:t>11)</w:t>
      </w:r>
      <w:r>
        <w:rPr>
          <w:snapToGrid w:val="0"/>
          <w:color w:val="auto"/>
          <w:szCs w:val="40"/>
        </w:rPr>
        <w:tab/>
      </w:r>
      <w:r w:rsidRPr="00355DA1">
        <w:rPr>
          <w:snapToGrid w:val="0"/>
          <w:color w:val="auto"/>
          <w:szCs w:val="40"/>
        </w:rPr>
        <w:t xml:space="preserve">P16 </w:t>
      </w:r>
      <w:r w:rsidRPr="00355DA1">
        <w:rPr>
          <w:snapToGrid w:val="0"/>
          <w:color w:val="auto"/>
          <w:szCs w:val="40"/>
        </w:rPr>
        <w:noBreakHyphen/>
        <w:t xml:space="preserve"> Department of Agriculture</w:t>
      </w:r>
    </w:p>
    <w:p w:rsidR="00826797" w:rsidRPr="00355DA1" w:rsidRDefault="00826797" w:rsidP="00826797">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Pr="00355DA1">
        <w:rPr>
          <w:snapToGrid w:val="0"/>
          <w:color w:val="auto"/>
          <w:szCs w:val="40"/>
        </w:rPr>
        <w:tab/>
      </w:r>
      <w:r>
        <w:rPr>
          <w:snapToGrid w:val="0"/>
          <w:color w:val="auto"/>
          <w:szCs w:val="40"/>
        </w:rPr>
        <w:tab/>
      </w:r>
      <w:r>
        <w:rPr>
          <w:snapToGrid w:val="0"/>
          <w:color w:val="auto"/>
          <w:szCs w:val="40"/>
        </w:rPr>
        <w:tab/>
      </w:r>
      <w:r w:rsidRPr="00355DA1">
        <w:rPr>
          <w:snapToGrid w:val="0"/>
          <w:color w:val="auto"/>
          <w:szCs w:val="40"/>
        </w:rPr>
        <w:t>Consumer Protection Equipment</w:t>
      </w:r>
      <w:r w:rsidRPr="00355DA1">
        <w:rPr>
          <w:snapToGrid w:val="0"/>
          <w:color w:val="auto"/>
          <w:szCs w:val="40"/>
        </w:rPr>
        <w:tab/>
        <w:t>$</w:t>
      </w:r>
      <w:r w:rsidRPr="00355DA1">
        <w:rPr>
          <w:snapToGrid w:val="0"/>
          <w:color w:val="auto"/>
          <w:szCs w:val="40"/>
        </w:rPr>
        <w:tab/>
        <w:t>1,000,000</w:t>
      </w:r>
    </w:p>
    <w:p w:rsidR="00826797" w:rsidRDefault="00826797" w:rsidP="00826797">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t>(12)</w:t>
      </w:r>
      <w:r>
        <w:rPr>
          <w:snapToGrid w:val="0"/>
          <w:color w:val="auto"/>
          <w:szCs w:val="40"/>
        </w:rPr>
        <w:tab/>
      </w:r>
      <w:r w:rsidRPr="00355DA1">
        <w:rPr>
          <w:snapToGrid w:val="0"/>
          <w:color w:val="auto"/>
          <w:szCs w:val="40"/>
        </w:rPr>
        <w:t xml:space="preserve">P28 - Department of Parks, Recreation and </w:t>
      </w:r>
    </w:p>
    <w:p w:rsidR="00826797" w:rsidRPr="00355DA1" w:rsidRDefault="00826797" w:rsidP="00826797">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Pr>
          <w:snapToGrid w:val="0"/>
          <w:color w:val="auto"/>
          <w:szCs w:val="40"/>
        </w:rPr>
        <w:tab/>
      </w:r>
      <w:r>
        <w:rPr>
          <w:snapToGrid w:val="0"/>
          <w:color w:val="auto"/>
          <w:szCs w:val="40"/>
        </w:rPr>
        <w:tab/>
      </w:r>
      <w:r w:rsidRPr="00355DA1">
        <w:rPr>
          <w:snapToGrid w:val="0"/>
          <w:color w:val="auto"/>
          <w:szCs w:val="40"/>
        </w:rPr>
        <w:t>Tourism</w:t>
      </w:r>
    </w:p>
    <w:p w:rsidR="00826797" w:rsidRPr="00355DA1" w:rsidRDefault="00826797" w:rsidP="00826797">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355DA1">
        <w:rPr>
          <w:snapToGrid w:val="0"/>
          <w:color w:val="auto"/>
          <w:szCs w:val="40"/>
        </w:rPr>
        <w:tab/>
      </w:r>
      <w:r w:rsidRPr="00355DA1">
        <w:rPr>
          <w:snapToGrid w:val="0"/>
          <w:color w:val="auto"/>
          <w:szCs w:val="40"/>
        </w:rPr>
        <w:tab/>
      </w:r>
      <w:r w:rsidRPr="00355DA1">
        <w:rPr>
          <w:snapToGrid w:val="0"/>
          <w:color w:val="auto"/>
          <w:szCs w:val="40"/>
        </w:rPr>
        <w:tab/>
      </w:r>
      <w:r>
        <w:rPr>
          <w:snapToGrid w:val="0"/>
          <w:color w:val="auto"/>
          <w:szCs w:val="40"/>
        </w:rPr>
        <w:tab/>
      </w:r>
      <w:r>
        <w:rPr>
          <w:snapToGrid w:val="0"/>
          <w:color w:val="auto"/>
          <w:szCs w:val="40"/>
        </w:rPr>
        <w:tab/>
      </w:r>
      <w:r w:rsidRPr="00FD355F">
        <w:rPr>
          <w:snapToGrid w:val="0"/>
          <w:color w:val="auto"/>
          <w:spacing w:val="-6"/>
          <w:szCs w:val="40"/>
        </w:rPr>
        <w:t xml:space="preserve">Welcome Center Facility </w:t>
      </w:r>
      <w:r w:rsidRPr="00FD355F">
        <w:rPr>
          <w:snapToGrid w:val="0"/>
          <w:color w:val="auto"/>
          <w:spacing w:val="-4"/>
          <w:szCs w:val="40"/>
        </w:rPr>
        <w:t>Management</w:t>
      </w:r>
      <w:r w:rsidRPr="00355DA1">
        <w:rPr>
          <w:snapToGrid w:val="0"/>
          <w:color w:val="auto"/>
          <w:szCs w:val="40"/>
        </w:rPr>
        <w:tab/>
        <w:t>$</w:t>
      </w:r>
      <w:r w:rsidRPr="00355DA1">
        <w:rPr>
          <w:snapToGrid w:val="0"/>
          <w:color w:val="auto"/>
          <w:szCs w:val="40"/>
        </w:rPr>
        <w:tab/>
        <w:t>1</w:t>
      </w:r>
    </w:p>
    <w:p w:rsidR="00826797" w:rsidRPr="00355DA1" w:rsidRDefault="00826797" w:rsidP="00826797">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t>(13)</w:t>
      </w:r>
      <w:r>
        <w:rPr>
          <w:snapToGrid w:val="0"/>
          <w:color w:val="auto"/>
          <w:szCs w:val="40"/>
        </w:rPr>
        <w:tab/>
      </w:r>
      <w:r w:rsidRPr="00355DA1">
        <w:rPr>
          <w:snapToGrid w:val="0"/>
          <w:color w:val="auto"/>
          <w:szCs w:val="40"/>
        </w:rPr>
        <w:t>Y14 - State Ports Authority</w:t>
      </w:r>
    </w:p>
    <w:p w:rsidR="00826797" w:rsidRPr="00355DA1" w:rsidRDefault="00826797" w:rsidP="00826797">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Pr>
          <w:snapToGrid w:val="0"/>
          <w:color w:val="auto"/>
          <w:szCs w:val="40"/>
        </w:rPr>
        <w:tab/>
      </w:r>
      <w:r>
        <w:rPr>
          <w:snapToGrid w:val="0"/>
          <w:color w:val="auto"/>
          <w:szCs w:val="40"/>
        </w:rPr>
        <w:tab/>
      </w:r>
      <w:r w:rsidRPr="00355DA1">
        <w:rPr>
          <w:snapToGrid w:val="0"/>
          <w:color w:val="auto"/>
          <w:szCs w:val="40"/>
        </w:rPr>
        <w:t>Georgetown Port</w:t>
      </w:r>
    </w:p>
    <w:p w:rsidR="00826797" w:rsidRPr="00355DA1" w:rsidRDefault="00826797" w:rsidP="00826797">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Pr>
          <w:snapToGrid w:val="0"/>
          <w:color w:val="auto"/>
          <w:szCs w:val="40"/>
        </w:rPr>
        <w:tab/>
      </w:r>
      <w:r w:rsidRPr="00355DA1">
        <w:rPr>
          <w:snapToGrid w:val="0"/>
          <w:color w:val="auto"/>
          <w:szCs w:val="40"/>
        </w:rPr>
        <w:t>Maintenance Dredging</w:t>
      </w:r>
      <w:r w:rsidRPr="00355DA1">
        <w:rPr>
          <w:snapToGrid w:val="0"/>
          <w:color w:val="auto"/>
          <w:szCs w:val="40"/>
        </w:rPr>
        <w:tab/>
        <w:t>$</w:t>
      </w:r>
      <w:r w:rsidRPr="00355DA1">
        <w:rPr>
          <w:snapToGrid w:val="0"/>
          <w:color w:val="auto"/>
          <w:szCs w:val="40"/>
        </w:rPr>
        <w:tab/>
        <w:t>2,600,000</w:t>
      </w:r>
    </w:p>
    <w:p w:rsidR="00826797" w:rsidRPr="00355DA1" w:rsidRDefault="00826797" w:rsidP="00826797">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t>(14)</w:t>
      </w:r>
      <w:r>
        <w:rPr>
          <w:snapToGrid w:val="0"/>
          <w:color w:val="auto"/>
          <w:szCs w:val="40"/>
        </w:rPr>
        <w:tab/>
      </w:r>
      <w:r w:rsidRPr="00355DA1">
        <w:rPr>
          <w:snapToGrid w:val="0"/>
          <w:color w:val="auto"/>
          <w:szCs w:val="40"/>
        </w:rPr>
        <w:t>U12 - Department of Transportation</w:t>
      </w:r>
    </w:p>
    <w:p w:rsidR="00826797" w:rsidRPr="00355DA1" w:rsidRDefault="00826797" w:rsidP="00826797">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Pr="00355DA1">
        <w:rPr>
          <w:snapToGrid w:val="0"/>
          <w:color w:val="auto"/>
          <w:szCs w:val="40"/>
        </w:rPr>
        <w:tab/>
      </w:r>
      <w:r>
        <w:rPr>
          <w:snapToGrid w:val="0"/>
          <w:color w:val="auto"/>
          <w:szCs w:val="40"/>
        </w:rPr>
        <w:tab/>
      </w:r>
      <w:r>
        <w:rPr>
          <w:snapToGrid w:val="0"/>
          <w:color w:val="auto"/>
          <w:szCs w:val="40"/>
        </w:rPr>
        <w:tab/>
      </w:r>
      <w:r w:rsidRPr="00355DA1">
        <w:rPr>
          <w:snapToGrid w:val="0"/>
          <w:color w:val="auto"/>
          <w:szCs w:val="40"/>
        </w:rPr>
        <w:t>Facility Maintenance and</w:t>
      </w:r>
      <w:r>
        <w:rPr>
          <w:snapToGrid w:val="0"/>
          <w:color w:val="auto"/>
          <w:szCs w:val="40"/>
        </w:rPr>
        <w:t xml:space="preserve"> </w:t>
      </w:r>
      <w:r w:rsidRPr="00355DA1">
        <w:rPr>
          <w:snapToGrid w:val="0"/>
          <w:color w:val="auto"/>
          <w:szCs w:val="40"/>
        </w:rPr>
        <w:t>Renovation</w:t>
      </w:r>
      <w:r w:rsidRPr="00355DA1">
        <w:rPr>
          <w:snapToGrid w:val="0"/>
          <w:color w:val="auto"/>
          <w:szCs w:val="40"/>
        </w:rPr>
        <w:tab/>
        <w:t>$</w:t>
      </w:r>
      <w:r w:rsidRPr="00355DA1">
        <w:rPr>
          <w:snapToGrid w:val="0"/>
          <w:color w:val="auto"/>
          <w:szCs w:val="40"/>
        </w:rPr>
        <w:tab/>
        <w:t>870,000</w:t>
      </w:r>
    </w:p>
    <w:p w:rsidR="00826797" w:rsidRDefault="00826797" w:rsidP="00826797">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t>(15)</w:t>
      </w:r>
      <w:r>
        <w:rPr>
          <w:snapToGrid w:val="0"/>
          <w:color w:val="auto"/>
          <w:szCs w:val="40"/>
        </w:rPr>
        <w:tab/>
      </w:r>
      <w:r w:rsidRPr="00355DA1">
        <w:rPr>
          <w:snapToGrid w:val="0"/>
          <w:color w:val="auto"/>
          <w:szCs w:val="40"/>
        </w:rPr>
        <w:t>County Transportation Fund</w:t>
      </w:r>
      <w:r>
        <w:rPr>
          <w:snapToGrid w:val="0"/>
          <w:color w:val="auto"/>
          <w:szCs w:val="40"/>
        </w:rPr>
        <w:t xml:space="preserve"> </w:t>
      </w:r>
    </w:p>
    <w:p w:rsidR="00826797" w:rsidRPr="00355DA1" w:rsidRDefault="00826797" w:rsidP="00826797">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355DA1">
        <w:rPr>
          <w:snapToGrid w:val="0"/>
          <w:color w:val="auto"/>
          <w:szCs w:val="40"/>
        </w:rPr>
        <w:tab/>
      </w:r>
      <w:r>
        <w:rPr>
          <w:snapToGrid w:val="0"/>
          <w:color w:val="auto"/>
          <w:szCs w:val="40"/>
        </w:rPr>
        <w:tab/>
      </w:r>
      <w:r>
        <w:rPr>
          <w:snapToGrid w:val="0"/>
          <w:color w:val="auto"/>
          <w:szCs w:val="40"/>
        </w:rPr>
        <w:tab/>
      </w:r>
      <w:r>
        <w:rPr>
          <w:snapToGrid w:val="0"/>
          <w:color w:val="auto"/>
          <w:szCs w:val="40"/>
        </w:rPr>
        <w:tab/>
      </w:r>
      <w:r w:rsidRPr="00355DA1">
        <w:rPr>
          <w:snapToGrid w:val="0"/>
          <w:color w:val="auto"/>
          <w:szCs w:val="40"/>
        </w:rPr>
        <w:t>Capital Expenditures</w:t>
      </w:r>
    </w:p>
    <w:p w:rsidR="00826797" w:rsidRPr="00FD355F" w:rsidRDefault="00826797" w:rsidP="00826797">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Pr>
          <w:snapToGrid w:val="0"/>
          <w:color w:val="auto"/>
          <w:szCs w:val="40"/>
        </w:rPr>
        <w:tab/>
      </w:r>
      <w:r>
        <w:rPr>
          <w:snapToGrid w:val="0"/>
          <w:color w:val="auto"/>
          <w:szCs w:val="40"/>
        </w:rPr>
        <w:tab/>
      </w:r>
      <w:r>
        <w:rPr>
          <w:snapToGrid w:val="0"/>
          <w:color w:val="auto"/>
          <w:szCs w:val="40"/>
        </w:rPr>
        <w:tab/>
      </w:r>
      <w:r w:rsidRPr="00355DA1">
        <w:rPr>
          <w:snapToGrid w:val="0"/>
          <w:color w:val="auto"/>
          <w:szCs w:val="40"/>
        </w:rPr>
        <w:t>Road Maintenance</w:t>
      </w:r>
      <w:r w:rsidRPr="00355DA1">
        <w:rPr>
          <w:snapToGrid w:val="0"/>
          <w:color w:val="auto"/>
          <w:szCs w:val="40"/>
        </w:rPr>
        <w:tab/>
      </w:r>
      <w:r w:rsidRPr="00FD355F">
        <w:rPr>
          <w:snapToGrid w:val="0"/>
          <w:color w:val="auto"/>
          <w:szCs w:val="40"/>
          <w:u w:val="single"/>
        </w:rPr>
        <w:t>$</w:t>
      </w:r>
      <w:r w:rsidRPr="00FD355F">
        <w:rPr>
          <w:snapToGrid w:val="0"/>
          <w:color w:val="auto"/>
          <w:szCs w:val="40"/>
          <w:u w:val="single"/>
        </w:rPr>
        <w:tab/>
        <w:t>47,144,208</w:t>
      </w:r>
    </w:p>
    <w:p w:rsidR="00826797" w:rsidRDefault="00826797" w:rsidP="00826797">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Pr>
          <w:snapToGrid w:val="0"/>
          <w:color w:val="auto"/>
          <w:szCs w:val="40"/>
        </w:rPr>
        <w:tab/>
      </w:r>
      <w:r>
        <w:rPr>
          <w:snapToGrid w:val="0"/>
          <w:color w:val="auto"/>
          <w:szCs w:val="40"/>
        </w:rPr>
        <w:tab/>
      </w:r>
      <w:r>
        <w:rPr>
          <w:snapToGrid w:val="0"/>
          <w:color w:val="auto"/>
          <w:szCs w:val="40"/>
        </w:rPr>
        <w:tab/>
      </w:r>
      <w:r>
        <w:rPr>
          <w:snapToGrid w:val="0"/>
          <w:color w:val="auto"/>
          <w:szCs w:val="40"/>
        </w:rPr>
        <w:tab/>
      </w:r>
      <w:r>
        <w:rPr>
          <w:snapToGrid w:val="0"/>
          <w:color w:val="auto"/>
          <w:szCs w:val="40"/>
        </w:rPr>
        <w:tab/>
      </w:r>
      <w:r>
        <w:rPr>
          <w:snapToGrid w:val="0"/>
          <w:color w:val="auto"/>
          <w:szCs w:val="40"/>
        </w:rPr>
        <w:tab/>
      </w:r>
      <w:r>
        <w:rPr>
          <w:snapToGrid w:val="0"/>
          <w:color w:val="auto"/>
          <w:szCs w:val="40"/>
        </w:rPr>
        <w:tab/>
      </w:r>
      <w:r w:rsidRPr="00355DA1">
        <w:rPr>
          <w:snapToGrid w:val="0"/>
          <w:color w:val="auto"/>
          <w:szCs w:val="40"/>
        </w:rPr>
        <w:t>$</w:t>
      </w:r>
      <w:r w:rsidRPr="00355DA1">
        <w:rPr>
          <w:snapToGrid w:val="0"/>
          <w:color w:val="auto"/>
          <w:szCs w:val="40"/>
        </w:rPr>
        <w:tab/>
        <w:t>84,813,211</w:t>
      </w:r>
    </w:p>
    <w:p w:rsidR="00826797" w:rsidRPr="00355DA1" w:rsidRDefault="00826797" w:rsidP="0082679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Pr>
          <w:snapToGrid w:val="0"/>
          <w:color w:val="auto"/>
          <w:szCs w:val="40"/>
        </w:rPr>
        <w:tab/>
        <w:t xml:space="preserve">SECTION 2. </w:t>
      </w:r>
      <w:r w:rsidRPr="00355DA1">
        <w:rPr>
          <w:snapToGrid w:val="0"/>
          <w:color w:val="auto"/>
          <w:szCs w:val="40"/>
        </w:rPr>
        <w:t>(A)</w:t>
      </w:r>
      <w:r w:rsidRPr="00355DA1">
        <w:rPr>
          <w:snapToGrid w:val="0"/>
          <w:color w:val="auto"/>
          <w:szCs w:val="40"/>
        </w:rPr>
        <w:tab/>
        <w:t>Of the funds ap</w:t>
      </w:r>
      <w:r>
        <w:rPr>
          <w:snapToGrid w:val="0"/>
          <w:color w:val="auto"/>
          <w:szCs w:val="40"/>
        </w:rPr>
        <w:t>propriated above in Section 1, i</w:t>
      </w:r>
      <w:r w:rsidRPr="00355DA1">
        <w:rPr>
          <w:snapToGrid w:val="0"/>
          <w:color w:val="auto"/>
          <w:szCs w:val="40"/>
        </w:rPr>
        <w:t>tem (2) to the Commission on Higher Education for Out of State Veteran Tuition Reimbursement</w:t>
      </w:r>
      <w:r w:rsidRPr="00355DA1">
        <w:rPr>
          <w:snapToGrid w:val="0"/>
          <w:color w:val="auto"/>
          <w:szCs w:val="40"/>
        </w:rPr>
        <w:noBreakHyphen/>
        <w:t>Colleges, the Office of State Treasurer is directed to establish a fund, separate and distinct from the general fund and all other funds, entitled the College and University Out of State Veteran Tuition Differential Reimbursement Fund. Any funds appropriated in this act for this purpose must be deposited into the fund and interest accrued by the fund must remain in the fund.</w:t>
      </w:r>
    </w:p>
    <w:p w:rsidR="00826797" w:rsidRPr="00355DA1" w:rsidRDefault="00826797" w:rsidP="0082679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sidRPr="00355DA1">
        <w:rPr>
          <w:snapToGrid w:val="0"/>
          <w:color w:val="auto"/>
          <w:szCs w:val="40"/>
        </w:rPr>
        <w:tab/>
        <w:t>(B)</w:t>
      </w:r>
      <w:r w:rsidRPr="00355DA1">
        <w:rPr>
          <w:snapToGrid w:val="0"/>
          <w:color w:val="auto"/>
          <w:szCs w:val="40"/>
        </w:rPr>
        <w:tab/>
        <w:t>The purpose of the fund is to reimburse public institutions of higher learning, as defined in Section 59</w:t>
      </w:r>
      <w:r w:rsidRPr="00355DA1">
        <w:rPr>
          <w:snapToGrid w:val="0"/>
          <w:color w:val="auto"/>
          <w:szCs w:val="40"/>
        </w:rPr>
        <w:noBreakHyphen/>
        <w:t>103</w:t>
      </w:r>
      <w:r w:rsidRPr="00355DA1">
        <w:rPr>
          <w:snapToGrid w:val="0"/>
          <w:color w:val="auto"/>
          <w:szCs w:val="40"/>
        </w:rPr>
        <w:noBreakHyphen/>
        <w:t>5 of the 1976 Code, for revenue loss resulting from the provisions of Section 59</w:t>
      </w:r>
      <w:r w:rsidRPr="00355DA1">
        <w:rPr>
          <w:snapToGrid w:val="0"/>
          <w:color w:val="auto"/>
          <w:szCs w:val="40"/>
        </w:rPr>
        <w:noBreakHyphen/>
        <w:t>112</w:t>
      </w:r>
      <w:r w:rsidRPr="00355DA1">
        <w:rPr>
          <w:snapToGrid w:val="0"/>
          <w:color w:val="auto"/>
          <w:szCs w:val="40"/>
        </w:rPr>
        <w:noBreakHyphen/>
        <w:t>50(C). By March 1, 2016, a public institution of higher learning seeking a reimbursement from this fund must submit an application to the Commission on Higher Education to receive a reimbursement from the fund. The total reimbursement to a public institution may not exceed the difference between the amount the institution would have charged but for Section 59</w:t>
      </w:r>
      <w:r w:rsidRPr="00355DA1">
        <w:rPr>
          <w:snapToGrid w:val="0"/>
          <w:color w:val="auto"/>
          <w:szCs w:val="40"/>
        </w:rPr>
        <w:noBreakHyphen/>
        <w:t>112</w:t>
      </w:r>
      <w:r w:rsidRPr="00355DA1">
        <w:rPr>
          <w:snapToGrid w:val="0"/>
          <w:color w:val="auto"/>
          <w:szCs w:val="40"/>
        </w:rPr>
        <w:noBreakHyphen/>
        <w:t>50(C), and the amount the institution actually charged. The Commission on Higher Education may require any proof it determines necessary to verify the veracity of the application.</w:t>
      </w:r>
    </w:p>
    <w:p w:rsidR="00826797" w:rsidRPr="00355DA1" w:rsidRDefault="00826797" w:rsidP="0082679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sidRPr="00355DA1">
        <w:rPr>
          <w:snapToGrid w:val="0"/>
          <w:color w:val="auto"/>
          <w:szCs w:val="40"/>
        </w:rPr>
        <w:tab/>
        <w:t>(C)</w:t>
      </w:r>
      <w:r w:rsidRPr="00355DA1">
        <w:rPr>
          <w:snapToGrid w:val="0"/>
          <w:color w:val="auto"/>
          <w:szCs w:val="40"/>
        </w:rPr>
        <w:tab/>
        <w:t>By June 15, 2016, the Commission on Higher Education must distribute the funds to those institutions that have applied pursuant to subsection (B). In the event that the total requested and verified reimbursements exceed the amount in the fund, the distribution to each public institution shall be reduced pro rata based on the institution’s amount of verified reimbursements compared to the total amount of verified reimbursements of all institutions.</w:t>
      </w:r>
    </w:p>
    <w:p w:rsidR="00826797" w:rsidRPr="00355DA1" w:rsidRDefault="00826797" w:rsidP="0082679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Pr>
          <w:snapToGrid w:val="0"/>
          <w:szCs w:val="40"/>
        </w:rPr>
        <w:tab/>
      </w:r>
      <w:r>
        <w:rPr>
          <w:snapToGrid w:val="0"/>
          <w:color w:val="auto"/>
          <w:szCs w:val="40"/>
        </w:rPr>
        <w:t xml:space="preserve">SECTION </w:t>
      </w:r>
      <w:r w:rsidRPr="00355DA1">
        <w:rPr>
          <w:snapToGrid w:val="0"/>
          <w:color w:val="auto"/>
          <w:szCs w:val="40"/>
        </w:rPr>
        <w:t>3.</w:t>
      </w:r>
      <w:r w:rsidRPr="00355DA1">
        <w:rPr>
          <w:snapToGrid w:val="0"/>
          <w:color w:val="auto"/>
          <w:szCs w:val="40"/>
        </w:rPr>
        <w:tab/>
      </w:r>
      <w:r>
        <w:rPr>
          <w:snapToGrid w:val="0"/>
          <w:color w:val="auto"/>
          <w:szCs w:val="40"/>
        </w:rPr>
        <w:t xml:space="preserve"> </w:t>
      </w:r>
      <w:r w:rsidRPr="00355DA1">
        <w:rPr>
          <w:snapToGrid w:val="0"/>
          <w:color w:val="auto"/>
          <w:szCs w:val="40"/>
        </w:rPr>
        <w:t>Funds ap</w:t>
      </w:r>
      <w:r>
        <w:rPr>
          <w:snapToGrid w:val="0"/>
          <w:color w:val="auto"/>
          <w:szCs w:val="40"/>
        </w:rPr>
        <w:t>propriated above in Section 1, i</w:t>
      </w:r>
      <w:r w:rsidRPr="00355DA1">
        <w:rPr>
          <w:snapToGrid w:val="0"/>
          <w:color w:val="auto"/>
          <w:szCs w:val="40"/>
        </w:rPr>
        <w:t>tem (14) to the Department of Transportation shall be used to fund the Orangeburg District Office Building Renovation, Clarendon County Maintenance Complex Construction, SHEP Greenville/Spartanburg Office Construction, and Lexington Maintenance Complex Construction.</w:t>
      </w:r>
    </w:p>
    <w:p w:rsidR="00826797" w:rsidRPr="00355DA1" w:rsidRDefault="00826797" w:rsidP="0082679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color w:val="auto"/>
        </w:rPr>
      </w:pPr>
      <w:r>
        <w:rPr>
          <w:snapToGrid w:val="0"/>
          <w:szCs w:val="40"/>
        </w:rPr>
        <w:tab/>
      </w:r>
      <w:r>
        <w:rPr>
          <w:snapToGrid w:val="0"/>
          <w:color w:val="auto"/>
          <w:szCs w:val="40"/>
        </w:rPr>
        <w:t xml:space="preserve">SECTION </w:t>
      </w:r>
      <w:r w:rsidRPr="00355DA1">
        <w:rPr>
          <w:snapToGrid w:val="0"/>
          <w:color w:val="auto"/>
          <w:szCs w:val="40"/>
        </w:rPr>
        <w:t>4.</w:t>
      </w:r>
      <w:r w:rsidRPr="00355DA1">
        <w:rPr>
          <w:color w:val="auto"/>
        </w:rPr>
        <w:tab/>
      </w:r>
      <w:r>
        <w:rPr>
          <w:color w:val="auto"/>
        </w:rPr>
        <w:t xml:space="preserve"> </w:t>
      </w:r>
      <w:r w:rsidRPr="00355DA1">
        <w:rPr>
          <w:snapToGrid w:val="0"/>
          <w:color w:val="auto"/>
          <w:szCs w:val="40"/>
        </w:rPr>
        <w:t>The Comptroller General shall post the appropriations contained in SECTION 1 of this joint resolution as provided in Section 11</w:t>
      </w:r>
      <w:r w:rsidRPr="00355DA1">
        <w:rPr>
          <w:snapToGrid w:val="0"/>
          <w:color w:val="auto"/>
          <w:szCs w:val="40"/>
        </w:rPr>
        <w:noBreakHyphen/>
        <w:t>11</w:t>
      </w:r>
      <w:r w:rsidRPr="00355DA1">
        <w:rPr>
          <w:snapToGrid w:val="0"/>
          <w:color w:val="auto"/>
          <w:szCs w:val="40"/>
        </w:rPr>
        <w:noBreakHyphen/>
        <w:t>320(D) of the 1976 Code. Unexpended funds appropriated pursuant to SECTION 1 of this joint resolution may be carried forward to succeeding fiscal years and expended for the same purposes.</w:t>
      </w:r>
    </w:p>
    <w:p w:rsidR="00826797" w:rsidRPr="00355DA1" w:rsidRDefault="00826797" w:rsidP="0082679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color w:val="auto"/>
        </w:rPr>
      </w:pPr>
      <w:r>
        <w:rPr>
          <w:snapToGrid w:val="0"/>
          <w:szCs w:val="40"/>
        </w:rPr>
        <w:tab/>
      </w:r>
      <w:r>
        <w:rPr>
          <w:snapToGrid w:val="0"/>
          <w:color w:val="auto"/>
          <w:szCs w:val="40"/>
        </w:rPr>
        <w:t xml:space="preserve">SECTION </w:t>
      </w:r>
      <w:r w:rsidRPr="00355DA1">
        <w:rPr>
          <w:snapToGrid w:val="0"/>
          <w:color w:val="auto"/>
          <w:szCs w:val="40"/>
        </w:rPr>
        <w:t>5.</w:t>
      </w:r>
      <w:r w:rsidRPr="00355DA1">
        <w:rPr>
          <w:snapToGrid w:val="0"/>
          <w:color w:val="auto"/>
          <w:szCs w:val="40"/>
        </w:rPr>
        <w:tab/>
      </w:r>
      <w:r>
        <w:rPr>
          <w:snapToGrid w:val="0"/>
          <w:color w:val="auto"/>
          <w:szCs w:val="40"/>
        </w:rPr>
        <w:t xml:space="preserve"> </w:t>
      </w:r>
      <w:r w:rsidRPr="00355DA1">
        <w:rPr>
          <w:snapToGrid w:val="0"/>
          <w:color w:val="auto"/>
          <w:szCs w:val="40"/>
        </w:rPr>
        <w:t>T</w:t>
      </w:r>
      <w:r w:rsidRPr="00355DA1">
        <w:rPr>
          <w:color w:val="auto"/>
        </w:rPr>
        <w:t>his joint resolution takes effect thirty days after the completion of the 2014</w:t>
      </w:r>
      <w:r w:rsidRPr="00355DA1">
        <w:rPr>
          <w:color w:val="auto"/>
        </w:rPr>
        <w:noBreakHyphen/>
        <w:t>2015 Fiscal Year in accordance with the provisions of Section 36(B)(3)(a), Article III, Constitution of South Carolina, 1895, and Section 11</w:t>
      </w:r>
      <w:r w:rsidRPr="00355DA1">
        <w:rPr>
          <w:color w:val="auto"/>
        </w:rPr>
        <w:noBreakHyphen/>
        <w:t>1</w:t>
      </w:r>
      <w:r>
        <w:rPr>
          <w:color w:val="auto"/>
        </w:rPr>
        <w:t>1</w:t>
      </w:r>
      <w:r>
        <w:rPr>
          <w:color w:val="auto"/>
        </w:rPr>
        <w:noBreakHyphen/>
        <w:t>320(D)(1) of the 1976 Code.</w:t>
      </w:r>
      <w:r>
        <w:rPr>
          <w:color w:val="auto"/>
        </w:rPr>
        <w:tab/>
      </w:r>
      <w:r w:rsidRPr="00355DA1">
        <w:rPr>
          <w:color w:val="auto"/>
        </w:rPr>
        <w:t>/</w:t>
      </w:r>
    </w:p>
    <w:p w:rsidR="00826797" w:rsidRPr="00355DA1" w:rsidRDefault="00826797" w:rsidP="00826797">
      <w:pPr>
        <w:rPr>
          <w:snapToGrid w:val="0"/>
          <w:color w:val="auto"/>
        </w:rPr>
      </w:pPr>
      <w:r w:rsidRPr="00355DA1">
        <w:rPr>
          <w:snapToGrid w:val="0"/>
          <w:color w:val="auto"/>
        </w:rPr>
        <w:tab/>
        <w:t>Renumber sections to conform.</w:t>
      </w:r>
    </w:p>
    <w:p w:rsidR="00826797" w:rsidRDefault="00826797" w:rsidP="00826797">
      <w:pPr>
        <w:rPr>
          <w:snapToGrid w:val="0"/>
        </w:rPr>
      </w:pPr>
      <w:r w:rsidRPr="00355DA1">
        <w:rPr>
          <w:snapToGrid w:val="0"/>
          <w:color w:val="auto"/>
        </w:rPr>
        <w:tab/>
        <w:t>Amend title to conform.</w:t>
      </w:r>
    </w:p>
    <w:p w:rsidR="00B9662D" w:rsidRDefault="00B9662D" w:rsidP="00B9662D">
      <w:pPr>
        <w:pStyle w:val="Header"/>
        <w:tabs>
          <w:tab w:val="clear" w:pos="8640"/>
          <w:tab w:val="left" w:pos="4320"/>
        </w:tabs>
      </w:pPr>
    </w:p>
    <w:p w:rsidR="00214282" w:rsidRDefault="00B9662D" w:rsidP="00B9662D">
      <w:pPr>
        <w:pStyle w:val="Header"/>
        <w:tabs>
          <w:tab w:val="clear" w:pos="8640"/>
          <w:tab w:val="left" w:pos="4320"/>
        </w:tabs>
      </w:pPr>
      <w:r>
        <w:tab/>
        <w:t>Senator DAVIS spoke on the amendment.</w:t>
      </w:r>
    </w:p>
    <w:p w:rsidR="00B9662D" w:rsidRDefault="00B9662D" w:rsidP="00B9662D">
      <w:pPr>
        <w:pStyle w:val="Header"/>
        <w:tabs>
          <w:tab w:val="clear" w:pos="8640"/>
          <w:tab w:val="left" w:pos="4320"/>
        </w:tabs>
      </w:pPr>
    </w:p>
    <w:p w:rsidR="00893246" w:rsidRDefault="00F970DB" w:rsidP="00B9662D">
      <w:pPr>
        <w:pStyle w:val="Header"/>
        <w:tabs>
          <w:tab w:val="clear" w:pos="8640"/>
          <w:tab w:val="left" w:pos="4320"/>
        </w:tabs>
      </w:pPr>
      <w:r>
        <w:tab/>
        <w:t xml:space="preserve">Debate was interrupted by adjournment. </w:t>
      </w:r>
    </w:p>
    <w:p w:rsidR="00F970DB" w:rsidRDefault="00F970DB" w:rsidP="00B9662D">
      <w:pPr>
        <w:pStyle w:val="Header"/>
        <w:tabs>
          <w:tab w:val="clear" w:pos="8640"/>
          <w:tab w:val="left" w:pos="4320"/>
        </w:tabs>
      </w:pPr>
    </w:p>
    <w:p w:rsidR="00F970DB" w:rsidRDefault="00F970DB" w:rsidP="00F970DB">
      <w:pPr>
        <w:pStyle w:val="Header"/>
        <w:tabs>
          <w:tab w:val="clear" w:pos="8640"/>
          <w:tab w:val="left" w:pos="4320"/>
        </w:tabs>
        <w:jc w:val="center"/>
        <w:rPr>
          <w:b/>
        </w:rPr>
      </w:pPr>
      <w:r>
        <w:rPr>
          <w:b/>
        </w:rPr>
        <w:t>Motion Adopted</w:t>
      </w:r>
    </w:p>
    <w:p w:rsidR="00F970DB" w:rsidRPr="00513739" w:rsidRDefault="00F970DB" w:rsidP="00F970DB">
      <w:pPr>
        <w:pStyle w:val="Header"/>
        <w:tabs>
          <w:tab w:val="clear" w:pos="8640"/>
          <w:tab w:val="left" w:pos="4320"/>
        </w:tabs>
      </w:pPr>
      <w:r>
        <w:tab/>
        <w:t xml:space="preserve">On motion of Senator LEATHERMAN, with unanimous consent and with Senator DAVIS retaining the floor on Amendment No. 5A, the Senate agreed to stand adjourned. </w:t>
      </w:r>
    </w:p>
    <w:p w:rsidR="00F970DB" w:rsidRDefault="00F970DB" w:rsidP="00B9662D">
      <w:pPr>
        <w:pStyle w:val="Header"/>
        <w:tabs>
          <w:tab w:val="clear" w:pos="8640"/>
          <w:tab w:val="left" w:pos="4320"/>
        </w:tabs>
      </w:pPr>
    </w:p>
    <w:p w:rsidR="00DB74A4" w:rsidRDefault="009F6919">
      <w:pPr>
        <w:pStyle w:val="Header"/>
        <w:keepLines/>
        <w:tabs>
          <w:tab w:val="clear" w:pos="8640"/>
          <w:tab w:val="left" w:pos="4320"/>
        </w:tabs>
        <w:jc w:val="center"/>
      </w:pPr>
      <w:r>
        <w:rPr>
          <w:b/>
        </w:rPr>
        <w:t>A</w:t>
      </w:r>
      <w:r w:rsidR="000A7610">
        <w:rPr>
          <w:b/>
        </w:rPr>
        <w:t>DJOURNMENT</w:t>
      </w:r>
    </w:p>
    <w:p w:rsidR="00DB74A4" w:rsidRDefault="00214282">
      <w:pPr>
        <w:pStyle w:val="Header"/>
        <w:keepLines/>
        <w:tabs>
          <w:tab w:val="clear" w:pos="8640"/>
          <w:tab w:val="left" w:pos="4320"/>
        </w:tabs>
      </w:pPr>
      <w:r>
        <w:tab/>
        <w:t xml:space="preserve">At </w:t>
      </w:r>
      <w:r w:rsidR="00F970DB">
        <w:t>3</w:t>
      </w:r>
      <w:r>
        <w:t>:</w:t>
      </w:r>
      <w:r w:rsidR="00F970DB">
        <w:t>26</w:t>
      </w:r>
      <w:r>
        <w:t xml:space="preserve"> P</w:t>
      </w:r>
      <w:r w:rsidR="000A7610">
        <w:t xml:space="preserve">.M., on motion of Senator </w:t>
      </w:r>
      <w:r w:rsidR="00806C55">
        <w:t>LEATHERMAN</w:t>
      </w:r>
      <w:r w:rsidR="000A7610">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85029C" w:rsidRDefault="0085029C">
      <w:pPr>
        <w:pStyle w:val="Header"/>
        <w:tabs>
          <w:tab w:val="clear" w:pos="8640"/>
          <w:tab w:val="left" w:pos="4320"/>
        </w:tabs>
      </w:pPr>
    </w:p>
    <w:sectPr w:rsidR="0085029C" w:rsidSect="00297E78">
      <w:headerReference w:type="default" r:id="rId7"/>
      <w:footerReference w:type="default" r:id="rId8"/>
      <w:footerReference w:type="first" r:id="rId9"/>
      <w:type w:val="continuous"/>
      <w:pgSz w:w="12240" w:h="15840"/>
      <w:pgMar w:top="1008" w:right="4666" w:bottom="3499" w:left="1238" w:header="1008" w:footer="3499" w:gutter="0"/>
      <w:pgNumType w:start="281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9EE" w:rsidRDefault="00CD39EE">
      <w:r>
        <w:separator/>
      </w:r>
    </w:p>
  </w:endnote>
  <w:endnote w:type="continuationSeparator" w:id="0">
    <w:p w:rsidR="00CD39EE" w:rsidRDefault="00CD3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FF5" w:rsidRDefault="007A0FF5" w:rsidP="007A0FF5">
    <w:pPr>
      <w:pStyle w:val="Footer"/>
      <w:spacing w:before="120"/>
      <w:jc w:val="center"/>
    </w:pPr>
    <w:r>
      <w:fldChar w:fldCharType="begin"/>
    </w:r>
    <w:r>
      <w:instrText xml:space="preserve"> PAGE   \* MERGEFORMAT </w:instrText>
    </w:r>
    <w:r>
      <w:fldChar w:fldCharType="separate"/>
    </w:r>
    <w:r w:rsidR="00F83DD9">
      <w:rPr>
        <w:noProof/>
      </w:rPr>
      <w:t>2811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FF5" w:rsidRDefault="007A0FF5" w:rsidP="007A0FF5">
    <w:pPr>
      <w:pStyle w:val="Footer"/>
      <w:spacing w:before="120"/>
      <w:jc w:val="center"/>
    </w:pPr>
    <w:r>
      <w:fldChar w:fldCharType="begin"/>
    </w:r>
    <w:r>
      <w:instrText xml:space="preserve"> PAGE   \* MERGEFORMAT </w:instrText>
    </w:r>
    <w:r>
      <w:fldChar w:fldCharType="separate"/>
    </w:r>
    <w:r w:rsidR="00F83DD9">
      <w:rPr>
        <w:noProof/>
      </w:rPr>
      <w:t>2810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9EE" w:rsidRDefault="00CD39EE">
      <w:r>
        <w:separator/>
      </w:r>
    </w:p>
  </w:footnote>
  <w:footnote w:type="continuationSeparator" w:id="0">
    <w:p w:rsidR="00CD39EE" w:rsidRDefault="00CD39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FF5" w:rsidRPr="007A0FF5" w:rsidRDefault="007A0FF5" w:rsidP="007A0FF5">
    <w:pPr>
      <w:pStyle w:val="Header"/>
      <w:spacing w:after="120"/>
      <w:jc w:val="center"/>
      <w:rPr>
        <w:b/>
      </w:rPr>
    </w:pPr>
    <w:r>
      <w:rPr>
        <w:b/>
      </w:rPr>
      <w:t>THURSDAY, MAY 21,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76F"/>
    <w:rsid w:val="000074E0"/>
    <w:rsid w:val="0001047D"/>
    <w:rsid w:val="00011183"/>
    <w:rsid w:val="00015500"/>
    <w:rsid w:val="00022CE8"/>
    <w:rsid w:val="0002352C"/>
    <w:rsid w:val="000309AD"/>
    <w:rsid w:val="00035014"/>
    <w:rsid w:val="00042056"/>
    <w:rsid w:val="00043EAF"/>
    <w:rsid w:val="00050AAF"/>
    <w:rsid w:val="000566AC"/>
    <w:rsid w:val="000571C6"/>
    <w:rsid w:val="0006162D"/>
    <w:rsid w:val="00064200"/>
    <w:rsid w:val="00074FE7"/>
    <w:rsid w:val="00075A91"/>
    <w:rsid w:val="0008217A"/>
    <w:rsid w:val="00082506"/>
    <w:rsid w:val="00082A18"/>
    <w:rsid w:val="000874A1"/>
    <w:rsid w:val="0009075C"/>
    <w:rsid w:val="000A0425"/>
    <w:rsid w:val="000A1200"/>
    <w:rsid w:val="000A288E"/>
    <w:rsid w:val="000A7610"/>
    <w:rsid w:val="000B4BD8"/>
    <w:rsid w:val="000B5232"/>
    <w:rsid w:val="000C7111"/>
    <w:rsid w:val="000D5D4E"/>
    <w:rsid w:val="000E4460"/>
    <w:rsid w:val="000F2F25"/>
    <w:rsid w:val="001001D1"/>
    <w:rsid w:val="00102C0A"/>
    <w:rsid w:val="00102FD0"/>
    <w:rsid w:val="00106BC4"/>
    <w:rsid w:val="00114764"/>
    <w:rsid w:val="00127724"/>
    <w:rsid w:val="00131C49"/>
    <w:rsid w:val="00136078"/>
    <w:rsid w:val="00143BCF"/>
    <w:rsid w:val="001443EA"/>
    <w:rsid w:val="00146098"/>
    <w:rsid w:val="001462F5"/>
    <w:rsid w:val="001507B6"/>
    <w:rsid w:val="001541ED"/>
    <w:rsid w:val="00162528"/>
    <w:rsid w:val="00165D46"/>
    <w:rsid w:val="0017112B"/>
    <w:rsid w:val="00171CDC"/>
    <w:rsid w:val="0017284D"/>
    <w:rsid w:val="00177E7A"/>
    <w:rsid w:val="00181C55"/>
    <w:rsid w:val="00181E13"/>
    <w:rsid w:val="00183ECB"/>
    <w:rsid w:val="001843CC"/>
    <w:rsid w:val="00184F42"/>
    <w:rsid w:val="001A5E0B"/>
    <w:rsid w:val="001B4FDE"/>
    <w:rsid w:val="001B6434"/>
    <w:rsid w:val="001C53E1"/>
    <w:rsid w:val="001D1218"/>
    <w:rsid w:val="001D6026"/>
    <w:rsid w:val="001D663A"/>
    <w:rsid w:val="001E2AF7"/>
    <w:rsid w:val="001E58B6"/>
    <w:rsid w:val="001E68BA"/>
    <w:rsid w:val="001F65CE"/>
    <w:rsid w:val="001F72EB"/>
    <w:rsid w:val="00202A26"/>
    <w:rsid w:val="00204D42"/>
    <w:rsid w:val="00210823"/>
    <w:rsid w:val="00214282"/>
    <w:rsid w:val="00215E18"/>
    <w:rsid w:val="00223C63"/>
    <w:rsid w:val="002303E1"/>
    <w:rsid w:val="00245810"/>
    <w:rsid w:val="002476DF"/>
    <w:rsid w:val="002564BD"/>
    <w:rsid w:val="00257B63"/>
    <w:rsid w:val="00267D68"/>
    <w:rsid w:val="00291DC0"/>
    <w:rsid w:val="002959B6"/>
    <w:rsid w:val="00297E78"/>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647B"/>
    <w:rsid w:val="00300B59"/>
    <w:rsid w:val="00301E5D"/>
    <w:rsid w:val="003055CE"/>
    <w:rsid w:val="00310BD0"/>
    <w:rsid w:val="00315E7F"/>
    <w:rsid w:val="00316E47"/>
    <w:rsid w:val="00321465"/>
    <w:rsid w:val="00324682"/>
    <w:rsid w:val="00333037"/>
    <w:rsid w:val="00334554"/>
    <w:rsid w:val="00337C23"/>
    <w:rsid w:val="00343DC1"/>
    <w:rsid w:val="00354207"/>
    <w:rsid w:val="003573AD"/>
    <w:rsid w:val="00364B8B"/>
    <w:rsid w:val="00365C54"/>
    <w:rsid w:val="00366E03"/>
    <w:rsid w:val="003737EA"/>
    <w:rsid w:val="00373E7E"/>
    <w:rsid w:val="0037670D"/>
    <w:rsid w:val="00383396"/>
    <w:rsid w:val="00390F72"/>
    <w:rsid w:val="003C3DEA"/>
    <w:rsid w:val="003D0B99"/>
    <w:rsid w:val="003D3A0A"/>
    <w:rsid w:val="003D6DCE"/>
    <w:rsid w:val="003E1C83"/>
    <w:rsid w:val="003E30F4"/>
    <w:rsid w:val="003E4D85"/>
    <w:rsid w:val="0040581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94996"/>
    <w:rsid w:val="004A2459"/>
    <w:rsid w:val="004A2E06"/>
    <w:rsid w:val="004B2540"/>
    <w:rsid w:val="004B5149"/>
    <w:rsid w:val="004B6674"/>
    <w:rsid w:val="004C1061"/>
    <w:rsid w:val="004C5FD8"/>
    <w:rsid w:val="004C7F5D"/>
    <w:rsid w:val="004D0F10"/>
    <w:rsid w:val="004D1B38"/>
    <w:rsid w:val="004D4DAE"/>
    <w:rsid w:val="004D5629"/>
    <w:rsid w:val="004D5C8A"/>
    <w:rsid w:val="004E40D1"/>
    <w:rsid w:val="004E545F"/>
    <w:rsid w:val="004E5C40"/>
    <w:rsid w:val="004F50DD"/>
    <w:rsid w:val="004F596A"/>
    <w:rsid w:val="004F5E02"/>
    <w:rsid w:val="004F7F16"/>
    <w:rsid w:val="00500D37"/>
    <w:rsid w:val="0051245F"/>
    <w:rsid w:val="00526742"/>
    <w:rsid w:val="005307A8"/>
    <w:rsid w:val="005311A6"/>
    <w:rsid w:val="005353B7"/>
    <w:rsid w:val="00536861"/>
    <w:rsid w:val="0054021B"/>
    <w:rsid w:val="005410DF"/>
    <w:rsid w:val="0055344A"/>
    <w:rsid w:val="005574BD"/>
    <w:rsid w:val="00560D12"/>
    <w:rsid w:val="00563980"/>
    <w:rsid w:val="005659D2"/>
    <w:rsid w:val="00565DBF"/>
    <w:rsid w:val="005674BA"/>
    <w:rsid w:val="00567D6D"/>
    <w:rsid w:val="00573EF5"/>
    <w:rsid w:val="005769B1"/>
    <w:rsid w:val="00580847"/>
    <w:rsid w:val="00582641"/>
    <w:rsid w:val="00584CB7"/>
    <w:rsid w:val="00585E6B"/>
    <w:rsid w:val="00586CC8"/>
    <w:rsid w:val="005A17A5"/>
    <w:rsid w:val="005B0124"/>
    <w:rsid w:val="005B2A00"/>
    <w:rsid w:val="005B2C22"/>
    <w:rsid w:val="005C1EAC"/>
    <w:rsid w:val="005C3A62"/>
    <w:rsid w:val="005D031D"/>
    <w:rsid w:val="005D7083"/>
    <w:rsid w:val="005E7E11"/>
    <w:rsid w:val="005F0B90"/>
    <w:rsid w:val="005F14C9"/>
    <w:rsid w:val="005F4D8E"/>
    <w:rsid w:val="005F7C5E"/>
    <w:rsid w:val="006028FC"/>
    <w:rsid w:val="0060624D"/>
    <w:rsid w:val="00606880"/>
    <w:rsid w:val="006072DB"/>
    <w:rsid w:val="00613CF9"/>
    <w:rsid w:val="0062542A"/>
    <w:rsid w:val="00627DD3"/>
    <w:rsid w:val="00631671"/>
    <w:rsid w:val="006326BE"/>
    <w:rsid w:val="00633FC1"/>
    <w:rsid w:val="00641AD8"/>
    <w:rsid w:val="00646049"/>
    <w:rsid w:val="00663566"/>
    <w:rsid w:val="00671010"/>
    <w:rsid w:val="00672CAD"/>
    <w:rsid w:val="0068020C"/>
    <w:rsid w:val="0068208C"/>
    <w:rsid w:val="0068558A"/>
    <w:rsid w:val="0068752A"/>
    <w:rsid w:val="00690652"/>
    <w:rsid w:val="0069732C"/>
    <w:rsid w:val="006A596F"/>
    <w:rsid w:val="006A5AD6"/>
    <w:rsid w:val="006D57A6"/>
    <w:rsid w:val="006D66FB"/>
    <w:rsid w:val="006E35F9"/>
    <w:rsid w:val="006E4035"/>
    <w:rsid w:val="006F3859"/>
    <w:rsid w:val="006F7374"/>
    <w:rsid w:val="007013AE"/>
    <w:rsid w:val="0070401E"/>
    <w:rsid w:val="0071509E"/>
    <w:rsid w:val="0073055F"/>
    <w:rsid w:val="00730CFF"/>
    <w:rsid w:val="00731C91"/>
    <w:rsid w:val="00741C0C"/>
    <w:rsid w:val="00747C7B"/>
    <w:rsid w:val="00756560"/>
    <w:rsid w:val="0076238A"/>
    <w:rsid w:val="0076441B"/>
    <w:rsid w:val="00772F7B"/>
    <w:rsid w:val="007748E4"/>
    <w:rsid w:val="0078320A"/>
    <w:rsid w:val="007918FF"/>
    <w:rsid w:val="007A0FF5"/>
    <w:rsid w:val="007A1994"/>
    <w:rsid w:val="007A6092"/>
    <w:rsid w:val="007B07D7"/>
    <w:rsid w:val="007B1315"/>
    <w:rsid w:val="007B46F3"/>
    <w:rsid w:val="007B61C2"/>
    <w:rsid w:val="007C6476"/>
    <w:rsid w:val="007D3F91"/>
    <w:rsid w:val="007D60CC"/>
    <w:rsid w:val="007D6BB2"/>
    <w:rsid w:val="007D7BF8"/>
    <w:rsid w:val="007E0008"/>
    <w:rsid w:val="007E01C1"/>
    <w:rsid w:val="007E707B"/>
    <w:rsid w:val="007F0625"/>
    <w:rsid w:val="00800C01"/>
    <w:rsid w:val="00806298"/>
    <w:rsid w:val="00806C55"/>
    <w:rsid w:val="008168AA"/>
    <w:rsid w:val="00817732"/>
    <w:rsid w:val="00826797"/>
    <w:rsid w:val="00827BF1"/>
    <w:rsid w:val="00830687"/>
    <w:rsid w:val="00833696"/>
    <w:rsid w:val="00840772"/>
    <w:rsid w:val="0085029C"/>
    <w:rsid w:val="00854A6C"/>
    <w:rsid w:val="00857E3F"/>
    <w:rsid w:val="00857EDF"/>
    <w:rsid w:val="00860398"/>
    <w:rsid w:val="00861F65"/>
    <w:rsid w:val="008661ED"/>
    <w:rsid w:val="00870DE2"/>
    <w:rsid w:val="00871FA4"/>
    <w:rsid w:val="0087373D"/>
    <w:rsid w:val="00880CCA"/>
    <w:rsid w:val="00885FBB"/>
    <w:rsid w:val="00893246"/>
    <w:rsid w:val="00894203"/>
    <w:rsid w:val="008A32D8"/>
    <w:rsid w:val="008A3310"/>
    <w:rsid w:val="008A36FA"/>
    <w:rsid w:val="008A7830"/>
    <w:rsid w:val="008B240D"/>
    <w:rsid w:val="008B398C"/>
    <w:rsid w:val="008C3846"/>
    <w:rsid w:val="008E2F04"/>
    <w:rsid w:val="008F07E4"/>
    <w:rsid w:val="0090123D"/>
    <w:rsid w:val="00910C0D"/>
    <w:rsid w:val="00923BD6"/>
    <w:rsid w:val="00923E16"/>
    <w:rsid w:val="00925D8D"/>
    <w:rsid w:val="00930749"/>
    <w:rsid w:val="009316A6"/>
    <w:rsid w:val="0094057E"/>
    <w:rsid w:val="00940EBB"/>
    <w:rsid w:val="00941224"/>
    <w:rsid w:val="009432A5"/>
    <w:rsid w:val="00945862"/>
    <w:rsid w:val="00945DBF"/>
    <w:rsid w:val="009512D7"/>
    <w:rsid w:val="00951A08"/>
    <w:rsid w:val="00963433"/>
    <w:rsid w:val="00965D93"/>
    <w:rsid w:val="00974FC2"/>
    <w:rsid w:val="009756AF"/>
    <w:rsid w:val="00976089"/>
    <w:rsid w:val="00977355"/>
    <w:rsid w:val="00977E8E"/>
    <w:rsid w:val="00980164"/>
    <w:rsid w:val="0098366A"/>
    <w:rsid w:val="00995D17"/>
    <w:rsid w:val="00995F90"/>
    <w:rsid w:val="009B20FD"/>
    <w:rsid w:val="009B2D0B"/>
    <w:rsid w:val="009B46FD"/>
    <w:rsid w:val="009B705B"/>
    <w:rsid w:val="009B74C7"/>
    <w:rsid w:val="009C0006"/>
    <w:rsid w:val="009C4BDE"/>
    <w:rsid w:val="009D4316"/>
    <w:rsid w:val="009D48DB"/>
    <w:rsid w:val="009E78D5"/>
    <w:rsid w:val="009F6771"/>
    <w:rsid w:val="009F6919"/>
    <w:rsid w:val="00A05031"/>
    <w:rsid w:val="00A05E7C"/>
    <w:rsid w:val="00A06C7E"/>
    <w:rsid w:val="00A27AC3"/>
    <w:rsid w:val="00A32D39"/>
    <w:rsid w:val="00A407B4"/>
    <w:rsid w:val="00A40DE4"/>
    <w:rsid w:val="00A447F5"/>
    <w:rsid w:val="00A45F58"/>
    <w:rsid w:val="00A47A91"/>
    <w:rsid w:val="00A50610"/>
    <w:rsid w:val="00A5400D"/>
    <w:rsid w:val="00A545A5"/>
    <w:rsid w:val="00A627C2"/>
    <w:rsid w:val="00A66623"/>
    <w:rsid w:val="00A725C3"/>
    <w:rsid w:val="00A81228"/>
    <w:rsid w:val="00A85342"/>
    <w:rsid w:val="00A9737B"/>
    <w:rsid w:val="00AA40EF"/>
    <w:rsid w:val="00AA4E53"/>
    <w:rsid w:val="00AA5FC1"/>
    <w:rsid w:val="00AB1303"/>
    <w:rsid w:val="00AD2376"/>
    <w:rsid w:val="00AD3288"/>
    <w:rsid w:val="00AD3757"/>
    <w:rsid w:val="00AD75AE"/>
    <w:rsid w:val="00AE01A9"/>
    <w:rsid w:val="00AE117A"/>
    <w:rsid w:val="00AE31D4"/>
    <w:rsid w:val="00AE69FD"/>
    <w:rsid w:val="00AF034B"/>
    <w:rsid w:val="00AF5C58"/>
    <w:rsid w:val="00B071DF"/>
    <w:rsid w:val="00B109F5"/>
    <w:rsid w:val="00B14936"/>
    <w:rsid w:val="00B21C9F"/>
    <w:rsid w:val="00B3166D"/>
    <w:rsid w:val="00B319F1"/>
    <w:rsid w:val="00B32A34"/>
    <w:rsid w:val="00B371FE"/>
    <w:rsid w:val="00B5415E"/>
    <w:rsid w:val="00B60301"/>
    <w:rsid w:val="00B70CF8"/>
    <w:rsid w:val="00B72203"/>
    <w:rsid w:val="00B742C7"/>
    <w:rsid w:val="00B8391B"/>
    <w:rsid w:val="00B85AEF"/>
    <w:rsid w:val="00B92901"/>
    <w:rsid w:val="00B9662D"/>
    <w:rsid w:val="00BA37B0"/>
    <w:rsid w:val="00BA53A9"/>
    <w:rsid w:val="00BB54FA"/>
    <w:rsid w:val="00BC1739"/>
    <w:rsid w:val="00BE2F0F"/>
    <w:rsid w:val="00BF2BFE"/>
    <w:rsid w:val="00BF62D6"/>
    <w:rsid w:val="00BF6376"/>
    <w:rsid w:val="00BF66CA"/>
    <w:rsid w:val="00BF739A"/>
    <w:rsid w:val="00C00FB0"/>
    <w:rsid w:val="00C05AAB"/>
    <w:rsid w:val="00C07109"/>
    <w:rsid w:val="00C07E5A"/>
    <w:rsid w:val="00C10C5E"/>
    <w:rsid w:val="00C129A5"/>
    <w:rsid w:val="00C226FD"/>
    <w:rsid w:val="00C22733"/>
    <w:rsid w:val="00C22853"/>
    <w:rsid w:val="00C25EA9"/>
    <w:rsid w:val="00C27400"/>
    <w:rsid w:val="00C53657"/>
    <w:rsid w:val="00C54671"/>
    <w:rsid w:val="00C62740"/>
    <w:rsid w:val="00C66E93"/>
    <w:rsid w:val="00C81078"/>
    <w:rsid w:val="00C84030"/>
    <w:rsid w:val="00C847FB"/>
    <w:rsid w:val="00CA0486"/>
    <w:rsid w:val="00CB7E2D"/>
    <w:rsid w:val="00CC19DB"/>
    <w:rsid w:val="00CC30D5"/>
    <w:rsid w:val="00CC376F"/>
    <w:rsid w:val="00CC37C0"/>
    <w:rsid w:val="00CC4990"/>
    <w:rsid w:val="00CC4DB3"/>
    <w:rsid w:val="00CD39EE"/>
    <w:rsid w:val="00CD63D0"/>
    <w:rsid w:val="00CD68E8"/>
    <w:rsid w:val="00CF0706"/>
    <w:rsid w:val="00CF0EEB"/>
    <w:rsid w:val="00CF18D5"/>
    <w:rsid w:val="00CF36FD"/>
    <w:rsid w:val="00CF3E6C"/>
    <w:rsid w:val="00D056CE"/>
    <w:rsid w:val="00D1058A"/>
    <w:rsid w:val="00D12F00"/>
    <w:rsid w:val="00D170C6"/>
    <w:rsid w:val="00D274A5"/>
    <w:rsid w:val="00D30D6F"/>
    <w:rsid w:val="00D329A6"/>
    <w:rsid w:val="00D3722C"/>
    <w:rsid w:val="00D40A56"/>
    <w:rsid w:val="00D42608"/>
    <w:rsid w:val="00D43E8F"/>
    <w:rsid w:val="00D651F9"/>
    <w:rsid w:val="00D66B41"/>
    <w:rsid w:val="00D70A39"/>
    <w:rsid w:val="00D72705"/>
    <w:rsid w:val="00D7282B"/>
    <w:rsid w:val="00D72A30"/>
    <w:rsid w:val="00D77B40"/>
    <w:rsid w:val="00D811A3"/>
    <w:rsid w:val="00D860AA"/>
    <w:rsid w:val="00D90D45"/>
    <w:rsid w:val="00D9150A"/>
    <w:rsid w:val="00DB0A54"/>
    <w:rsid w:val="00DB5143"/>
    <w:rsid w:val="00DB74A4"/>
    <w:rsid w:val="00DC7EE4"/>
    <w:rsid w:val="00DE2062"/>
    <w:rsid w:val="00E01FE7"/>
    <w:rsid w:val="00E267C2"/>
    <w:rsid w:val="00E3228A"/>
    <w:rsid w:val="00E36EC2"/>
    <w:rsid w:val="00E42E95"/>
    <w:rsid w:val="00E4340E"/>
    <w:rsid w:val="00E5410C"/>
    <w:rsid w:val="00E54B63"/>
    <w:rsid w:val="00E60D8E"/>
    <w:rsid w:val="00E62417"/>
    <w:rsid w:val="00E65C2A"/>
    <w:rsid w:val="00E7053C"/>
    <w:rsid w:val="00E811D2"/>
    <w:rsid w:val="00E836A3"/>
    <w:rsid w:val="00E83AD2"/>
    <w:rsid w:val="00E848CB"/>
    <w:rsid w:val="00E95397"/>
    <w:rsid w:val="00EA457A"/>
    <w:rsid w:val="00ED1860"/>
    <w:rsid w:val="00ED2739"/>
    <w:rsid w:val="00ED42CC"/>
    <w:rsid w:val="00ED62B8"/>
    <w:rsid w:val="00EE2EF6"/>
    <w:rsid w:val="00EE4810"/>
    <w:rsid w:val="00EE5E9B"/>
    <w:rsid w:val="00EE7FEF"/>
    <w:rsid w:val="00EF044D"/>
    <w:rsid w:val="00EF057D"/>
    <w:rsid w:val="00EF0CB9"/>
    <w:rsid w:val="00EF130A"/>
    <w:rsid w:val="00EF4D8E"/>
    <w:rsid w:val="00EF5B20"/>
    <w:rsid w:val="00EF60FF"/>
    <w:rsid w:val="00F01451"/>
    <w:rsid w:val="00F02106"/>
    <w:rsid w:val="00F07403"/>
    <w:rsid w:val="00F15E49"/>
    <w:rsid w:val="00F20DB0"/>
    <w:rsid w:val="00F24C7E"/>
    <w:rsid w:val="00F27DE7"/>
    <w:rsid w:val="00F32CA2"/>
    <w:rsid w:val="00F331DB"/>
    <w:rsid w:val="00F40F8D"/>
    <w:rsid w:val="00F414FE"/>
    <w:rsid w:val="00F44DD1"/>
    <w:rsid w:val="00F56161"/>
    <w:rsid w:val="00F5635C"/>
    <w:rsid w:val="00F65760"/>
    <w:rsid w:val="00F678CA"/>
    <w:rsid w:val="00F704C8"/>
    <w:rsid w:val="00F70C9E"/>
    <w:rsid w:val="00F71744"/>
    <w:rsid w:val="00F806A5"/>
    <w:rsid w:val="00F810C0"/>
    <w:rsid w:val="00F815D7"/>
    <w:rsid w:val="00F83DD9"/>
    <w:rsid w:val="00F87A0B"/>
    <w:rsid w:val="00F90CBC"/>
    <w:rsid w:val="00F91965"/>
    <w:rsid w:val="00F91ADE"/>
    <w:rsid w:val="00F96041"/>
    <w:rsid w:val="00F970DB"/>
    <w:rsid w:val="00FA230B"/>
    <w:rsid w:val="00FA3B5B"/>
    <w:rsid w:val="00FA3CFE"/>
    <w:rsid w:val="00FA6308"/>
    <w:rsid w:val="00FB12E4"/>
    <w:rsid w:val="00FB1EC5"/>
    <w:rsid w:val="00FC2047"/>
    <w:rsid w:val="00FC57E7"/>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BCD2500C-C026-4CC5-A59B-E5FF345B0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CC30D5"/>
    <w:rPr>
      <w:rFonts w:eastAsiaTheme="minorHAnsi"/>
      <w:sz w:val="24"/>
    </w:rPr>
  </w:style>
  <w:style w:type="paragraph" w:styleId="Index1">
    <w:name w:val="index 1"/>
    <w:basedOn w:val="Normal"/>
    <w:next w:val="Normal"/>
    <w:autoRedefine/>
    <w:uiPriority w:val="99"/>
    <w:semiHidden/>
    <w:unhideWhenUsed/>
    <w:rsid w:val="007623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C5D52-1F4B-4053-BEF8-891E90CDA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3</TotalTime>
  <Pages>1</Pages>
  <Words>7722</Words>
  <Characters>40891</Characters>
  <Application>Microsoft Office Word</Application>
  <DocSecurity>0</DocSecurity>
  <Lines>1210</Lines>
  <Paragraphs>393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48602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5/21/2015 - South Carolina Legislature Online</dc:title>
  <dc:creator>MicheleNeal</dc:creator>
  <cp:lastModifiedBy>N Cumfer</cp:lastModifiedBy>
  <cp:revision>3</cp:revision>
  <cp:lastPrinted>2001-08-15T14:41:00Z</cp:lastPrinted>
  <dcterms:created xsi:type="dcterms:W3CDTF">2015-09-21T15:05:00Z</dcterms:created>
  <dcterms:modified xsi:type="dcterms:W3CDTF">2015-12-01T19:22:00Z</dcterms:modified>
</cp:coreProperties>
</file>