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68D0" w:rsidRDefault="00AD68D0" w:rsidP="00AD68D0">
      <w:pPr>
        <w:widowControl w:val="0"/>
        <w:jc w:val="center"/>
      </w:pPr>
      <w:r w:rsidRPr="00AD68D0">
        <w:rPr>
          <w:b/>
        </w:rPr>
        <w:t>South Carolina General Assembly</w:t>
      </w:r>
    </w:p>
    <w:p w:rsidR="00AD68D0" w:rsidRDefault="00AD68D0" w:rsidP="00AD68D0">
      <w:pPr>
        <w:widowControl w:val="0"/>
        <w:jc w:val="center"/>
      </w:pPr>
      <w:r>
        <w:t>122nd Session, 2017-2018</w:t>
      </w:r>
    </w:p>
    <w:p w:rsidR="00AD68D0" w:rsidRDefault="00AD68D0" w:rsidP="00AD68D0">
      <w:pPr>
        <w:widowControl w:val="0"/>
        <w:jc w:val="left"/>
      </w:pPr>
    </w:p>
    <w:p w:rsidR="00AD68D0" w:rsidRDefault="00AD68D0" w:rsidP="00AD68D0">
      <w:pPr>
        <w:widowControl w:val="0"/>
        <w:jc w:val="left"/>
        <w:rPr>
          <w:b/>
        </w:rPr>
      </w:pPr>
      <w:r w:rsidRPr="00AD68D0">
        <w:rPr>
          <w:b/>
        </w:rPr>
        <w:t>S.</w:t>
      </w:r>
      <w:r>
        <w:rPr>
          <w:b/>
        </w:rPr>
        <w:t xml:space="preserve"> </w:t>
      </w:r>
      <w:r w:rsidRPr="00AD68D0">
        <w:rPr>
          <w:b/>
        </w:rPr>
        <w:t>1025</w:t>
      </w:r>
    </w:p>
    <w:p w:rsidR="00AD68D0" w:rsidRDefault="00AD68D0" w:rsidP="00AD68D0">
      <w:pPr>
        <w:widowControl w:val="0"/>
        <w:jc w:val="left"/>
        <w:rPr>
          <w:b/>
        </w:rPr>
      </w:pPr>
    </w:p>
    <w:p w:rsidR="00AD68D0" w:rsidRDefault="00AD68D0" w:rsidP="00AD68D0">
      <w:pPr>
        <w:widowControl w:val="0"/>
        <w:jc w:val="left"/>
      </w:pPr>
      <w:r w:rsidRPr="00AD68D0">
        <w:rPr>
          <w:b/>
        </w:rPr>
        <w:t>STATUS INFORMATION</w:t>
      </w:r>
    </w:p>
    <w:p w:rsidR="00AD68D0" w:rsidRDefault="00AD68D0" w:rsidP="00AD68D0">
      <w:pPr>
        <w:widowControl w:val="0"/>
        <w:jc w:val="left"/>
      </w:pPr>
    </w:p>
    <w:p w:rsidR="00AD68D0" w:rsidRDefault="00AD68D0" w:rsidP="00AD68D0">
      <w:pPr>
        <w:widowControl w:val="0"/>
        <w:jc w:val="left"/>
      </w:pPr>
      <w:r>
        <w:t>Senate Resolution</w:t>
      </w:r>
    </w:p>
    <w:p w:rsidR="00AD68D0" w:rsidRDefault="00AD68D0" w:rsidP="00AD68D0">
      <w:pPr>
        <w:widowControl w:val="0"/>
        <w:jc w:val="left"/>
      </w:pPr>
      <w:r>
        <w:t>Sponsors: Senator Jackson</w:t>
      </w:r>
    </w:p>
    <w:p w:rsidR="00AD68D0" w:rsidRDefault="00AD68D0" w:rsidP="00AD68D0">
      <w:pPr>
        <w:widowControl w:val="0"/>
        <w:jc w:val="left"/>
      </w:pPr>
      <w:r>
        <w:t>Document Path: l:\council\bills\rt\17311cm18.docx</w:t>
      </w:r>
    </w:p>
    <w:p w:rsidR="00AD68D0" w:rsidRDefault="00AD68D0" w:rsidP="00AD68D0">
      <w:pPr>
        <w:widowControl w:val="0"/>
        <w:jc w:val="left"/>
      </w:pPr>
    </w:p>
    <w:p w:rsidR="00AD68D0" w:rsidRDefault="00AD68D0" w:rsidP="00AD68D0">
      <w:pPr>
        <w:widowControl w:val="0"/>
        <w:jc w:val="left"/>
      </w:pPr>
      <w:r>
        <w:t>Introduced in the Senate on February 20, 2018</w:t>
      </w:r>
    </w:p>
    <w:p w:rsidR="00AD68D0" w:rsidRDefault="00AD68D0" w:rsidP="00AD68D0">
      <w:pPr>
        <w:widowControl w:val="0"/>
        <w:jc w:val="left"/>
      </w:pPr>
      <w:r>
        <w:t>Adopted by the Senate on February 20, 2018</w:t>
      </w:r>
    </w:p>
    <w:p w:rsidR="00AD68D0" w:rsidRDefault="00AD68D0" w:rsidP="00AD68D0">
      <w:pPr>
        <w:widowControl w:val="0"/>
        <w:jc w:val="left"/>
      </w:pPr>
    </w:p>
    <w:p w:rsidR="00AD68D0" w:rsidRDefault="00AD68D0" w:rsidP="00AD68D0">
      <w:pPr>
        <w:widowControl w:val="0"/>
        <w:jc w:val="left"/>
      </w:pPr>
      <w:r>
        <w:t xml:space="preserve">Summary: </w:t>
      </w:r>
      <w:r w:rsidR="00B61CF5">
        <w:t>Robert Louis Harris</w:t>
      </w:r>
    </w:p>
    <w:p w:rsidR="00AD68D0" w:rsidRDefault="00AD68D0" w:rsidP="00AD68D0">
      <w:pPr>
        <w:widowControl w:val="0"/>
        <w:jc w:val="left"/>
      </w:pPr>
    </w:p>
    <w:p w:rsidR="00AD68D0" w:rsidRDefault="00AD68D0" w:rsidP="00AD68D0">
      <w:pPr>
        <w:widowControl w:val="0"/>
        <w:jc w:val="left"/>
      </w:pPr>
    </w:p>
    <w:p w:rsidR="00AD68D0" w:rsidRDefault="00AD68D0" w:rsidP="00AD68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68D0">
        <w:rPr>
          <w:b/>
        </w:rPr>
        <w:t>HISTORY OF LEGISLATIVE ACTIONS</w:t>
      </w:r>
    </w:p>
    <w:p w:rsidR="00AD68D0" w:rsidRDefault="00AD68D0" w:rsidP="00AD68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D68D0" w:rsidRPr="00AD68D0" w:rsidRDefault="00AD68D0" w:rsidP="00AD68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68D0">
        <w:rPr>
          <w:u w:val="single"/>
        </w:rPr>
        <w:tab/>
        <w:t>Date</w:t>
      </w:r>
      <w:r w:rsidRPr="00AD68D0">
        <w:rPr>
          <w:u w:val="single"/>
        </w:rPr>
        <w:tab/>
        <w:t>Body</w:t>
      </w:r>
      <w:r w:rsidRPr="00AD68D0">
        <w:rPr>
          <w:u w:val="single"/>
        </w:rPr>
        <w:tab/>
        <w:t>Action Description with journal page number</w:t>
      </w:r>
      <w:r w:rsidRPr="00AD68D0">
        <w:rPr>
          <w:u w:val="single"/>
        </w:rPr>
        <w:tab/>
      </w:r>
    </w:p>
    <w:p w:rsidR="005B2DFA" w:rsidRDefault="005B2DFA" w:rsidP="005B2D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2/20/2018</w:t>
      </w:r>
      <w:r>
        <w:tab/>
        <w:t>Senate</w:t>
      </w:r>
      <w:r>
        <w:tab/>
      </w:r>
      <w:r w:rsidRPr="00CE0926">
        <w:t>Introduced and adopted (</w:t>
      </w:r>
      <w:hyperlink r:id="rId7" w:history="1">
        <w:r w:rsidRPr="00CE0926">
          <w:rPr>
            <w:rStyle w:val="Hyperlink"/>
          </w:rPr>
          <w:t>Senate Journal</w:t>
        </w:r>
        <w:r w:rsidRPr="00CE0926">
          <w:rPr>
            <w:rStyle w:val="Hyperlink"/>
          </w:rPr>
          <w:noBreakHyphen/>
          <w:t>page 3</w:t>
        </w:r>
      </w:hyperlink>
      <w:r w:rsidRPr="00CE0926">
        <w:t>)</w:t>
      </w:r>
    </w:p>
    <w:p w:rsidR="005B2DFA" w:rsidRDefault="005B2DFA" w:rsidP="005B2D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68D0" w:rsidRDefault="00AD68D0" w:rsidP="00AD68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D68D0">
          <w:rPr>
            <w:rStyle w:val="Hyperlink"/>
          </w:rPr>
          <w:t>legislative information</w:t>
        </w:r>
      </w:hyperlink>
      <w:r>
        <w:t xml:space="preserve"> at the website</w:t>
      </w:r>
    </w:p>
    <w:p w:rsidR="00AD68D0" w:rsidRDefault="00AD68D0" w:rsidP="00AD68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68D0" w:rsidRPr="00AD68D0" w:rsidRDefault="00AD68D0" w:rsidP="00AD68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68D0" w:rsidRDefault="00AD68D0" w:rsidP="00AD68D0">
      <w:r w:rsidRPr="00AD68D0">
        <w:rPr>
          <w:b/>
        </w:rPr>
        <w:t>VERSIONS OF THIS BILL</w:t>
      </w:r>
    </w:p>
    <w:p w:rsidR="00AD68D0" w:rsidRDefault="00AD68D0" w:rsidP="00AD68D0"/>
    <w:p w:rsidR="00AD68D0" w:rsidRDefault="009236E5" w:rsidP="00AD68D0">
      <w:hyperlink r:id="rId9" w:history="1">
        <w:r w:rsidR="00AD68D0">
          <w:rPr>
            <w:rStyle w:val="Hyperlink"/>
          </w:rPr>
          <w:t>2/20/2018</w:t>
        </w:r>
      </w:hyperlink>
    </w:p>
    <w:p w:rsidR="00AD68D0" w:rsidRDefault="00AD68D0" w:rsidP="00AD68D0"/>
    <w:p w:rsidR="00AD68D0" w:rsidRDefault="00AD68D0" w:rsidP="00AD68D0">
      <w:pPr>
        <w:sectPr w:rsidR="00AD68D0" w:rsidSect="00AD68D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D2733" w:rsidRDefault="00BD273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D2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D4B6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2E6F" w:rsidRDefault="00AF2E6F" w:rsidP="00AF2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CONGRATULATE ROBERT LOUIS HARRIS ON BEING NAMED 2017</w:t>
      </w:r>
      <w:r w:rsidR="00B11BA0">
        <w:noBreakHyphen/>
      </w:r>
      <w:r>
        <w:t>2018 RICHLAND COUNTY SCHOOL DISTRICT ONE TEACHER OF THE YEAR AND TO COMMEND HIM FOR HIS YEARS OF DEDICATED SERVICE AS AN EDUCATOR.</w:t>
      </w:r>
    </w:p>
    <w:p w:rsidR="00AF2E6F" w:rsidRDefault="00AF2E6F" w:rsidP="00AF2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2E6F" w:rsidRDefault="00AF2E6F" w:rsidP="00AF2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it is a great pleasure to honor those who have dedicated their lives to the education of </w:t>
      </w:r>
      <w:r w:rsidRPr="00DD3031">
        <w:rPr>
          <w:color w:val="000000" w:themeColor="text1"/>
          <w:u w:color="000000" w:themeColor="text1"/>
        </w:rPr>
        <w:t>South Carolina</w:t>
      </w:r>
      <w:r w:rsidR="00B11BA0" w:rsidRPr="00B11BA0">
        <w:rPr>
          <w:color w:val="000000" w:themeColor="text1"/>
          <w:u w:color="000000" w:themeColor="text1"/>
        </w:rPr>
        <w:t>’</w:t>
      </w:r>
      <w:r w:rsidRPr="00DD3031">
        <w:rPr>
          <w:color w:val="000000" w:themeColor="text1"/>
          <w:u w:color="000000" w:themeColor="text1"/>
        </w:rPr>
        <w:t>s greatest treasure, its children,</w:t>
      </w:r>
      <w:r>
        <w:rPr>
          <w:color w:val="000000" w:themeColor="text1"/>
          <w:u w:color="000000" w:themeColor="text1"/>
        </w:rPr>
        <w:t xml:space="preserve"> and </w:t>
      </w:r>
      <w:r>
        <w:t>Robert Louis Harris, 2017</w:t>
      </w:r>
      <w:r w:rsidR="00B11BA0">
        <w:noBreakHyphen/>
      </w:r>
      <w:r>
        <w:t>2018 Richland County School District One Teacher of the Year, is such an individual; and</w:t>
      </w:r>
    </w:p>
    <w:p w:rsidR="00AF2E6F" w:rsidRDefault="00AF2E6F" w:rsidP="00AF2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F2E6F" w:rsidRDefault="00AF2E6F" w:rsidP="00AF2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AF3E80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family and consumer sciences </w:t>
      </w:r>
      <w:r w:rsidRPr="00AF3E80">
        <w:rPr>
          <w:color w:val="000000" w:themeColor="text1"/>
          <w:u w:color="000000" w:themeColor="text1"/>
        </w:rPr>
        <w:t xml:space="preserve">teacher at </w:t>
      </w:r>
      <w:r>
        <w:rPr>
          <w:color w:val="000000" w:themeColor="text1"/>
          <w:u w:color="000000" w:themeColor="text1"/>
        </w:rPr>
        <w:t>Columbia</w:t>
      </w:r>
      <w:r w:rsidR="00B11BA0" w:rsidRPr="00B11BA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Hand Middle School</w:t>
      </w:r>
      <w:r w:rsidRPr="00AF3E80">
        <w:rPr>
          <w:color w:val="000000" w:themeColor="text1"/>
          <w:u w:color="000000" w:themeColor="text1"/>
        </w:rPr>
        <w:t>,</w:t>
      </w:r>
      <w:r w:rsidR="007F7108">
        <w:rPr>
          <w:color w:val="000000" w:themeColor="text1"/>
          <w:u w:color="000000" w:themeColor="text1"/>
        </w:rPr>
        <w:t xml:space="preserve"> Mr.</w:t>
      </w:r>
      <w:r>
        <w:rPr>
          <w:color w:val="000000" w:themeColor="text1"/>
          <w:u w:color="000000" w:themeColor="text1"/>
        </w:rPr>
        <w:t xml:space="preserve"> Harris also acts as </w:t>
      </w:r>
      <w:r w:rsidRPr="006B35BC">
        <w:rPr>
          <w:color w:val="000000" w:themeColor="text1"/>
          <w:u w:color="000000" w:themeColor="text1"/>
        </w:rPr>
        <w:t xml:space="preserve">Family, Career, and Community Leaders of America </w:t>
      </w:r>
      <w:r>
        <w:rPr>
          <w:color w:val="000000" w:themeColor="text1"/>
          <w:u w:color="000000" w:themeColor="text1"/>
        </w:rPr>
        <w:t>a</w:t>
      </w:r>
      <w:r w:rsidRPr="006B35BC">
        <w:rPr>
          <w:color w:val="000000" w:themeColor="text1"/>
          <w:u w:color="000000" w:themeColor="text1"/>
        </w:rPr>
        <w:t xml:space="preserve">dvisor and </w:t>
      </w:r>
      <w:r>
        <w:rPr>
          <w:color w:val="000000" w:themeColor="text1"/>
          <w:u w:color="000000" w:themeColor="text1"/>
        </w:rPr>
        <w:t>serves as h</w:t>
      </w:r>
      <w:r w:rsidRPr="006B35BC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coach for g</w:t>
      </w:r>
      <w:r w:rsidRPr="006B35BC">
        <w:rPr>
          <w:color w:val="000000" w:themeColor="text1"/>
          <w:u w:color="000000" w:themeColor="text1"/>
        </w:rPr>
        <w:t>irls</w:t>
      </w:r>
      <w:r w:rsidR="00B11BA0" w:rsidRPr="00B11BA0">
        <w:rPr>
          <w:color w:val="000000" w:themeColor="text1"/>
          <w:u w:color="000000" w:themeColor="text1"/>
        </w:rPr>
        <w:t>’</w:t>
      </w:r>
      <w:r w:rsidRPr="006B35B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6B35BC">
        <w:rPr>
          <w:color w:val="000000" w:themeColor="text1"/>
          <w:u w:color="000000" w:themeColor="text1"/>
        </w:rPr>
        <w:t xml:space="preserve">asketball </w:t>
      </w:r>
      <w:r>
        <w:rPr>
          <w:color w:val="000000" w:themeColor="text1"/>
          <w:u w:color="000000" w:themeColor="text1"/>
        </w:rPr>
        <w:t>at Hand. Further, he is an ad</w:t>
      </w:r>
      <w:r w:rsidRPr="006B35BC">
        <w:rPr>
          <w:color w:val="000000" w:themeColor="text1"/>
          <w:u w:color="000000" w:themeColor="text1"/>
        </w:rPr>
        <w:t xml:space="preserve">junct </w:t>
      </w:r>
      <w:r>
        <w:rPr>
          <w:color w:val="000000" w:themeColor="text1"/>
          <w:u w:color="000000" w:themeColor="text1"/>
        </w:rPr>
        <w:t>p</w:t>
      </w:r>
      <w:r w:rsidRPr="006B35BC">
        <w:rPr>
          <w:color w:val="000000" w:themeColor="text1"/>
          <w:u w:color="000000" w:themeColor="text1"/>
        </w:rPr>
        <w:t>rofessor at Benedict College</w:t>
      </w:r>
      <w:r>
        <w:rPr>
          <w:color w:val="000000" w:themeColor="text1"/>
          <w:u w:color="000000" w:themeColor="text1"/>
        </w:rPr>
        <w:t>; and</w:t>
      </w:r>
    </w:p>
    <w:p w:rsidR="00AF2E6F" w:rsidRDefault="00AF2E6F" w:rsidP="00AF2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2E6F" w:rsidRDefault="00AF2E6F" w:rsidP="00AF2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his life</w:t>
      </w:r>
      <w:r w:rsidR="00B11BA0" w:rsidRPr="00B11BA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in 2012 he </w:t>
      </w:r>
      <w:r w:rsidRPr="00AF3E80">
        <w:rPr>
          <w:color w:val="000000" w:themeColor="text1"/>
          <w:u w:color="000000" w:themeColor="text1"/>
        </w:rPr>
        <w:t xml:space="preserve">earned </w:t>
      </w:r>
      <w:r w:rsidR="007F7108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b</w:t>
      </w:r>
      <w:r w:rsidRPr="00AF3E80">
        <w:rPr>
          <w:color w:val="000000" w:themeColor="text1"/>
          <w:u w:color="000000" w:themeColor="text1"/>
        </w:rPr>
        <w:t>achelor</w:t>
      </w:r>
      <w:r w:rsidR="00B11BA0" w:rsidRPr="00B11BA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AF3E80">
        <w:rPr>
          <w:color w:val="000000" w:themeColor="text1"/>
          <w:u w:color="000000" w:themeColor="text1"/>
        </w:rPr>
        <w:t xml:space="preserve">degree in </w:t>
      </w:r>
      <w:r>
        <w:rPr>
          <w:color w:val="000000" w:themeColor="text1"/>
          <w:u w:color="000000" w:themeColor="text1"/>
        </w:rPr>
        <w:t>f</w:t>
      </w:r>
      <w:r w:rsidRPr="006B35BC">
        <w:rPr>
          <w:color w:val="000000" w:themeColor="text1"/>
          <w:u w:color="000000" w:themeColor="text1"/>
        </w:rPr>
        <w:t xml:space="preserve">amily and </w:t>
      </w:r>
      <w:r>
        <w:rPr>
          <w:color w:val="000000" w:themeColor="text1"/>
          <w:u w:color="000000" w:themeColor="text1"/>
        </w:rPr>
        <w:t>c</w:t>
      </w:r>
      <w:r w:rsidRPr="006B35BC">
        <w:rPr>
          <w:color w:val="000000" w:themeColor="text1"/>
          <w:u w:color="000000" w:themeColor="text1"/>
        </w:rPr>
        <w:t xml:space="preserve">onsumer </w:t>
      </w:r>
      <w:r>
        <w:rPr>
          <w:color w:val="000000" w:themeColor="text1"/>
          <w:u w:color="000000" w:themeColor="text1"/>
        </w:rPr>
        <w:t>s</w:t>
      </w:r>
      <w:r w:rsidRPr="006B35BC">
        <w:rPr>
          <w:color w:val="000000" w:themeColor="text1"/>
          <w:u w:color="000000" w:themeColor="text1"/>
        </w:rPr>
        <w:t>ciences</w:t>
      </w:r>
      <w:r>
        <w:rPr>
          <w:color w:val="000000" w:themeColor="text1"/>
          <w:u w:color="000000" w:themeColor="text1"/>
        </w:rPr>
        <w:t xml:space="preserve"> at</w:t>
      </w:r>
      <w:r w:rsidRPr="006B35BC">
        <w:rPr>
          <w:color w:val="000000" w:themeColor="text1"/>
          <w:u w:color="000000" w:themeColor="text1"/>
        </w:rPr>
        <w:t xml:space="preserve"> Winthrop University, </w:t>
      </w:r>
      <w:r>
        <w:rPr>
          <w:color w:val="000000" w:themeColor="text1"/>
          <w:u w:color="000000" w:themeColor="text1"/>
        </w:rPr>
        <w:t>followed by a master</w:t>
      </w:r>
      <w:r w:rsidR="00B11BA0" w:rsidRPr="00B11BA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English education from </w:t>
      </w:r>
      <w:r w:rsidRPr="006B35BC">
        <w:rPr>
          <w:color w:val="000000" w:themeColor="text1"/>
          <w:u w:color="000000" w:themeColor="text1"/>
        </w:rPr>
        <w:t>South Carolina State University</w:t>
      </w:r>
      <w:r w:rsidR="007F7108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2</w:t>
      </w:r>
      <w:r w:rsidRPr="006B35BC">
        <w:rPr>
          <w:color w:val="000000" w:themeColor="text1"/>
          <w:u w:color="000000" w:themeColor="text1"/>
        </w:rPr>
        <w:t>01</w:t>
      </w:r>
      <w:r w:rsidR="007F7108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>, as well as a master</w:t>
      </w:r>
      <w:r w:rsidR="00B11BA0" w:rsidRPr="00B11BA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e</w:t>
      </w:r>
      <w:r w:rsidRPr="006B35BC">
        <w:rPr>
          <w:color w:val="000000" w:themeColor="text1"/>
          <w:u w:color="000000" w:themeColor="text1"/>
        </w:rPr>
        <w:t xml:space="preserve">ducational </w:t>
      </w:r>
      <w:r>
        <w:rPr>
          <w:color w:val="000000" w:themeColor="text1"/>
          <w:u w:color="000000" w:themeColor="text1"/>
        </w:rPr>
        <w:t>a</w:t>
      </w:r>
      <w:r w:rsidRPr="006B35BC">
        <w:rPr>
          <w:color w:val="000000" w:themeColor="text1"/>
          <w:u w:color="000000" w:themeColor="text1"/>
        </w:rPr>
        <w:t>dministration</w:t>
      </w:r>
      <w:r>
        <w:rPr>
          <w:color w:val="000000" w:themeColor="text1"/>
          <w:u w:color="000000" w:themeColor="text1"/>
        </w:rPr>
        <w:t xml:space="preserve"> from the</w:t>
      </w:r>
      <w:r w:rsidRPr="006B35BC">
        <w:rPr>
          <w:color w:val="000000" w:themeColor="text1"/>
          <w:u w:color="000000" w:themeColor="text1"/>
        </w:rPr>
        <w:t xml:space="preserve"> University of South Carolina</w:t>
      </w:r>
      <w:r w:rsidR="007F7108">
        <w:rPr>
          <w:color w:val="000000" w:themeColor="text1"/>
          <w:u w:color="000000" w:themeColor="text1"/>
        </w:rPr>
        <w:t xml:space="preserve"> in </w:t>
      </w:r>
      <w:r w:rsidRPr="006B35BC">
        <w:rPr>
          <w:color w:val="000000" w:themeColor="text1"/>
          <w:u w:color="000000" w:themeColor="text1"/>
        </w:rPr>
        <w:t>2017</w:t>
      </w:r>
      <w:r>
        <w:rPr>
          <w:color w:val="000000" w:themeColor="text1"/>
          <w:u w:color="000000" w:themeColor="text1"/>
        </w:rPr>
        <w:t>; and</w:t>
      </w:r>
    </w:p>
    <w:p w:rsidR="00AF2E6F" w:rsidRDefault="00AF2E6F" w:rsidP="00AF2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2E6F" w:rsidRPr="006B35BC" w:rsidRDefault="00AF2E6F" w:rsidP="00AF2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7F710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his spirit of excellence and dedicated service</w:t>
      </w:r>
      <w:r w:rsidR="007F710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</w:t>
      </w:r>
      <w:r w:rsidR="007F7108">
        <w:rPr>
          <w:color w:val="000000" w:themeColor="text1"/>
          <w:u w:color="000000" w:themeColor="text1"/>
        </w:rPr>
        <w:t>earned Mr. Harris</w:t>
      </w:r>
      <w:r>
        <w:rPr>
          <w:color w:val="000000" w:themeColor="text1"/>
          <w:u w:color="000000" w:themeColor="text1"/>
        </w:rPr>
        <w:t xml:space="preserve"> </w:t>
      </w:r>
      <w:r w:rsidR="007F7108">
        <w:rPr>
          <w:color w:val="000000" w:themeColor="text1"/>
          <w:u w:color="000000" w:themeColor="text1"/>
        </w:rPr>
        <w:t xml:space="preserve">numerous </w:t>
      </w:r>
      <w:r>
        <w:rPr>
          <w:color w:val="000000" w:themeColor="text1"/>
          <w:u w:color="000000" w:themeColor="text1"/>
        </w:rPr>
        <w:t>honors</w:t>
      </w:r>
      <w:r w:rsidR="007F7108">
        <w:rPr>
          <w:color w:val="000000" w:themeColor="text1"/>
          <w:u w:color="000000" w:themeColor="text1"/>
        </w:rPr>
        <w:t xml:space="preserve"> and recognitions that include being</w:t>
      </w:r>
      <w:r>
        <w:rPr>
          <w:color w:val="000000" w:themeColor="text1"/>
          <w:u w:color="000000" w:themeColor="text1"/>
        </w:rPr>
        <w:t xml:space="preserve"> chair</w:t>
      </w:r>
      <w:r w:rsidR="007F7108">
        <w:rPr>
          <w:color w:val="000000" w:themeColor="text1"/>
          <w:u w:color="000000" w:themeColor="text1"/>
        </w:rPr>
        <w:t>man</w:t>
      </w:r>
      <w:r>
        <w:rPr>
          <w:color w:val="000000" w:themeColor="text1"/>
          <w:u w:color="000000" w:themeColor="text1"/>
        </w:rPr>
        <w:t xml:space="preserve"> of the </w:t>
      </w:r>
      <w:r w:rsidRPr="006B35BC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FCCLA</w:t>
      </w:r>
      <w:r w:rsidRPr="006B35BC">
        <w:rPr>
          <w:color w:val="000000" w:themeColor="text1"/>
          <w:u w:color="000000" w:themeColor="text1"/>
        </w:rPr>
        <w:t xml:space="preserve"> </w:t>
      </w:r>
      <w:r w:rsidR="00B11BA0">
        <w:rPr>
          <w:color w:val="000000" w:themeColor="text1"/>
          <w:u w:color="000000" w:themeColor="text1"/>
        </w:rPr>
        <w:t>Board of Directors;</w:t>
      </w:r>
      <w:r>
        <w:rPr>
          <w:color w:val="000000" w:themeColor="text1"/>
          <w:u w:color="000000" w:themeColor="text1"/>
        </w:rPr>
        <w:t xml:space="preserve"> proud coach of the </w:t>
      </w:r>
      <w:r w:rsidRPr="006B35BC">
        <w:rPr>
          <w:color w:val="000000" w:themeColor="text1"/>
          <w:u w:color="000000" w:themeColor="text1"/>
        </w:rPr>
        <w:t xml:space="preserve">2017 </w:t>
      </w:r>
      <w:r>
        <w:rPr>
          <w:color w:val="000000" w:themeColor="text1"/>
          <w:u w:color="000000" w:themeColor="text1"/>
        </w:rPr>
        <w:t>r</w:t>
      </w:r>
      <w:r w:rsidRPr="006B35BC">
        <w:rPr>
          <w:color w:val="000000" w:themeColor="text1"/>
          <w:u w:color="000000" w:themeColor="text1"/>
        </w:rPr>
        <w:t>egular</w:t>
      </w:r>
      <w:r>
        <w:rPr>
          <w:color w:val="000000" w:themeColor="text1"/>
          <w:u w:color="000000" w:themeColor="text1"/>
        </w:rPr>
        <w:t xml:space="preserve"> s</w:t>
      </w:r>
      <w:r w:rsidRPr="006B35BC">
        <w:rPr>
          <w:color w:val="000000" w:themeColor="text1"/>
          <w:u w:color="000000" w:themeColor="text1"/>
        </w:rPr>
        <w:t xml:space="preserve">eason and </w:t>
      </w:r>
      <w:r>
        <w:rPr>
          <w:color w:val="000000" w:themeColor="text1"/>
          <w:u w:color="000000" w:themeColor="text1"/>
        </w:rPr>
        <w:t>t</w:t>
      </w:r>
      <w:r w:rsidRPr="006B35BC">
        <w:rPr>
          <w:color w:val="000000" w:themeColor="text1"/>
          <w:u w:color="000000" w:themeColor="text1"/>
        </w:rPr>
        <w:t xml:space="preserve">ournament </w:t>
      </w:r>
      <w:r>
        <w:rPr>
          <w:color w:val="000000" w:themeColor="text1"/>
          <w:u w:color="000000" w:themeColor="text1"/>
        </w:rPr>
        <w:t>c</w:t>
      </w:r>
      <w:r w:rsidRPr="006B35BC">
        <w:rPr>
          <w:color w:val="000000" w:themeColor="text1"/>
          <w:u w:color="000000" w:themeColor="text1"/>
        </w:rPr>
        <w:t xml:space="preserve">hampions </w:t>
      </w:r>
      <w:r>
        <w:rPr>
          <w:color w:val="000000" w:themeColor="text1"/>
          <w:u w:color="000000" w:themeColor="text1"/>
        </w:rPr>
        <w:t>for his team</w:t>
      </w:r>
      <w:r w:rsidR="007F710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6B35BC">
        <w:rPr>
          <w:color w:val="000000" w:themeColor="text1"/>
          <w:u w:color="000000" w:themeColor="text1"/>
        </w:rPr>
        <w:t>13</w:t>
      </w:r>
      <w:r w:rsidR="00B11BA0">
        <w:rPr>
          <w:color w:val="000000" w:themeColor="text1"/>
          <w:u w:color="000000" w:themeColor="text1"/>
        </w:rPr>
        <w:noBreakHyphen/>
      </w:r>
      <w:r w:rsidRPr="006B35BC">
        <w:rPr>
          <w:color w:val="000000" w:themeColor="text1"/>
          <w:u w:color="000000" w:themeColor="text1"/>
        </w:rPr>
        <w:t>0</w:t>
      </w:r>
      <w:r w:rsidR="007F7108">
        <w:rPr>
          <w:color w:val="000000" w:themeColor="text1"/>
          <w:u w:color="000000" w:themeColor="text1"/>
        </w:rPr>
        <w:t xml:space="preserve"> record</w:t>
      </w:r>
      <w:r w:rsidR="00B11BA0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Pr="006B35BC">
        <w:rPr>
          <w:color w:val="000000" w:themeColor="text1"/>
          <w:u w:color="000000" w:themeColor="text1"/>
        </w:rPr>
        <w:t>2017</w:t>
      </w:r>
      <w:r w:rsidR="00B11BA0">
        <w:rPr>
          <w:color w:val="000000" w:themeColor="text1"/>
          <w:u w:color="000000" w:themeColor="text1"/>
        </w:rPr>
        <w:noBreakHyphen/>
      </w:r>
      <w:r w:rsidRPr="006B35BC">
        <w:rPr>
          <w:color w:val="000000" w:themeColor="text1"/>
          <w:u w:color="000000" w:themeColor="text1"/>
        </w:rPr>
        <w:t>2018 Hand Middle School Teacher of the Year</w:t>
      </w:r>
      <w:r w:rsidR="00B11BA0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Pr="006B35BC">
        <w:rPr>
          <w:color w:val="000000" w:themeColor="text1"/>
          <w:u w:color="000000" w:themeColor="text1"/>
        </w:rPr>
        <w:t>2017 Palmetto Citizens Youth Financial Educator of the Year</w:t>
      </w:r>
      <w:r w:rsidR="00B11BA0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</w:t>
      </w:r>
      <w:r w:rsidRPr="006B35BC">
        <w:rPr>
          <w:color w:val="000000" w:themeColor="text1"/>
          <w:u w:color="000000" w:themeColor="text1"/>
        </w:rPr>
        <w:t>WLTX News 19 Teacher of the Wee</w:t>
      </w:r>
      <w:r>
        <w:rPr>
          <w:color w:val="000000" w:themeColor="text1"/>
          <w:u w:color="000000" w:themeColor="text1"/>
        </w:rPr>
        <w:t>k for May 23, 2017; and</w:t>
      </w:r>
    </w:p>
    <w:p w:rsidR="00AF2E6F" w:rsidRDefault="00AF2E6F" w:rsidP="00AF2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4B62" w:rsidRDefault="00AF2E6F" w:rsidP="00AF2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>
        <w:t xml:space="preserve">worthy of highest praise for his </w:t>
      </w:r>
      <w:r>
        <w:rPr>
          <w:color w:val="000000" w:themeColor="text1"/>
        </w:rPr>
        <w:t xml:space="preserve">consistent commitment and excellence as an educator, </w:t>
      </w:r>
      <w:r>
        <w:t xml:space="preserve">Robert Louis Harris </w:t>
      </w:r>
      <w:r>
        <w:rPr>
          <w:color w:val="000000" w:themeColor="text1"/>
        </w:rPr>
        <w:t xml:space="preserve">richly deserves the prestigious </w:t>
      </w:r>
      <w:r>
        <w:t xml:space="preserve">Richland County School District One Teacher of the Year </w:t>
      </w:r>
      <w:r>
        <w:rPr>
          <w:color w:val="000000" w:themeColor="text1"/>
        </w:rPr>
        <w:t>award bestowed on him for the 2017</w:t>
      </w:r>
      <w:r w:rsidR="00B11BA0">
        <w:rPr>
          <w:color w:val="000000" w:themeColor="text1"/>
        </w:rPr>
        <w:noBreakHyphen/>
      </w:r>
      <w:r>
        <w:rPr>
          <w:color w:val="000000" w:themeColor="text1"/>
        </w:rPr>
        <w:t>2018 school year. Now, therefore,</w:t>
      </w:r>
      <w:bookmarkStart w:id="4" w:name="titleend"/>
      <w:bookmarkEnd w:id="4"/>
    </w:p>
    <w:p w:rsidR="00DD4B62" w:rsidRDefault="00DD4B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B62" w:rsidRDefault="00DD4B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D4B62" w:rsidRDefault="00DD4B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B62" w:rsidRDefault="00DD4B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AF2E6F">
        <w:t>the members of the Senate of the State of South Carolina, by this resolution, congratulate Robert Louis Harris on being named 2017</w:t>
      </w:r>
      <w:r w:rsidR="00B11BA0">
        <w:noBreakHyphen/>
      </w:r>
      <w:r w:rsidR="00AF2E6F">
        <w:t>2018 Richland County School District One Teacher of the Year and commend him for his years of dedicated service as an educator</w:t>
      </w:r>
      <w:r>
        <w:t>.</w:t>
      </w:r>
    </w:p>
    <w:p w:rsidR="00DD4B62" w:rsidRDefault="00DD4B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B62" w:rsidRDefault="00DD4B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AF2E6F">
        <w:t>Robert Louis Harris</w:t>
      </w:r>
      <w:r>
        <w:t>.</w:t>
      </w:r>
    </w:p>
    <w:p w:rsidR="00946B6F" w:rsidRDefault="00B11BA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D68D0" w:rsidRDefault="00AD68D0" w:rsidP="00AD68D0">
      <w:pPr>
        <w:suppressAutoHyphens/>
      </w:pPr>
    </w:p>
    <w:sectPr w:rsidR="00AD68D0" w:rsidSect="00AD68D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7108" w:rsidRDefault="007F7108" w:rsidP="009F0C77">
      <w:r>
        <w:separator/>
      </w:r>
    </w:p>
  </w:endnote>
  <w:endnote w:type="continuationSeparator" w:id="0">
    <w:p w:rsidR="007F7108" w:rsidRDefault="007F71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A1C2F91-B632-45B3-A503-2D426DD68DCA}"/>
    <w:embedBold r:id="rId2" w:fontKey="{AFEDEAA3-3939-4888-B96B-FAEE486B98B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5BB608A-0D75-4E1D-8834-C95114454F3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E17518B-85D9-40E0-A0E1-6715E0DB41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AF5B0D8-4C56-4084-B4BD-4463EC816E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68D0" w:rsidRPr="00BD2733" w:rsidRDefault="00AD68D0" w:rsidP="00BD27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61CF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7108" w:rsidRDefault="007F7108" w:rsidP="009F0C77">
      <w:r>
        <w:separator/>
      </w:r>
    </w:p>
  </w:footnote>
  <w:footnote w:type="continuationSeparator" w:id="0">
    <w:p w:rsidR="007F7108" w:rsidRDefault="007F71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311CM18"/>
    <w:docVar w:name="CoverBillType" w:val="r"/>
    <w:docVar w:name="DocPath" w:val="L:\Council\bills\RT\17311CM18.DOCX"/>
    <w:docVar w:name="dvBillNumber" w:val="1025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DD4B62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B2DFA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7F7108"/>
    <w:rsid w:val="00834A12"/>
    <w:rsid w:val="00872729"/>
    <w:rsid w:val="008A00B6"/>
    <w:rsid w:val="008F4429"/>
    <w:rsid w:val="00932670"/>
    <w:rsid w:val="009352BB"/>
    <w:rsid w:val="00946B6F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D68D0"/>
    <w:rsid w:val="00AF2E6F"/>
    <w:rsid w:val="00B11BA0"/>
    <w:rsid w:val="00B26FA6"/>
    <w:rsid w:val="00B61CF5"/>
    <w:rsid w:val="00B741CB"/>
    <w:rsid w:val="00B87AF8"/>
    <w:rsid w:val="00B934F3"/>
    <w:rsid w:val="00BB6347"/>
    <w:rsid w:val="00BD2134"/>
    <w:rsid w:val="00BD2733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D4B62"/>
    <w:rsid w:val="00DE68F0"/>
    <w:rsid w:val="00DF3845"/>
    <w:rsid w:val="00DF7E17"/>
    <w:rsid w:val="00EB00A2"/>
    <w:rsid w:val="00EB1BF3"/>
    <w:rsid w:val="00ED276C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55248C-6587-4F1E-9917-0442B6753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276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76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D68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02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8022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1025_201802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3393E2-BDFC-4928-9AB8-AFBF7BF6B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AA4D0BA4.dotm</Template>
  <TotalTime>0</TotalTime>
  <Pages>3</Pages>
  <Words>431</Words>
  <Characters>2318</Characters>
  <Application>Microsoft Office Word</Application>
  <DocSecurity>0</DocSecurity>
  <Lines>88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1025: Robert Louis Harris - South Carolina Legislature Online</dc:title>
  <dc:subject/>
  <dc:creator>Rebecca Turner</dc:creator>
  <cp:keywords/>
  <dc:description/>
  <cp:lastModifiedBy>S Volk</cp:lastModifiedBy>
  <cp:revision>2</cp:revision>
  <cp:lastPrinted>2018-02-12T18:09:00Z</cp:lastPrinted>
  <dcterms:created xsi:type="dcterms:W3CDTF">2018-02-23T17:39:00Z</dcterms:created>
  <dcterms:modified xsi:type="dcterms:W3CDTF">2018-02-23T17:39:00Z</dcterms:modified>
</cp:coreProperties>
</file>