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3DA" w:rsidRDefault="00AD33DA" w:rsidP="00AD33DA">
      <w:pPr>
        <w:widowControl w:val="0"/>
        <w:jc w:val="center"/>
      </w:pPr>
      <w:r w:rsidRPr="00AD33DA">
        <w:rPr>
          <w:b/>
        </w:rPr>
        <w:t>South Carolina General Assembly</w:t>
      </w:r>
    </w:p>
    <w:p w:rsidR="00AD33DA" w:rsidRDefault="00AD33DA" w:rsidP="00AD33DA">
      <w:pPr>
        <w:widowControl w:val="0"/>
        <w:jc w:val="center"/>
      </w:pPr>
      <w:r>
        <w:t>122nd Session, 2017-2018</w:t>
      </w:r>
    </w:p>
    <w:p w:rsidR="00AD33DA" w:rsidRDefault="00AD33DA" w:rsidP="00AD33DA">
      <w:pPr>
        <w:widowControl w:val="0"/>
      </w:pPr>
    </w:p>
    <w:p w:rsidR="00AD33DA" w:rsidRDefault="00AD33DA" w:rsidP="00AD33DA">
      <w:pPr>
        <w:widowControl w:val="0"/>
        <w:rPr>
          <w:b/>
        </w:rPr>
      </w:pPr>
      <w:r w:rsidRPr="00AD33DA">
        <w:rPr>
          <w:b/>
        </w:rPr>
        <w:t>S.</w:t>
      </w:r>
      <w:r>
        <w:rPr>
          <w:b/>
        </w:rPr>
        <w:t xml:space="preserve"> </w:t>
      </w:r>
      <w:r w:rsidRPr="00AD33DA">
        <w:rPr>
          <w:b/>
        </w:rPr>
        <w:t>1282</w:t>
      </w:r>
    </w:p>
    <w:p w:rsidR="00AD33DA" w:rsidRDefault="00AD33DA" w:rsidP="00AD33DA">
      <w:pPr>
        <w:widowControl w:val="0"/>
        <w:rPr>
          <w:b/>
        </w:rPr>
      </w:pPr>
    </w:p>
    <w:p w:rsidR="00AD33DA" w:rsidRDefault="00AD33DA" w:rsidP="00AD33DA">
      <w:pPr>
        <w:widowControl w:val="0"/>
      </w:pPr>
      <w:r w:rsidRPr="00AD33DA">
        <w:rPr>
          <w:b/>
        </w:rPr>
        <w:t>STATUS INFORMATION</w:t>
      </w:r>
    </w:p>
    <w:p w:rsidR="00AD33DA" w:rsidRDefault="00AD33DA" w:rsidP="00AD33DA">
      <w:pPr>
        <w:widowControl w:val="0"/>
      </w:pPr>
    </w:p>
    <w:p w:rsidR="00AD33DA" w:rsidRDefault="00AD33DA" w:rsidP="00AD33DA">
      <w:pPr>
        <w:widowControl w:val="0"/>
      </w:pPr>
      <w:r>
        <w:t>Senate Resolution</w:t>
      </w:r>
    </w:p>
    <w:p w:rsidR="00AD33DA" w:rsidRDefault="00AD33DA" w:rsidP="00AD33DA">
      <w:pPr>
        <w:widowControl w:val="0"/>
      </w:pPr>
      <w:r>
        <w:t>Sponsors: Senator Sabb</w:t>
      </w:r>
    </w:p>
    <w:p w:rsidR="00AD33DA" w:rsidRDefault="00AD33DA" w:rsidP="00AD33DA">
      <w:pPr>
        <w:widowControl w:val="0"/>
      </w:pPr>
      <w:r>
        <w:t>Document Path: l:\s-res\ras\015bish.kmm.ras.docx</w:t>
      </w:r>
    </w:p>
    <w:p w:rsidR="00AD33DA" w:rsidRDefault="00AD33DA" w:rsidP="00AD33DA">
      <w:pPr>
        <w:widowControl w:val="0"/>
      </w:pPr>
    </w:p>
    <w:p w:rsidR="00AD33DA" w:rsidRDefault="00AD33DA" w:rsidP="00AD33DA">
      <w:pPr>
        <w:widowControl w:val="0"/>
      </w:pPr>
      <w:r>
        <w:t>Introduced in the Senate on June 27, 2018</w:t>
      </w:r>
    </w:p>
    <w:p w:rsidR="00AD33DA" w:rsidRDefault="00AD33DA" w:rsidP="00AD33DA">
      <w:pPr>
        <w:widowControl w:val="0"/>
      </w:pPr>
      <w:r>
        <w:t>Adopted by the Senate on June 27, 2018</w:t>
      </w:r>
    </w:p>
    <w:p w:rsidR="00AD33DA" w:rsidRDefault="00AD33DA" w:rsidP="00AD33DA">
      <w:pPr>
        <w:widowControl w:val="0"/>
      </w:pPr>
    </w:p>
    <w:p w:rsidR="00AD33DA" w:rsidRDefault="00AD33DA" w:rsidP="00AD33DA">
      <w:pPr>
        <w:widowControl w:val="0"/>
      </w:pPr>
      <w:r>
        <w:t xml:space="preserve">Summary: </w:t>
      </w:r>
      <w:r w:rsidR="00885B73">
        <w:t>Bishop Edward Blain, II Day</w:t>
      </w:r>
    </w:p>
    <w:p w:rsidR="00AD33DA" w:rsidRDefault="00AD33DA" w:rsidP="00AD33DA">
      <w:pPr>
        <w:widowControl w:val="0"/>
      </w:pPr>
    </w:p>
    <w:p w:rsidR="00AD33DA" w:rsidRDefault="00AD33DA" w:rsidP="00AD33DA">
      <w:pPr>
        <w:widowControl w:val="0"/>
      </w:pPr>
    </w:p>
    <w:p w:rsidR="00AD33DA" w:rsidRDefault="00AD33DA" w:rsidP="00AD33D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D33DA">
        <w:rPr>
          <w:b/>
        </w:rPr>
        <w:t>HISTORY OF LEGISLATIVE ACTIONS</w:t>
      </w:r>
    </w:p>
    <w:p w:rsidR="00AD33DA" w:rsidRDefault="00AD33DA" w:rsidP="00AD33D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D33DA" w:rsidRPr="00AD33DA" w:rsidRDefault="00AD33DA" w:rsidP="00AD33D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D33DA">
        <w:rPr>
          <w:u w:val="single"/>
        </w:rPr>
        <w:tab/>
        <w:t>Date</w:t>
      </w:r>
      <w:r w:rsidRPr="00AD33DA">
        <w:rPr>
          <w:u w:val="single"/>
        </w:rPr>
        <w:tab/>
        <w:t>Body</w:t>
      </w:r>
      <w:r w:rsidRPr="00AD33DA">
        <w:rPr>
          <w:u w:val="single"/>
        </w:rPr>
        <w:tab/>
        <w:t>Action Description with journal page number</w:t>
      </w:r>
      <w:r w:rsidRPr="00AD33DA">
        <w:rPr>
          <w:u w:val="single"/>
        </w:rPr>
        <w:tab/>
      </w:r>
    </w:p>
    <w:p w:rsidR="00EF5EF0" w:rsidRDefault="00EF5EF0" w:rsidP="00EF5E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6/27/2018</w:t>
      </w:r>
      <w:r>
        <w:tab/>
        <w:t>Senate</w:t>
      </w:r>
      <w:r>
        <w:tab/>
      </w:r>
      <w:r w:rsidRPr="00F33B47">
        <w:t>Introduced and adopted (</w:t>
      </w:r>
      <w:hyperlink r:id="rId6" w:history="1">
        <w:r w:rsidRPr="00F33B47">
          <w:rPr>
            <w:rStyle w:val="Hyperlink"/>
          </w:rPr>
          <w:t>Senate Journal</w:t>
        </w:r>
        <w:r w:rsidRPr="00F33B47">
          <w:rPr>
            <w:rStyle w:val="Hyperlink"/>
          </w:rPr>
          <w:noBreakHyphen/>
          <w:t>page 9</w:t>
        </w:r>
      </w:hyperlink>
      <w:r w:rsidRPr="00F33B47">
        <w:t>)</w:t>
      </w:r>
    </w:p>
    <w:p w:rsidR="00EF5EF0" w:rsidRDefault="00EF5EF0" w:rsidP="00EF5E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D33DA" w:rsidRDefault="00AD33DA" w:rsidP="00AD33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AD33DA">
          <w:rPr>
            <w:rStyle w:val="Hyperlink"/>
          </w:rPr>
          <w:t>legislative information</w:t>
        </w:r>
      </w:hyperlink>
      <w:r>
        <w:t xml:space="preserve"> at the website</w:t>
      </w:r>
    </w:p>
    <w:p w:rsidR="00AD33DA" w:rsidRDefault="00AD33DA" w:rsidP="00AD33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D33DA" w:rsidRPr="00AD33DA" w:rsidRDefault="00AD33DA" w:rsidP="00AD33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D33DA" w:rsidRDefault="00AD33DA" w:rsidP="00AD33DA">
      <w:r w:rsidRPr="00AD33DA">
        <w:rPr>
          <w:b/>
        </w:rPr>
        <w:t>VERSIONS OF THIS BILL</w:t>
      </w:r>
    </w:p>
    <w:p w:rsidR="00AD33DA" w:rsidRDefault="00AD33DA" w:rsidP="00AD33DA"/>
    <w:p w:rsidR="00AD33DA" w:rsidRDefault="001574BC" w:rsidP="00AD33DA">
      <w:hyperlink r:id="rId8" w:history="1">
        <w:r w:rsidR="00AD33DA">
          <w:rPr>
            <w:rStyle w:val="Hyperlink"/>
          </w:rPr>
          <w:t>6/27/2018</w:t>
        </w:r>
      </w:hyperlink>
    </w:p>
    <w:p w:rsidR="00AD33DA" w:rsidRDefault="00AD33DA" w:rsidP="00AD33DA"/>
    <w:p w:rsidR="00AD33DA" w:rsidRDefault="00AD33DA" w:rsidP="00AD33DA">
      <w:pPr>
        <w:sectPr w:rsidR="00AD33DA" w:rsidSect="00AD33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26D96" w:rsidRPr="00522CE0" w:rsidRDefault="00426D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26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B3B1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204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JULY 21, 2018 AS “BISHOP EDWARD BLAIN, II DAY” IN SOUTH CAROLINA, </w:t>
      </w:r>
      <w:r>
        <w:rPr>
          <w:color w:val="000000" w:themeColor="text1"/>
          <w:szCs w:val="19"/>
          <w:u w:color="000000" w:themeColor="text1"/>
        </w:rPr>
        <w:t xml:space="preserve">TO COMMEND </w:t>
      </w:r>
      <w:r>
        <w:rPr>
          <w:rFonts w:eastAsia="Times New Roman"/>
        </w:rPr>
        <w:t xml:space="preserve">BISHOP BLAIN </w:t>
      </w:r>
      <w:r>
        <w:rPr>
          <w:color w:val="000000" w:themeColor="text1"/>
          <w:szCs w:val="19"/>
          <w:u w:color="000000" w:themeColor="text1"/>
        </w:rPr>
        <w:t xml:space="preserve">FOR HIS MANY YEARS OF </w:t>
      </w:r>
      <w:r w:rsidR="009443C7">
        <w:rPr>
          <w:color w:val="000000" w:themeColor="text1"/>
          <w:szCs w:val="19"/>
          <w:u w:color="000000" w:themeColor="text1"/>
        </w:rPr>
        <w:t xml:space="preserve">DEDICATED </w:t>
      </w:r>
      <w:r>
        <w:rPr>
          <w:color w:val="000000" w:themeColor="text1"/>
          <w:szCs w:val="19"/>
          <w:u w:color="000000" w:themeColor="text1"/>
        </w:rPr>
        <w:t>SERVICE AS F</w:t>
      </w:r>
      <w:r w:rsidRPr="00F45972">
        <w:rPr>
          <w:color w:val="000000" w:themeColor="text1"/>
          <w:szCs w:val="19"/>
          <w:u w:color="000000" w:themeColor="text1"/>
        </w:rPr>
        <w:t xml:space="preserve">OUNDER AND </w:t>
      </w:r>
      <w:r>
        <w:rPr>
          <w:color w:val="000000" w:themeColor="text1"/>
          <w:szCs w:val="19"/>
          <w:u w:color="000000" w:themeColor="text1"/>
        </w:rPr>
        <w:t>S</w:t>
      </w:r>
      <w:r w:rsidRPr="00F45972">
        <w:rPr>
          <w:color w:val="000000" w:themeColor="text1"/>
          <w:szCs w:val="19"/>
          <w:u w:color="000000" w:themeColor="text1"/>
        </w:rPr>
        <w:t xml:space="preserve">ENIOR </w:t>
      </w:r>
      <w:r>
        <w:rPr>
          <w:color w:val="000000" w:themeColor="text1"/>
          <w:szCs w:val="19"/>
          <w:u w:color="000000" w:themeColor="text1"/>
        </w:rPr>
        <w:t>B</w:t>
      </w:r>
      <w:r w:rsidRPr="00F45972">
        <w:rPr>
          <w:color w:val="000000" w:themeColor="text1"/>
          <w:szCs w:val="19"/>
          <w:u w:color="000000" w:themeColor="text1"/>
        </w:rPr>
        <w:t>ISHOP OF THE GLORIOUS UNITED PENTECOSTAL CHURCH OF GOD, INC.</w:t>
      </w:r>
      <w:r>
        <w:rPr>
          <w:color w:val="000000" w:themeColor="text1"/>
          <w:szCs w:val="19"/>
          <w:u w:color="000000" w:themeColor="text1"/>
        </w:rPr>
        <w:t xml:space="preserve">, </w:t>
      </w:r>
      <w:r w:rsidR="009443C7">
        <w:rPr>
          <w:color w:val="000000" w:themeColor="text1"/>
          <w:szCs w:val="19"/>
          <w:u w:color="000000" w:themeColor="text1"/>
        </w:rPr>
        <w:t xml:space="preserve">AND </w:t>
      </w:r>
      <w:r>
        <w:rPr>
          <w:rFonts w:eastAsia="Times New Roman"/>
        </w:rPr>
        <w:t>TO CONGRATULATE HIM ON THE OCCASION OF HIS NINETY-FOURTH BIRTHDAY</w:t>
      </w:r>
      <w:r w:rsidR="007D1635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D1635" w:rsidRDefault="007D1635" w:rsidP="007B2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9"/>
          <w:u w:color="000000" w:themeColor="text1"/>
        </w:rPr>
      </w:pPr>
      <w:r>
        <w:rPr>
          <w:color w:val="000000" w:themeColor="text1"/>
          <w:szCs w:val="19"/>
          <w:u w:color="000000" w:themeColor="text1"/>
        </w:rPr>
        <w:t xml:space="preserve">Whereas, the members of the South Carolina Senate are pleased to </w:t>
      </w:r>
      <w:r w:rsidR="009443C7">
        <w:rPr>
          <w:color w:val="000000" w:themeColor="text1"/>
          <w:szCs w:val="19"/>
          <w:u w:color="000000" w:themeColor="text1"/>
        </w:rPr>
        <w:t xml:space="preserve">recognize </w:t>
      </w:r>
      <w:r>
        <w:rPr>
          <w:color w:val="000000" w:themeColor="text1"/>
          <w:szCs w:val="19"/>
          <w:u w:color="000000" w:themeColor="text1"/>
        </w:rPr>
        <w:t>Bishop Edward “Bud” Blain, II; and</w:t>
      </w:r>
    </w:p>
    <w:p w:rsidR="007D1635" w:rsidRDefault="007D1635" w:rsidP="007B2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9"/>
          <w:u w:color="000000" w:themeColor="text1"/>
        </w:rPr>
      </w:pPr>
    </w:p>
    <w:p w:rsidR="007B2403" w:rsidRPr="00F45972" w:rsidRDefault="00422F1D" w:rsidP="007B2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9"/>
          <w:u w:color="000000" w:themeColor="text1"/>
        </w:rPr>
      </w:pPr>
      <w:r>
        <w:rPr>
          <w:color w:val="000000" w:themeColor="text1"/>
          <w:szCs w:val="19"/>
          <w:u w:color="000000" w:themeColor="text1"/>
        </w:rPr>
        <w:t xml:space="preserve">Whereas, </w:t>
      </w:r>
      <w:r w:rsidR="007B2403" w:rsidRPr="00F45972">
        <w:rPr>
          <w:color w:val="000000" w:themeColor="text1"/>
          <w:szCs w:val="19"/>
          <w:u w:color="000000" w:themeColor="text1"/>
        </w:rPr>
        <w:t>Bishop Blain was born</w:t>
      </w:r>
      <w:r w:rsidR="009443C7">
        <w:rPr>
          <w:color w:val="000000" w:themeColor="text1"/>
          <w:szCs w:val="19"/>
          <w:u w:color="000000" w:themeColor="text1"/>
        </w:rPr>
        <w:t xml:space="preserve"> on March 24, 1924</w:t>
      </w:r>
      <w:r w:rsidR="007B2403" w:rsidRPr="00F45972">
        <w:rPr>
          <w:color w:val="000000" w:themeColor="text1"/>
          <w:szCs w:val="19"/>
          <w:u w:color="000000" w:themeColor="text1"/>
        </w:rPr>
        <w:t xml:space="preserve"> to Deacon Ed and Mother Mamie Williams Blain in the Sandridge </w:t>
      </w:r>
      <w:r w:rsidR="007B22C7">
        <w:rPr>
          <w:color w:val="000000" w:themeColor="text1"/>
          <w:szCs w:val="19"/>
          <w:u w:color="000000" w:themeColor="text1"/>
        </w:rPr>
        <w:t>c</w:t>
      </w:r>
      <w:r w:rsidR="007B2403" w:rsidRPr="00F45972">
        <w:rPr>
          <w:color w:val="000000" w:themeColor="text1"/>
          <w:szCs w:val="19"/>
          <w:u w:color="000000" w:themeColor="text1"/>
        </w:rPr>
        <w:t>ommunity of Conway, South Ca</w:t>
      </w:r>
      <w:r>
        <w:rPr>
          <w:color w:val="000000" w:themeColor="text1"/>
          <w:szCs w:val="19"/>
          <w:u w:color="000000" w:themeColor="text1"/>
        </w:rPr>
        <w:t>roli</w:t>
      </w:r>
      <w:r w:rsidR="00FD0939">
        <w:rPr>
          <w:color w:val="000000" w:themeColor="text1"/>
          <w:szCs w:val="19"/>
          <w:u w:color="000000" w:themeColor="text1"/>
        </w:rPr>
        <w:t>na</w:t>
      </w:r>
      <w:r w:rsidR="007B2403" w:rsidRPr="00F45972">
        <w:rPr>
          <w:color w:val="000000" w:themeColor="text1"/>
          <w:szCs w:val="19"/>
          <w:u w:color="000000" w:themeColor="text1"/>
        </w:rPr>
        <w:t xml:space="preserve">. </w:t>
      </w:r>
      <w:r w:rsidR="00780A6C">
        <w:rPr>
          <w:color w:val="000000" w:themeColor="text1"/>
          <w:szCs w:val="19"/>
          <w:u w:color="000000" w:themeColor="text1"/>
        </w:rPr>
        <w:t xml:space="preserve">From 1943 to 1946, </w:t>
      </w:r>
      <w:r w:rsidR="007B2403" w:rsidRPr="00F45972">
        <w:rPr>
          <w:color w:val="000000" w:themeColor="text1"/>
          <w:szCs w:val="19"/>
          <w:u w:color="000000" w:themeColor="text1"/>
        </w:rPr>
        <w:t>Bishop Blain serve</w:t>
      </w:r>
      <w:r w:rsidR="001E7300">
        <w:rPr>
          <w:color w:val="000000" w:themeColor="text1"/>
          <w:szCs w:val="19"/>
          <w:u w:color="000000" w:themeColor="text1"/>
        </w:rPr>
        <w:t>d</w:t>
      </w:r>
      <w:r w:rsidR="007B2403" w:rsidRPr="00F45972">
        <w:rPr>
          <w:color w:val="000000" w:themeColor="text1"/>
          <w:szCs w:val="19"/>
          <w:u w:color="000000" w:themeColor="text1"/>
        </w:rPr>
        <w:t xml:space="preserve"> in the United States Navy</w:t>
      </w:r>
      <w:r w:rsidR="00780A6C">
        <w:rPr>
          <w:color w:val="000000" w:themeColor="text1"/>
          <w:szCs w:val="19"/>
          <w:u w:color="000000" w:themeColor="text1"/>
        </w:rPr>
        <w:t>, and h</w:t>
      </w:r>
      <w:r w:rsidR="007B2403" w:rsidRPr="00F45972">
        <w:rPr>
          <w:color w:val="000000" w:themeColor="text1"/>
          <w:szCs w:val="19"/>
          <w:u w:color="000000" w:themeColor="text1"/>
        </w:rPr>
        <w:t xml:space="preserve">e earned </w:t>
      </w:r>
      <w:r w:rsidR="00780A6C">
        <w:rPr>
          <w:color w:val="000000" w:themeColor="text1"/>
          <w:szCs w:val="19"/>
          <w:u w:color="000000" w:themeColor="text1"/>
        </w:rPr>
        <w:t>his</w:t>
      </w:r>
      <w:r w:rsidR="00E03B62">
        <w:rPr>
          <w:color w:val="000000" w:themeColor="text1"/>
          <w:szCs w:val="19"/>
          <w:u w:color="000000" w:themeColor="text1"/>
        </w:rPr>
        <w:t xml:space="preserve"> </w:t>
      </w:r>
      <w:r w:rsidR="007B2403" w:rsidRPr="00F45972">
        <w:rPr>
          <w:color w:val="000000" w:themeColor="text1"/>
          <w:szCs w:val="19"/>
          <w:u w:color="000000" w:themeColor="text1"/>
        </w:rPr>
        <w:t>Doctorate of Theology from Jamison School o</w:t>
      </w:r>
      <w:r>
        <w:rPr>
          <w:color w:val="000000" w:themeColor="text1"/>
          <w:szCs w:val="19"/>
          <w:u w:color="000000" w:themeColor="text1"/>
        </w:rPr>
        <w:t>f Theology in Philadelphia; and</w:t>
      </w:r>
    </w:p>
    <w:p w:rsidR="007B2403" w:rsidRPr="00F45972" w:rsidRDefault="007B2403" w:rsidP="007B2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9"/>
          <w:u w:color="000000" w:themeColor="text1"/>
        </w:rPr>
      </w:pPr>
    </w:p>
    <w:p w:rsidR="007B2403" w:rsidRPr="00F45972" w:rsidRDefault="00422F1D" w:rsidP="007B2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9"/>
          <w:u w:color="000000" w:themeColor="text1"/>
        </w:rPr>
      </w:pPr>
      <w:r>
        <w:rPr>
          <w:color w:val="000000" w:themeColor="text1"/>
          <w:szCs w:val="19"/>
          <w:u w:color="000000" w:themeColor="text1"/>
        </w:rPr>
        <w:t xml:space="preserve">Whereas, </w:t>
      </w:r>
      <w:r w:rsidR="00780A6C">
        <w:rPr>
          <w:color w:val="000000" w:themeColor="text1"/>
          <w:szCs w:val="19"/>
          <w:u w:color="000000" w:themeColor="text1"/>
        </w:rPr>
        <w:t>Bishop Blain’s dedication to worship began a</w:t>
      </w:r>
      <w:r w:rsidR="00780A6C" w:rsidRPr="00F45972">
        <w:rPr>
          <w:color w:val="000000" w:themeColor="text1"/>
          <w:szCs w:val="19"/>
          <w:u w:color="000000" w:themeColor="text1"/>
        </w:rPr>
        <w:t xml:space="preserve">t the </w:t>
      </w:r>
      <w:r w:rsidR="00780A6C">
        <w:rPr>
          <w:color w:val="000000" w:themeColor="text1"/>
          <w:szCs w:val="19"/>
          <w:u w:color="000000" w:themeColor="text1"/>
        </w:rPr>
        <w:t xml:space="preserve">early </w:t>
      </w:r>
      <w:r w:rsidR="00780A6C" w:rsidRPr="00F45972">
        <w:rPr>
          <w:color w:val="000000" w:themeColor="text1"/>
          <w:szCs w:val="19"/>
          <w:u w:color="000000" w:themeColor="text1"/>
        </w:rPr>
        <w:t>age of two</w:t>
      </w:r>
      <w:r w:rsidR="00780A6C">
        <w:rPr>
          <w:color w:val="000000" w:themeColor="text1"/>
          <w:szCs w:val="19"/>
          <w:u w:color="000000" w:themeColor="text1"/>
        </w:rPr>
        <w:t>,</w:t>
      </w:r>
      <w:r w:rsidR="00780A6C" w:rsidRPr="00F45972">
        <w:rPr>
          <w:color w:val="000000" w:themeColor="text1"/>
          <w:szCs w:val="19"/>
          <w:u w:color="000000" w:themeColor="text1"/>
        </w:rPr>
        <w:t xml:space="preserve"> </w:t>
      </w:r>
      <w:r w:rsidR="00780A6C">
        <w:rPr>
          <w:color w:val="000000" w:themeColor="text1"/>
          <w:szCs w:val="19"/>
          <w:u w:color="000000" w:themeColor="text1"/>
        </w:rPr>
        <w:t xml:space="preserve">when he </w:t>
      </w:r>
      <w:r w:rsidR="00780A6C" w:rsidRPr="00F45972">
        <w:rPr>
          <w:color w:val="000000" w:themeColor="text1"/>
          <w:szCs w:val="19"/>
          <w:u w:color="000000" w:themeColor="text1"/>
        </w:rPr>
        <w:t>worshi</w:t>
      </w:r>
      <w:r w:rsidR="00780A6C">
        <w:rPr>
          <w:color w:val="000000" w:themeColor="text1"/>
          <w:szCs w:val="19"/>
          <w:u w:color="000000" w:themeColor="text1"/>
        </w:rPr>
        <w:t>p</w:t>
      </w:r>
      <w:r w:rsidR="00780A6C" w:rsidRPr="00F45972">
        <w:rPr>
          <w:color w:val="000000" w:themeColor="text1"/>
          <w:szCs w:val="19"/>
          <w:u w:color="000000" w:themeColor="text1"/>
        </w:rPr>
        <w:t>p</w:t>
      </w:r>
      <w:r w:rsidR="00780A6C">
        <w:rPr>
          <w:color w:val="000000" w:themeColor="text1"/>
          <w:szCs w:val="19"/>
          <w:u w:color="000000" w:themeColor="text1"/>
        </w:rPr>
        <w:t>ed</w:t>
      </w:r>
      <w:r w:rsidR="00780A6C" w:rsidRPr="00F45972">
        <w:rPr>
          <w:color w:val="000000" w:themeColor="text1"/>
          <w:szCs w:val="19"/>
          <w:u w:color="000000" w:themeColor="text1"/>
        </w:rPr>
        <w:t xml:space="preserve"> with his family at the St. John Holiness Church</w:t>
      </w:r>
      <w:r w:rsidR="00780A6C">
        <w:rPr>
          <w:color w:val="000000" w:themeColor="text1"/>
          <w:szCs w:val="19"/>
          <w:u w:color="000000" w:themeColor="text1"/>
        </w:rPr>
        <w:t>,</w:t>
      </w:r>
      <w:r w:rsidR="00780A6C" w:rsidRPr="00F45972">
        <w:rPr>
          <w:color w:val="000000" w:themeColor="text1"/>
          <w:szCs w:val="19"/>
          <w:u w:color="000000" w:themeColor="text1"/>
        </w:rPr>
        <w:t xml:space="preserve"> cofounded by his grandmother, Mother Nolie Bryant Blaine</w:t>
      </w:r>
      <w:r w:rsidR="00780A6C">
        <w:rPr>
          <w:color w:val="000000" w:themeColor="text1"/>
          <w:szCs w:val="19"/>
          <w:u w:color="000000" w:themeColor="text1"/>
        </w:rPr>
        <w:t>.</w:t>
      </w:r>
      <w:r w:rsidR="007B2403" w:rsidRPr="00F45972">
        <w:rPr>
          <w:color w:val="000000" w:themeColor="text1"/>
          <w:szCs w:val="19"/>
          <w:u w:color="000000" w:themeColor="text1"/>
        </w:rPr>
        <w:t xml:space="preserve"> </w:t>
      </w:r>
      <w:r w:rsidR="00780A6C">
        <w:rPr>
          <w:color w:val="000000" w:themeColor="text1"/>
          <w:szCs w:val="19"/>
          <w:u w:color="000000" w:themeColor="text1"/>
        </w:rPr>
        <w:t xml:space="preserve">From 1958 to 1966, Bishop </w:t>
      </w:r>
      <w:r w:rsidR="007B2403" w:rsidRPr="00F45972">
        <w:rPr>
          <w:color w:val="000000" w:themeColor="text1"/>
          <w:szCs w:val="19"/>
          <w:u w:color="000000" w:themeColor="text1"/>
        </w:rPr>
        <w:t xml:space="preserve">Blain served as the </w:t>
      </w:r>
      <w:r w:rsidR="004E298F">
        <w:rPr>
          <w:color w:val="000000" w:themeColor="text1"/>
          <w:szCs w:val="19"/>
          <w:u w:color="000000" w:themeColor="text1"/>
        </w:rPr>
        <w:t>f</w:t>
      </w:r>
      <w:r w:rsidR="007B2403" w:rsidRPr="00F45972">
        <w:rPr>
          <w:color w:val="000000" w:themeColor="text1"/>
          <w:szCs w:val="19"/>
          <w:u w:color="000000" w:themeColor="text1"/>
        </w:rPr>
        <w:t xml:space="preserve">irst </w:t>
      </w:r>
      <w:r w:rsidR="004E298F">
        <w:rPr>
          <w:color w:val="000000" w:themeColor="text1"/>
          <w:szCs w:val="19"/>
          <w:u w:color="000000" w:themeColor="text1"/>
        </w:rPr>
        <w:t>v</w:t>
      </w:r>
      <w:r w:rsidR="007B2403" w:rsidRPr="00F45972">
        <w:rPr>
          <w:color w:val="000000" w:themeColor="text1"/>
          <w:szCs w:val="19"/>
          <w:u w:color="000000" w:themeColor="text1"/>
        </w:rPr>
        <w:t xml:space="preserve">ice </w:t>
      </w:r>
      <w:r w:rsidR="004E298F">
        <w:rPr>
          <w:color w:val="000000" w:themeColor="text1"/>
          <w:szCs w:val="19"/>
          <w:u w:color="000000" w:themeColor="text1"/>
        </w:rPr>
        <w:t>g</w:t>
      </w:r>
      <w:r w:rsidR="007B2403" w:rsidRPr="00F45972">
        <w:rPr>
          <w:color w:val="000000" w:themeColor="text1"/>
          <w:szCs w:val="19"/>
          <w:u w:color="000000" w:themeColor="text1"/>
        </w:rPr>
        <w:t>eneral</w:t>
      </w:r>
      <w:r w:rsidR="004E298F">
        <w:rPr>
          <w:color w:val="000000" w:themeColor="text1"/>
          <w:szCs w:val="19"/>
          <w:u w:color="000000" w:themeColor="text1"/>
        </w:rPr>
        <w:t xml:space="preserve"> o</w:t>
      </w:r>
      <w:r w:rsidR="007B2403" w:rsidRPr="00F45972">
        <w:rPr>
          <w:color w:val="000000" w:themeColor="text1"/>
          <w:szCs w:val="19"/>
          <w:u w:color="000000" w:themeColor="text1"/>
        </w:rPr>
        <w:t xml:space="preserve">verseer for </w:t>
      </w:r>
      <w:r w:rsidR="001E7300">
        <w:rPr>
          <w:color w:val="000000" w:themeColor="text1"/>
          <w:szCs w:val="19"/>
          <w:u w:color="000000" w:themeColor="text1"/>
        </w:rPr>
        <w:t>t</w:t>
      </w:r>
      <w:r w:rsidR="007B2403" w:rsidRPr="00F45972">
        <w:rPr>
          <w:color w:val="000000" w:themeColor="text1"/>
          <w:szCs w:val="19"/>
          <w:u w:color="000000" w:themeColor="text1"/>
        </w:rPr>
        <w:t>he</w:t>
      </w:r>
      <w:r w:rsidR="001E7300">
        <w:rPr>
          <w:color w:val="000000" w:themeColor="text1"/>
          <w:szCs w:val="19"/>
          <w:u w:color="000000" w:themeColor="text1"/>
        </w:rPr>
        <w:t xml:space="preserve"> General Assembly of t</w:t>
      </w:r>
      <w:r w:rsidR="007B2403" w:rsidRPr="00F45972">
        <w:rPr>
          <w:color w:val="000000" w:themeColor="text1"/>
          <w:szCs w:val="19"/>
          <w:u w:color="000000" w:themeColor="text1"/>
        </w:rPr>
        <w:t xml:space="preserve">he Church </w:t>
      </w:r>
      <w:r w:rsidR="001E7300">
        <w:rPr>
          <w:color w:val="000000" w:themeColor="text1"/>
          <w:szCs w:val="19"/>
          <w:u w:color="000000" w:themeColor="text1"/>
        </w:rPr>
        <w:t>o</w:t>
      </w:r>
      <w:r w:rsidR="007B2403" w:rsidRPr="00F45972">
        <w:rPr>
          <w:color w:val="000000" w:themeColor="text1"/>
          <w:szCs w:val="19"/>
          <w:u w:color="000000" w:themeColor="text1"/>
        </w:rPr>
        <w:t>f Go</w:t>
      </w:r>
      <w:r w:rsidR="000F2B20">
        <w:rPr>
          <w:color w:val="000000" w:themeColor="text1"/>
          <w:szCs w:val="19"/>
          <w:u w:color="000000" w:themeColor="text1"/>
        </w:rPr>
        <w:t>d, Inc.</w:t>
      </w:r>
      <w:r w:rsidR="007B2403" w:rsidRPr="00F45972">
        <w:rPr>
          <w:color w:val="000000" w:themeColor="text1"/>
          <w:szCs w:val="19"/>
          <w:u w:color="000000" w:themeColor="text1"/>
        </w:rPr>
        <w:t xml:space="preserve"> </w:t>
      </w:r>
      <w:r w:rsidR="00AF664A">
        <w:rPr>
          <w:color w:val="000000" w:themeColor="text1"/>
          <w:szCs w:val="19"/>
          <w:u w:color="000000" w:themeColor="text1"/>
        </w:rPr>
        <w:t>I</w:t>
      </w:r>
      <w:r w:rsidR="00AF664A" w:rsidRPr="00F45972">
        <w:rPr>
          <w:color w:val="000000" w:themeColor="text1"/>
          <w:szCs w:val="19"/>
          <w:u w:color="000000" w:themeColor="text1"/>
        </w:rPr>
        <w:t>n honor of his impeccable leadership and years of service</w:t>
      </w:r>
      <w:r w:rsidR="00AF664A">
        <w:rPr>
          <w:color w:val="000000" w:themeColor="text1"/>
          <w:szCs w:val="19"/>
          <w:u w:color="000000" w:themeColor="text1"/>
        </w:rPr>
        <w:t>, h</w:t>
      </w:r>
      <w:r w:rsidR="00780A6C">
        <w:rPr>
          <w:color w:val="000000" w:themeColor="text1"/>
          <w:szCs w:val="19"/>
          <w:u w:color="000000" w:themeColor="text1"/>
        </w:rPr>
        <w:t xml:space="preserve">e </w:t>
      </w:r>
      <w:r w:rsidR="007B2403" w:rsidRPr="00F45972">
        <w:rPr>
          <w:color w:val="000000" w:themeColor="text1"/>
          <w:szCs w:val="19"/>
          <w:u w:color="000000" w:themeColor="text1"/>
        </w:rPr>
        <w:t xml:space="preserve">currently serves as </w:t>
      </w:r>
      <w:r w:rsidR="00601290">
        <w:rPr>
          <w:color w:val="000000" w:themeColor="text1"/>
          <w:szCs w:val="19"/>
          <w:u w:color="000000" w:themeColor="text1"/>
        </w:rPr>
        <w:t>the General Assembly’s</w:t>
      </w:r>
      <w:r w:rsidR="00780A6C">
        <w:rPr>
          <w:color w:val="000000" w:themeColor="text1"/>
          <w:szCs w:val="19"/>
          <w:u w:color="000000" w:themeColor="text1"/>
        </w:rPr>
        <w:t xml:space="preserve"> </w:t>
      </w:r>
      <w:r w:rsidR="004E298F">
        <w:rPr>
          <w:color w:val="000000" w:themeColor="text1"/>
          <w:szCs w:val="19"/>
          <w:u w:color="000000" w:themeColor="text1"/>
        </w:rPr>
        <w:t>s</w:t>
      </w:r>
      <w:r w:rsidR="007B2403" w:rsidRPr="00F45972">
        <w:rPr>
          <w:color w:val="000000" w:themeColor="text1"/>
          <w:szCs w:val="19"/>
          <w:u w:color="000000" w:themeColor="text1"/>
        </w:rPr>
        <w:t xml:space="preserve">enior </w:t>
      </w:r>
      <w:r w:rsidR="004E298F">
        <w:rPr>
          <w:color w:val="000000" w:themeColor="text1"/>
          <w:szCs w:val="19"/>
          <w:u w:color="000000" w:themeColor="text1"/>
        </w:rPr>
        <w:t>b</w:t>
      </w:r>
      <w:r w:rsidR="00AF664A">
        <w:rPr>
          <w:color w:val="000000" w:themeColor="text1"/>
          <w:szCs w:val="19"/>
          <w:u w:color="000000" w:themeColor="text1"/>
        </w:rPr>
        <w:t>ishop</w:t>
      </w:r>
      <w:r w:rsidR="007B2403" w:rsidRPr="00F45972">
        <w:rPr>
          <w:color w:val="000000" w:themeColor="text1"/>
          <w:szCs w:val="19"/>
          <w:u w:color="000000" w:themeColor="text1"/>
        </w:rPr>
        <w:t xml:space="preserve">. Bishop Blain </w:t>
      </w:r>
      <w:r w:rsidR="004E298F">
        <w:rPr>
          <w:color w:val="000000" w:themeColor="text1"/>
          <w:szCs w:val="19"/>
          <w:u w:color="000000" w:themeColor="text1"/>
        </w:rPr>
        <w:t xml:space="preserve">also </w:t>
      </w:r>
      <w:r w:rsidR="007B2403" w:rsidRPr="00F45972">
        <w:rPr>
          <w:color w:val="000000" w:themeColor="text1"/>
          <w:szCs w:val="19"/>
          <w:u w:color="000000" w:themeColor="text1"/>
        </w:rPr>
        <w:t xml:space="preserve">served as pastor of the Friendship </w:t>
      </w:r>
      <w:r w:rsidR="007B22C7" w:rsidRPr="00F45972">
        <w:rPr>
          <w:color w:val="000000" w:themeColor="text1"/>
          <w:szCs w:val="19"/>
          <w:u w:color="000000" w:themeColor="text1"/>
        </w:rPr>
        <w:t>Church Of God</w:t>
      </w:r>
      <w:r w:rsidR="007B2403" w:rsidRPr="00F45972">
        <w:rPr>
          <w:color w:val="000000" w:themeColor="text1"/>
          <w:szCs w:val="19"/>
          <w:u w:color="000000" w:themeColor="text1"/>
        </w:rPr>
        <w:t xml:space="preserve"> in At</w:t>
      </w:r>
      <w:r>
        <w:rPr>
          <w:color w:val="000000" w:themeColor="text1"/>
          <w:szCs w:val="19"/>
          <w:u w:color="000000" w:themeColor="text1"/>
        </w:rPr>
        <w:t>lantic City, N</w:t>
      </w:r>
      <w:r w:rsidR="00E03B62">
        <w:rPr>
          <w:color w:val="000000" w:themeColor="text1"/>
          <w:szCs w:val="19"/>
          <w:u w:color="000000" w:themeColor="text1"/>
        </w:rPr>
        <w:t xml:space="preserve">ew </w:t>
      </w:r>
      <w:r>
        <w:rPr>
          <w:color w:val="000000" w:themeColor="text1"/>
          <w:szCs w:val="19"/>
          <w:u w:color="000000" w:themeColor="text1"/>
        </w:rPr>
        <w:t>J</w:t>
      </w:r>
      <w:r w:rsidR="00E03B62">
        <w:rPr>
          <w:color w:val="000000" w:themeColor="text1"/>
          <w:szCs w:val="19"/>
          <w:u w:color="000000" w:themeColor="text1"/>
        </w:rPr>
        <w:t>ersey</w:t>
      </w:r>
      <w:r>
        <w:rPr>
          <w:color w:val="000000" w:themeColor="text1"/>
          <w:szCs w:val="19"/>
          <w:u w:color="000000" w:themeColor="text1"/>
        </w:rPr>
        <w:t xml:space="preserve"> for a few years; and</w:t>
      </w:r>
    </w:p>
    <w:p w:rsidR="007B2403" w:rsidRPr="00F45972" w:rsidRDefault="007B2403" w:rsidP="007B2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9"/>
          <w:u w:color="000000" w:themeColor="text1"/>
        </w:rPr>
      </w:pPr>
    </w:p>
    <w:p w:rsidR="007B2403" w:rsidRPr="00F45972" w:rsidRDefault="00422F1D" w:rsidP="007B2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9"/>
          <w:u w:color="000000" w:themeColor="text1"/>
        </w:rPr>
      </w:pPr>
      <w:r>
        <w:rPr>
          <w:color w:val="000000" w:themeColor="text1"/>
          <w:szCs w:val="19"/>
          <w:u w:color="000000" w:themeColor="text1"/>
        </w:rPr>
        <w:t xml:space="preserve">Whereas, </w:t>
      </w:r>
      <w:r w:rsidR="004E298F">
        <w:rPr>
          <w:color w:val="000000" w:themeColor="text1"/>
          <w:szCs w:val="19"/>
          <w:u w:color="000000" w:themeColor="text1"/>
        </w:rPr>
        <w:t>in 1</w:t>
      </w:r>
      <w:r w:rsidR="007B2403" w:rsidRPr="00F45972">
        <w:rPr>
          <w:color w:val="000000" w:themeColor="text1"/>
          <w:szCs w:val="19"/>
          <w:u w:color="000000" w:themeColor="text1"/>
        </w:rPr>
        <w:t>966</w:t>
      </w:r>
      <w:r>
        <w:rPr>
          <w:color w:val="000000" w:themeColor="text1"/>
          <w:szCs w:val="19"/>
          <w:u w:color="000000" w:themeColor="text1"/>
        </w:rPr>
        <w:t xml:space="preserve">, </w:t>
      </w:r>
      <w:r w:rsidR="007B2403" w:rsidRPr="00F45972">
        <w:rPr>
          <w:color w:val="000000" w:themeColor="text1"/>
          <w:szCs w:val="19"/>
          <w:u w:color="000000" w:themeColor="text1"/>
        </w:rPr>
        <w:t>Bishop Blain form</w:t>
      </w:r>
      <w:r w:rsidR="00601290">
        <w:rPr>
          <w:color w:val="000000" w:themeColor="text1"/>
          <w:szCs w:val="19"/>
          <w:u w:color="000000" w:themeColor="text1"/>
        </w:rPr>
        <w:t>ed</w:t>
      </w:r>
      <w:r w:rsidR="007B2403" w:rsidRPr="00F45972">
        <w:rPr>
          <w:color w:val="000000" w:themeColor="text1"/>
          <w:szCs w:val="19"/>
          <w:u w:color="000000" w:themeColor="text1"/>
        </w:rPr>
        <w:t xml:space="preserve"> the Glorious United Pentecostal Church </w:t>
      </w:r>
      <w:r>
        <w:rPr>
          <w:color w:val="000000" w:themeColor="text1"/>
          <w:szCs w:val="19"/>
          <w:u w:color="000000" w:themeColor="text1"/>
        </w:rPr>
        <w:t>of God, Inc</w:t>
      </w:r>
      <w:r w:rsidR="00780A6C">
        <w:rPr>
          <w:color w:val="000000" w:themeColor="text1"/>
          <w:szCs w:val="19"/>
          <w:u w:color="000000" w:themeColor="text1"/>
        </w:rPr>
        <w:t>.</w:t>
      </w:r>
      <w:r w:rsidR="000F2B20">
        <w:rPr>
          <w:color w:val="000000" w:themeColor="text1"/>
          <w:szCs w:val="19"/>
          <w:u w:color="000000" w:themeColor="text1"/>
        </w:rPr>
        <w:t xml:space="preserve"> </w:t>
      </w:r>
      <w:r w:rsidR="000F2B20" w:rsidRPr="00F45972">
        <w:rPr>
          <w:color w:val="000000" w:themeColor="text1"/>
          <w:szCs w:val="19"/>
          <w:u w:color="000000" w:themeColor="text1"/>
        </w:rPr>
        <w:t>in Chester, Pennsylvania</w:t>
      </w:r>
      <w:r w:rsidR="00601290">
        <w:rPr>
          <w:color w:val="000000" w:themeColor="text1"/>
          <w:szCs w:val="19"/>
          <w:u w:color="000000" w:themeColor="text1"/>
        </w:rPr>
        <w:t>, with the help of his immediate family and a few other saints</w:t>
      </w:r>
      <w:r>
        <w:rPr>
          <w:color w:val="000000" w:themeColor="text1"/>
          <w:szCs w:val="19"/>
          <w:u w:color="000000" w:themeColor="text1"/>
        </w:rPr>
        <w:t xml:space="preserve">. </w:t>
      </w:r>
      <w:r w:rsidR="007B2403" w:rsidRPr="00F45972">
        <w:rPr>
          <w:color w:val="000000" w:themeColor="text1"/>
          <w:szCs w:val="19"/>
          <w:u w:color="000000" w:themeColor="text1"/>
        </w:rPr>
        <w:t>The organization grew</w:t>
      </w:r>
      <w:r w:rsidR="004E298F">
        <w:rPr>
          <w:color w:val="000000" w:themeColor="text1"/>
          <w:szCs w:val="19"/>
          <w:u w:color="000000" w:themeColor="text1"/>
        </w:rPr>
        <w:t>,</w:t>
      </w:r>
      <w:r w:rsidR="007B2403" w:rsidRPr="00F45972">
        <w:rPr>
          <w:color w:val="000000" w:themeColor="text1"/>
          <w:szCs w:val="19"/>
          <w:u w:color="000000" w:themeColor="text1"/>
        </w:rPr>
        <w:t xml:space="preserve"> and churches were added </w:t>
      </w:r>
      <w:r w:rsidR="000F2B20">
        <w:rPr>
          <w:color w:val="000000" w:themeColor="text1"/>
          <w:szCs w:val="19"/>
          <w:u w:color="000000" w:themeColor="text1"/>
        </w:rPr>
        <w:t>in</w:t>
      </w:r>
      <w:r w:rsidR="007B2403" w:rsidRPr="00F45972">
        <w:rPr>
          <w:color w:val="000000" w:themeColor="text1"/>
          <w:szCs w:val="19"/>
          <w:u w:color="000000" w:themeColor="text1"/>
        </w:rPr>
        <w:t xml:space="preserve"> Virginia, North </w:t>
      </w:r>
      <w:r w:rsidR="007B2403" w:rsidRPr="00F45972">
        <w:rPr>
          <w:color w:val="000000" w:themeColor="text1"/>
          <w:szCs w:val="19"/>
          <w:u w:color="000000" w:themeColor="text1"/>
        </w:rPr>
        <w:lastRenderedPageBreak/>
        <w:t>Carolina, New Jersey, Delaware, C</w:t>
      </w:r>
      <w:r>
        <w:rPr>
          <w:color w:val="000000" w:themeColor="text1"/>
          <w:szCs w:val="19"/>
          <w:u w:color="000000" w:themeColor="text1"/>
        </w:rPr>
        <w:t>alifornia, Florida</w:t>
      </w:r>
      <w:r w:rsidR="000F2B20">
        <w:rPr>
          <w:color w:val="000000" w:themeColor="text1"/>
          <w:szCs w:val="19"/>
          <w:u w:color="000000" w:themeColor="text1"/>
        </w:rPr>
        <w:t>,</w:t>
      </w:r>
      <w:r>
        <w:rPr>
          <w:color w:val="000000" w:themeColor="text1"/>
          <w:szCs w:val="19"/>
          <w:u w:color="000000" w:themeColor="text1"/>
        </w:rPr>
        <w:t xml:space="preserve"> and Georgia; and</w:t>
      </w:r>
    </w:p>
    <w:p w:rsidR="007B2403" w:rsidRPr="00F45972" w:rsidRDefault="007B2403" w:rsidP="007B2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9"/>
          <w:u w:color="000000" w:themeColor="text1"/>
        </w:rPr>
      </w:pPr>
    </w:p>
    <w:p w:rsidR="00AF664A" w:rsidRPr="00F45972" w:rsidRDefault="00AF664A" w:rsidP="00AF6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9"/>
          <w:u w:color="000000" w:themeColor="text1"/>
        </w:rPr>
      </w:pPr>
      <w:r>
        <w:rPr>
          <w:color w:val="000000" w:themeColor="text1"/>
          <w:szCs w:val="19"/>
          <w:u w:color="000000" w:themeColor="text1"/>
        </w:rPr>
        <w:t>Whereas, in his dedication to the Lord, o</w:t>
      </w:r>
      <w:r w:rsidRPr="00F45972">
        <w:rPr>
          <w:color w:val="000000" w:themeColor="text1"/>
          <w:szCs w:val="19"/>
          <w:u w:color="000000" w:themeColor="text1"/>
        </w:rPr>
        <w:t>ne of Bishop Blain’s mottos is “follow me as I follow Christ”</w:t>
      </w:r>
      <w:r>
        <w:rPr>
          <w:color w:val="000000" w:themeColor="text1"/>
          <w:szCs w:val="19"/>
          <w:u w:color="000000" w:themeColor="text1"/>
        </w:rPr>
        <w:t>; and</w:t>
      </w:r>
    </w:p>
    <w:p w:rsidR="00AF664A" w:rsidRPr="00F45972" w:rsidRDefault="00AF664A" w:rsidP="00AF6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9"/>
          <w:u w:color="000000" w:themeColor="text1"/>
        </w:rPr>
      </w:pPr>
    </w:p>
    <w:p w:rsidR="00FD0939" w:rsidRPr="00F45972" w:rsidRDefault="00FD0939" w:rsidP="00FD0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9"/>
          <w:u w:color="000000" w:themeColor="text1"/>
        </w:rPr>
      </w:pPr>
      <w:r>
        <w:rPr>
          <w:color w:val="000000" w:themeColor="text1"/>
          <w:szCs w:val="19"/>
          <w:u w:color="000000" w:themeColor="text1"/>
        </w:rPr>
        <w:t xml:space="preserve">Whereas, </w:t>
      </w:r>
      <w:r w:rsidRPr="00F45972">
        <w:rPr>
          <w:color w:val="000000" w:themeColor="text1"/>
          <w:szCs w:val="19"/>
          <w:u w:color="000000" w:themeColor="text1"/>
        </w:rPr>
        <w:t xml:space="preserve">Bishop Blain </w:t>
      </w:r>
      <w:r w:rsidR="003C073B">
        <w:rPr>
          <w:color w:val="000000" w:themeColor="text1"/>
          <w:szCs w:val="19"/>
          <w:u w:color="000000" w:themeColor="text1"/>
        </w:rPr>
        <w:t xml:space="preserve">was </w:t>
      </w:r>
      <w:r w:rsidRPr="00F45972">
        <w:rPr>
          <w:color w:val="000000" w:themeColor="text1"/>
          <w:szCs w:val="19"/>
          <w:u w:color="000000" w:themeColor="text1"/>
        </w:rPr>
        <w:t>m</w:t>
      </w:r>
      <w:r>
        <w:rPr>
          <w:color w:val="000000" w:themeColor="text1"/>
          <w:szCs w:val="19"/>
          <w:u w:color="000000" w:themeColor="text1"/>
        </w:rPr>
        <w:t>arried</w:t>
      </w:r>
      <w:r w:rsidRPr="00F45972">
        <w:rPr>
          <w:color w:val="000000" w:themeColor="text1"/>
          <w:szCs w:val="19"/>
          <w:u w:color="000000" w:themeColor="text1"/>
        </w:rPr>
        <w:t xml:space="preserve"> </w:t>
      </w:r>
      <w:r w:rsidR="003C073B">
        <w:rPr>
          <w:color w:val="000000" w:themeColor="text1"/>
          <w:szCs w:val="19"/>
          <w:u w:color="000000" w:themeColor="text1"/>
        </w:rPr>
        <w:t xml:space="preserve">to the late </w:t>
      </w:r>
      <w:r w:rsidRPr="00F45972">
        <w:rPr>
          <w:color w:val="000000" w:themeColor="text1"/>
          <w:szCs w:val="19"/>
          <w:u w:color="000000" w:themeColor="text1"/>
        </w:rPr>
        <w:t xml:space="preserve">Gladys Edwards for </w:t>
      </w:r>
      <w:r>
        <w:rPr>
          <w:color w:val="000000" w:themeColor="text1"/>
          <w:szCs w:val="19"/>
          <w:u w:color="000000" w:themeColor="text1"/>
        </w:rPr>
        <w:t>seventy-one</w:t>
      </w:r>
      <w:r w:rsidRPr="00F45972">
        <w:rPr>
          <w:color w:val="000000" w:themeColor="text1"/>
          <w:szCs w:val="19"/>
          <w:u w:color="000000" w:themeColor="text1"/>
        </w:rPr>
        <w:t xml:space="preserve"> years. Their union was blessed with four children</w:t>
      </w:r>
      <w:r w:rsidR="003C073B">
        <w:rPr>
          <w:color w:val="000000" w:themeColor="text1"/>
          <w:szCs w:val="19"/>
          <w:u w:color="000000" w:themeColor="text1"/>
        </w:rPr>
        <w:t>,</w:t>
      </w:r>
      <w:r w:rsidRPr="00F45972">
        <w:rPr>
          <w:color w:val="000000" w:themeColor="text1"/>
          <w:szCs w:val="19"/>
          <w:u w:color="000000" w:themeColor="text1"/>
        </w:rPr>
        <w:t xml:space="preserve"> Edward L. Blain, III, Charlene Blain</w:t>
      </w:r>
      <w:r w:rsidRPr="00F45972">
        <w:rPr>
          <w:color w:val="000000" w:themeColor="text1"/>
          <w:szCs w:val="19"/>
          <w:u w:color="000000" w:themeColor="text1"/>
        </w:rPr>
        <w:noBreakHyphen/>
        <w:t>Alexander, Rev. Carl V. (Sylvia Young) Blain</w:t>
      </w:r>
      <w:r w:rsidR="003C073B">
        <w:rPr>
          <w:color w:val="000000" w:themeColor="text1"/>
          <w:szCs w:val="19"/>
          <w:u w:color="000000" w:themeColor="text1"/>
        </w:rPr>
        <w:t>,</w:t>
      </w:r>
      <w:r w:rsidRPr="00F45972">
        <w:rPr>
          <w:color w:val="000000" w:themeColor="text1"/>
          <w:szCs w:val="19"/>
          <w:u w:color="000000" w:themeColor="text1"/>
        </w:rPr>
        <w:t xml:space="preserve"> and Stephanie (Anthony) Miller, Sr.; eleven grandchildren; thi</w:t>
      </w:r>
      <w:r>
        <w:rPr>
          <w:color w:val="000000" w:themeColor="text1"/>
          <w:szCs w:val="19"/>
          <w:u w:color="000000" w:themeColor="text1"/>
        </w:rPr>
        <w:t>r</w:t>
      </w:r>
      <w:r w:rsidRPr="00F45972">
        <w:rPr>
          <w:color w:val="000000" w:themeColor="text1"/>
          <w:szCs w:val="19"/>
          <w:u w:color="000000" w:themeColor="text1"/>
        </w:rPr>
        <w:t>ty</w:t>
      </w:r>
      <w:r w:rsidRPr="00F45972">
        <w:rPr>
          <w:color w:val="000000" w:themeColor="text1"/>
          <w:szCs w:val="19"/>
          <w:u w:color="000000" w:themeColor="text1"/>
        </w:rPr>
        <w:noBreakHyphen/>
        <w:t>one gre</w:t>
      </w:r>
      <w:r>
        <w:rPr>
          <w:color w:val="000000" w:themeColor="text1"/>
          <w:szCs w:val="19"/>
          <w:u w:color="000000" w:themeColor="text1"/>
        </w:rPr>
        <w:t>at-grandchildren</w:t>
      </w:r>
      <w:r w:rsidR="003C073B">
        <w:rPr>
          <w:color w:val="000000" w:themeColor="text1"/>
          <w:szCs w:val="19"/>
          <w:u w:color="000000" w:themeColor="text1"/>
        </w:rPr>
        <w:t>;</w:t>
      </w:r>
      <w:r>
        <w:rPr>
          <w:color w:val="000000" w:themeColor="text1"/>
          <w:szCs w:val="19"/>
          <w:u w:color="000000" w:themeColor="text1"/>
        </w:rPr>
        <w:t xml:space="preserve"> and four great-great-</w:t>
      </w:r>
      <w:r w:rsidRPr="00F45972">
        <w:rPr>
          <w:color w:val="000000" w:themeColor="text1"/>
          <w:szCs w:val="19"/>
          <w:u w:color="000000" w:themeColor="text1"/>
        </w:rPr>
        <w:t>gr</w:t>
      </w:r>
      <w:r>
        <w:rPr>
          <w:color w:val="000000" w:themeColor="text1"/>
          <w:szCs w:val="19"/>
          <w:u w:color="000000" w:themeColor="text1"/>
        </w:rPr>
        <w:t>andchildren; and</w:t>
      </w:r>
    </w:p>
    <w:p w:rsidR="00FD0939" w:rsidRDefault="00FD0939" w:rsidP="007B2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9"/>
          <w:u w:color="000000" w:themeColor="text1"/>
        </w:rPr>
      </w:pPr>
    </w:p>
    <w:p w:rsidR="00780A6C" w:rsidRPr="00F45972" w:rsidRDefault="00780A6C" w:rsidP="00780A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9"/>
          <w:u w:color="000000" w:themeColor="text1"/>
        </w:rPr>
      </w:pPr>
      <w:r>
        <w:rPr>
          <w:color w:val="000000" w:themeColor="text1"/>
          <w:szCs w:val="19"/>
          <w:u w:color="000000" w:themeColor="text1"/>
        </w:rPr>
        <w:t xml:space="preserve">Whereas, </w:t>
      </w:r>
      <w:r w:rsidR="00AF664A">
        <w:rPr>
          <w:color w:val="000000" w:themeColor="text1"/>
          <w:szCs w:val="19"/>
          <w:u w:color="000000" w:themeColor="text1"/>
        </w:rPr>
        <w:t xml:space="preserve">the </w:t>
      </w:r>
      <w:r w:rsidR="00AF664A" w:rsidRPr="00F45972">
        <w:rPr>
          <w:color w:val="000000" w:themeColor="text1"/>
          <w:szCs w:val="19"/>
          <w:u w:color="000000" w:themeColor="text1"/>
        </w:rPr>
        <w:t>52nd Annual Holy Convocation</w:t>
      </w:r>
      <w:r w:rsidR="00AF664A">
        <w:rPr>
          <w:color w:val="000000" w:themeColor="text1"/>
          <w:szCs w:val="19"/>
          <w:u w:color="000000" w:themeColor="text1"/>
        </w:rPr>
        <w:t xml:space="preserve"> of </w:t>
      </w:r>
      <w:r>
        <w:rPr>
          <w:color w:val="000000" w:themeColor="text1"/>
          <w:szCs w:val="19"/>
          <w:u w:color="000000" w:themeColor="text1"/>
        </w:rPr>
        <w:t>t</w:t>
      </w:r>
      <w:r w:rsidRPr="00F45972">
        <w:rPr>
          <w:color w:val="000000" w:themeColor="text1"/>
          <w:szCs w:val="19"/>
          <w:u w:color="000000" w:themeColor="text1"/>
        </w:rPr>
        <w:t>he</w:t>
      </w:r>
      <w:r>
        <w:rPr>
          <w:color w:val="000000" w:themeColor="text1"/>
          <w:szCs w:val="19"/>
          <w:u w:color="000000" w:themeColor="text1"/>
        </w:rPr>
        <w:t xml:space="preserve"> </w:t>
      </w:r>
      <w:r w:rsidRPr="00F45972">
        <w:rPr>
          <w:color w:val="000000" w:themeColor="text1"/>
          <w:szCs w:val="19"/>
          <w:u w:color="000000" w:themeColor="text1"/>
        </w:rPr>
        <w:t xml:space="preserve">Glorious United Pentecostal Church </w:t>
      </w:r>
      <w:r>
        <w:rPr>
          <w:color w:val="000000" w:themeColor="text1"/>
          <w:szCs w:val="19"/>
          <w:u w:color="000000" w:themeColor="text1"/>
        </w:rPr>
        <w:t>of God, Inc.</w:t>
      </w:r>
      <w:r w:rsidR="00AF664A">
        <w:rPr>
          <w:color w:val="000000" w:themeColor="text1"/>
          <w:szCs w:val="19"/>
          <w:u w:color="000000" w:themeColor="text1"/>
        </w:rPr>
        <w:t>,</w:t>
      </w:r>
      <w:r w:rsidR="000F2B20">
        <w:rPr>
          <w:color w:val="000000" w:themeColor="text1"/>
          <w:szCs w:val="19"/>
          <w:u w:color="000000" w:themeColor="text1"/>
        </w:rPr>
        <w:t xml:space="preserve"> </w:t>
      </w:r>
      <w:r w:rsidR="000F2B20" w:rsidRPr="00F45972">
        <w:rPr>
          <w:color w:val="000000" w:themeColor="text1"/>
          <w:szCs w:val="19"/>
          <w:u w:color="000000" w:themeColor="text1"/>
        </w:rPr>
        <w:t>the week of July 18</w:t>
      </w:r>
      <w:r w:rsidR="000F2B20" w:rsidRPr="00F45972">
        <w:rPr>
          <w:color w:val="000000" w:themeColor="text1"/>
          <w:szCs w:val="19"/>
          <w:u w:color="000000" w:themeColor="text1"/>
        </w:rPr>
        <w:noBreakHyphen/>
        <w:t>21, 2018</w:t>
      </w:r>
      <w:r w:rsidR="00AF664A">
        <w:rPr>
          <w:color w:val="000000" w:themeColor="text1"/>
          <w:szCs w:val="19"/>
          <w:u w:color="000000" w:themeColor="text1"/>
        </w:rPr>
        <w:t>,</w:t>
      </w:r>
      <w:r w:rsidR="000F2B20">
        <w:rPr>
          <w:color w:val="000000" w:themeColor="text1"/>
          <w:szCs w:val="19"/>
          <w:u w:color="000000" w:themeColor="text1"/>
        </w:rPr>
        <w:t xml:space="preserve"> </w:t>
      </w:r>
      <w:r w:rsidRPr="00F45972">
        <w:rPr>
          <w:color w:val="000000" w:themeColor="text1"/>
          <w:szCs w:val="19"/>
          <w:u w:color="000000" w:themeColor="text1"/>
        </w:rPr>
        <w:t xml:space="preserve">is dedicated to Bishop Edward Blain, </w:t>
      </w:r>
      <w:r>
        <w:rPr>
          <w:color w:val="000000" w:themeColor="text1"/>
          <w:szCs w:val="19"/>
          <w:u w:color="000000" w:themeColor="text1"/>
        </w:rPr>
        <w:t xml:space="preserve">II, </w:t>
      </w:r>
      <w:r w:rsidR="00AF664A">
        <w:rPr>
          <w:color w:val="000000" w:themeColor="text1"/>
          <w:szCs w:val="19"/>
          <w:u w:color="000000" w:themeColor="text1"/>
        </w:rPr>
        <w:t>the church’s</w:t>
      </w:r>
      <w:r w:rsidR="00601290">
        <w:rPr>
          <w:color w:val="000000" w:themeColor="text1"/>
          <w:szCs w:val="19"/>
          <w:u w:color="000000" w:themeColor="text1"/>
        </w:rPr>
        <w:t xml:space="preserve"> </w:t>
      </w:r>
      <w:r>
        <w:rPr>
          <w:color w:val="000000" w:themeColor="text1"/>
          <w:szCs w:val="19"/>
          <w:u w:color="000000" w:themeColor="text1"/>
        </w:rPr>
        <w:t>f</w:t>
      </w:r>
      <w:r w:rsidRPr="00F45972">
        <w:rPr>
          <w:color w:val="000000" w:themeColor="text1"/>
          <w:szCs w:val="19"/>
          <w:u w:color="000000" w:themeColor="text1"/>
        </w:rPr>
        <w:t xml:space="preserve">ounder and </w:t>
      </w:r>
      <w:r>
        <w:rPr>
          <w:color w:val="000000" w:themeColor="text1"/>
          <w:szCs w:val="19"/>
          <w:u w:color="000000" w:themeColor="text1"/>
        </w:rPr>
        <w:t>s</w:t>
      </w:r>
      <w:r w:rsidRPr="00F45972">
        <w:rPr>
          <w:color w:val="000000" w:themeColor="text1"/>
          <w:szCs w:val="19"/>
          <w:u w:color="000000" w:themeColor="text1"/>
        </w:rPr>
        <w:t xml:space="preserve">enior </w:t>
      </w:r>
      <w:r>
        <w:rPr>
          <w:color w:val="000000" w:themeColor="text1"/>
          <w:szCs w:val="19"/>
          <w:u w:color="000000" w:themeColor="text1"/>
        </w:rPr>
        <w:t>b</w:t>
      </w:r>
      <w:r w:rsidRPr="00F45972">
        <w:rPr>
          <w:color w:val="000000" w:themeColor="text1"/>
          <w:szCs w:val="19"/>
          <w:u w:color="000000" w:themeColor="text1"/>
        </w:rPr>
        <w:t>ishop</w:t>
      </w:r>
      <w:r>
        <w:rPr>
          <w:color w:val="000000" w:themeColor="text1"/>
          <w:szCs w:val="19"/>
          <w:u w:color="000000" w:themeColor="text1"/>
        </w:rPr>
        <w:t>; and</w:t>
      </w:r>
    </w:p>
    <w:p w:rsidR="00780A6C" w:rsidRPr="00F45972" w:rsidRDefault="00780A6C" w:rsidP="00780A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9"/>
          <w:u w:color="000000" w:themeColor="text1"/>
        </w:rPr>
      </w:pPr>
    </w:p>
    <w:p w:rsidR="008B3B1D" w:rsidRDefault="008B3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22F1D">
        <w:rPr>
          <w:rFonts w:eastAsia="Times New Roman"/>
        </w:rPr>
        <w:t>the Senate is proud to honor</w:t>
      </w:r>
      <w:r w:rsidR="005E4B15">
        <w:rPr>
          <w:rFonts w:eastAsia="Times New Roman"/>
        </w:rPr>
        <w:t xml:space="preserve"> this son of South Carolina at th</w:t>
      </w:r>
      <w:r w:rsidR="00601290">
        <w:rPr>
          <w:rFonts w:eastAsia="Times New Roman"/>
        </w:rPr>
        <w:t>e</w:t>
      </w:r>
      <w:r w:rsidR="005E4B15">
        <w:rPr>
          <w:rFonts w:eastAsia="Times New Roman"/>
        </w:rPr>
        <w:t xml:space="preserve"> celebration of his </w:t>
      </w:r>
      <w:r w:rsidR="009443C7">
        <w:rPr>
          <w:rFonts w:eastAsia="Times New Roman"/>
        </w:rPr>
        <w:t xml:space="preserve">many years of service and </w:t>
      </w:r>
      <w:r w:rsidR="00780A6C">
        <w:rPr>
          <w:rFonts w:eastAsia="Times New Roman"/>
        </w:rPr>
        <w:t xml:space="preserve">of </w:t>
      </w:r>
      <w:r w:rsidR="009443C7">
        <w:rPr>
          <w:rFonts w:eastAsia="Times New Roman"/>
        </w:rPr>
        <w:t xml:space="preserve">his </w:t>
      </w:r>
      <w:r w:rsidR="005E4B15">
        <w:rPr>
          <w:rFonts w:eastAsia="Times New Roman"/>
        </w:rPr>
        <w:t>ninety-fourth birthday, and the members join with his family and friends in congratulating him</w:t>
      </w:r>
      <w:r>
        <w:rPr>
          <w:rFonts w:eastAsia="Times New Roman"/>
        </w:rPr>
        <w:t>.  Now, therefore,</w:t>
      </w:r>
    </w:p>
    <w:p w:rsidR="008B3B1D" w:rsidRDefault="008B3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3B1D" w:rsidRDefault="008B3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B3B1D" w:rsidRDefault="008B3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3B1D" w:rsidRDefault="008B3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422F1D">
        <w:rPr>
          <w:rFonts w:eastAsia="Times New Roman"/>
        </w:rPr>
        <w:t xml:space="preserve">the members of the South Carolina Senate, by this resolution, </w:t>
      </w:r>
      <w:r w:rsidR="00D20441">
        <w:rPr>
          <w:rFonts w:eastAsia="Times New Roman"/>
        </w:rPr>
        <w:t xml:space="preserve">recognize July 21, 2018 as “Bishop Edward Blain, II Day” in South Carolina, </w:t>
      </w:r>
      <w:r w:rsidR="00D20441">
        <w:rPr>
          <w:color w:val="000000" w:themeColor="text1"/>
          <w:szCs w:val="19"/>
          <w:u w:color="000000" w:themeColor="text1"/>
        </w:rPr>
        <w:t xml:space="preserve">commend </w:t>
      </w:r>
      <w:r w:rsidR="00D20441">
        <w:rPr>
          <w:rFonts w:eastAsia="Times New Roman"/>
        </w:rPr>
        <w:t xml:space="preserve">Bishop Blain </w:t>
      </w:r>
      <w:r w:rsidR="00D20441">
        <w:rPr>
          <w:color w:val="000000" w:themeColor="text1"/>
          <w:szCs w:val="19"/>
          <w:u w:color="000000" w:themeColor="text1"/>
        </w:rPr>
        <w:t xml:space="preserve">for his many years of </w:t>
      </w:r>
      <w:r w:rsidR="009443C7">
        <w:rPr>
          <w:color w:val="000000" w:themeColor="text1"/>
          <w:szCs w:val="19"/>
          <w:u w:color="000000" w:themeColor="text1"/>
        </w:rPr>
        <w:t xml:space="preserve">dedicated </w:t>
      </w:r>
      <w:r w:rsidR="00D20441">
        <w:rPr>
          <w:color w:val="000000" w:themeColor="text1"/>
          <w:szCs w:val="19"/>
          <w:u w:color="000000" w:themeColor="text1"/>
        </w:rPr>
        <w:t>service as f</w:t>
      </w:r>
      <w:r w:rsidR="00D20441" w:rsidRPr="00F45972">
        <w:rPr>
          <w:color w:val="000000" w:themeColor="text1"/>
          <w:szCs w:val="19"/>
          <w:u w:color="000000" w:themeColor="text1"/>
        </w:rPr>
        <w:t xml:space="preserve">ounder and </w:t>
      </w:r>
      <w:r w:rsidR="00D20441">
        <w:rPr>
          <w:color w:val="000000" w:themeColor="text1"/>
          <w:szCs w:val="19"/>
          <w:u w:color="000000" w:themeColor="text1"/>
        </w:rPr>
        <w:t>s</w:t>
      </w:r>
      <w:r w:rsidR="00D20441" w:rsidRPr="00F45972">
        <w:rPr>
          <w:color w:val="000000" w:themeColor="text1"/>
          <w:szCs w:val="19"/>
          <w:u w:color="000000" w:themeColor="text1"/>
        </w:rPr>
        <w:t xml:space="preserve">enior </w:t>
      </w:r>
      <w:r w:rsidR="00D20441">
        <w:rPr>
          <w:color w:val="000000" w:themeColor="text1"/>
          <w:szCs w:val="19"/>
          <w:u w:color="000000" w:themeColor="text1"/>
        </w:rPr>
        <w:t>b</w:t>
      </w:r>
      <w:r w:rsidR="00D20441" w:rsidRPr="00F45972">
        <w:rPr>
          <w:color w:val="000000" w:themeColor="text1"/>
          <w:szCs w:val="19"/>
          <w:u w:color="000000" w:themeColor="text1"/>
        </w:rPr>
        <w:t>ishop of the Glorious United Pentecostal Church of God, Inc.</w:t>
      </w:r>
      <w:r w:rsidR="00D20441">
        <w:rPr>
          <w:color w:val="000000" w:themeColor="text1"/>
          <w:szCs w:val="19"/>
          <w:u w:color="000000" w:themeColor="text1"/>
        </w:rPr>
        <w:t xml:space="preserve">, </w:t>
      </w:r>
      <w:r w:rsidR="009443C7">
        <w:rPr>
          <w:color w:val="000000" w:themeColor="text1"/>
          <w:szCs w:val="19"/>
          <w:u w:color="000000" w:themeColor="text1"/>
        </w:rPr>
        <w:t xml:space="preserve">and </w:t>
      </w:r>
      <w:r w:rsidR="00D20441">
        <w:rPr>
          <w:rFonts w:eastAsia="Times New Roman"/>
        </w:rPr>
        <w:t>congratulate him on the occasion of his ninety-fourth birthday</w:t>
      </w:r>
      <w:r>
        <w:rPr>
          <w:rFonts w:eastAsia="Times New Roman"/>
        </w:rPr>
        <w:t>.</w:t>
      </w:r>
    </w:p>
    <w:p w:rsidR="008B3B1D" w:rsidRDefault="008B3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3B1D" w:rsidRPr="00522CE0" w:rsidRDefault="008B3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422F1D">
        <w:rPr>
          <w:rFonts w:eastAsia="Times New Roman"/>
        </w:rPr>
        <w:t>Bishop Edward “Bud” Blain, II</w:t>
      </w:r>
      <w:r>
        <w:rPr>
          <w:rFonts w:eastAsia="Times New Roman"/>
        </w:rPr>
        <w:t>.</w:t>
      </w:r>
    </w:p>
    <w:p w:rsidR="007B68A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D33DA" w:rsidRDefault="00AD33DA" w:rsidP="00AD33DA">
      <w:pPr>
        <w:suppressAutoHyphens/>
        <w:jc w:val="both"/>
        <w:rPr>
          <w:rFonts w:eastAsia="Times New Roman"/>
        </w:rPr>
      </w:pPr>
    </w:p>
    <w:sectPr w:rsidR="00AD33DA" w:rsidSect="00AD33D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1290" w:rsidRDefault="00601290" w:rsidP="00522CE0">
      <w:r>
        <w:separator/>
      </w:r>
    </w:p>
  </w:endnote>
  <w:endnote w:type="continuationSeparator" w:id="0">
    <w:p w:rsidR="00601290" w:rsidRDefault="0060129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5EB2B81-BE41-4CB7-A90A-56C34B3A1CF7}"/>
    <w:embedBold r:id="rId2" w:fontKey="{D7EA4053-39F0-44F6-8FD4-FB10A08FF18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E7DD050-70C0-4D37-8819-B2E56C640A3E}"/>
    <w:embedBold r:id="rId4" w:fontKey="{CE86BAE8-4943-4D54-A58F-3190A1B38F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876E235-A552-4FBA-ABC7-77B68E82FF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3DA" w:rsidRPr="00426D96" w:rsidRDefault="00AD33DA" w:rsidP="00426D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85B7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1290" w:rsidRDefault="00601290" w:rsidP="00522CE0">
      <w:r>
        <w:separator/>
      </w:r>
    </w:p>
  </w:footnote>
  <w:footnote w:type="continuationSeparator" w:id="0">
    <w:p w:rsidR="00601290" w:rsidRDefault="0060129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BISH.KMM.RAS"/>
    <w:docVar w:name="CoverAttorneyInitials" w:val="KMM"/>
    <w:docVar w:name="CoverAttorneyLastName" w:val="Moffitt"/>
    <w:docVar w:name="CoverBillType" w:val="r"/>
    <w:docVar w:name="CoverSenator" w:val="RAS"/>
    <w:docVar w:name="dvBillNumber" w:val="1282"/>
    <w:docVar w:name="dvBillNumberPrefix" w:val="S. "/>
    <w:docVar w:name="dvOriginalBody" w:val="Senate"/>
    <w:docVar w:name="fulldraftpath" w:val="L:\S-RES\RAS\015BISH.KMM.RAS.DOCX"/>
    <w:docVar w:name="NameofBody" w:val="S"/>
    <w:docVar w:name="vgroup2" w:val="S-RES"/>
  </w:docVars>
  <w:rsids>
    <w:rsidRoot w:val="008B3B1D"/>
    <w:rsid w:val="00042AC1"/>
    <w:rsid w:val="00046516"/>
    <w:rsid w:val="00072458"/>
    <w:rsid w:val="0007601D"/>
    <w:rsid w:val="000B0720"/>
    <w:rsid w:val="000B5EAF"/>
    <w:rsid w:val="000F2B20"/>
    <w:rsid w:val="001315B2"/>
    <w:rsid w:val="00170561"/>
    <w:rsid w:val="00186AC9"/>
    <w:rsid w:val="00197DF1"/>
    <w:rsid w:val="001B3DD9"/>
    <w:rsid w:val="001B7E5D"/>
    <w:rsid w:val="001D3BAC"/>
    <w:rsid w:val="001E7300"/>
    <w:rsid w:val="00216025"/>
    <w:rsid w:val="002175C4"/>
    <w:rsid w:val="00245C4E"/>
    <w:rsid w:val="002C1321"/>
    <w:rsid w:val="002C2031"/>
    <w:rsid w:val="002C5896"/>
    <w:rsid w:val="002D3BED"/>
    <w:rsid w:val="0030674D"/>
    <w:rsid w:val="00307C2B"/>
    <w:rsid w:val="00315D04"/>
    <w:rsid w:val="00383247"/>
    <w:rsid w:val="003C073B"/>
    <w:rsid w:val="003D6E2B"/>
    <w:rsid w:val="003E7597"/>
    <w:rsid w:val="00413EBF"/>
    <w:rsid w:val="00422F1D"/>
    <w:rsid w:val="00426D96"/>
    <w:rsid w:val="0044020F"/>
    <w:rsid w:val="00450668"/>
    <w:rsid w:val="00454138"/>
    <w:rsid w:val="004813A2"/>
    <w:rsid w:val="004952FA"/>
    <w:rsid w:val="004B6A22"/>
    <w:rsid w:val="004D7F37"/>
    <w:rsid w:val="004E298F"/>
    <w:rsid w:val="00522CE0"/>
    <w:rsid w:val="00541951"/>
    <w:rsid w:val="00565148"/>
    <w:rsid w:val="00570403"/>
    <w:rsid w:val="00593361"/>
    <w:rsid w:val="005A413B"/>
    <w:rsid w:val="005A5017"/>
    <w:rsid w:val="005A648C"/>
    <w:rsid w:val="005E4B15"/>
    <w:rsid w:val="005F07AC"/>
    <w:rsid w:val="005F1745"/>
    <w:rsid w:val="00601290"/>
    <w:rsid w:val="006A1802"/>
    <w:rsid w:val="006C0CBB"/>
    <w:rsid w:val="006C74EA"/>
    <w:rsid w:val="00720D40"/>
    <w:rsid w:val="007318D4"/>
    <w:rsid w:val="00765784"/>
    <w:rsid w:val="00773DA1"/>
    <w:rsid w:val="00780A6C"/>
    <w:rsid w:val="007A4390"/>
    <w:rsid w:val="007B22C7"/>
    <w:rsid w:val="007B2403"/>
    <w:rsid w:val="007B68A6"/>
    <w:rsid w:val="007D1635"/>
    <w:rsid w:val="007E5CB7"/>
    <w:rsid w:val="00812EFD"/>
    <w:rsid w:val="008314D2"/>
    <w:rsid w:val="00870F6F"/>
    <w:rsid w:val="00885B73"/>
    <w:rsid w:val="008B2F42"/>
    <w:rsid w:val="008B3B1D"/>
    <w:rsid w:val="008C3697"/>
    <w:rsid w:val="008E185F"/>
    <w:rsid w:val="008F023B"/>
    <w:rsid w:val="00904E16"/>
    <w:rsid w:val="009162B3"/>
    <w:rsid w:val="00927C62"/>
    <w:rsid w:val="009443C7"/>
    <w:rsid w:val="00957F77"/>
    <w:rsid w:val="00983951"/>
    <w:rsid w:val="00984124"/>
    <w:rsid w:val="00984640"/>
    <w:rsid w:val="00995C37"/>
    <w:rsid w:val="009C118A"/>
    <w:rsid w:val="009E59F1"/>
    <w:rsid w:val="00A02011"/>
    <w:rsid w:val="00A4011E"/>
    <w:rsid w:val="00A86015"/>
    <w:rsid w:val="00A9594E"/>
    <w:rsid w:val="00AD33DA"/>
    <w:rsid w:val="00AE59C8"/>
    <w:rsid w:val="00AF664A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0441"/>
    <w:rsid w:val="00D35486"/>
    <w:rsid w:val="00D53E29"/>
    <w:rsid w:val="00D86943"/>
    <w:rsid w:val="00DA3C6B"/>
    <w:rsid w:val="00DA47B9"/>
    <w:rsid w:val="00DE5635"/>
    <w:rsid w:val="00E03B62"/>
    <w:rsid w:val="00E058D3"/>
    <w:rsid w:val="00E12CA0"/>
    <w:rsid w:val="00E2236D"/>
    <w:rsid w:val="00E76AD9"/>
    <w:rsid w:val="00E91E2F"/>
    <w:rsid w:val="00EA3546"/>
    <w:rsid w:val="00EB47AE"/>
    <w:rsid w:val="00EC34E1"/>
    <w:rsid w:val="00EF5EF0"/>
    <w:rsid w:val="00F0234A"/>
    <w:rsid w:val="00F05CF2"/>
    <w:rsid w:val="00F51241"/>
    <w:rsid w:val="00F52959"/>
    <w:rsid w:val="00F55884"/>
    <w:rsid w:val="00FB7F01"/>
    <w:rsid w:val="00FC0D36"/>
    <w:rsid w:val="00FC3A2B"/>
    <w:rsid w:val="00FD0939"/>
    <w:rsid w:val="00FE6467"/>
    <w:rsid w:val="00FF4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44437353-6854-43A5-B64A-43B17B5F6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D33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282_2018062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82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627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4AB5DA05.dotm</Template>
  <TotalTime>0</TotalTime>
  <Pages>3</Pages>
  <Words>566</Words>
  <Characters>2978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1282: Bishop Edward Blain, II Day - South Carolina Legislature Online</dc:title>
  <dc:subject/>
  <dc:creator>Rebecca Landau</dc:creator>
  <cp:keywords/>
  <dc:description/>
  <cp:lastModifiedBy>S Volk</cp:lastModifiedBy>
  <cp:revision>2</cp:revision>
  <dcterms:created xsi:type="dcterms:W3CDTF">2018-06-29T14:52:00Z</dcterms:created>
  <dcterms:modified xsi:type="dcterms:W3CDTF">2018-06-29T14:52:00Z</dcterms:modified>
</cp:coreProperties>
</file>