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6E6" w:rsidRPr="00A446E6" w:rsidRDefault="00A446E6" w:rsidP="00A446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446E6">
        <w:rPr>
          <w:rFonts w:cs="Times New Roman"/>
          <w:b/>
        </w:rPr>
        <w:t>South Carolina General Assembly</w:t>
      </w:r>
    </w:p>
    <w:p w:rsidR="00A446E6" w:rsidRPr="00A446E6" w:rsidRDefault="00A446E6" w:rsidP="00A446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446E6">
        <w:rPr>
          <w:rFonts w:cs="Times New Roman"/>
        </w:rPr>
        <w:t>122nd Session, 2017-2018</w:t>
      </w:r>
    </w:p>
    <w:p w:rsidR="00A446E6" w:rsidRPr="00A446E6" w:rsidRDefault="00A446E6" w:rsidP="00A446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46E6" w:rsidRPr="00A446E6" w:rsidRDefault="00D01435" w:rsidP="00A446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A184, R200, S176</w:t>
      </w:r>
    </w:p>
    <w:p w:rsidR="00A446E6" w:rsidRPr="00A446E6" w:rsidRDefault="00A446E6" w:rsidP="00A446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446E6" w:rsidRPr="00A446E6" w:rsidRDefault="00A446E6" w:rsidP="00A446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46E6">
        <w:rPr>
          <w:rFonts w:cs="Times New Roman"/>
          <w:b/>
        </w:rPr>
        <w:t>STATUS INFORMATION</w:t>
      </w:r>
    </w:p>
    <w:p w:rsidR="00A446E6" w:rsidRPr="00A446E6" w:rsidRDefault="00A446E6" w:rsidP="00A446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46E6" w:rsidRPr="00A446E6" w:rsidRDefault="00A446E6" w:rsidP="00A446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46E6">
        <w:rPr>
          <w:rFonts w:cs="Times New Roman"/>
        </w:rPr>
        <w:t>General Bill</w:t>
      </w:r>
    </w:p>
    <w:p w:rsidR="00A446E6" w:rsidRPr="00A446E6" w:rsidRDefault="00A446E6" w:rsidP="00A446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46E6">
        <w:rPr>
          <w:rFonts w:cs="Times New Roman"/>
        </w:rPr>
        <w:t>Sponsors: Senators Sheheen and Young</w:t>
      </w:r>
    </w:p>
    <w:p w:rsidR="00A446E6" w:rsidRPr="00A446E6" w:rsidRDefault="00A446E6" w:rsidP="00A446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46E6">
        <w:rPr>
          <w:rFonts w:cs="Times New Roman"/>
        </w:rPr>
        <w:t>Document Path: l:\s-res\vas\004unma.eb.vas.docx</w:t>
      </w:r>
    </w:p>
    <w:p w:rsidR="00A446E6" w:rsidRPr="00A446E6" w:rsidRDefault="00A446E6" w:rsidP="00A446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90206" w:rsidRDefault="00690206" w:rsidP="00A446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10, 2017</w:t>
      </w:r>
    </w:p>
    <w:p w:rsidR="00690206" w:rsidRDefault="00690206" w:rsidP="00A446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14, 2017</w:t>
      </w:r>
    </w:p>
    <w:p w:rsidR="00690206" w:rsidRDefault="00690206" w:rsidP="00A446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9, 2018</w:t>
      </w:r>
    </w:p>
    <w:p w:rsidR="00690206" w:rsidRDefault="00690206" w:rsidP="00A446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10, 2018</w:t>
      </w:r>
    </w:p>
    <w:p w:rsidR="00690206" w:rsidRDefault="00690206" w:rsidP="00A446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17, 2018, Signed</w:t>
      </w:r>
    </w:p>
    <w:p w:rsidR="00690206" w:rsidRDefault="00690206" w:rsidP="00A446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46E6" w:rsidRPr="00A446E6" w:rsidRDefault="00A446E6" w:rsidP="00A446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46E6">
        <w:rPr>
          <w:rFonts w:cs="Times New Roman"/>
        </w:rPr>
        <w:t xml:space="preserve">Summary: </w:t>
      </w:r>
      <w:r w:rsidR="00BD1FF1">
        <w:rPr>
          <w:rFonts w:cs="Times New Roman"/>
        </w:rPr>
        <w:t>Drones, unlawful operation at corrections and local detention facilities</w:t>
      </w:r>
    </w:p>
    <w:p w:rsidR="00A446E6" w:rsidRPr="00A446E6" w:rsidRDefault="00A446E6" w:rsidP="00A446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46E6" w:rsidRPr="00A446E6" w:rsidRDefault="00A446E6" w:rsidP="00A446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46E6" w:rsidRPr="00A446E6" w:rsidRDefault="00A446E6" w:rsidP="00A446E6">
      <w:pPr>
        <w:widowControl w:val="0"/>
        <w:tabs>
          <w:tab w:val="center" w:pos="590"/>
          <w:tab w:val="center" w:pos="1440"/>
          <w:tab w:val="left" w:pos="1872"/>
          <w:tab w:val="left" w:pos="9187"/>
        </w:tabs>
        <w:rPr>
          <w:rFonts w:cs="Times New Roman"/>
        </w:rPr>
      </w:pPr>
      <w:r w:rsidRPr="00A446E6">
        <w:rPr>
          <w:rFonts w:cs="Times New Roman"/>
          <w:b/>
        </w:rPr>
        <w:t>HISTORY OF LEGISLATIVE ACTIONS</w:t>
      </w:r>
    </w:p>
    <w:p w:rsidR="00A446E6" w:rsidRPr="00A446E6" w:rsidRDefault="00A446E6" w:rsidP="00A446E6">
      <w:pPr>
        <w:widowControl w:val="0"/>
        <w:tabs>
          <w:tab w:val="center" w:pos="590"/>
          <w:tab w:val="center" w:pos="1440"/>
          <w:tab w:val="left" w:pos="1872"/>
          <w:tab w:val="left" w:pos="9187"/>
        </w:tabs>
        <w:rPr>
          <w:rFonts w:cs="Times New Roman"/>
        </w:rPr>
      </w:pPr>
    </w:p>
    <w:p w:rsidR="00A446E6" w:rsidRPr="00A446E6" w:rsidRDefault="00A446E6" w:rsidP="00A446E6">
      <w:pPr>
        <w:widowControl w:val="0"/>
        <w:tabs>
          <w:tab w:val="center" w:pos="590"/>
          <w:tab w:val="center" w:pos="1440"/>
          <w:tab w:val="left" w:pos="1872"/>
          <w:tab w:val="left" w:pos="9187"/>
        </w:tabs>
        <w:rPr>
          <w:rFonts w:cs="Times New Roman"/>
        </w:rPr>
      </w:pPr>
      <w:r w:rsidRPr="00A446E6">
        <w:rPr>
          <w:rFonts w:cs="Times New Roman"/>
          <w:u w:val="single"/>
        </w:rPr>
        <w:tab/>
        <w:t>Date</w:t>
      </w:r>
      <w:r w:rsidRPr="00A446E6">
        <w:rPr>
          <w:rFonts w:cs="Times New Roman"/>
          <w:u w:val="single"/>
        </w:rPr>
        <w:tab/>
        <w:t>Body</w:t>
      </w:r>
      <w:r w:rsidRPr="00A446E6">
        <w:rPr>
          <w:rFonts w:cs="Times New Roman"/>
          <w:u w:val="single"/>
        </w:rPr>
        <w:tab/>
        <w:t>Action Description with journal page number</w:t>
      </w:r>
      <w:r w:rsidRPr="00A446E6">
        <w:rPr>
          <w:rFonts w:cs="Times New Roman"/>
          <w:u w:val="single"/>
        </w:rPr>
        <w:tab/>
      </w:r>
    </w:p>
    <w:p w:rsidR="00D01435" w:rsidRDefault="00D01435" w:rsidP="00D01435">
      <w:pPr>
        <w:widowControl w:val="0"/>
        <w:tabs>
          <w:tab w:val="right" w:pos="1008"/>
          <w:tab w:val="left" w:pos="1152"/>
          <w:tab w:val="left" w:pos="1872"/>
          <w:tab w:val="left" w:pos="9187"/>
        </w:tabs>
        <w:ind w:left="2088" w:hanging="2088"/>
        <w:rPr>
          <w:rFonts w:cs="Times New Roman"/>
        </w:rPr>
      </w:pPr>
      <w:r>
        <w:rPr>
          <w:rFonts w:cs="Times New Roman"/>
        </w:rPr>
        <w:tab/>
        <w:t>12/13/2016</w:t>
      </w:r>
      <w:r>
        <w:rPr>
          <w:rFonts w:cs="Times New Roman"/>
        </w:rPr>
        <w:tab/>
        <w:t>Senate</w:t>
      </w:r>
      <w:r>
        <w:rPr>
          <w:rFonts w:cs="Times New Roman"/>
        </w:rPr>
        <w:tab/>
      </w:r>
      <w:r w:rsidRPr="00474D51">
        <w:rPr>
          <w:rFonts w:cs="Times New Roman"/>
        </w:rPr>
        <w:t>Prefiled</w:t>
      </w:r>
    </w:p>
    <w:p w:rsidR="00D01435" w:rsidRDefault="00D01435" w:rsidP="00D01435">
      <w:pPr>
        <w:widowControl w:val="0"/>
        <w:tabs>
          <w:tab w:val="right" w:pos="1008"/>
          <w:tab w:val="left" w:pos="1152"/>
          <w:tab w:val="left" w:pos="1872"/>
          <w:tab w:val="left" w:pos="9187"/>
        </w:tabs>
        <w:ind w:left="2088" w:hanging="2088"/>
        <w:rPr>
          <w:rFonts w:cs="Times New Roman"/>
        </w:rPr>
      </w:pPr>
      <w:r>
        <w:rPr>
          <w:rFonts w:cs="Times New Roman"/>
        </w:rPr>
        <w:tab/>
        <w:t>12/13/2016</w:t>
      </w:r>
      <w:r>
        <w:rPr>
          <w:rFonts w:cs="Times New Roman"/>
        </w:rPr>
        <w:tab/>
        <w:t>Senate</w:t>
      </w:r>
      <w:r>
        <w:rPr>
          <w:rFonts w:cs="Times New Roman"/>
        </w:rPr>
        <w:tab/>
      </w:r>
      <w:r w:rsidRPr="00474D51">
        <w:rPr>
          <w:rFonts w:cs="Times New Roman"/>
        </w:rPr>
        <w:t xml:space="preserve">Referred to Committee on </w:t>
      </w:r>
      <w:r w:rsidRPr="00474D51">
        <w:rPr>
          <w:rFonts w:cs="Times New Roman"/>
          <w:b/>
        </w:rPr>
        <w:t>Corrections and Penology</w:t>
      </w:r>
    </w:p>
    <w:p w:rsidR="00D01435" w:rsidRDefault="00D01435" w:rsidP="00D01435">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Senate</w:t>
      </w:r>
      <w:r>
        <w:rPr>
          <w:rFonts w:cs="Times New Roman"/>
        </w:rPr>
        <w:tab/>
      </w:r>
      <w:r w:rsidRPr="00474D51">
        <w:rPr>
          <w:rFonts w:cs="Times New Roman"/>
        </w:rPr>
        <w:t>Introduced and read first time (</w:t>
      </w:r>
      <w:hyperlink r:id="rId6" w:history="1">
        <w:r w:rsidRPr="00474D51">
          <w:rPr>
            <w:rStyle w:val="Hyperlink"/>
            <w:rFonts w:cs="Times New Roman"/>
          </w:rPr>
          <w:t>Senate Journal</w:t>
        </w:r>
        <w:r w:rsidRPr="00474D51">
          <w:rPr>
            <w:rStyle w:val="Hyperlink"/>
            <w:rFonts w:cs="Times New Roman"/>
          </w:rPr>
          <w:noBreakHyphen/>
          <w:t>page 94</w:t>
        </w:r>
      </w:hyperlink>
      <w:r w:rsidRPr="00474D51">
        <w:rPr>
          <w:rFonts w:cs="Times New Roman"/>
        </w:rPr>
        <w:t>)</w:t>
      </w:r>
    </w:p>
    <w:p w:rsidR="00D01435" w:rsidRDefault="00D01435" w:rsidP="00D01435">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Senate</w:t>
      </w:r>
      <w:r>
        <w:rPr>
          <w:rFonts w:cs="Times New Roman"/>
        </w:rPr>
        <w:tab/>
      </w:r>
      <w:r w:rsidRPr="00474D51">
        <w:rPr>
          <w:rFonts w:cs="Times New Roman"/>
        </w:rPr>
        <w:t>Referred to Commit</w:t>
      </w:r>
      <w:r>
        <w:rPr>
          <w:rFonts w:cs="Times New Roman"/>
        </w:rPr>
        <w:t xml:space="preserve">tee on </w:t>
      </w:r>
      <w:r w:rsidRPr="00474D51">
        <w:rPr>
          <w:rFonts w:cs="Times New Roman"/>
          <w:b/>
        </w:rPr>
        <w:t>Corrections and Penology</w:t>
      </w:r>
      <w:r>
        <w:rPr>
          <w:rFonts w:cs="Times New Roman"/>
        </w:rPr>
        <w:t xml:space="preserve"> </w:t>
      </w:r>
      <w:r w:rsidRPr="00474D51">
        <w:rPr>
          <w:rFonts w:cs="Times New Roman"/>
        </w:rPr>
        <w:t>(</w:t>
      </w:r>
      <w:hyperlink r:id="rId7" w:history="1">
        <w:r w:rsidRPr="00474D51">
          <w:rPr>
            <w:rStyle w:val="Hyperlink"/>
            <w:rFonts w:cs="Times New Roman"/>
          </w:rPr>
          <w:t>Senate Journal</w:t>
        </w:r>
        <w:r w:rsidRPr="00474D51">
          <w:rPr>
            <w:rStyle w:val="Hyperlink"/>
            <w:rFonts w:cs="Times New Roman"/>
          </w:rPr>
          <w:noBreakHyphen/>
          <w:t>page 94</w:t>
        </w:r>
      </w:hyperlink>
      <w:bookmarkStart w:id="0" w:name="_GoBack"/>
      <w:bookmarkEnd w:id="0"/>
      <w:r w:rsidRPr="00474D51">
        <w:rPr>
          <w:rFonts w:cs="Times New Roman"/>
        </w:rPr>
        <w:t>)</w:t>
      </w:r>
    </w:p>
    <w:p w:rsidR="00D01435" w:rsidRDefault="00D01435" w:rsidP="00D01435">
      <w:pPr>
        <w:widowControl w:val="0"/>
        <w:tabs>
          <w:tab w:val="right" w:pos="1008"/>
          <w:tab w:val="left" w:pos="1152"/>
          <w:tab w:val="left" w:pos="1872"/>
          <w:tab w:val="left" w:pos="9187"/>
        </w:tabs>
        <w:ind w:left="2088" w:hanging="2088"/>
        <w:rPr>
          <w:rFonts w:cs="Times New Roman"/>
        </w:rPr>
      </w:pPr>
      <w:r>
        <w:rPr>
          <w:rFonts w:cs="Times New Roman"/>
        </w:rPr>
        <w:tab/>
        <w:t>1/19/2017</w:t>
      </w:r>
      <w:r>
        <w:rPr>
          <w:rFonts w:cs="Times New Roman"/>
        </w:rPr>
        <w:tab/>
        <w:t>Senate</w:t>
      </w:r>
      <w:r>
        <w:rPr>
          <w:rFonts w:cs="Times New Roman"/>
        </w:rPr>
        <w:tab/>
      </w:r>
      <w:r w:rsidRPr="00474D51">
        <w:rPr>
          <w:rFonts w:cs="Times New Roman"/>
        </w:rPr>
        <w:t>Committee r</w:t>
      </w:r>
      <w:r>
        <w:rPr>
          <w:rFonts w:cs="Times New Roman"/>
        </w:rPr>
        <w:t xml:space="preserve">eport: Favorable with amendment </w:t>
      </w:r>
      <w:r w:rsidRPr="00474D51">
        <w:rPr>
          <w:rFonts w:cs="Times New Roman"/>
          <w:b/>
        </w:rPr>
        <w:t>Corrections and Penology</w:t>
      </w:r>
      <w:r w:rsidRPr="00474D51">
        <w:rPr>
          <w:rFonts w:cs="Times New Roman"/>
        </w:rPr>
        <w:t xml:space="preserve"> (</w:t>
      </w:r>
      <w:hyperlink r:id="rId8" w:history="1">
        <w:r w:rsidRPr="00474D51">
          <w:rPr>
            <w:rStyle w:val="Hyperlink"/>
            <w:rFonts w:cs="Times New Roman"/>
          </w:rPr>
          <w:t>Senate Journal</w:t>
        </w:r>
        <w:r w:rsidRPr="00474D51">
          <w:rPr>
            <w:rStyle w:val="Hyperlink"/>
            <w:rFonts w:cs="Times New Roman"/>
          </w:rPr>
          <w:noBreakHyphen/>
          <w:t>page 10</w:t>
        </w:r>
      </w:hyperlink>
      <w:r w:rsidRPr="00474D51">
        <w:rPr>
          <w:rFonts w:cs="Times New Roman"/>
        </w:rPr>
        <w:t>)</w:t>
      </w:r>
    </w:p>
    <w:p w:rsidR="00D01435" w:rsidRDefault="00D01435" w:rsidP="00D01435">
      <w:pPr>
        <w:widowControl w:val="0"/>
        <w:tabs>
          <w:tab w:val="right" w:pos="1008"/>
          <w:tab w:val="left" w:pos="1152"/>
          <w:tab w:val="left" w:pos="1872"/>
          <w:tab w:val="left" w:pos="9187"/>
        </w:tabs>
        <w:ind w:left="2088" w:hanging="2088"/>
        <w:rPr>
          <w:rFonts w:cs="Times New Roman"/>
        </w:rPr>
      </w:pPr>
      <w:r>
        <w:rPr>
          <w:rFonts w:cs="Times New Roman"/>
        </w:rPr>
        <w:tab/>
        <w:t>1/23/2017</w:t>
      </w:r>
      <w:r>
        <w:rPr>
          <w:rFonts w:cs="Times New Roman"/>
        </w:rPr>
        <w:tab/>
      </w:r>
      <w:r>
        <w:rPr>
          <w:rFonts w:cs="Times New Roman"/>
        </w:rPr>
        <w:tab/>
      </w:r>
      <w:r w:rsidRPr="00474D51">
        <w:rPr>
          <w:rFonts w:cs="Times New Roman"/>
        </w:rPr>
        <w:t>Scrivener's error corrected</w:t>
      </w:r>
    </w:p>
    <w:p w:rsidR="00D01435" w:rsidRDefault="00D01435" w:rsidP="00D01435">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Senate</w:t>
      </w:r>
      <w:r>
        <w:rPr>
          <w:rFonts w:cs="Times New Roman"/>
        </w:rPr>
        <w:tab/>
      </w:r>
      <w:r w:rsidRPr="00474D51">
        <w:rPr>
          <w:rFonts w:cs="Times New Roman"/>
        </w:rPr>
        <w:t>Committee Amendment Adopted (</w:t>
      </w:r>
      <w:hyperlink r:id="rId9" w:history="1">
        <w:r w:rsidRPr="00474D51">
          <w:rPr>
            <w:rStyle w:val="Hyperlink"/>
            <w:rFonts w:cs="Times New Roman"/>
          </w:rPr>
          <w:t>Senate Journal</w:t>
        </w:r>
        <w:r w:rsidRPr="00474D51">
          <w:rPr>
            <w:rStyle w:val="Hyperlink"/>
            <w:rFonts w:cs="Times New Roman"/>
          </w:rPr>
          <w:noBreakHyphen/>
          <w:t>page 29</w:t>
        </w:r>
      </w:hyperlink>
      <w:r w:rsidRPr="00474D51">
        <w:rPr>
          <w:rFonts w:cs="Times New Roman"/>
        </w:rPr>
        <w:t>)</w:t>
      </w:r>
    </w:p>
    <w:p w:rsidR="00D01435" w:rsidRDefault="00D01435" w:rsidP="00D01435">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Senate</w:t>
      </w:r>
      <w:r>
        <w:rPr>
          <w:rFonts w:cs="Times New Roman"/>
        </w:rPr>
        <w:tab/>
      </w:r>
      <w:r w:rsidRPr="00474D51">
        <w:rPr>
          <w:rFonts w:cs="Times New Roman"/>
        </w:rPr>
        <w:t>Amended (</w:t>
      </w:r>
      <w:hyperlink r:id="rId10" w:history="1">
        <w:r w:rsidRPr="00474D51">
          <w:rPr>
            <w:rStyle w:val="Hyperlink"/>
            <w:rFonts w:cs="Times New Roman"/>
          </w:rPr>
          <w:t>Senate Journal</w:t>
        </w:r>
        <w:r w:rsidRPr="00474D51">
          <w:rPr>
            <w:rStyle w:val="Hyperlink"/>
            <w:rFonts w:cs="Times New Roman"/>
          </w:rPr>
          <w:noBreakHyphen/>
          <w:t>page 29</w:t>
        </w:r>
      </w:hyperlink>
      <w:r w:rsidRPr="00474D51">
        <w:rPr>
          <w:rFonts w:cs="Times New Roman"/>
        </w:rPr>
        <w:t>)</w:t>
      </w:r>
    </w:p>
    <w:p w:rsidR="00D01435" w:rsidRDefault="00D01435" w:rsidP="00D01435">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Senate</w:t>
      </w:r>
      <w:r>
        <w:rPr>
          <w:rFonts w:cs="Times New Roman"/>
        </w:rPr>
        <w:tab/>
      </w:r>
      <w:r w:rsidRPr="00474D51">
        <w:rPr>
          <w:rFonts w:cs="Times New Roman"/>
        </w:rPr>
        <w:t>Read second time (</w:t>
      </w:r>
      <w:hyperlink r:id="rId11" w:history="1">
        <w:r w:rsidRPr="00474D51">
          <w:rPr>
            <w:rStyle w:val="Hyperlink"/>
            <w:rFonts w:cs="Times New Roman"/>
          </w:rPr>
          <w:t>Senate Journal</w:t>
        </w:r>
        <w:r w:rsidRPr="00474D51">
          <w:rPr>
            <w:rStyle w:val="Hyperlink"/>
            <w:rFonts w:cs="Times New Roman"/>
          </w:rPr>
          <w:noBreakHyphen/>
          <w:t>page 29</w:t>
        </w:r>
      </w:hyperlink>
      <w:r w:rsidRPr="00474D51">
        <w:rPr>
          <w:rFonts w:cs="Times New Roman"/>
        </w:rPr>
        <w:t>)</w:t>
      </w:r>
    </w:p>
    <w:p w:rsidR="00D01435" w:rsidRDefault="00D01435" w:rsidP="00D01435">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Senate</w:t>
      </w:r>
      <w:r>
        <w:rPr>
          <w:rFonts w:cs="Times New Roman"/>
        </w:rPr>
        <w:tab/>
      </w:r>
      <w:r w:rsidRPr="00474D51">
        <w:rPr>
          <w:rFonts w:cs="Times New Roman"/>
        </w:rPr>
        <w:t>Roll call Ayes</w:t>
      </w:r>
      <w:r>
        <w:rPr>
          <w:rFonts w:cs="Times New Roman"/>
        </w:rPr>
        <w:noBreakHyphen/>
      </w:r>
      <w:r w:rsidRPr="00474D51">
        <w:rPr>
          <w:rFonts w:cs="Times New Roman"/>
        </w:rPr>
        <w:t>43  Nays</w:t>
      </w:r>
      <w:r>
        <w:rPr>
          <w:rFonts w:cs="Times New Roman"/>
        </w:rPr>
        <w:noBreakHyphen/>
      </w:r>
      <w:r w:rsidRPr="00474D51">
        <w:rPr>
          <w:rFonts w:cs="Times New Roman"/>
        </w:rPr>
        <w:t>0 (</w:t>
      </w:r>
      <w:hyperlink r:id="rId12" w:history="1">
        <w:r w:rsidRPr="00474D51">
          <w:rPr>
            <w:rStyle w:val="Hyperlink"/>
            <w:rFonts w:cs="Times New Roman"/>
          </w:rPr>
          <w:t>Senate Journal</w:t>
        </w:r>
        <w:r w:rsidRPr="00474D51">
          <w:rPr>
            <w:rStyle w:val="Hyperlink"/>
            <w:rFonts w:cs="Times New Roman"/>
          </w:rPr>
          <w:noBreakHyphen/>
          <w:t>page 29</w:t>
        </w:r>
      </w:hyperlink>
      <w:r w:rsidRPr="00474D51">
        <w:rPr>
          <w:rFonts w:cs="Times New Roman"/>
        </w:rPr>
        <w:t>)</w:t>
      </w:r>
    </w:p>
    <w:p w:rsidR="00D01435" w:rsidRDefault="00D01435" w:rsidP="00D01435">
      <w:pPr>
        <w:widowControl w:val="0"/>
        <w:tabs>
          <w:tab w:val="right" w:pos="1008"/>
          <w:tab w:val="left" w:pos="1152"/>
          <w:tab w:val="left" w:pos="1872"/>
          <w:tab w:val="left" w:pos="9187"/>
        </w:tabs>
        <w:ind w:left="2088" w:hanging="2088"/>
        <w:rPr>
          <w:rFonts w:cs="Times New Roman"/>
        </w:rPr>
      </w:pPr>
      <w:r>
        <w:rPr>
          <w:rFonts w:cs="Times New Roman"/>
        </w:rPr>
        <w:tab/>
        <w:t>2/2/2017</w:t>
      </w:r>
      <w:r>
        <w:rPr>
          <w:rFonts w:cs="Times New Roman"/>
        </w:rPr>
        <w:tab/>
      </w:r>
      <w:r>
        <w:rPr>
          <w:rFonts w:cs="Times New Roman"/>
        </w:rPr>
        <w:tab/>
      </w:r>
      <w:r w:rsidRPr="00474D51">
        <w:rPr>
          <w:rFonts w:cs="Times New Roman"/>
        </w:rPr>
        <w:t>Scrivener's error corrected</w:t>
      </w:r>
    </w:p>
    <w:p w:rsidR="00D01435" w:rsidRDefault="00D01435" w:rsidP="00D01435">
      <w:pPr>
        <w:widowControl w:val="0"/>
        <w:tabs>
          <w:tab w:val="right" w:pos="1008"/>
          <w:tab w:val="left" w:pos="1152"/>
          <w:tab w:val="left" w:pos="1872"/>
          <w:tab w:val="left" w:pos="9187"/>
        </w:tabs>
        <w:ind w:left="2088" w:hanging="2088"/>
        <w:rPr>
          <w:rFonts w:cs="Times New Roman"/>
        </w:rPr>
      </w:pPr>
      <w:r>
        <w:rPr>
          <w:rFonts w:cs="Times New Roman"/>
        </w:rPr>
        <w:tab/>
        <w:t>2/8/2017</w:t>
      </w:r>
      <w:r>
        <w:rPr>
          <w:rFonts w:cs="Times New Roman"/>
        </w:rPr>
        <w:tab/>
        <w:t>Senate</w:t>
      </w:r>
      <w:r>
        <w:rPr>
          <w:rFonts w:cs="Times New Roman"/>
        </w:rPr>
        <w:tab/>
      </w:r>
      <w:r w:rsidRPr="00474D51">
        <w:rPr>
          <w:rFonts w:cs="Times New Roman"/>
        </w:rPr>
        <w:t>Amended (</w:t>
      </w:r>
      <w:hyperlink r:id="rId13" w:history="1">
        <w:r w:rsidRPr="00474D51">
          <w:rPr>
            <w:rStyle w:val="Hyperlink"/>
            <w:rFonts w:cs="Times New Roman"/>
          </w:rPr>
          <w:t>Senate Journal</w:t>
        </w:r>
        <w:r w:rsidRPr="00474D51">
          <w:rPr>
            <w:rStyle w:val="Hyperlink"/>
            <w:rFonts w:cs="Times New Roman"/>
          </w:rPr>
          <w:noBreakHyphen/>
          <w:t>page 15</w:t>
        </w:r>
      </w:hyperlink>
      <w:r w:rsidRPr="00474D51">
        <w:rPr>
          <w:rFonts w:cs="Times New Roman"/>
        </w:rPr>
        <w:t>)</w:t>
      </w:r>
    </w:p>
    <w:p w:rsidR="00D01435" w:rsidRDefault="00D01435" w:rsidP="00D01435">
      <w:pPr>
        <w:widowControl w:val="0"/>
        <w:tabs>
          <w:tab w:val="right" w:pos="1008"/>
          <w:tab w:val="left" w:pos="1152"/>
          <w:tab w:val="left" w:pos="1872"/>
          <w:tab w:val="left" w:pos="9187"/>
        </w:tabs>
        <w:ind w:left="2088" w:hanging="2088"/>
        <w:rPr>
          <w:rFonts w:cs="Times New Roman"/>
        </w:rPr>
      </w:pPr>
      <w:r>
        <w:rPr>
          <w:rFonts w:cs="Times New Roman"/>
        </w:rPr>
        <w:tab/>
        <w:t>2/8/2017</w:t>
      </w:r>
      <w:r>
        <w:rPr>
          <w:rFonts w:cs="Times New Roman"/>
        </w:rPr>
        <w:tab/>
        <w:t>Senate</w:t>
      </w:r>
      <w:r>
        <w:rPr>
          <w:rFonts w:cs="Times New Roman"/>
        </w:rPr>
        <w:tab/>
      </w:r>
      <w:r w:rsidRPr="00474D51">
        <w:rPr>
          <w:rFonts w:cs="Times New Roman"/>
        </w:rPr>
        <w:t>Re</w:t>
      </w:r>
      <w:r>
        <w:rPr>
          <w:rFonts w:cs="Times New Roman"/>
        </w:rPr>
        <w:t xml:space="preserve">ad third time and sent to House </w:t>
      </w:r>
      <w:r w:rsidRPr="00474D51">
        <w:rPr>
          <w:rFonts w:cs="Times New Roman"/>
        </w:rPr>
        <w:t>(</w:t>
      </w:r>
      <w:hyperlink r:id="rId14" w:history="1">
        <w:r w:rsidRPr="00474D51">
          <w:rPr>
            <w:rStyle w:val="Hyperlink"/>
            <w:rFonts w:cs="Times New Roman"/>
          </w:rPr>
          <w:t>Senate Journal</w:t>
        </w:r>
        <w:r w:rsidRPr="00474D51">
          <w:rPr>
            <w:rStyle w:val="Hyperlink"/>
            <w:rFonts w:cs="Times New Roman"/>
          </w:rPr>
          <w:noBreakHyphen/>
          <w:t>page 15</w:t>
        </w:r>
      </w:hyperlink>
      <w:r w:rsidRPr="00474D51">
        <w:rPr>
          <w:rFonts w:cs="Times New Roman"/>
        </w:rPr>
        <w:t>)</w:t>
      </w:r>
    </w:p>
    <w:p w:rsidR="00D01435" w:rsidRDefault="00D01435" w:rsidP="00D01435">
      <w:pPr>
        <w:widowControl w:val="0"/>
        <w:tabs>
          <w:tab w:val="right" w:pos="1008"/>
          <w:tab w:val="left" w:pos="1152"/>
          <w:tab w:val="left" w:pos="1872"/>
          <w:tab w:val="left" w:pos="9187"/>
        </w:tabs>
        <w:ind w:left="2088" w:hanging="2088"/>
        <w:rPr>
          <w:rFonts w:cs="Times New Roman"/>
        </w:rPr>
      </w:pPr>
      <w:r>
        <w:rPr>
          <w:rFonts w:cs="Times New Roman"/>
        </w:rPr>
        <w:tab/>
        <w:t>2/8/2017</w:t>
      </w:r>
      <w:r>
        <w:rPr>
          <w:rFonts w:cs="Times New Roman"/>
        </w:rPr>
        <w:tab/>
        <w:t>Senate</w:t>
      </w:r>
      <w:r>
        <w:rPr>
          <w:rFonts w:cs="Times New Roman"/>
        </w:rPr>
        <w:tab/>
      </w:r>
      <w:r w:rsidRPr="00474D51">
        <w:rPr>
          <w:rFonts w:cs="Times New Roman"/>
        </w:rPr>
        <w:t>Roll call Ayes</w:t>
      </w:r>
      <w:r>
        <w:rPr>
          <w:rFonts w:cs="Times New Roman"/>
        </w:rPr>
        <w:noBreakHyphen/>
      </w:r>
      <w:r w:rsidRPr="00474D51">
        <w:rPr>
          <w:rFonts w:cs="Times New Roman"/>
        </w:rPr>
        <w:t>41  Nays</w:t>
      </w:r>
      <w:r>
        <w:rPr>
          <w:rFonts w:cs="Times New Roman"/>
        </w:rPr>
        <w:noBreakHyphen/>
      </w:r>
      <w:r w:rsidRPr="00474D51">
        <w:rPr>
          <w:rFonts w:cs="Times New Roman"/>
        </w:rPr>
        <w:t>0 (</w:t>
      </w:r>
      <w:hyperlink r:id="rId15" w:history="1">
        <w:r w:rsidRPr="00474D51">
          <w:rPr>
            <w:rStyle w:val="Hyperlink"/>
            <w:rFonts w:cs="Times New Roman"/>
          </w:rPr>
          <w:t>Senate Journal</w:t>
        </w:r>
        <w:r w:rsidRPr="00474D51">
          <w:rPr>
            <w:rStyle w:val="Hyperlink"/>
            <w:rFonts w:cs="Times New Roman"/>
          </w:rPr>
          <w:noBreakHyphen/>
          <w:t>page 15</w:t>
        </w:r>
      </w:hyperlink>
      <w:r w:rsidRPr="00474D51">
        <w:rPr>
          <w:rFonts w:cs="Times New Roman"/>
        </w:rPr>
        <w:t>)</w:t>
      </w:r>
    </w:p>
    <w:p w:rsidR="00D01435" w:rsidRDefault="00D01435" w:rsidP="00D01435">
      <w:pPr>
        <w:widowControl w:val="0"/>
        <w:tabs>
          <w:tab w:val="right" w:pos="1008"/>
          <w:tab w:val="left" w:pos="1152"/>
          <w:tab w:val="left" w:pos="1872"/>
          <w:tab w:val="left" w:pos="9187"/>
        </w:tabs>
        <w:ind w:left="2088" w:hanging="2088"/>
        <w:rPr>
          <w:rFonts w:cs="Times New Roman"/>
        </w:rPr>
      </w:pPr>
      <w:r>
        <w:rPr>
          <w:rFonts w:cs="Times New Roman"/>
        </w:rPr>
        <w:tab/>
        <w:t>2/14/2017</w:t>
      </w:r>
      <w:r>
        <w:rPr>
          <w:rFonts w:cs="Times New Roman"/>
        </w:rPr>
        <w:tab/>
        <w:t>House</w:t>
      </w:r>
      <w:r>
        <w:rPr>
          <w:rFonts w:cs="Times New Roman"/>
        </w:rPr>
        <w:tab/>
      </w:r>
      <w:r w:rsidRPr="00474D51">
        <w:rPr>
          <w:rFonts w:cs="Times New Roman"/>
        </w:rPr>
        <w:t>Introduced and read first time (</w:t>
      </w:r>
      <w:hyperlink r:id="rId16" w:history="1">
        <w:r w:rsidRPr="00474D51">
          <w:rPr>
            <w:rStyle w:val="Hyperlink"/>
            <w:rFonts w:cs="Times New Roman"/>
          </w:rPr>
          <w:t>House Journal</w:t>
        </w:r>
        <w:r w:rsidRPr="00474D51">
          <w:rPr>
            <w:rStyle w:val="Hyperlink"/>
            <w:rFonts w:cs="Times New Roman"/>
          </w:rPr>
          <w:noBreakHyphen/>
          <w:t>page 49</w:t>
        </w:r>
      </w:hyperlink>
      <w:r w:rsidRPr="00474D51">
        <w:rPr>
          <w:rFonts w:cs="Times New Roman"/>
        </w:rPr>
        <w:t>)</w:t>
      </w:r>
    </w:p>
    <w:p w:rsidR="00D01435" w:rsidRDefault="00D01435" w:rsidP="00D01435">
      <w:pPr>
        <w:widowControl w:val="0"/>
        <w:tabs>
          <w:tab w:val="right" w:pos="1008"/>
          <w:tab w:val="left" w:pos="1152"/>
          <w:tab w:val="left" w:pos="1872"/>
          <w:tab w:val="left" w:pos="9187"/>
        </w:tabs>
        <w:ind w:left="2088" w:hanging="2088"/>
        <w:rPr>
          <w:rFonts w:cs="Times New Roman"/>
        </w:rPr>
      </w:pPr>
      <w:r>
        <w:rPr>
          <w:rFonts w:cs="Times New Roman"/>
        </w:rPr>
        <w:tab/>
        <w:t>2/14/2017</w:t>
      </w:r>
      <w:r>
        <w:rPr>
          <w:rFonts w:cs="Times New Roman"/>
        </w:rPr>
        <w:tab/>
        <w:t>House</w:t>
      </w:r>
      <w:r>
        <w:rPr>
          <w:rFonts w:cs="Times New Roman"/>
        </w:rPr>
        <w:tab/>
      </w:r>
      <w:r w:rsidRPr="00474D51">
        <w:rPr>
          <w:rFonts w:cs="Times New Roman"/>
        </w:rPr>
        <w:t>Ref</w:t>
      </w:r>
      <w:r>
        <w:rPr>
          <w:rFonts w:cs="Times New Roman"/>
        </w:rPr>
        <w:t xml:space="preserve">erred to Committee on </w:t>
      </w:r>
      <w:r w:rsidRPr="00474D51">
        <w:rPr>
          <w:rFonts w:cs="Times New Roman"/>
          <w:b/>
        </w:rPr>
        <w:t>Judiciary</w:t>
      </w:r>
      <w:r>
        <w:rPr>
          <w:rFonts w:cs="Times New Roman"/>
        </w:rPr>
        <w:t xml:space="preserve"> </w:t>
      </w:r>
      <w:r w:rsidRPr="00474D51">
        <w:rPr>
          <w:rFonts w:cs="Times New Roman"/>
        </w:rPr>
        <w:t>(</w:t>
      </w:r>
      <w:hyperlink r:id="rId17" w:history="1">
        <w:r w:rsidRPr="00474D51">
          <w:rPr>
            <w:rStyle w:val="Hyperlink"/>
            <w:rFonts w:cs="Times New Roman"/>
          </w:rPr>
          <w:t>House Journal</w:t>
        </w:r>
        <w:r w:rsidRPr="00474D51">
          <w:rPr>
            <w:rStyle w:val="Hyperlink"/>
            <w:rFonts w:cs="Times New Roman"/>
          </w:rPr>
          <w:noBreakHyphen/>
          <w:t>page 49</w:t>
        </w:r>
      </w:hyperlink>
      <w:r w:rsidRPr="00474D51">
        <w:rPr>
          <w:rFonts w:cs="Times New Roman"/>
        </w:rPr>
        <w:t>)</w:t>
      </w:r>
    </w:p>
    <w:p w:rsidR="00D01435" w:rsidRDefault="00D01435" w:rsidP="00D01435">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474D51">
        <w:rPr>
          <w:rFonts w:cs="Times New Roman"/>
        </w:rPr>
        <w:t>Committee r</w:t>
      </w:r>
      <w:r>
        <w:rPr>
          <w:rFonts w:cs="Times New Roman"/>
        </w:rPr>
        <w:t xml:space="preserve">eport: Favorable with amendment </w:t>
      </w:r>
      <w:r w:rsidRPr="00474D51">
        <w:rPr>
          <w:rFonts w:cs="Times New Roman"/>
          <w:b/>
        </w:rPr>
        <w:t>Judiciary</w:t>
      </w:r>
      <w:r w:rsidRPr="00474D51">
        <w:rPr>
          <w:rFonts w:cs="Times New Roman"/>
        </w:rPr>
        <w:t xml:space="preserve"> (</w:t>
      </w:r>
      <w:hyperlink r:id="rId18" w:history="1">
        <w:r w:rsidRPr="00474D51">
          <w:rPr>
            <w:rStyle w:val="Hyperlink"/>
            <w:rFonts w:cs="Times New Roman"/>
          </w:rPr>
          <w:t>House Journal</w:t>
        </w:r>
        <w:r w:rsidRPr="00474D51">
          <w:rPr>
            <w:rStyle w:val="Hyperlink"/>
            <w:rFonts w:cs="Times New Roman"/>
          </w:rPr>
          <w:noBreakHyphen/>
          <w:t>page 43</w:t>
        </w:r>
      </w:hyperlink>
      <w:r w:rsidRPr="00474D51">
        <w:rPr>
          <w:rFonts w:cs="Times New Roman"/>
        </w:rPr>
        <w:t>)</w:t>
      </w:r>
    </w:p>
    <w:p w:rsidR="00D01435" w:rsidRDefault="00D01435" w:rsidP="00D01435">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474D51">
        <w:rPr>
          <w:rFonts w:cs="Times New Roman"/>
        </w:rPr>
        <w:t>Amended (</w:t>
      </w:r>
      <w:hyperlink r:id="rId19" w:history="1">
        <w:r w:rsidRPr="00474D51">
          <w:rPr>
            <w:rStyle w:val="Hyperlink"/>
            <w:rFonts w:cs="Times New Roman"/>
          </w:rPr>
          <w:t>House Journal</w:t>
        </w:r>
        <w:r w:rsidRPr="00474D51">
          <w:rPr>
            <w:rStyle w:val="Hyperlink"/>
            <w:rFonts w:cs="Times New Roman"/>
          </w:rPr>
          <w:noBreakHyphen/>
          <w:t>page 69</w:t>
        </w:r>
      </w:hyperlink>
      <w:r w:rsidRPr="00474D51">
        <w:rPr>
          <w:rFonts w:cs="Times New Roman"/>
        </w:rPr>
        <w:t>)</w:t>
      </w:r>
    </w:p>
    <w:p w:rsidR="00D01435" w:rsidRDefault="00D01435" w:rsidP="00D01435">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474D51">
        <w:rPr>
          <w:rFonts w:cs="Times New Roman"/>
        </w:rPr>
        <w:t>Read second time (</w:t>
      </w:r>
      <w:hyperlink r:id="rId20" w:history="1">
        <w:r w:rsidRPr="00474D51">
          <w:rPr>
            <w:rStyle w:val="Hyperlink"/>
            <w:rFonts w:cs="Times New Roman"/>
          </w:rPr>
          <w:t>House Journal</w:t>
        </w:r>
        <w:r w:rsidRPr="00474D51">
          <w:rPr>
            <w:rStyle w:val="Hyperlink"/>
            <w:rFonts w:cs="Times New Roman"/>
          </w:rPr>
          <w:noBreakHyphen/>
          <w:t>page 69</w:t>
        </w:r>
      </w:hyperlink>
      <w:r w:rsidRPr="00474D51">
        <w:rPr>
          <w:rFonts w:cs="Times New Roman"/>
        </w:rPr>
        <w:t>)</w:t>
      </w:r>
    </w:p>
    <w:p w:rsidR="00D01435" w:rsidRDefault="00D01435" w:rsidP="00D01435">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474D51">
        <w:rPr>
          <w:rFonts w:cs="Times New Roman"/>
        </w:rPr>
        <w:t>Roll call Yeas</w:t>
      </w:r>
      <w:r>
        <w:rPr>
          <w:rFonts w:cs="Times New Roman"/>
        </w:rPr>
        <w:noBreakHyphen/>
      </w:r>
      <w:r w:rsidRPr="00474D51">
        <w:rPr>
          <w:rFonts w:cs="Times New Roman"/>
        </w:rPr>
        <w:t>97  Nays</w:t>
      </w:r>
      <w:r>
        <w:rPr>
          <w:rFonts w:cs="Times New Roman"/>
        </w:rPr>
        <w:noBreakHyphen/>
      </w:r>
      <w:r w:rsidRPr="00474D51">
        <w:rPr>
          <w:rFonts w:cs="Times New Roman"/>
        </w:rPr>
        <w:t>5 (</w:t>
      </w:r>
      <w:hyperlink r:id="rId21" w:history="1">
        <w:r w:rsidRPr="00474D51">
          <w:rPr>
            <w:rStyle w:val="Hyperlink"/>
            <w:rFonts w:cs="Times New Roman"/>
          </w:rPr>
          <w:t>House Journal</w:t>
        </w:r>
        <w:r w:rsidRPr="00474D51">
          <w:rPr>
            <w:rStyle w:val="Hyperlink"/>
            <w:rFonts w:cs="Times New Roman"/>
          </w:rPr>
          <w:noBreakHyphen/>
          <w:t>page 75</w:t>
        </w:r>
      </w:hyperlink>
      <w:r w:rsidRPr="00474D51">
        <w:rPr>
          <w:rFonts w:cs="Times New Roman"/>
        </w:rPr>
        <w:t>)</w:t>
      </w:r>
    </w:p>
    <w:p w:rsidR="00D01435" w:rsidRDefault="00D01435" w:rsidP="00D01435">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474D51">
        <w:rPr>
          <w:rFonts w:cs="Times New Roman"/>
        </w:rPr>
        <w:t>Read third t</w:t>
      </w:r>
      <w:r>
        <w:rPr>
          <w:rFonts w:cs="Times New Roman"/>
        </w:rPr>
        <w:t xml:space="preserve">ime and returned to Senate with </w:t>
      </w:r>
      <w:r w:rsidRPr="00474D51">
        <w:rPr>
          <w:rFonts w:cs="Times New Roman"/>
        </w:rPr>
        <w:t>amendments (</w:t>
      </w:r>
      <w:hyperlink r:id="rId22" w:history="1">
        <w:r w:rsidRPr="00474D51">
          <w:rPr>
            <w:rStyle w:val="Hyperlink"/>
            <w:rFonts w:cs="Times New Roman"/>
          </w:rPr>
          <w:t>House Journal</w:t>
        </w:r>
        <w:r w:rsidRPr="00474D51">
          <w:rPr>
            <w:rStyle w:val="Hyperlink"/>
            <w:rFonts w:cs="Times New Roman"/>
          </w:rPr>
          <w:noBreakHyphen/>
          <w:t>page 14</w:t>
        </w:r>
      </w:hyperlink>
      <w:r w:rsidRPr="00474D51">
        <w:rPr>
          <w:rFonts w:cs="Times New Roman"/>
        </w:rPr>
        <w:t>)</w:t>
      </w:r>
    </w:p>
    <w:p w:rsidR="00D01435" w:rsidRDefault="00D01435" w:rsidP="00D01435">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r>
      <w:r>
        <w:rPr>
          <w:rFonts w:cs="Times New Roman"/>
        </w:rPr>
        <w:tab/>
      </w:r>
      <w:r w:rsidRPr="00474D51">
        <w:rPr>
          <w:rFonts w:cs="Times New Roman"/>
        </w:rPr>
        <w:t>Scrivener's error corrected</w:t>
      </w:r>
    </w:p>
    <w:p w:rsidR="00D01435" w:rsidRDefault="00D01435" w:rsidP="00D01435">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474D51">
        <w:rPr>
          <w:rFonts w:cs="Times New Roman"/>
        </w:rPr>
        <w:t xml:space="preserve">Concurred </w:t>
      </w:r>
      <w:r>
        <w:rPr>
          <w:rFonts w:cs="Times New Roman"/>
        </w:rPr>
        <w:t xml:space="preserve">in House amendment and enrolled </w:t>
      </w:r>
      <w:r w:rsidRPr="00474D51">
        <w:rPr>
          <w:rFonts w:cs="Times New Roman"/>
        </w:rPr>
        <w:t>(</w:t>
      </w:r>
      <w:hyperlink r:id="rId23" w:history="1">
        <w:r w:rsidRPr="00474D51">
          <w:rPr>
            <w:rStyle w:val="Hyperlink"/>
            <w:rFonts w:cs="Times New Roman"/>
          </w:rPr>
          <w:t>Senate Journal</w:t>
        </w:r>
        <w:r w:rsidRPr="00474D51">
          <w:rPr>
            <w:rStyle w:val="Hyperlink"/>
            <w:rFonts w:cs="Times New Roman"/>
          </w:rPr>
          <w:noBreakHyphen/>
          <w:t>page 42</w:t>
        </w:r>
      </w:hyperlink>
      <w:r w:rsidRPr="00474D51">
        <w:rPr>
          <w:rFonts w:cs="Times New Roman"/>
        </w:rPr>
        <w:t>)</w:t>
      </w:r>
    </w:p>
    <w:p w:rsidR="00D01435" w:rsidRDefault="00D01435" w:rsidP="00D01435">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Senate</w:t>
      </w:r>
      <w:r>
        <w:rPr>
          <w:rFonts w:cs="Times New Roman"/>
        </w:rPr>
        <w:tab/>
      </w:r>
      <w:r w:rsidRPr="00474D51">
        <w:rPr>
          <w:rFonts w:cs="Times New Roman"/>
        </w:rPr>
        <w:t>Roll call Ayes</w:t>
      </w:r>
      <w:r>
        <w:rPr>
          <w:rFonts w:cs="Times New Roman"/>
        </w:rPr>
        <w:noBreakHyphen/>
      </w:r>
      <w:r w:rsidRPr="00474D51">
        <w:rPr>
          <w:rFonts w:cs="Times New Roman"/>
        </w:rPr>
        <w:t>41  Nays</w:t>
      </w:r>
      <w:r>
        <w:rPr>
          <w:rFonts w:cs="Times New Roman"/>
        </w:rPr>
        <w:noBreakHyphen/>
      </w:r>
      <w:r w:rsidRPr="00474D51">
        <w:rPr>
          <w:rFonts w:cs="Times New Roman"/>
        </w:rPr>
        <w:t>0 (</w:t>
      </w:r>
      <w:hyperlink r:id="rId24" w:history="1">
        <w:r w:rsidRPr="00474D51">
          <w:rPr>
            <w:rStyle w:val="Hyperlink"/>
            <w:rFonts w:cs="Times New Roman"/>
          </w:rPr>
          <w:t>Senate Journal</w:t>
        </w:r>
        <w:r w:rsidRPr="00474D51">
          <w:rPr>
            <w:rStyle w:val="Hyperlink"/>
            <w:rFonts w:cs="Times New Roman"/>
          </w:rPr>
          <w:noBreakHyphen/>
          <w:t>page 42</w:t>
        </w:r>
      </w:hyperlink>
      <w:r w:rsidRPr="00474D51">
        <w:rPr>
          <w:rFonts w:cs="Times New Roman"/>
        </w:rPr>
        <w:t>)</w:t>
      </w:r>
    </w:p>
    <w:p w:rsidR="00D01435" w:rsidRDefault="00D01435" w:rsidP="00D01435">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474D51">
        <w:rPr>
          <w:rFonts w:cs="Times New Roman"/>
        </w:rPr>
        <w:t>Ratified R 200</w:t>
      </w:r>
    </w:p>
    <w:p w:rsidR="00D01435" w:rsidRDefault="00D01435" w:rsidP="00D01435">
      <w:pPr>
        <w:widowControl w:val="0"/>
        <w:tabs>
          <w:tab w:val="right" w:pos="1008"/>
          <w:tab w:val="left" w:pos="1152"/>
          <w:tab w:val="left" w:pos="1872"/>
          <w:tab w:val="left" w:pos="9187"/>
        </w:tabs>
        <w:ind w:left="2088" w:hanging="2088"/>
        <w:rPr>
          <w:rFonts w:cs="Times New Roman"/>
        </w:rPr>
      </w:pPr>
      <w:r>
        <w:rPr>
          <w:rFonts w:cs="Times New Roman"/>
        </w:rPr>
        <w:tab/>
        <w:t>5/17/2018</w:t>
      </w:r>
      <w:r>
        <w:rPr>
          <w:rFonts w:cs="Times New Roman"/>
        </w:rPr>
        <w:tab/>
      </w:r>
      <w:r>
        <w:rPr>
          <w:rFonts w:cs="Times New Roman"/>
        </w:rPr>
        <w:tab/>
      </w:r>
      <w:r w:rsidRPr="00474D51">
        <w:rPr>
          <w:rFonts w:cs="Times New Roman"/>
        </w:rPr>
        <w:t>Signed By Governor</w:t>
      </w:r>
    </w:p>
    <w:p w:rsidR="00D01435" w:rsidRDefault="00D01435" w:rsidP="00D01435">
      <w:pPr>
        <w:widowControl w:val="0"/>
        <w:tabs>
          <w:tab w:val="right" w:pos="1008"/>
          <w:tab w:val="left" w:pos="1152"/>
          <w:tab w:val="left" w:pos="1872"/>
          <w:tab w:val="left" w:pos="9187"/>
        </w:tabs>
        <w:ind w:left="2088" w:hanging="2088"/>
        <w:rPr>
          <w:rFonts w:cs="Times New Roman"/>
        </w:rPr>
      </w:pPr>
      <w:r>
        <w:rPr>
          <w:rFonts w:cs="Times New Roman"/>
        </w:rPr>
        <w:tab/>
        <w:t>5/24/2018</w:t>
      </w:r>
      <w:r>
        <w:rPr>
          <w:rFonts w:cs="Times New Roman"/>
        </w:rPr>
        <w:tab/>
      </w:r>
      <w:r>
        <w:rPr>
          <w:rFonts w:cs="Times New Roman"/>
        </w:rPr>
        <w:tab/>
      </w:r>
      <w:r w:rsidRPr="00474D51">
        <w:rPr>
          <w:rFonts w:cs="Times New Roman"/>
        </w:rPr>
        <w:t>Effective date 05/17/18</w:t>
      </w:r>
    </w:p>
    <w:p w:rsidR="00D01435" w:rsidRDefault="00D01435" w:rsidP="00D01435">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474D51">
        <w:rPr>
          <w:rFonts w:cs="Times New Roman"/>
        </w:rPr>
        <w:t>Act No</w:t>
      </w:r>
      <w:r>
        <w:rPr>
          <w:rFonts w:cs="Times New Roman"/>
        </w:rPr>
        <w:t>. </w:t>
      </w:r>
      <w:r w:rsidRPr="00474D51">
        <w:rPr>
          <w:rFonts w:cs="Times New Roman"/>
        </w:rPr>
        <w:t>184</w:t>
      </w:r>
    </w:p>
    <w:p w:rsidR="00D01435" w:rsidRDefault="00D01435" w:rsidP="00D01435">
      <w:pPr>
        <w:widowControl w:val="0"/>
        <w:tabs>
          <w:tab w:val="right" w:pos="1008"/>
          <w:tab w:val="left" w:pos="1152"/>
          <w:tab w:val="left" w:pos="1872"/>
          <w:tab w:val="left" w:pos="9187"/>
        </w:tabs>
        <w:ind w:left="2088" w:hanging="2088"/>
        <w:rPr>
          <w:rFonts w:cs="Times New Roman"/>
        </w:rPr>
      </w:pPr>
    </w:p>
    <w:p w:rsidR="00A446E6" w:rsidRPr="00A446E6" w:rsidRDefault="00A446E6" w:rsidP="00A446E6">
      <w:pPr>
        <w:widowControl w:val="0"/>
        <w:tabs>
          <w:tab w:val="right" w:pos="1008"/>
          <w:tab w:val="left" w:pos="1152"/>
          <w:tab w:val="left" w:pos="1872"/>
          <w:tab w:val="left" w:pos="9187"/>
        </w:tabs>
        <w:ind w:left="2088" w:hanging="2088"/>
        <w:rPr>
          <w:rFonts w:cs="Times New Roman"/>
        </w:rPr>
      </w:pPr>
      <w:r w:rsidRPr="00A446E6">
        <w:rPr>
          <w:rFonts w:cs="Times New Roman"/>
        </w:rPr>
        <w:t xml:space="preserve">View the latest </w:t>
      </w:r>
      <w:hyperlink r:id="rId25" w:history="1">
        <w:r w:rsidRPr="00A446E6">
          <w:rPr>
            <w:rFonts w:cs="Times New Roman"/>
            <w:color w:val="0000FF" w:themeColor="hyperlink"/>
            <w:u w:val="single"/>
          </w:rPr>
          <w:t>legislative information</w:t>
        </w:r>
      </w:hyperlink>
      <w:r w:rsidRPr="00A446E6">
        <w:rPr>
          <w:rFonts w:cs="Times New Roman"/>
        </w:rPr>
        <w:t xml:space="preserve"> at the website</w:t>
      </w:r>
    </w:p>
    <w:p w:rsidR="00A446E6" w:rsidRPr="00A446E6" w:rsidRDefault="00A446E6" w:rsidP="00A446E6">
      <w:pPr>
        <w:widowControl w:val="0"/>
        <w:tabs>
          <w:tab w:val="right" w:pos="1008"/>
          <w:tab w:val="left" w:pos="1152"/>
          <w:tab w:val="left" w:pos="1872"/>
          <w:tab w:val="left" w:pos="9187"/>
        </w:tabs>
        <w:ind w:left="2088" w:hanging="2088"/>
        <w:rPr>
          <w:rFonts w:cs="Times New Roman"/>
        </w:rPr>
      </w:pPr>
    </w:p>
    <w:p w:rsidR="00A446E6" w:rsidRPr="00A446E6" w:rsidRDefault="00A446E6" w:rsidP="00A446E6">
      <w:pPr>
        <w:widowControl w:val="0"/>
        <w:tabs>
          <w:tab w:val="right" w:pos="1008"/>
          <w:tab w:val="left" w:pos="1152"/>
          <w:tab w:val="left" w:pos="1872"/>
          <w:tab w:val="left" w:pos="9187"/>
        </w:tabs>
        <w:ind w:left="2088" w:hanging="2088"/>
        <w:rPr>
          <w:rFonts w:cs="Times New Roman"/>
        </w:rPr>
      </w:pPr>
    </w:p>
    <w:p w:rsidR="00A446E6" w:rsidRPr="00A446E6" w:rsidRDefault="00A446E6" w:rsidP="00A446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46E6">
        <w:rPr>
          <w:rFonts w:cs="Times New Roman"/>
          <w:b/>
        </w:rPr>
        <w:t>VERSIONS OF THIS BILL</w:t>
      </w:r>
    </w:p>
    <w:p w:rsidR="00A446E6" w:rsidRPr="00A446E6" w:rsidRDefault="00A446E6" w:rsidP="00A446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46E6" w:rsidRPr="00A446E6" w:rsidRDefault="00097DCB" w:rsidP="00A446E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A446E6" w:rsidRPr="00A446E6">
          <w:rPr>
            <w:rFonts w:cs="Times New Roman"/>
            <w:color w:val="0000FF" w:themeColor="hyperlink"/>
            <w:u w:val="single"/>
          </w:rPr>
          <w:t>12/13/2016</w:t>
        </w:r>
      </w:hyperlink>
    </w:p>
    <w:p w:rsidR="00A446E6" w:rsidRPr="00A446E6" w:rsidRDefault="00097DCB" w:rsidP="00A4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A446E6" w:rsidRPr="00A446E6">
          <w:rPr>
            <w:rFonts w:cs="Times New Roman"/>
            <w:color w:val="0000FF" w:themeColor="hyperlink"/>
            <w:u w:val="single"/>
          </w:rPr>
          <w:t>1/19/2017</w:t>
        </w:r>
      </w:hyperlink>
    </w:p>
    <w:p w:rsidR="00A446E6" w:rsidRPr="00A446E6" w:rsidRDefault="00097DCB" w:rsidP="00A4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A446E6" w:rsidRPr="00A446E6">
          <w:rPr>
            <w:rFonts w:cs="Times New Roman"/>
            <w:color w:val="0000FF" w:themeColor="hyperlink"/>
            <w:u w:val="single"/>
          </w:rPr>
          <w:t>1/23/2017</w:t>
        </w:r>
      </w:hyperlink>
    </w:p>
    <w:p w:rsidR="00A446E6" w:rsidRPr="00A446E6" w:rsidRDefault="00097DCB" w:rsidP="00A4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A446E6" w:rsidRPr="00A446E6">
          <w:rPr>
            <w:rFonts w:cs="Times New Roman"/>
            <w:color w:val="0000FF" w:themeColor="hyperlink"/>
            <w:u w:val="single"/>
          </w:rPr>
          <w:t>2/1/2017</w:t>
        </w:r>
      </w:hyperlink>
    </w:p>
    <w:p w:rsidR="00A446E6" w:rsidRPr="00A446E6" w:rsidRDefault="00097DCB" w:rsidP="00A4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A446E6" w:rsidRPr="00A446E6">
          <w:rPr>
            <w:rFonts w:cs="Times New Roman"/>
            <w:color w:val="0000FF" w:themeColor="hyperlink"/>
            <w:u w:val="single"/>
          </w:rPr>
          <w:t>2/2/2017</w:t>
        </w:r>
      </w:hyperlink>
    </w:p>
    <w:p w:rsidR="00A446E6" w:rsidRPr="00A446E6" w:rsidRDefault="00097DCB" w:rsidP="00A4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A446E6" w:rsidRPr="00A446E6">
          <w:rPr>
            <w:rFonts w:cs="Times New Roman"/>
            <w:color w:val="0000FF" w:themeColor="hyperlink"/>
            <w:u w:val="single"/>
          </w:rPr>
          <w:t>2/8/2017</w:t>
        </w:r>
      </w:hyperlink>
    </w:p>
    <w:p w:rsidR="00A446E6" w:rsidRPr="00A446E6" w:rsidRDefault="00097DCB" w:rsidP="00A4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A446E6" w:rsidRPr="00A446E6">
          <w:rPr>
            <w:rFonts w:cs="Times New Roman"/>
            <w:color w:val="0000FF" w:themeColor="hyperlink"/>
            <w:u w:val="single"/>
          </w:rPr>
          <w:t>2/9/2017</w:t>
        </w:r>
      </w:hyperlink>
    </w:p>
    <w:p w:rsidR="00A446E6" w:rsidRPr="00A446E6" w:rsidRDefault="00097DCB" w:rsidP="00A4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A446E6" w:rsidRPr="00A446E6">
          <w:rPr>
            <w:rFonts w:cs="Times New Roman"/>
            <w:color w:val="0000FF" w:themeColor="hyperlink"/>
            <w:u w:val="single"/>
          </w:rPr>
          <w:t>5/3/2018</w:t>
        </w:r>
      </w:hyperlink>
    </w:p>
    <w:p w:rsidR="00A446E6" w:rsidRPr="00A446E6" w:rsidRDefault="00097DCB" w:rsidP="00A4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4" w:history="1">
        <w:r w:rsidR="00A446E6" w:rsidRPr="00A446E6">
          <w:rPr>
            <w:rFonts w:cs="Times New Roman"/>
            <w:color w:val="0000FF" w:themeColor="hyperlink"/>
            <w:u w:val="single"/>
          </w:rPr>
          <w:t>5/9/2018</w:t>
        </w:r>
      </w:hyperlink>
    </w:p>
    <w:p w:rsidR="00A446E6" w:rsidRPr="00A446E6" w:rsidRDefault="00097DCB" w:rsidP="00A4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5" w:history="1">
        <w:r w:rsidR="00A446E6" w:rsidRPr="00A446E6">
          <w:rPr>
            <w:rFonts w:cs="Times New Roman"/>
            <w:color w:val="0000FF" w:themeColor="hyperlink"/>
            <w:u w:val="single"/>
          </w:rPr>
          <w:t>5/10/2018</w:t>
        </w:r>
      </w:hyperlink>
    </w:p>
    <w:p w:rsidR="00A446E6" w:rsidRPr="00A446E6" w:rsidRDefault="00A446E6" w:rsidP="00A4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446E6" w:rsidRDefault="00A446E6" w:rsidP="00A44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446E6" w:rsidSect="00A446E6">
          <w:pgSz w:w="12240" w:h="15840" w:code="1"/>
          <w:pgMar w:top="1080" w:right="1440" w:bottom="1080" w:left="1440" w:header="720" w:footer="720" w:gutter="0"/>
          <w:pgNumType w:start="1"/>
          <w:cols w:space="720"/>
          <w:noEndnote/>
          <w:docGrid w:linePitch="360"/>
        </w:sectPr>
      </w:pPr>
    </w:p>
    <w:p w:rsidR="00A970EB" w:rsidRDefault="00A970EB" w:rsidP="00A9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(A184, R200, S176)</w:t>
      </w:r>
    </w:p>
    <w:p w:rsidR="00A970EB" w:rsidRPr="008836A5" w:rsidRDefault="00A970EB" w:rsidP="00A9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970EB" w:rsidRPr="00A446E6" w:rsidRDefault="00A970EB" w:rsidP="00A9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446E6">
        <w:rPr>
          <w:rFonts w:cs="Times New Roman"/>
          <w:b/>
          <w:color w:val="000000" w:themeColor="text1"/>
          <w:szCs w:val="36"/>
        </w:rPr>
        <w:t xml:space="preserve">AN ACT </w:t>
      </w:r>
      <w:r w:rsidRPr="00A446E6">
        <w:rPr>
          <w:rFonts w:eastAsia="Times New Roman" w:cs="Times New Roman"/>
          <w:b/>
        </w:rPr>
        <w:t>TO AMEND THE CODE OF LAWS OF SOUTH CAROLINA, 1976, BY ADDING SECTION 24</w:t>
      </w:r>
      <w:r w:rsidRPr="00A446E6">
        <w:rPr>
          <w:rFonts w:eastAsia="Times New Roman" w:cs="Times New Roman"/>
          <w:b/>
        </w:rPr>
        <w:noBreakHyphen/>
        <w:t>1</w:t>
      </w:r>
      <w:r w:rsidRPr="00A446E6">
        <w:rPr>
          <w:rFonts w:eastAsia="Times New Roman" w:cs="Times New Roman"/>
          <w:b/>
        </w:rPr>
        <w:noBreakHyphen/>
        <w:t>300 SO AS TO PROVIDE THAT IT IS UNLAWFUL TO OPERATE AN UNMANNED AERIAL VEHICLE NEAR A DEPARTMENT OF CORRECTIONS FACILITY BY CERTAIN PERSONS, TO PROVIDE PENALTIES FOR VIOLATING THIS PROVISION, AND TO PROVIDE FOR THE CONFISCATION AND RELEASE OF CERTAIN UNMANNED AERIAL VEHICLES UNDER CERTAIN CIRCUMSTANCES; BY ADDING SECTION 24</w:t>
      </w:r>
      <w:r w:rsidRPr="00A446E6">
        <w:rPr>
          <w:rFonts w:eastAsia="Times New Roman" w:cs="Times New Roman"/>
          <w:b/>
        </w:rPr>
        <w:noBreakHyphen/>
        <w:t>5</w:t>
      </w:r>
      <w:r w:rsidRPr="00A446E6">
        <w:rPr>
          <w:rFonts w:eastAsia="Times New Roman" w:cs="Times New Roman"/>
          <w:b/>
        </w:rPr>
        <w:noBreakHyphen/>
        <w:t>175 SO AS TO PROVIDE THAT IT IS UNLAWFUL TO OPERATE AN UNMANNED AERIAL VEHICLE NEAR A LOCAL DETENTION FACILITY BY CERTAIN PERSONS, TO PROVIDE PENALTIES FOR VIOLATING THIS PROVISION, AND TO PROVIDE FOR THE CONFISCATION AND RELEASE OF CERTAIN UNMANNED AERIAL VEHICLES UNDER CERTAIN CIRCUMSTANCES; BY ADDING SECTION 24</w:t>
      </w:r>
      <w:r w:rsidRPr="00A446E6">
        <w:rPr>
          <w:rFonts w:eastAsia="Times New Roman" w:cs="Times New Roman"/>
          <w:b/>
        </w:rPr>
        <w:noBreakHyphen/>
        <w:t>1</w:t>
      </w:r>
      <w:r w:rsidRPr="00A446E6">
        <w:rPr>
          <w:rFonts w:eastAsia="Times New Roman" w:cs="Times New Roman"/>
          <w:b/>
        </w:rPr>
        <w:noBreakHyphen/>
        <w:t>310 SO AS TO PROVIDE THAT THE DEPARTMENT OF CORRECTIONS SHALL PETITION THE FEDERAL AVIATION ADMINISTRATION (FAA) TO DESIGNATE CERTAIN DETENTION AND CORRECTIONAL FACILITIES AS FIXED</w:t>
      </w:r>
      <w:r w:rsidRPr="00A446E6">
        <w:rPr>
          <w:rFonts w:eastAsia="Times New Roman" w:cs="Times New Roman"/>
          <w:b/>
        </w:rPr>
        <w:noBreakHyphen/>
        <w:t>SITE FACILITIES AND THE STATE AERONAUTICS COMMISSION SHALL PUBLISH DESIGNATIONS BY THE FAA ON THE COMMISSION’S WEBSITE; AND BY ADDING SECTION 24</w:t>
      </w:r>
      <w:r w:rsidRPr="00A446E6">
        <w:rPr>
          <w:rFonts w:eastAsia="Times New Roman" w:cs="Times New Roman"/>
          <w:b/>
        </w:rPr>
        <w:noBreakHyphen/>
        <w:t>1</w:t>
      </w:r>
      <w:r w:rsidRPr="00A446E6">
        <w:rPr>
          <w:rFonts w:eastAsia="Times New Roman" w:cs="Times New Roman"/>
          <w:b/>
        </w:rPr>
        <w:noBreakHyphen/>
        <w:t>320 SO AS TO PROVIDE THAT THE DEPARTMENT OF CORRECTIONS AND LOCAL DETENTION FACILITIES SHALL PROVIDE THE STATE AERONAUTICS COMMISSION A LIST OF DESIGNATED SITES OR FACILITIES AND UNMANNED AERIAL VEHICLE BOUNDARIES.</w:t>
      </w:r>
    </w:p>
    <w:p w:rsidR="00A970EB" w:rsidRPr="00865FFA" w:rsidRDefault="00A970EB" w:rsidP="00A9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r w:rsidRPr="00865FFA">
        <w:rPr>
          <w:rFonts w:eastAsia="Times New Roman" w:cs="Times New Roman"/>
        </w:rPr>
        <w:tab/>
      </w:r>
    </w:p>
    <w:p w:rsidR="00A970EB" w:rsidRPr="00865FFA" w:rsidRDefault="00A970EB" w:rsidP="00A9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65FFA">
        <w:rPr>
          <w:rFonts w:eastAsia="Times New Roman" w:cs="Times New Roman"/>
        </w:rPr>
        <w:t>Be it enacted by the General Assembly of the State of South Carolina:</w:t>
      </w:r>
    </w:p>
    <w:p w:rsidR="00A970EB" w:rsidRDefault="00A970EB" w:rsidP="00A9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970EB" w:rsidRDefault="00A970EB" w:rsidP="00A9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Unlawful operation of unmanned aerial vehicle</w:t>
      </w:r>
    </w:p>
    <w:p w:rsidR="00A970EB" w:rsidRPr="006F737A" w:rsidRDefault="00A970EB" w:rsidP="00A9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A970EB" w:rsidRPr="00865FFA" w:rsidRDefault="00A970EB" w:rsidP="00A9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65FFA">
        <w:rPr>
          <w:rFonts w:eastAsia="Times New Roman" w:cs="Times New Roman"/>
          <w:snapToGrid w:val="0"/>
          <w:szCs w:val="20"/>
        </w:rPr>
        <w:t>SECTION</w:t>
      </w:r>
      <w:r w:rsidRPr="00865FFA">
        <w:rPr>
          <w:rFonts w:eastAsia="Times New Roman" w:cs="Times New Roman"/>
          <w:snapToGrid w:val="0"/>
          <w:szCs w:val="20"/>
        </w:rPr>
        <w:tab/>
        <w:t>1.</w:t>
      </w:r>
      <w:r w:rsidRPr="00865FFA">
        <w:rPr>
          <w:rFonts w:eastAsia="Times New Roman" w:cs="Times New Roman"/>
          <w:snapToGrid w:val="0"/>
          <w:szCs w:val="20"/>
        </w:rPr>
        <w:tab/>
        <w:t>Chapter 1, Title 24 of the 1976 Code is amended by adding:</w:t>
      </w:r>
    </w:p>
    <w:p w:rsidR="00A970EB" w:rsidRPr="00865FFA" w:rsidRDefault="00A970EB" w:rsidP="00A9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A970EB" w:rsidRPr="00865FFA" w:rsidRDefault="00A970EB" w:rsidP="00A9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65FFA">
        <w:rPr>
          <w:rFonts w:eastAsia="Times New Roman" w:cs="Times New Roman"/>
          <w:snapToGrid w:val="0"/>
          <w:szCs w:val="20"/>
        </w:rPr>
        <w:tab/>
        <w:t>“Section 24</w:t>
      </w:r>
      <w:r>
        <w:rPr>
          <w:rFonts w:eastAsia="Times New Roman" w:cs="Times New Roman"/>
          <w:snapToGrid w:val="0"/>
          <w:szCs w:val="20"/>
        </w:rPr>
        <w:noBreakHyphen/>
      </w:r>
      <w:r w:rsidRPr="00865FFA">
        <w:rPr>
          <w:rFonts w:eastAsia="Times New Roman" w:cs="Times New Roman"/>
          <w:snapToGrid w:val="0"/>
          <w:szCs w:val="20"/>
        </w:rPr>
        <w:t>1</w:t>
      </w:r>
      <w:r>
        <w:rPr>
          <w:rFonts w:eastAsia="Times New Roman" w:cs="Times New Roman"/>
          <w:snapToGrid w:val="0"/>
          <w:szCs w:val="20"/>
        </w:rPr>
        <w:noBreakHyphen/>
      </w:r>
      <w:r w:rsidRPr="00865FFA">
        <w:rPr>
          <w:rFonts w:eastAsia="Times New Roman" w:cs="Times New Roman"/>
          <w:snapToGrid w:val="0"/>
          <w:szCs w:val="20"/>
        </w:rPr>
        <w:t>300.</w:t>
      </w:r>
      <w:r w:rsidRPr="00865FFA">
        <w:rPr>
          <w:rFonts w:eastAsia="Times New Roman" w:cs="Times New Roman"/>
          <w:snapToGrid w:val="0"/>
          <w:szCs w:val="20"/>
        </w:rPr>
        <w:tab/>
        <w:t>(A)</w:t>
      </w:r>
      <w:r w:rsidRPr="00865FFA">
        <w:rPr>
          <w:rFonts w:eastAsia="Times New Roman" w:cs="Times New Roman"/>
          <w:snapToGrid w:val="0"/>
          <w:szCs w:val="20"/>
        </w:rPr>
        <w:tab/>
        <w:t xml:space="preserve">Except as provided in subsection (D), a person shall not operate an unmanned aerial vehicle within a horizontal distance of five hundred feet or a vertical distance of two hundred fifty </w:t>
      </w:r>
      <w:r w:rsidRPr="00865FFA">
        <w:rPr>
          <w:rFonts w:eastAsia="Times New Roman" w:cs="Times New Roman"/>
          <w:snapToGrid w:val="0"/>
          <w:szCs w:val="20"/>
        </w:rPr>
        <w:lastRenderedPageBreak/>
        <w:t>feet from any Department of Corrections facility without written consent from the Director of the Department of Corrections.</w:t>
      </w:r>
    </w:p>
    <w:p w:rsidR="00A970EB" w:rsidRPr="00865FFA" w:rsidRDefault="00A970EB" w:rsidP="00A9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65FFA">
        <w:rPr>
          <w:rFonts w:eastAsia="Times New Roman" w:cs="Times New Roman"/>
          <w:snapToGrid w:val="0"/>
          <w:szCs w:val="20"/>
        </w:rPr>
        <w:tab/>
        <w:t>(B)</w:t>
      </w:r>
      <w:r w:rsidRPr="00865FFA">
        <w:rPr>
          <w:rFonts w:eastAsia="Times New Roman" w:cs="Times New Roman"/>
          <w:snapToGrid w:val="0"/>
          <w:szCs w:val="20"/>
        </w:rPr>
        <w:tab/>
        <w:t>A person who violates this section is guilty of a misdemeanor and, upon conviction, shall be fined not more than five hundred dollars or imprisoned not more than thirty days, or both.</w:t>
      </w:r>
    </w:p>
    <w:p w:rsidR="00A970EB" w:rsidRPr="00865FFA" w:rsidRDefault="00A970EB" w:rsidP="00A9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65FFA">
        <w:rPr>
          <w:rFonts w:eastAsia="Times New Roman" w:cs="Times New Roman"/>
          <w:snapToGrid w:val="0"/>
          <w:szCs w:val="20"/>
        </w:rPr>
        <w:tab/>
        <w:t>(C)(1)</w:t>
      </w:r>
      <w:r w:rsidRPr="00865FFA">
        <w:rPr>
          <w:rFonts w:eastAsia="Times New Roman" w:cs="Times New Roman"/>
          <w:snapToGrid w:val="0"/>
          <w:szCs w:val="20"/>
        </w:rPr>
        <w:tab/>
        <w:t>In addition to the penalty provided in this section, an unmanned aerial vehicle involved in the violation of this section may be confiscated by the Department of Corrections. An unmanned aerial vehicle must not be disposed of in any manner until the results of any legal proceeding in which it may be involved are finally determined, or as otherwise required by Section 17</w:t>
      </w:r>
      <w:r>
        <w:rPr>
          <w:rFonts w:eastAsia="Times New Roman" w:cs="Times New Roman"/>
          <w:snapToGrid w:val="0"/>
          <w:szCs w:val="20"/>
        </w:rPr>
        <w:noBreakHyphen/>
      </w:r>
      <w:r w:rsidRPr="00865FFA">
        <w:rPr>
          <w:rFonts w:eastAsia="Times New Roman" w:cs="Times New Roman"/>
          <w:snapToGrid w:val="0"/>
          <w:szCs w:val="20"/>
        </w:rPr>
        <w:t>28</w:t>
      </w:r>
      <w:r>
        <w:rPr>
          <w:rFonts w:eastAsia="Times New Roman" w:cs="Times New Roman"/>
          <w:snapToGrid w:val="0"/>
          <w:szCs w:val="20"/>
        </w:rPr>
        <w:noBreakHyphen/>
      </w:r>
      <w:r w:rsidRPr="00865FFA">
        <w:rPr>
          <w:rFonts w:eastAsia="Times New Roman" w:cs="Times New Roman"/>
          <w:snapToGrid w:val="0"/>
          <w:szCs w:val="20"/>
        </w:rPr>
        <w:t>300, et seq. Records must be kept of all confiscated unmanned aerial vehicles received by the Department of Corrections under the provisions of this section. Upon conviction, pursuant to a violation of this section, the relevant unmanned aerial vehicle shall be transferred to the State Law Enforcement Division to use within the agency for any lawful purpose or for destruction, unless otherwise provided in this section.</w:t>
      </w:r>
    </w:p>
    <w:p w:rsidR="00A970EB" w:rsidRPr="00865FFA" w:rsidRDefault="00A970EB" w:rsidP="00A9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65FFA">
        <w:rPr>
          <w:rFonts w:eastAsia="Times New Roman" w:cs="Times New Roman"/>
          <w:snapToGrid w:val="0"/>
          <w:szCs w:val="20"/>
        </w:rPr>
        <w:tab/>
      </w:r>
      <w:r w:rsidRPr="00865FFA">
        <w:rPr>
          <w:rFonts w:eastAsia="Times New Roman" w:cs="Times New Roman"/>
          <w:snapToGrid w:val="0"/>
          <w:szCs w:val="20"/>
        </w:rPr>
        <w:tab/>
        <w:t>(2)</w:t>
      </w:r>
      <w:r w:rsidRPr="00865FFA">
        <w:rPr>
          <w:rFonts w:eastAsia="Times New Roman" w:cs="Times New Roman"/>
          <w:snapToGrid w:val="0"/>
          <w:szCs w:val="20"/>
        </w:rPr>
        <w:tab/>
        <w:t>Any unmanned aerial vehicle confiscated pursuant to this section shall be administratively released to an innocent owner. The unmanned aerial vehicle must not be released to the innocent owner until the results of any legal proceedings in which the unmanned aerial vehicle may be involved are finally determined, or as otherwise required by Section 17</w:t>
      </w:r>
      <w:r>
        <w:rPr>
          <w:rFonts w:eastAsia="Times New Roman" w:cs="Times New Roman"/>
          <w:snapToGrid w:val="0"/>
          <w:szCs w:val="20"/>
        </w:rPr>
        <w:noBreakHyphen/>
      </w:r>
      <w:r w:rsidRPr="00865FFA">
        <w:rPr>
          <w:rFonts w:eastAsia="Times New Roman" w:cs="Times New Roman"/>
          <w:snapToGrid w:val="0"/>
          <w:szCs w:val="20"/>
        </w:rPr>
        <w:t>28</w:t>
      </w:r>
      <w:r>
        <w:rPr>
          <w:rFonts w:eastAsia="Times New Roman" w:cs="Times New Roman"/>
          <w:snapToGrid w:val="0"/>
          <w:szCs w:val="20"/>
        </w:rPr>
        <w:noBreakHyphen/>
      </w:r>
      <w:r w:rsidRPr="00865FFA">
        <w:rPr>
          <w:rFonts w:eastAsia="Times New Roman" w:cs="Times New Roman"/>
          <w:snapToGrid w:val="0"/>
          <w:szCs w:val="20"/>
        </w:rPr>
        <w:t>300, et seq. Before the unmanned aerial vehicle may be released, the innocent owner shall provide the Department of Corrections with proof of ownership; shall certify that the innocent owner neither was a consenting party to nor had knowledge of the use of the unmanned aerial vehicle that made it subject to confiscation; and shall certify that the innocent owner will not release the unmanned aerial vehicle to the person who was charged with the violation of this section that resulted in the confiscation of the unmanned aerial vehicle. The Department of Corrections shall notify the innocent owner when the unmanned aerial vehicle is available for release. If the innocent owner fails to recover the unmanned aerial vehicle within thirty days after notification of the release, the Department of Corrections may use the unmanned aerial vehicle within the agency for any lawful purpose or destroy it.</w:t>
      </w:r>
    </w:p>
    <w:p w:rsidR="00A970EB" w:rsidRPr="00865FFA" w:rsidRDefault="00A970EB" w:rsidP="00A9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65FFA">
        <w:rPr>
          <w:rFonts w:eastAsia="Times New Roman" w:cs="Times New Roman"/>
          <w:snapToGrid w:val="0"/>
          <w:szCs w:val="20"/>
        </w:rPr>
        <w:tab/>
      </w:r>
      <w:r w:rsidRPr="00865FFA">
        <w:rPr>
          <w:rFonts w:cs="Times New Roman"/>
          <w:u w:color="000000" w:themeColor="text1"/>
        </w:rPr>
        <w:t>(D)</w:t>
      </w:r>
      <w:r w:rsidRPr="00865FFA">
        <w:rPr>
          <w:rFonts w:cs="Times New Roman"/>
          <w:u w:color="000000" w:themeColor="text1"/>
        </w:rPr>
        <w:tab/>
        <w:t xml:space="preserve">The provisions of this section do not apply to any person who: registers with the Federal Aviation Administration as an operator of a commercial unmanned aerial vehicle; operates the vehicle for the purpose of monitoring, operating, maintaining or enhancing electric, communications, water conveyance, or transportation infrastructure or determining if repairs to such infrastructure are necessary; and separately notifies the Director of the Department of Corrections or his designee no more than five days and no less two hours prior to each operation of the </w:t>
      </w:r>
      <w:r w:rsidRPr="00865FFA">
        <w:rPr>
          <w:rFonts w:cs="Times New Roman"/>
          <w:u w:color="000000" w:themeColor="text1"/>
        </w:rPr>
        <w:lastRenderedPageBreak/>
        <w:t>vehicle, provided that the notification must include the registration number the Federal Aviation Administration has issued for the vehicle.”</w:t>
      </w:r>
    </w:p>
    <w:p w:rsidR="00A970EB" w:rsidRDefault="00A970EB" w:rsidP="00A9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A970EB" w:rsidRDefault="00A970EB" w:rsidP="00A9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Unlawful operation of unmanned aerial vehicle</w:t>
      </w:r>
    </w:p>
    <w:p w:rsidR="00A970EB" w:rsidRPr="00865FFA" w:rsidRDefault="00A970EB" w:rsidP="00A9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A970EB" w:rsidRPr="00865FFA" w:rsidRDefault="00A970EB" w:rsidP="00A9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65FFA">
        <w:rPr>
          <w:rFonts w:eastAsia="Times New Roman" w:cs="Times New Roman"/>
          <w:snapToGrid w:val="0"/>
          <w:szCs w:val="20"/>
        </w:rPr>
        <w:t>SECTION</w:t>
      </w:r>
      <w:r w:rsidRPr="00865FFA">
        <w:rPr>
          <w:rFonts w:eastAsia="Times New Roman" w:cs="Times New Roman"/>
          <w:snapToGrid w:val="0"/>
          <w:szCs w:val="20"/>
        </w:rPr>
        <w:tab/>
        <w:t>2.</w:t>
      </w:r>
      <w:r w:rsidRPr="00865FFA">
        <w:rPr>
          <w:rFonts w:eastAsia="Times New Roman" w:cs="Times New Roman"/>
          <w:snapToGrid w:val="0"/>
          <w:szCs w:val="20"/>
        </w:rPr>
        <w:tab/>
        <w:t>Article 1, Chapter 5, Title 24 of the 1976 Code is amended by adding:</w:t>
      </w:r>
    </w:p>
    <w:p w:rsidR="00A970EB" w:rsidRPr="00865FFA" w:rsidRDefault="00A970EB" w:rsidP="00A9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A970EB" w:rsidRPr="00865FFA" w:rsidRDefault="00A970EB" w:rsidP="00A9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65FFA">
        <w:rPr>
          <w:rFonts w:eastAsia="Times New Roman" w:cs="Times New Roman"/>
          <w:snapToGrid w:val="0"/>
          <w:szCs w:val="20"/>
        </w:rPr>
        <w:tab/>
        <w:t>“Section 24</w:t>
      </w:r>
      <w:r>
        <w:rPr>
          <w:rFonts w:eastAsia="Times New Roman" w:cs="Times New Roman"/>
          <w:snapToGrid w:val="0"/>
          <w:szCs w:val="20"/>
        </w:rPr>
        <w:noBreakHyphen/>
      </w:r>
      <w:r w:rsidRPr="00865FFA">
        <w:rPr>
          <w:rFonts w:eastAsia="Times New Roman" w:cs="Times New Roman"/>
          <w:snapToGrid w:val="0"/>
          <w:szCs w:val="20"/>
        </w:rPr>
        <w:t>5</w:t>
      </w:r>
      <w:r>
        <w:rPr>
          <w:rFonts w:eastAsia="Times New Roman" w:cs="Times New Roman"/>
          <w:snapToGrid w:val="0"/>
          <w:szCs w:val="20"/>
        </w:rPr>
        <w:noBreakHyphen/>
      </w:r>
      <w:r w:rsidRPr="00865FFA">
        <w:rPr>
          <w:rFonts w:eastAsia="Times New Roman" w:cs="Times New Roman"/>
          <w:snapToGrid w:val="0"/>
          <w:szCs w:val="20"/>
        </w:rPr>
        <w:t>175.</w:t>
      </w:r>
      <w:r w:rsidRPr="00865FFA">
        <w:rPr>
          <w:rFonts w:eastAsia="Times New Roman" w:cs="Times New Roman"/>
          <w:snapToGrid w:val="0"/>
          <w:szCs w:val="20"/>
        </w:rPr>
        <w:tab/>
        <w:t>(A)</w:t>
      </w:r>
      <w:r w:rsidRPr="00865FFA">
        <w:rPr>
          <w:rFonts w:eastAsia="Times New Roman" w:cs="Times New Roman"/>
          <w:snapToGrid w:val="0"/>
          <w:szCs w:val="20"/>
        </w:rPr>
        <w:tab/>
        <w:t>Except as provided in subsection (D), a person shall not operate an unmanned aerial vehicle within a horizontal distance of five hundred feet or a vertical distance of two hundred fifty feet from any local detention facility without written consent from the jail administrator.</w:t>
      </w:r>
    </w:p>
    <w:p w:rsidR="00A970EB" w:rsidRPr="00865FFA" w:rsidRDefault="00A970EB" w:rsidP="00A9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65FFA">
        <w:rPr>
          <w:rFonts w:eastAsia="Times New Roman" w:cs="Times New Roman"/>
          <w:snapToGrid w:val="0"/>
          <w:szCs w:val="20"/>
        </w:rPr>
        <w:tab/>
        <w:t>(B)</w:t>
      </w:r>
      <w:r w:rsidRPr="00865FFA">
        <w:rPr>
          <w:rFonts w:eastAsia="Times New Roman" w:cs="Times New Roman"/>
          <w:snapToGrid w:val="0"/>
          <w:szCs w:val="20"/>
        </w:rPr>
        <w:tab/>
        <w:t>A person who violates this section is guilty of a misdemeanor and, upon conviction, shall be fined not more than five hundred dollars or imprisoned not more than thirty days, or both.</w:t>
      </w:r>
    </w:p>
    <w:p w:rsidR="00A970EB" w:rsidRPr="00865FFA" w:rsidRDefault="00A970EB" w:rsidP="00A9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65FFA">
        <w:rPr>
          <w:rFonts w:eastAsia="Times New Roman" w:cs="Times New Roman"/>
          <w:snapToGrid w:val="0"/>
          <w:szCs w:val="20"/>
        </w:rPr>
        <w:tab/>
        <w:t>(C)(1)</w:t>
      </w:r>
      <w:r w:rsidRPr="00865FFA">
        <w:rPr>
          <w:rFonts w:eastAsia="Times New Roman" w:cs="Times New Roman"/>
          <w:snapToGrid w:val="0"/>
          <w:szCs w:val="20"/>
        </w:rPr>
        <w:tab/>
        <w:t>In addition to the penalty provided in this section, an unmanned aerial vehicle involved in the violation of this section may be confiscated by the jail administrator of a local detention facility. An unmanned aerial vehicle must not be disposed of in any manner until the results of any legal proceeding in which it may be involved are finally determined, or as otherwise required by Section 17</w:t>
      </w:r>
      <w:r>
        <w:rPr>
          <w:rFonts w:eastAsia="Times New Roman" w:cs="Times New Roman"/>
          <w:snapToGrid w:val="0"/>
          <w:szCs w:val="20"/>
        </w:rPr>
        <w:noBreakHyphen/>
      </w:r>
      <w:r w:rsidRPr="00865FFA">
        <w:rPr>
          <w:rFonts w:eastAsia="Times New Roman" w:cs="Times New Roman"/>
          <w:snapToGrid w:val="0"/>
          <w:szCs w:val="20"/>
        </w:rPr>
        <w:t>28</w:t>
      </w:r>
      <w:r>
        <w:rPr>
          <w:rFonts w:eastAsia="Times New Roman" w:cs="Times New Roman"/>
          <w:snapToGrid w:val="0"/>
          <w:szCs w:val="20"/>
        </w:rPr>
        <w:noBreakHyphen/>
      </w:r>
      <w:r w:rsidRPr="00865FFA">
        <w:rPr>
          <w:rFonts w:eastAsia="Times New Roman" w:cs="Times New Roman"/>
          <w:snapToGrid w:val="0"/>
          <w:szCs w:val="20"/>
        </w:rPr>
        <w:t>300, et seq. Records must be kept of all confiscated unmanned aerial vehicles received by the jail administrator under the provisions of this section. Upon conviction, pursuant to a violation of this section, the relevant unmanned aerial vehicle shall be transferred to the South Carolina Law Enforcement Division to use within the agency for any lawful purpose or for destruction, unless otherwise provided in this section.</w:t>
      </w:r>
    </w:p>
    <w:p w:rsidR="00A970EB" w:rsidRPr="00865FFA" w:rsidRDefault="00A970EB" w:rsidP="00A9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65FFA">
        <w:rPr>
          <w:rFonts w:eastAsia="Times New Roman" w:cs="Times New Roman"/>
          <w:snapToGrid w:val="0"/>
          <w:szCs w:val="20"/>
        </w:rPr>
        <w:tab/>
      </w:r>
      <w:r w:rsidRPr="00865FFA">
        <w:rPr>
          <w:rFonts w:eastAsia="Times New Roman" w:cs="Times New Roman"/>
          <w:snapToGrid w:val="0"/>
          <w:szCs w:val="20"/>
        </w:rPr>
        <w:tab/>
        <w:t>(2)</w:t>
      </w:r>
      <w:r w:rsidRPr="00865FFA">
        <w:rPr>
          <w:rFonts w:eastAsia="Times New Roman" w:cs="Times New Roman"/>
          <w:snapToGrid w:val="0"/>
          <w:szCs w:val="20"/>
        </w:rPr>
        <w:tab/>
        <w:t>Any unmanned aerial vehicle confiscated pursuant to this section shall be administratively released to an innocent owner. The unmanned aerial vehicle must not be released to the innocent owner until the results of any legal proceedings in which the unmanned aerial vehicle may be involved are finally determined, or as otherwise required by Section 17</w:t>
      </w:r>
      <w:r>
        <w:rPr>
          <w:rFonts w:eastAsia="Times New Roman" w:cs="Times New Roman"/>
          <w:snapToGrid w:val="0"/>
          <w:szCs w:val="20"/>
        </w:rPr>
        <w:noBreakHyphen/>
      </w:r>
      <w:r w:rsidRPr="00865FFA">
        <w:rPr>
          <w:rFonts w:eastAsia="Times New Roman" w:cs="Times New Roman"/>
          <w:snapToGrid w:val="0"/>
          <w:szCs w:val="20"/>
        </w:rPr>
        <w:t>28</w:t>
      </w:r>
      <w:r>
        <w:rPr>
          <w:rFonts w:eastAsia="Times New Roman" w:cs="Times New Roman"/>
          <w:snapToGrid w:val="0"/>
          <w:szCs w:val="20"/>
        </w:rPr>
        <w:noBreakHyphen/>
      </w:r>
      <w:r w:rsidRPr="00865FFA">
        <w:rPr>
          <w:rFonts w:eastAsia="Times New Roman" w:cs="Times New Roman"/>
          <w:snapToGrid w:val="0"/>
          <w:szCs w:val="20"/>
        </w:rPr>
        <w:t xml:space="preserve">300, et seq. Before the unmanned aerial vehicle may be released, the innocent owner shall provide the jail administrator with proof of ownership; shall certify that the innocent owner neither was a consenting party to nor had knowledge of the use of the unmanned aerial vehicle that made it subject to the confiscation; and shall certify that the innocent owner will not release the unmanned aerial vehicle to the person who was charged with the violation of this section that resulted in the confiscation of the unmanned aerial vehicle. The jail administrator shall notify the innocent owner when the unmanned aerial vehicle is available for release. If the innocent owner fails to recover the unmanned aerial </w:t>
      </w:r>
      <w:r w:rsidRPr="00865FFA">
        <w:rPr>
          <w:rFonts w:eastAsia="Times New Roman" w:cs="Times New Roman"/>
          <w:snapToGrid w:val="0"/>
          <w:szCs w:val="20"/>
        </w:rPr>
        <w:lastRenderedPageBreak/>
        <w:t>vehicle within thirty days after notification of the release, the local detention facility may use the unmanned aerial vehicle within the agency for any lawful purpose or destroy it.</w:t>
      </w:r>
    </w:p>
    <w:p w:rsidR="00A970EB" w:rsidRPr="00865FFA" w:rsidRDefault="00A970EB" w:rsidP="00A9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865FFA">
        <w:rPr>
          <w:rFonts w:eastAsia="Times New Roman" w:cs="Times New Roman"/>
          <w:snapToGrid w:val="0"/>
          <w:szCs w:val="20"/>
        </w:rPr>
        <w:tab/>
      </w:r>
      <w:r w:rsidRPr="00865FFA">
        <w:rPr>
          <w:rFonts w:cs="Times New Roman"/>
          <w:u w:color="000000" w:themeColor="text1"/>
        </w:rPr>
        <w:t>(D)</w:t>
      </w:r>
      <w:r w:rsidRPr="00865FFA">
        <w:rPr>
          <w:rFonts w:cs="Times New Roman"/>
          <w:u w:color="000000" w:themeColor="text1"/>
        </w:rPr>
        <w:tab/>
        <w:t>The provisions of this section do not apply to any person who: registers with the Federal Aviation Administration as an operator of a commercial unmanned aerial vehicle; operates the vehicle for the purpose of monitoring, operating, maintaining or enhancing electric, communications, water conveyance, or transportation infrastructure or determining if repairs to such infrastructure are necessary; and separately notifies the jail administrator or his designee no more than five days and no less two hours prior to each operation of the vehicle, provided that the notification must include the registration number the Federal Aviation Administration has issued for the vehicle.”</w:t>
      </w:r>
    </w:p>
    <w:p w:rsidR="00A970EB" w:rsidRDefault="00A970EB" w:rsidP="00A9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970EB" w:rsidRDefault="00A970EB" w:rsidP="00A9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Fixed site facility designation</w:t>
      </w:r>
    </w:p>
    <w:p w:rsidR="00A970EB" w:rsidRPr="006F737A" w:rsidRDefault="00A970EB" w:rsidP="00A9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p>
    <w:p w:rsidR="00A970EB" w:rsidRPr="00865FFA" w:rsidRDefault="00A970EB" w:rsidP="00A9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65FFA">
        <w:rPr>
          <w:rFonts w:cs="Times New Roman"/>
          <w:u w:color="000000" w:themeColor="text1"/>
        </w:rPr>
        <w:t>SECTION</w:t>
      </w:r>
      <w:r w:rsidRPr="00865FFA">
        <w:rPr>
          <w:rFonts w:cs="Times New Roman"/>
          <w:u w:color="000000" w:themeColor="text1"/>
        </w:rPr>
        <w:tab/>
        <w:t>3.</w:t>
      </w:r>
      <w:r w:rsidRPr="00865FFA">
        <w:rPr>
          <w:rFonts w:cs="Times New Roman"/>
          <w:u w:color="000000" w:themeColor="text1"/>
        </w:rPr>
        <w:tab/>
        <w:t>Chapter 1, Title 24 of the 1976 Code is amended by adding:</w:t>
      </w:r>
    </w:p>
    <w:p w:rsidR="00A970EB" w:rsidRPr="00865FFA" w:rsidRDefault="00A970EB" w:rsidP="00A9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970EB" w:rsidRPr="00865FFA" w:rsidRDefault="00A970EB" w:rsidP="00A9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65FFA">
        <w:rPr>
          <w:rFonts w:cs="Times New Roman"/>
          <w:u w:color="000000" w:themeColor="text1"/>
        </w:rPr>
        <w:tab/>
        <w:t>“Section 24</w:t>
      </w:r>
      <w:r>
        <w:rPr>
          <w:rFonts w:cs="Times New Roman"/>
          <w:u w:color="000000" w:themeColor="text1"/>
        </w:rPr>
        <w:noBreakHyphen/>
      </w:r>
      <w:r w:rsidRPr="00865FFA">
        <w:rPr>
          <w:rFonts w:cs="Times New Roman"/>
          <w:u w:color="000000" w:themeColor="text1"/>
        </w:rPr>
        <w:t>1</w:t>
      </w:r>
      <w:r>
        <w:rPr>
          <w:rFonts w:cs="Times New Roman"/>
          <w:u w:color="000000" w:themeColor="text1"/>
        </w:rPr>
        <w:noBreakHyphen/>
      </w:r>
      <w:r w:rsidRPr="00865FFA">
        <w:rPr>
          <w:rFonts w:cs="Times New Roman"/>
          <w:u w:color="000000" w:themeColor="text1"/>
        </w:rPr>
        <w:t>310.</w:t>
      </w:r>
      <w:r w:rsidRPr="00865FFA">
        <w:rPr>
          <w:rFonts w:cs="Times New Roman"/>
          <w:u w:color="000000" w:themeColor="text1"/>
        </w:rPr>
        <w:tab/>
        <w:t xml:space="preserve">The Department of Corrections shall petition the Federal Aviation Administration (FAA) to designate any local detention facility, or </w:t>
      </w:r>
      <w:r>
        <w:rPr>
          <w:rFonts w:cs="Times New Roman"/>
          <w:u w:color="000000" w:themeColor="text1"/>
        </w:rPr>
        <w:t>s</w:t>
      </w:r>
      <w:r w:rsidRPr="00865FFA">
        <w:rPr>
          <w:rFonts w:cs="Times New Roman"/>
          <w:u w:color="000000" w:themeColor="text1"/>
        </w:rPr>
        <w:t>tate or federal correctional f</w:t>
      </w:r>
      <w:r>
        <w:rPr>
          <w:rFonts w:cs="Times New Roman"/>
          <w:u w:color="000000" w:themeColor="text1"/>
        </w:rPr>
        <w:t>acility in the State as a fixed</w:t>
      </w:r>
      <w:r>
        <w:rPr>
          <w:rFonts w:cs="Times New Roman"/>
          <w:u w:color="000000" w:themeColor="text1"/>
        </w:rPr>
        <w:noBreakHyphen/>
      </w:r>
      <w:r w:rsidRPr="00865FFA">
        <w:rPr>
          <w:rFonts w:cs="Times New Roman"/>
          <w:u w:color="000000" w:themeColor="text1"/>
        </w:rPr>
        <w:t>site facility within ninety days of the effective date of this section, pursuant to rules and regulations adopted pursuant to Section 2209 of the FAA Extension, Safety, and Security Act of 2016, Public Law No. 114</w:t>
      </w:r>
      <w:r>
        <w:rPr>
          <w:rFonts w:cs="Times New Roman"/>
          <w:u w:color="000000" w:themeColor="text1"/>
        </w:rPr>
        <w:noBreakHyphen/>
      </w:r>
      <w:r w:rsidRPr="00865FFA">
        <w:rPr>
          <w:rFonts w:cs="Times New Roman"/>
          <w:u w:color="000000" w:themeColor="text1"/>
        </w:rPr>
        <w:t>190. The department shall follow all guidance from the FAA in submitting and processing the petition. The South Carolina Aeronautics Commission shall publish designations by the FAA in accordance with this act on the commission</w:t>
      </w:r>
      <w:r w:rsidRPr="0045529D">
        <w:rPr>
          <w:rFonts w:cs="Times New Roman"/>
          <w:u w:color="000000" w:themeColor="text1"/>
        </w:rPr>
        <w:t>’</w:t>
      </w:r>
      <w:r w:rsidRPr="00865FFA">
        <w:rPr>
          <w:rFonts w:cs="Times New Roman"/>
          <w:u w:color="000000" w:themeColor="text1"/>
        </w:rPr>
        <w:t xml:space="preserve">s website.” </w:t>
      </w:r>
    </w:p>
    <w:p w:rsidR="00A970EB" w:rsidRDefault="00A970EB" w:rsidP="00A9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970EB" w:rsidRPr="006F737A" w:rsidRDefault="00A970EB" w:rsidP="00A9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6F737A">
        <w:rPr>
          <w:rFonts w:cs="Times New Roman"/>
          <w:b/>
          <w:u w:color="000000" w:themeColor="text1"/>
        </w:rPr>
        <w:t>Unmanned aerial vehicle boundary</w:t>
      </w:r>
    </w:p>
    <w:p w:rsidR="00A970EB" w:rsidRPr="006F737A" w:rsidRDefault="00A970EB" w:rsidP="00A9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970EB" w:rsidRPr="00865FFA" w:rsidRDefault="00A970EB" w:rsidP="00A9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65FFA">
        <w:rPr>
          <w:rFonts w:cs="Times New Roman"/>
          <w:u w:color="000000" w:themeColor="text1"/>
        </w:rPr>
        <w:t>SECTION</w:t>
      </w:r>
      <w:r w:rsidRPr="00865FFA">
        <w:rPr>
          <w:rFonts w:cs="Times New Roman"/>
          <w:u w:color="000000" w:themeColor="text1"/>
        </w:rPr>
        <w:tab/>
        <w:t>4.</w:t>
      </w:r>
      <w:r w:rsidRPr="00865FFA">
        <w:rPr>
          <w:rFonts w:cs="Times New Roman"/>
          <w:u w:color="000000" w:themeColor="text1"/>
        </w:rPr>
        <w:tab/>
        <w:t>Chapter 1, Title 24 of the 1976 Code is amended by adding:</w:t>
      </w:r>
    </w:p>
    <w:p w:rsidR="00A970EB" w:rsidRPr="00865FFA" w:rsidRDefault="00A970EB" w:rsidP="00A9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970EB" w:rsidRPr="00865FFA" w:rsidRDefault="00A970EB" w:rsidP="00A9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65FFA">
        <w:rPr>
          <w:rFonts w:cs="Times New Roman"/>
          <w:u w:color="000000" w:themeColor="text1"/>
        </w:rPr>
        <w:tab/>
        <w:t>“Section 24</w:t>
      </w:r>
      <w:r>
        <w:rPr>
          <w:rFonts w:cs="Times New Roman"/>
          <w:u w:color="000000" w:themeColor="text1"/>
        </w:rPr>
        <w:noBreakHyphen/>
      </w:r>
      <w:r w:rsidRPr="00865FFA">
        <w:rPr>
          <w:rFonts w:cs="Times New Roman"/>
          <w:u w:color="000000" w:themeColor="text1"/>
        </w:rPr>
        <w:t>1</w:t>
      </w:r>
      <w:r>
        <w:rPr>
          <w:rFonts w:cs="Times New Roman"/>
          <w:u w:color="000000" w:themeColor="text1"/>
        </w:rPr>
        <w:noBreakHyphen/>
      </w:r>
      <w:r w:rsidRPr="00865FFA">
        <w:rPr>
          <w:rFonts w:cs="Times New Roman"/>
          <w:u w:color="000000" w:themeColor="text1"/>
        </w:rPr>
        <w:t>320.</w:t>
      </w:r>
      <w:r w:rsidRPr="00865FFA">
        <w:rPr>
          <w:rFonts w:cs="Times New Roman"/>
          <w:u w:color="000000" w:themeColor="text1"/>
        </w:rPr>
        <w:tab/>
        <w:t xml:space="preserve">To promote harmonization and air safety, the Department of Corrections and local detention facilities shall provide the South Carolina Aeronautics Commission a list of designated sites or facilities, and shall provide the commission with the unmanned aerial vehicle boundary in electronic format (ARGIS or AutoCAD) necessary to display the information within the Geographical Information Systems formats utilized by the commission within thirty days of the effective </w:t>
      </w:r>
      <w:r w:rsidRPr="00865FFA">
        <w:rPr>
          <w:rFonts w:cs="Times New Roman"/>
          <w:u w:color="000000" w:themeColor="text1"/>
        </w:rPr>
        <w:lastRenderedPageBreak/>
        <w:t>date of this section, and the commission shall publish the designated sites or facilities</w:t>
      </w:r>
      <w:r w:rsidRPr="0045529D">
        <w:rPr>
          <w:rFonts w:cs="Times New Roman"/>
          <w:u w:color="000000" w:themeColor="text1"/>
        </w:rPr>
        <w:t>’</w:t>
      </w:r>
      <w:r w:rsidRPr="00865FFA">
        <w:rPr>
          <w:rFonts w:cs="Times New Roman"/>
          <w:u w:color="000000" w:themeColor="text1"/>
        </w:rPr>
        <w:t xml:space="preserve"> information on the commission</w:t>
      </w:r>
      <w:r w:rsidRPr="0045529D">
        <w:rPr>
          <w:rFonts w:cs="Times New Roman"/>
          <w:u w:color="000000" w:themeColor="text1"/>
        </w:rPr>
        <w:t>’</w:t>
      </w:r>
      <w:r w:rsidRPr="00865FFA">
        <w:rPr>
          <w:rFonts w:cs="Times New Roman"/>
          <w:u w:color="000000" w:themeColor="text1"/>
        </w:rPr>
        <w:t xml:space="preserve">s website.” </w:t>
      </w:r>
    </w:p>
    <w:p w:rsidR="00A970EB" w:rsidRDefault="00A970EB" w:rsidP="00A9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A970EB" w:rsidRDefault="00A970EB" w:rsidP="00A9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A970EB" w:rsidRPr="00865FFA" w:rsidRDefault="00A970EB" w:rsidP="00A9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A970EB" w:rsidRPr="00865FFA" w:rsidRDefault="00A970EB" w:rsidP="00A9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65FFA">
        <w:rPr>
          <w:rFonts w:eastAsia="Times New Roman" w:cs="Times New Roman"/>
          <w:snapToGrid w:val="0"/>
          <w:szCs w:val="20"/>
        </w:rPr>
        <w:t>SECTION</w:t>
      </w:r>
      <w:r w:rsidRPr="00865FFA">
        <w:rPr>
          <w:rFonts w:eastAsia="Times New Roman" w:cs="Times New Roman"/>
          <w:snapToGrid w:val="0"/>
          <w:szCs w:val="20"/>
        </w:rPr>
        <w:tab/>
        <w:t>5.</w:t>
      </w:r>
      <w:r w:rsidRPr="00865FFA">
        <w:rPr>
          <w:rFonts w:eastAsia="Times New Roman" w:cs="Times New Roman"/>
          <w:snapToGrid w:val="0"/>
          <w:szCs w:val="20"/>
        </w:rPr>
        <w:tab/>
        <w:t>This act takes effect upon approval by the Governor.</w:t>
      </w:r>
    </w:p>
    <w:p w:rsidR="00A970EB" w:rsidRDefault="00A970EB" w:rsidP="00A9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970EB" w:rsidRDefault="00A970EB" w:rsidP="00A9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A970EB" w:rsidRDefault="00A970EB" w:rsidP="00A970EB">
      <w:pPr>
        <w:jc w:val="both"/>
        <w:rPr>
          <w:color w:val="000000" w:themeColor="text1"/>
        </w:rPr>
      </w:pPr>
    </w:p>
    <w:p w:rsidR="00A970EB" w:rsidRDefault="00A970EB" w:rsidP="00A970EB">
      <w:pPr>
        <w:jc w:val="both"/>
        <w:rPr>
          <w:color w:val="000000" w:themeColor="text1"/>
        </w:rPr>
      </w:pPr>
      <w:r>
        <w:rPr>
          <w:color w:val="000000" w:themeColor="text1"/>
        </w:rPr>
        <w:t>Approved the 17</w:t>
      </w:r>
      <w:r w:rsidRPr="00CB1EBC">
        <w:rPr>
          <w:color w:val="000000" w:themeColor="text1"/>
          <w:vertAlign w:val="superscript"/>
        </w:rPr>
        <w:t>th</w:t>
      </w:r>
      <w:r>
        <w:rPr>
          <w:color w:val="000000" w:themeColor="text1"/>
        </w:rPr>
        <w:t xml:space="preserve"> day of May, 2018. </w:t>
      </w:r>
    </w:p>
    <w:p w:rsidR="00A970EB" w:rsidRDefault="00A970EB" w:rsidP="00A970EB">
      <w:pPr>
        <w:jc w:val="center"/>
        <w:rPr>
          <w:color w:val="000000" w:themeColor="text1"/>
        </w:rPr>
      </w:pPr>
    </w:p>
    <w:p w:rsidR="00A970EB" w:rsidRDefault="00A970EB" w:rsidP="00A970EB">
      <w:pPr>
        <w:jc w:val="center"/>
        <w:rPr>
          <w:color w:val="000000" w:themeColor="text1"/>
        </w:rPr>
      </w:pPr>
      <w:r>
        <w:rPr>
          <w:color w:val="000000" w:themeColor="text1"/>
        </w:rPr>
        <w:t>__________</w:t>
      </w:r>
    </w:p>
    <w:p w:rsidR="00A446E6" w:rsidRPr="000E25BC" w:rsidRDefault="00A446E6" w:rsidP="00A97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446E6" w:rsidRPr="000E25BC" w:rsidSect="00A446E6">
      <w:footerReference w:type="default" r:id="rId36"/>
      <w:footerReference w:type="first" r:id="rId3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AF7" w:rsidRDefault="00F37AF7" w:rsidP="007D5FAC">
      <w:r>
        <w:separator/>
      </w:r>
    </w:p>
  </w:endnote>
  <w:endnote w:type="continuationSeparator" w:id="0">
    <w:p w:rsidR="00F37AF7" w:rsidRDefault="00F37AF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6E6" w:rsidRPr="00A446E6" w:rsidRDefault="00A446E6" w:rsidP="00A446E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5C473F">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6E6" w:rsidRDefault="00A446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AF7" w:rsidRDefault="00F37AF7" w:rsidP="007D5FAC">
      <w:r>
        <w:separator/>
      </w:r>
    </w:p>
  </w:footnote>
  <w:footnote w:type="continuationSeparator" w:id="0">
    <w:p w:rsidR="00F37AF7" w:rsidRDefault="00F37AF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176"/>
    <w:docVar w:name="ActSecretary" w:val="Thurmond"/>
    <w:docVar w:name="ActSIdno" w:val="(280)  176CM18"/>
    <w:docVar w:name="clipname" w:val="176CM18"/>
    <w:docVar w:name="dvBillNumber" w:val="176"/>
    <w:docVar w:name="dvBillNumberPrefix" w:val="S"/>
    <w:docVar w:name="dvOriginalBody" w:val="Senate"/>
    <w:docVar w:name="OrigSENATEBillNo" w:val="176"/>
    <w:docVar w:name="SENATEACTFULLPATH" w:val="L:\COUNCIL\ACTS\176CM18.DOCX"/>
    <w:docVar w:name="WhatActtype" w:val="AN ACT"/>
  </w:docVars>
  <w:rsids>
    <w:rsidRoot w:val="005362C9"/>
    <w:rsid w:val="00002C1B"/>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15A6"/>
    <w:rsid w:val="00085C37"/>
    <w:rsid w:val="00086E11"/>
    <w:rsid w:val="00092EE6"/>
    <w:rsid w:val="00096A9B"/>
    <w:rsid w:val="00096BDA"/>
    <w:rsid w:val="000A6151"/>
    <w:rsid w:val="000A6BCA"/>
    <w:rsid w:val="000B03AD"/>
    <w:rsid w:val="000B316D"/>
    <w:rsid w:val="000B36EE"/>
    <w:rsid w:val="000B56CB"/>
    <w:rsid w:val="000D356E"/>
    <w:rsid w:val="000D6F51"/>
    <w:rsid w:val="000E25BC"/>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45C"/>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44401"/>
    <w:rsid w:val="0035160B"/>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5529D"/>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C7696"/>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362C9"/>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73F"/>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206"/>
    <w:rsid w:val="00690F2C"/>
    <w:rsid w:val="00690F99"/>
    <w:rsid w:val="00691B24"/>
    <w:rsid w:val="00696C4D"/>
    <w:rsid w:val="00696F5B"/>
    <w:rsid w:val="006A4214"/>
    <w:rsid w:val="006A5B40"/>
    <w:rsid w:val="006A5E6E"/>
    <w:rsid w:val="006A65C8"/>
    <w:rsid w:val="006A6F1D"/>
    <w:rsid w:val="006A7D8A"/>
    <w:rsid w:val="006B263A"/>
    <w:rsid w:val="006B4FA6"/>
    <w:rsid w:val="006C694A"/>
    <w:rsid w:val="006C7535"/>
    <w:rsid w:val="006C7D00"/>
    <w:rsid w:val="006C7DDE"/>
    <w:rsid w:val="006E5724"/>
    <w:rsid w:val="006F22C0"/>
    <w:rsid w:val="006F290C"/>
    <w:rsid w:val="006F737A"/>
    <w:rsid w:val="007009F2"/>
    <w:rsid w:val="00704FF9"/>
    <w:rsid w:val="007052EC"/>
    <w:rsid w:val="00707063"/>
    <w:rsid w:val="007127A6"/>
    <w:rsid w:val="00723D89"/>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F4CA1"/>
    <w:rsid w:val="008F510F"/>
    <w:rsid w:val="008F5F0A"/>
    <w:rsid w:val="008F6D99"/>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2FA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7F24"/>
    <w:rsid w:val="00A446E6"/>
    <w:rsid w:val="00A450A2"/>
    <w:rsid w:val="00A46627"/>
    <w:rsid w:val="00A475E8"/>
    <w:rsid w:val="00A61397"/>
    <w:rsid w:val="00A62F8F"/>
    <w:rsid w:val="00A64E80"/>
    <w:rsid w:val="00A73974"/>
    <w:rsid w:val="00A74007"/>
    <w:rsid w:val="00A74CED"/>
    <w:rsid w:val="00A96A62"/>
    <w:rsid w:val="00A970EB"/>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B1593"/>
    <w:rsid w:val="00BB43F6"/>
    <w:rsid w:val="00BB7B1B"/>
    <w:rsid w:val="00BC5FF9"/>
    <w:rsid w:val="00BD1FF1"/>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65B"/>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1435"/>
    <w:rsid w:val="00D04DCB"/>
    <w:rsid w:val="00D1180E"/>
    <w:rsid w:val="00D132DB"/>
    <w:rsid w:val="00D13C21"/>
    <w:rsid w:val="00D16DAA"/>
    <w:rsid w:val="00D17AD0"/>
    <w:rsid w:val="00D20F47"/>
    <w:rsid w:val="00D22CF8"/>
    <w:rsid w:val="00D23A4C"/>
    <w:rsid w:val="00D24F96"/>
    <w:rsid w:val="00D25595"/>
    <w:rsid w:val="00D30850"/>
    <w:rsid w:val="00D31442"/>
    <w:rsid w:val="00D3443A"/>
    <w:rsid w:val="00D366FE"/>
    <w:rsid w:val="00D36CF8"/>
    <w:rsid w:val="00D375C1"/>
    <w:rsid w:val="00D461BE"/>
    <w:rsid w:val="00D46DF8"/>
    <w:rsid w:val="00D474CA"/>
    <w:rsid w:val="00D50FB9"/>
    <w:rsid w:val="00D56467"/>
    <w:rsid w:val="00D63C04"/>
    <w:rsid w:val="00D76225"/>
    <w:rsid w:val="00D7706E"/>
    <w:rsid w:val="00D80303"/>
    <w:rsid w:val="00D8576C"/>
    <w:rsid w:val="00D9130B"/>
    <w:rsid w:val="00D92268"/>
    <w:rsid w:val="00D94602"/>
    <w:rsid w:val="00D958BB"/>
    <w:rsid w:val="00D96BE3"/>
    <w:rsid w:val="00DA1730"/>
    <w:rsid w:val="00DA77C1"/>
    <w:rsid w:val="00DB01BE"/>
    <w:rsid w:val="00DB1297"/>
    <w:rsid w:val="00DC093F"/>
    <w:rsid w:val="00DC6CFE"/>
    <w:rsid w:val="00DD198F"/>
    <w:rsid w:val="00DD2595"/>
    <w:rsid w:val="00DD314B"/>
    <w:rsid w:val="00DD3B8D"/>
    <w:rsid w:val="00DD5167"/>
    <w:rsid w:val="00DD557D"/>
    <w:rsid w:val="00DE2D21"/>
    <w:rsid w:val="00DF0E69"/>
    <w:rsid w:val="00DF2080"/>
    <w:rsid w:val="00E00FC9"/>
    <w:rsid w:val="00E02CA8"/>
    <w:rsid w:val="00E076BB"/>
    <w:rsid w:val="00E14905"/>
    <w:rsid w:val="00E176C6"/>
    <w:rsid w:val="00E311EB"/>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6B4"/>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37AF7"/>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846167B0-F0A3-43A0-96E5-E946E84EF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A446E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4552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29D"/>
    <w:rPr>
      <w:rFonts w:ascii="Segoe UI" w:hAnsi="Segoe UI" w:cs="Segoe UI"/>
      <w:sz w:val="18"/>
      <w:szCs w:val="18"/>
    </w:rPr>
  </w:style>
  <w:style w:type="table" w:styleId="TableGrid">
    <w:name w:val="Table Grid"/>
    <w:basedOn w:val="TableNormal"/>
    <w:uiPriority w:val="59"/>
    <w:rsid w:val="00992FA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446E6"/>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C76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119.docx" TargetMode="External"/><Relationship Id="rId13" Type="http://schemas.openxmlformats.org/officeDocument/2006/relationships/hyperlink" Target="file:///h:\sj\20170208.docx" TargetMode="External"/><Relationship Id="rId18" Type="http://schemas.openxmlformats.org/officeDocument/2006/relationships/hyperlink" Target="file:///h:\hj\20180503.docx" TargetMode="External"/><Relationship Id="rId26" Type="http://schemas.openxmlformats.org/officeDocument/2006/relationships/hyperlink" Target="file:///p:\pprever\2017-18\176_20161213.docx"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h:\hj\20180509.docx" TargetMode="External"/><Relationship Id="rId34" Type="http://schemas.openxmlformats.org/officeDocument/2006/relationships/hyperlink" Target="file:///p:\pprever\2017-18\176_20180509.docx" TargetMode="External"/><Relationship Id="rId7" Type="http://schemas.openxmlformats.org/officeDocument/2006/relationships/hyperlink" Target="file:///h:\sj\20170110.docx" TargetMode="External"/><Relationship Id="rId12" Type="http://schemas.openxmlformats.org/officeDocument/2006/relationships/hyperlink" Target="file:///h:\sj\20170201.docx" TargetMode="External"/><Relationship Id="rId17" Type="http://schemas.openxmlformats.org/officeDocument/2006/relationships/hyperlink" Target="file:///h:\hj\20170214.docx" TargetMode="External"/><Relationship Id="rId25" Type="http://schemas.openxmlformats.org/officeDocument/2006/relationships/hyperlink" Target="http://www.scstatehouse.gov/billsearch.php?billnumbers=176&amp;session=122&amp;summary=B" TargetMode="External"/><Relationship Id="rId33" Type="http://schemas.openxmlformats.org/officeDocument/2006/relationships/hyperlink" Target="file:///p:\pprever\2017-18\176_20180503.docx"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170214.docx" TargetMode="External"/><Relationship Id="rId20" Type="http://schemas.openxmlformats.org/officeDocument/2006/relationships/hyperlink" Target="file:///h:\hj\20180509.docx" TargetMode="External"/><Relationship Id="rId29" Type="http://schemas.openxmlformats.org/officeDocument/2006/relationships/hyperlink" Target="file:///p:\pprever\2017-18\176_20170201.docx" TargetMode="External"/><Relationship Id="rId1" Type="http://schemas.openxmlformats.org/officeDocument/2006/relationships/styles" Target="styles.xml"/><Relationship Id="rId6" Type="http://schemas.openxmlformats.org/officeDocument/2006/relationships/hyperlink" Target="file:///h:\sj\20170110.docx" TargetMode="External"/><Relationship Id="rId11" Type="http://schemas.openxmlformats.org/officeDocument/2006/relationships/hyperlink" Target="file:///h:\sj\20170201.docx" TargetMode="External"/><Relationship Id="rId24" Type="http://schemas.openxmlformats.org/officeDocument/2006/relationships/hyperlink" Target="file:///h:\sj\20180510.docx" TargetMode="External"/><Relationship Id="rId32" Type="http://schemas.openxmlformats.org/officeDocument/2006/relationships/hyperlink" Target="file:///p:\pprever\2017-18\176_20170209.docx" TargetMode="External"/><Relationship Id="rId37"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sj\20170208.docx" TargetMode="External"/><Relationship Id="rId23" Type="http://schemas.openxmlformats.org/officeDocument/2006/relationships/hyperlink" Target="file:///h:\sj\20180510.docx" TargetMode="External"/><Relationship Id="rId28" Type="http://schemas.openxmlformats.org/officeDocument/2006/relationships/hyperlink" Target="file:///p:\pprever\2017-18\176_20170123.docx" TargetMode="External"/><Relationship Id="rId36" Type="http://schemas.openxmlformats.org/officeDocument/2006/relationships/footer" Target="footer1.xml"/><Relationship Id="rId10" Type="http://schemas.openxmlformats.org/officeDocument/2006/relationships/hyperlink" Target="file:///h:\sj\20170201.docx" TargetMode="External"/><Relationship Id="rId19" Type="http://schemas.openxmlformats.org/officeDocument/2006/relationships/hyperlink" Target="file:///h:\hj\20180509.docx" TargetMode="External"/><Relationship Id="rId31" Type="http://schemas.openxmlformats.org/officeDocument/2006/relationships/hyperlink" Target="file:///p:\pprever\2017-18\176_20170208.docx" TargetMode="External"/><Relationship Id="rId4" Type="http://schemas.openxmlformats.org/officeDocument/2006/relationships/footnotes" Target="footnotes.xml"/><Relationship Id="rId9" Type="http://schemas.openxmlformats.org/officeDocument/2006/relationships/hyperlink" Target="file:///h:\sj\20170201.docx" TargetMode="External"/><Relationship Id="rId14" Type="http://schemas.openxmlformats.org/officeDocument/2006/relationships/hyperlink" Target="file:///h:\sj\20170208.docx" TargetMode="External"/><Relationship Id="rId22" Type="http://schemas.openxmlformats.org/officeDocument/2006/relationships/hyperlink" Target="file:///h:\hj\20180510.docx" TargetMode="External"/><Relationship Id="rId27" Type="http://schemas.openxmlformats.org/officeDocument/2006/relationships/hyperlink" Target="file:///p:\pprever\2017-18\176_20170119.docx" TargetMode="External"/><Relationship Id="rId30" Type="http://schemas.openxmlformats.org/officeDocument/2006/relationships/hyperlink" Target="file:///p:\pprever\2017-18\176_20170202.docx" TargetMode="External"/><Relationship Id="rId35" Type="http://schemas.openxmlformats.org/officeDocument/2006/relationships/hyperlink" Target="file:///p:\pprever\2017-18\176_2018051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5E2A1756.dotm</Template>
  <TotalTime>0</TotalTime>
  <Pages>7</Pages>
  <Words>2078</Words>
  <Characters>11850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176: Drones, unlawful operation at corrections and local detention facilities - South Carolina Legislature Online</dc:title>
  <dc:subject/>
  <dc:creator>Gwen Thurmond</dc:creator>
  <cp:keywords/>
  <dc:description/>
  <cp:lastModifiedBy>Lavarres Lynch</cp:lastModifiedBy>
  <cp:revision>2</cp:revision>
  <cp:lastPrinted>2018-05-10T19:57:00Z</cp:lastPrinted>
  <dcterms:created xsi:type="dcterms:W3CDTF">2018-06-22T16:01:00Z</dcterms:created>
  <dcterms:modified xsi:type="dcterms:W3CDTF">2018-06-22T16:01:00Z</dcterms:modified>
</cp:coreProperties>
</file>