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E14" w:rsidRDefault="00874E14" w:rsidP="00874E14">
      <w:pPr>
        <w:widowControl w:val="0"/>
        <w:jc w:val="center"/>
      </w:pPr>
      <w:r w:rsidRPr="00874E14">
        <w:rPr>
          <w:b/>
        </w:rPr>
        <w:t>South Carolina General Assembly</w:t>
      </w:r>
    </w:p>
    <w:p w:rsidR="00874E14" w:rsidRDefault="00874E14" w:rsidP="00874E14">
      <w:pPr>
        <w:widowControl w:val="0"/>
        <w:jc w:val="center"/>
      </w:pPr>
      <w:r>
        <w:t>122nd Session, 2017-2018</w:t>
      </w:r>
    </w:p>
    <w:p w:rsidR="00874E14" w:rsidRDefault="00874E14" w:rsidP="00874E14">
      <w:pPr>
        <w:widowControl w:val="0"/>
        <w:jc w:val="left"/>
      </w:pPr>
    </w:p>
    <w:p w:rsidR="00874E14" w:rsidRDefault="00874E14" w:rsidP="00874E14">
      <w:pPr>
        <w:widowControl w:val="0"/>
        <w:jc w:val="left"/>
        <w:rPr>
          <w:b/>
        </w:rPr>
      </w:pPr>
      <w:r w:rsidRPr="00874E14">
        <w:rPr>
          <w:b/>
        </w:rPr>
        <w:t>S.</w:t>
      </w:r>
      <w:r>
        <w:rPr>
          <w:b/>
        </w:rPr>
        <w:t xml:space="preserve"> </w:t>
      </w:r>
      <w:r w:rsidRPr="00874E14">
        <w:rPr>
          <w:b/>
        </w:rPr>
        <w:t>236</w:t>
      </w:r>
    </w:p>
    <w:p w:rsidR="00874E14" w:rsidRDefault="00874E14" w:rsidP="00874E14">
      <w:pPr>
        <w:widowControl w:val="0"/>
        <w:jc w:val="left"/>
        <w:rPr>
          <w:b/>
        </w:rPr>
      </w:pPr>
    </w:p>
    <w:p w:rsidR="00874E14" w:rsidRDefault="00874E14" w:rsidP="00874E14">
      <w:pPr>
        <w:widowControl w:val="0"/>
        <w:jc w:val="left"/>
      </w:pPr>
      <w:r w:rsidRPr="00874E14">
        <w:rPr>
          <w:b/>
        </w:rPr>
        <w:t>STATUS INFORMATION</w:t>
      </w:r>
    </w:p>
    <w:p w:rsidR="00874E14" w:rsidRDefault="00874E14" w:rsidP="00874E14">
      <w:pPr>
        <w:widowControl w:val="0"/>
        <w:jc w:val="left"/>
      </w:pPr>
    </w:p>
    <w:p w:rsidR="00874E14" w:rsidRDefault="00874E14" w:rsidP="00874E14">
      <w:pPr>
        <w:widowControl w:val="0"/>
        <w:jc w:val="left"/>
      </w:pPr>
      <w:r>
        <w:t>Senate Resolution</w:t>
      </w:r>
    </w:p>
    <w:p w:rsidR="00874E14" w:rsidRDefault="00874E14" w:rsidP="00874E14">
      <w:pPr>
        <w:widowControl w:val="0"/>
        <w:jc w:val="left"/>
      </w:pPr>
      <w:r>
        <w:t>Sponsors: Senator Rankin</w:t>
      </w:r>
    </w:p>
    <w:p w:rsidR="00874E14" w:rsidRDefault="00874E14" w:rsidP="00874E14">
      <w:pPr>
        <w:widowControl w:val="0"/>
        <w:jc w:val="left"/>
      </w:pPr>
      <w:r>
        <w:t>Document Path: l:\council\bills\rm\1016zw17.docx</w:t>
      </w:r>
    </w:p>
    <w:p w:rsidR="00874E14" w:rsidRDefault="00874E14" w:rsidP="00874E14">
      <w:pPr>
        <w:widowControl w:val="0"/>
        <w:jc w:val="left"/>
      </w:pPr>
    </w:p>
    <w:p w:rsidR="00874E14" w:rsidRDefault="00874E14" w:rsidP="00874E14">
      <w:pPr>
        <w:widowControl w:val="0"/>
        <w:jc w:val="left"/>
      </w:pPr>
      <w:r>
        <w:t>Introduced in the Senate on January 10, 2017</w:t>
      </w:r>
    </w:p>
    <w:p w:rsidR="00874E14" w:rsidRDefault="00874E14" w:rsidP="00874E14">
      <w:pPr>
        <w:widowControl w:val="0"/>
        <w:jc w:val="left"/>
      </w:pPr>
      <w:r>
        <w:t>Adopted by the Senate on January 10, 2017</w:t>
      </w:r>
    </w:p>
    <w:p w:rsidR="00874E14" w:rsidRDefault="00874E14" w:rsidP="00874E14">
      <w:pPr>
        <w:widowControl w:val="0"/>
        <w:jc w:val="left"/>
      </w:pPr>
    </w:p>
    <w:p w:rsidR="00874E14" w:rsidRDefault="00874E14" w:rsidP="00874E14">
      <w:pPr>
        <w:widowControl w:val="0"/>
        <w:jc w:val="left"/>
      </w:pPr>
      <w:r>
        <w:t xml:space="preserve">Summary: </w:t>
      </w:r>
      <w:r w:rsidR="008B6630">
        <w:t>Mozelle Barnette</w:t>
      </w:r>
    </w:p>
    <w:p w:rsidR="00874E14" w:rsidRDefault="00874E14" w:rsidP="00874E14">
      <w:pPr>
        <w:widowControl w:val="0"/>
        <w:jc w:val="left"/>
      </w:pPr>
    </w:p>
    <w:p w:rsidR="00874E14" w:rsidRDefault="00874E14" w:rsidP="00874E14">
      <w:pPr>
        <w:widowControl w:val="0"/>
        <w:jc w:val="left"/>
      </w:pPr>
    </w:p>
    <w:p w:rsidR="00874E14" w:rsidRDefault="00874E14" w:rsidP="00874E14">
      <w:pPr>
        <w:widowControl w:val="0"/>
        <w:tabs>
          <w:tab w:val="center" w:pos="590"/>
          <w:tab w:val="center" w:pos="1440"/>
          <w:tab w:val="left" w:pos="1872"/>
          <w:tab w:val="left" w:pos="9187"/>
        </w:tabs>
        <w:jc w:val="left"/>
      </w:pPr>
      <w:r w:rsidRPr="00874E14">
        <w:rPr>
          <w:b/>
        </w:rPr>
        <w:t>HISTORY OF LEGISLATIVE ACTIONS</w:t>
      </w:r>
    </w:p>
    <w:p w:rsidR="00874E14" w:rsidRDefault="00874E14" w:rsidP="00874E14">
      <w:pPr>
        <w:widowControl w:val="0"/>
        <w:tabs>
          <w:tab w:val="center" w:pos="590"/>
          <w:tab w:val="center" w:pos="1440"/>
          <w:tab w:val="left" w:pos="1872"/>
          <w:tab w:val="left" w:pos="9187"/>
        </w:tabs>
        <w:jc w:val="left"/>
      </w:pPr>
    </w:p>
    <w:p w:rsidR="00874E14" w:rsidRPr="00874E14" w:rsidRDefault="00874E14" w:rsidP="00874E14">
      <w:pPr>
        <w:widowControl w:val="0"/>
        <w:tabs>
          <w:tab w:val="center" w:pos="590"/>
          <w:tab w:val="center" w:pos="1440"/>
          <w:tab w:val="left" w:pos="1872"/>
          <w:tab w:val="left" w:pos="9187"/>
        </w:tabs>
        <w:jc w:val="left"/>
      </w:pPr>
      <w:r w:rsidRPr="00874E14">
        <w:rPr>
          <w:u w:val="single"/>
        </w:rPr>
        <w:tab/>
        <w:t>Date</w:t>
      </w:r>
      <w:r w:rsidRPr="00874E14">
        <w:rPr>
          <w:u w:val="single"/>
        </w:rPr>
        <w:tab/>
        <w:t>Body</w:t>
      </w:r>
      <w:r w:rsidRPr="00874E14">
        <w:rPr>
          <w:u w:val="single"/>
        </w:rPr>
        <w:tab/>
        <w:t>Action Description with journal page number</w:t>
      </w:r>
      <w:r w:rsidRPr="00874E14">
        <w:rPr>
          <w:u w:val="single"/>
        </w:rPr>
        <w:tab/>
      </w:r>
    </w:p>
    <w:p w:rsidR="002E34DC" w:rsidRDefault="002E34DC" w:rsidP="002E34DC">
      <w:pPr>
        <w:widowControl w:val="0"/>
        <w:tabs>
          <w:tab w:val="right" w:pos="1008"/>
          <w:tab w:val="left" w:pos="1152"/>
          <w:tab w:val="left" w:pos="1872"/>
          <w:tab w:val="left" w:pos="9187"/>
        </w:tabs>
        <w:ind w:left="2088" w:hanging="2088"/>
        <w:jc w:val="left"/>
      </w:pPr>
      <w:r>
        <w:tab/>
        <w:t>1/10/2017</w:t>
      </w:r>
      <w:r>
        <w:tab/>
        <w:t>Senate</w:t>
      </w:r>
      <w:r>
        <w:tab/>
      </w:r>
      <w:r w:rsidRPr="00941A97">
        <w:t>Introduced and adopted (</w:t>
      </w:r>
      <w:hyperlink r:id="rId7" w:history="1">
        <w:r w:rsidRPr="00941A97">
          <w:rPr>
            <w:rStyle w:val="Hyperlink"/>
          </w:rPr>
          <w:t>Senate Journal</w:t>
        </w:r>
        <w:r w:rsidRPr="00941A97">
          <w:rPr>
            <w:rStyle w:val="Hyperlink"/>
          </w:rPr>
          <w:noBreakHyphen/>
          <w:t>page 120</w:t>
        </w:r>
      </w:hyperlink>
      <w:r w:rsidRPr="00941A97">
        <w:t>)</w:t>
      </w:r>
    </w:p>
    <w:p w:rsidR="002E34DC" w:rsidRDefault="002E34DC" w:rsidP="002E34DC">
      <w:pPr>
        <w:widowControl w:val="0"/>
        <w:tabs>
          <w:tab w:val="right" w:pos="1008"/>
          <w:tab w:val="left" w:pos="1152"/>
          <w:tab w:val="left" w:pos="1872"/>
          <w:tab w:val="left" w:pos="9187"/>
        </w:tabs>
        <w:ind w:left="2088" w:hanging="2088"/>
        <w:jc w:val="left"/>
      </w:pPr>
    </w:p>
    <w:p w:rsidR="00874E14" w:rsidRDefault="00874E14" w:rsidP="00874E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74E14">
          <w:rPr>
            <w:rStyle w:val="Hyperlink"/>
          </w:rPr>
          <w:t>legislative information</w:t>
        </w:r>
      </w:hyperlink>
      <w:r>
        <w:t xml:space="preserve"> at the website</w:t>
      </w:r>
    </w:p>
    <w:p w:rsidR="00874E14" w:rsidRDefault="00874E14" w:rsidP="00874E14">
      <w:pPr>
        <w:widowControl w:val="0"/>
        <w:tabs>
          <w:tab w:val="right" w:pos="1008"/>
          <w:tab w:val="left" w:pos="1152"/>
          <w:tab w:val="left" w:pos="1872"/>
          <w:tab w:val="left" w:pos="9187"/>
        </w:tabs>
        <w:ind w:left="2088" w:hanging="2088"/>
        <w:jc w:val="left"/>
      </w:pPr>
    </w:p>
    <w:p w:rsidR="00874E14" w:rsidRPr="00874E14" w:rsidRDefault="00874E14" w:rsidP="00874E14">
      <w:pPr>
        <w:widowControl w:val="0"/>
        <w:tabs>
          <w:tab w:val="right" w:pos="1008"/>
          <w:tab w:val="left" w:pos="1152"/>
          <w:tab w:val="left" w:pos="1872"/>
          <w:tab w:val="left" w:pos="9187"/>
        </w:tabs>
        <w:ind w:left="2088" w:hanging="2088"/>
        <w:jc w:val="left"/>
      </w:pPr>
    </w:p>
    <w:p w:rsidR="00874E14" w:rsidRDefault="00874E14" w:rsidP="00874E14">
      <w:r w:rsidRPr="00874E14">
        <w:rPr>
          <w:b/>
        </w:rPr>
        <w:t>VERSIONS OF THIS BILL</w:t>
      </w:r>
    </w:p>
    <w:p w:rsidR="00874E14" w:rsidRDefault="00874E14" w:rsidP="00874E14"/>
    <w:p w:rsidR="00874E14" w:rsidRDefault="009445D8" w:rsidP="00874E14">
      <w:hyperlink r:id="rId9" w:history="1">
        <w:r w:rsidR="00874E14">
          <w:rPr>
            <w:rStyle w:val="Hyperlink"/>
          </w:rPr>
          <w:t>1/10/2017</w:t>
        </w:r>
      </w:hyperlink>
    </w:p>
    <w:p w:rsidR="00874E14" w:rsidRDefault="00874E14" w:rsidP="00874E14"/>
    <w:p w:rsidR="00874E14" w:rsidRDefault="00874E14" w:rsidP="00874E14">
      <w:pPr>
        <w:sectPr w:rsidR="00874E14" w:rsidSect="00874E14">
          <w:pgSz w:w="12240" w:h="15840" w:code="1"/>
          <w:pgMar w:top="1080" w:right="1440" w:bottom="1080" w:left="1440" w:header="720" w:footer="720" w:gutter="0"/>
          <w:cols w:space="720"/>
          <w:noEndnote/>
          <w:docGrid w:linePitch="360"/>
        </w:sectPr>
      </w:pPr>
    </w:p>
    <w:p w:rsidR="003E7FC9" w:rsidRDefault="003E7F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F12">
        <w:rPr>
          <w:b/>
          <w:sz w:val="30"/>
          <w:szCs w:val="30"/>
        </w:rPr>
        <w:t xml:space="preserve">SENATE </w:t>
      </w:r>
      <w:r w:rsidR="00A257A4">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0E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86C07" w:rsidRPr="00194DA8">
        <w:rPr>
          <w:color w:val="000000" w:themeColor="text1"/>
          <w:u w:color="000000" w:themeColor="text1"/>
        </w:rPr>
        <w:t xml:space="preserve">CONGRATULATE </w:t>
      </w:r>
      <w:r w:rsidR="00186C07">
        <w:rPr>
          <w:color w:val="000000" w:themeColor="text1"/>
          <w:u w:color="000000" w:themeColor="text1"/>
        </w:rPr>
        <w:t>M</w:t>
      </w:r>
      <w:r w:rsidR="00E06E43">
        <w:rPr>
          <w:color w:val="000000" w:themeColor="text1"/>
          <w:u w:color="000000" w:themeColor="text1"/>
        </w:rPr>
        <w:t>OZELLE BARNETTE</w:t>
      </w:r>
      <w:r w:rsidR="00186C07" w:rsidRPr="00AF41E0">
        <w:rPr>
          <w:color w:val="000000" w:themeColor="text1"/>
          <w:u w:color="000000" w:themeColor="text1"/>
        </w:rPr>
        <w:t xml:space="preserve"> OF </w:t>
      </w:r>
      <w:r w:rsidR="00E06E43">
        <w:rPr>
          <w:color w:val="000000" w:themeColor="text1"/>
          <w:u w:color="000000" w:themeColor="text1"/>
        </w:rPr>
        <w:t xml:space="preserve">YORK </w:t>
      </w:r>
      <w:r w:rsidR="00186C07" w:rsidRPr="00AF41E0">
        <w:rPr>
          <w:color w:val="000000" w:themeColor="text1"/>
          <w:u w:color="000000" w:themeColor="text1"/>
        </w:rPr>
        <w:t>COUNTY</w:t>
      </w:r>
      <w:r w:rsidR="00186C07" w:rsidRPr="00194DA8">
        <w:rPr>
          <w:color w:val="000000" w:themeColor="text1"/>
          <w:u w:color="000000" w:themeColor="text1"/>
        </w:rPr>
        <w:t xml:space="preserve"> </w:t>
      </w:r>
      <w:r w:rsidR="00186C07">
        <w:rPr>
          <w:color w:val="000000" w:themeColor="text1"/>
          <w:u w:color="000000" w:themeColor="text1"/>
        </w:rPr>
        <w:t xml:space="preserve">ON </w:t>
      </w:r>
      <w:r w:rsidR="00186C07" w:rsidRPr="00194DA8">
        <w:rPr>
          <w:color w:val="000000" w:themeColor="text1"/>
          <w:u w:color="000000" w:themeColor="text1"/>
        </w:rPr>
        <w:t xml:space="preserve">THE OCCASION OF HER ONE HUNDREDTH BIRTHDAY AND TO WISH HER A JOYOUS BIRTHDAY CELEBRATION AND </w:t>
      </w:r>
      <w:r w:rsidR="00186C07">
        <w:rPr>
          <w:color w:val="000000" w:themeColor="text1"/>
          <w:u w:color="000000" w:themeColor="text1"/>
        </w:rPr>
        <w:t>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F12" w:rsidRDefault="00A257A4" w:rsidP="000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6E43">
        <w:t xml:space="preserve">the South Carolina Senate is pleased to learn that </w:t>
      </w:r>
      <w:r w:rsidR="004F0F12">
        <w:rPr>
          <w:color w:val="000000" w:themeColor="text1"/>
          <w:u w:color="000000" w:themeColor="text1"/>
        </w:rPr>
        <w:t xml:space="preserve">on </w:t>
      </w:r>
      <w:r w:rsidR="00E06E43">
        <w:rPr>
          <w:color w:val="000000" w:themeColor="text1"/>
          <w:u w:color="000000" w:themeColor="text1"/>
        </w:rPr>
        <w:t>September</w:t>
      </w:r>
      <w:r w:rsidR="004F0F12">
        <w:rPr>
          <w:color w:val="000000" w:themeColor="text1"/>
          <w:u w:color="000000" w:themeColor="text1"/>
        </w:rPr>
        <w:t xml:space="preserve"> 1, 2016, M</w:t>
      </w:r>
      <w:r w:rsidR="00E06E43">
        <w:rPr>
          <w:color w:val="000000" w:themeColor="text1"/>
          <w:u w:color="000000" w:themeColor="text1"/>
        </w:rPr>
        <w:t xml:space="preserve">ozelle Barnette of York </w:t>
      </w:r>
      <w:r w:rsidR="004F0F12" w:rsidRPr="00AF41E0">
        <w:rPr>
          <w:color w:val="000000" w:themeColor="text1"/>
          <w:u w:color="000000" w:themeColor="text1"/>
        </w:rPr>
        <w:t>County</w:t>
      </w:r>
      <w:r w:rsidR="004F0F12">
        <w:t xml:space="preserve"> </w:t>
      </w:r>
      <w:r w:rsidR="00E06E43">
        <w:t>celebrated her o</w:t>
      </w:r>
      <w:r w:rsidR="004F0F12">
        <w:t>ne hundredth</w:t>
      </w:r>
      <w:r w:rsidR="004F0F12" w:rsidRPr="00194DA8">
        <w:rPr>
          <w:color w:val="000000" w:themeColor="text1"/>
          <w:u w:color="000000" w:themeColor="text1"/>
        </w:rPr>
        <w:t xml:space="preserve"> bir</w:t>
      </w:r>
      <w:r w:rsidR="004F0F12">
        <w:rPr>
          <w:color w:val="000000" w:themeColor="text1"/>
          <w:u w:color="000000" w:themeColor="text1"/>
        </w:rPr>
        <w:t>thday; and</w:t>
      </w:r>
    </w:p>
    <w:p w:rsidR="00274C00" w:rsidRDefault="00274C00" w:rsidP="000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12" w:rsidRDefault="004F0F12" w:rsidP="000F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0099478C">
        <w:rPr>
          <w:color w:val="000000" w:themeColor="text1"/>
          <w:u w:color="000000" w:themeColor="text1"/>
        </w:rPr>
        <w:t>in</w:t>
      </w:r>
      <w:r w:rsidR="000F04D7" w:rsidRPr="00270247">
        <w:rPr>
          <w:color w:val="000000" w:themeColor="text1"/>
          <w:u w:color="000000" w:themeColor="text1"/>
        </w:rPr>
        <w:t xml:space="preserve"> </w:t>
      </w:r>
      <w:r w:rsidR="0099478C">
        <w:rPr>
          <w:color w:val="000000" w:themeColor="text1"/>
          <w:u w:color="000000" w:themeColor="text1"/>
        </w:rPr>
        <w:t>York County, the young Mozelle</w:t>
      </w:r>
      <w:r>
        <w:rPr>
          <w:color w:val="000000" w:themeColor="text1"/>
          <w:u w:color="000000" w:themeColor="text1"/>
        </w:rPr>
        <w:t xml:space="preserve"> </w:t>
      </w:r>
      <w:r w:rsidRPr="00194DA8">
        <w:rPr>
          <w:color w:val="000000" w:themeColor="text1"/>
          <w:u w:color="000000" w:themeColor="text1"/>
        </w:rPr>
        <w:t xml:space="preserve">came into this world on </w:t>
      </w:r>
      <w:r w:rsidR="0099478C">
        <w:rPr>
          <w:color w:val="000000" w:themeColor="text1"/>
          <w:u w:color="000000" w:themeColor="text1"/>
        </w:rPr>
        <w:t>September 1, 1916</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CE2F96">
        <w:rPr>
          <w:color w:val="000000" w:themeColor="text1"/>
          <w:u w:color="000000" w:themeColor="text1"/>
        </w:rPr>
        <w:noBreakHyphen/>
      </w:r>
      <w:r>
        <w:rPr>
          <w:color w:val="000000" w:themeColor="text1"/>
          <w:u w:color="000000" w:themeColor="text1"/>
        </w:rPr>
        <w:t>first century; and</w:t>
      </w:r>
    </w:p>
    <w:p w:rsidR="000F04D7" w:rsidRDefault="000F04D7"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A3" w:rsidRDefault="002828A3" w:rsidP="00282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 xml:space="preserve">Whereas, </w:t>
      </w:r>
      <w:r w:rsidR="007403E4">
        <w:rPr>
          <w:color w:val="000000" w:themeColor="text1"/>
          <w:u w:color="000000" w:themeColor="text1"/>
        </w:rPr>
        <w:t xml:space="preserve">this scholarly young lady so distinguished herself in the </w:t>
      </w:r>
      <w:r w:rsidR="00244466">
        <w:rPr>
          <w:color w:val="000000" w:themeColor="text1"/>
          <w:u w:color="000000" w:themeColor="text1"/>
        </w:rPr>
        <w:t>York County s</w:t>
      </w:r>
      <w:r w:rsidRPr="00270247">
        <w:rPr>
          <w:color w:val="000000" w:themeColor="text1"/>
          <w:u w:color="000000" w:themeColor="text1"/>
        </w:rPr>
        <w:t xml:space="preserve">chool </w:t>
      </w:r>
      <w:r w:rsidR="00244466">
        <w:rPr>
          <w:color w:val="000000" w:themeColor="text1"/>
          <w:u w:color="000000" w:themeColor="text1"/>
        </w:rPr>
        <w:t>s</w:t>
      </w:r>
      <w:r w:rsidRPr="00270247">
        <w:rPr>
          <w:color w:val="000000" w:themeColor="text1"/>
          <w:u w:color="000000" w:themeColor="text1"/>
        </w:rPr>
        <w:t>ystem</w:t>
      </w:r>
      <w:r w:rsidR="007403E4">
        <w:rPr>
          <w:color w:val="000000" w:themeColor="text1"/>
          <w:u w:color="000000" w:themeColor="text1"/>
        </w:rPr>
        <w:t xml:space="preserve"> that she was honored as salutatorian at her </w:t>
      </w:r>
      <w:r w:rsidR="006F70B6">
        <w:rPr>
          <w:color w:val="000000" w:themeColor="text1"/>
          <w:u w:color="000000" w:themeColor="text1"/>
        </w:rPr>
        <w:t xml:space="preserve">graduation </w:t>
      </w:r>
      <w:r w:rsidR="007403E4">
        <w:rPr>
          <w:color w:val="000000" w:themeColor="text1"/>
          <w:u w:color="000000" w:themeColor="text1"/>
        </w:rPr>
        <w:t xml:space="preserve">in the </w:t>
      </w:r>
      <w:r w:rsidRPr="00270247">
        <w:rPr>
          <w:color w:val="000000" w:themeColor="text1"/>
          <w:u w:color="000000" w:themeColor="text1"/>
        </w:rPr>
        <w:t xml:space="preserve">York High School </w:t>
      </w:r>
      <w:r>
        <w:rPr>
          <w:color w:val="000000" w:themeColor="text1"/>
          <w:u w:color="000000" w:themeColor="text1"/>
        </w:rPr>
        <w:t>C</w:t>
      </w:r>
      <w:r w:rsidRPr="00270247">
        <w:rPr>
          <w:color w:val="000000" w:themeColor="text1"/>
          <w:u w:color="000000" w:themeColor="text1"/>
        </w:rPr>
        <w:t>lass of 1934</w:t>
      </w:r>
      <w:r w:rsidR="007403E4">
        <w:rPr>
          <w:color w:val="000000" w:themeColor="text1"/>
          <w:u w:color="000000" w:themeColor="text1"/>
        </w:rPr>
        <w:t>; and</w:t>
      </w:r>
    </w:p>
    <w:p w:rsidR="007403E4" w:rsidRDefault="007403E4" w:rsidP="00282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866CF1" w:rsidRDefault="00866CF1" w:rsidP="0086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Pr="00270247">
        <w:rPr>
          <w:color w:val="000000" w:themeColor="text1"/>
          <w:u w:color="000000" w:themeColor="text1"/>
        </w:rPr>
        <w:t>November 25,</w:t>
      </w:r>
      <w:r>
        <w:rPr>
          <w:color w:val="000000" w:themeColor="text1"/>
          <w:u w:color="000000" w:themeColor="text1"/>
        </w:rPr>
        <w:t xml:space="preserve"> </w:t>
      </w:r>
      <w:r w:rsidRPr="00270247">
        <w:rPr>
          <w:color w:val="000000" w:themeColor="text1"/>
          <w:u w:color="000000" w:themeColor="text1"/>
        </w:rPr>
        <w:t>1937</w:t>
      </w:r>
      <w:r>
        <w:rPr>
          <w:color w:val="000000" w:themeColor="text1"/>
          <w:u w:color="000000" w:themeColor="text1"/>
        </w:rPr>
        <w:t xml:space="preserve">, Mozelle </w:t>
      </w:r>
      <w:r w:rsidR="00654209">
        <w:rPr>
          <w:color w:val="000000" w:themeColor="text1"/>
          <w:u w:color="000000" w:themeColor="text1"/>
        </w:rPr>
        <w:t>wed</w:t>
      </w:r>
      <w:r w:rsidRPr="00270247">
        <w:rPr>
          <w:color w:val="000000" w:themeColor="text1"/>
          <w:u w:color="000000" w:themeColor="text1"/>
        </w:rPr>
        <w:t xml:space="preserve"> James W. Barnette, Sr.</w:t>
      </w:r>
      <w:r>
        <w:rPr>
          <w:color w:val="000000" w:themeColor="text1"/>
          <w:u w:color="000000" w:themeColor="text1"/>
        </w:rPr>
        <w:t xml:space="preserve"> In the fullness of time, the happy couple became the proud parents of a son, </w:t>
      </w:r>
      <w:r w:rsidRPr="00270247">
        <w:rPr>
          <w:color w:val="000000" w:themeColor="text1"/>
          <w:u w:color="000000" w:themeColor="text1"/>
        </w:rPr>
        <w:t>James W</w:t>
      </w:r>
      <w:r w:rsidR="008602F9">
        <w:rPr>
          <w:color w:val="000000" w:themeColor="text1"/>
          <w:u w:color="000000" w:themeColor="text1"/>
        </w:rPr>
        <w:t>.</w:t>
      </w:r>
      <w:r w:rsidRPr="00270247">
        <w:rPr>
          <w:color w:val="000000" w:themeColor="text1"/>
          <w:u w:color="000000" w:themeColor="text1"/>
        </w:rPr>
        <w:t xml:space="preserve"> Barnette, Jr.</w:t>
      </w:r>
      <w:r>
        <w:rPr>
          <w:color w:val="000000" w:themeColor="text1"/>
          <w:u w:color="000000" w:themeColor="text1"/>
        </w:rPr>
        <w:t>; and</w:t>
      </w:r>
    </w:p>
    <w:p w:rsidR="00866CF1" w:rsidRDefault="00866CF1" w:rsidP="0086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F3" w:rsidRDefault="007403E4" w:rsidP="00B7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3D0D3B">
        <w:rPr>
          <w:color w:val="000000" w:themeColor="text1"/>
          <w:u w:color="000000" w:themeColor="text1"/>
        </w:rPr>
        <w:t xml:space="preserve"> Mozelle, a lifelong resident of the</w:t>
      </w:r>
      <w:r w:rsidR="003D0D3B" w:rsidRPr="00270247">
        <w:rPr>
          <w:color w:val="000000" w:themeColor="text1"/>
          <w:u w:color="000000" w:themeColor="text1"/>
        </w:rPr>
        <w:t xml:space="preserve"> Delphos</w:t>
      </w:r>
      <w:r w:rsidR="003D0D3B">
        <w:rPr>
          <w:color w:val="000000" w:themeColor="text1"/>
          <w:u w:color="000000" w:themeColor="text1"/>
        </w:rPr>
        <w:t xml:space="preserve"> c</w:t>
      </w:r>
      <w:r w:rsidR="003D0D3B" w:rsidRPr="00270247">
        <w:rPr>
          <w:color w:val="000000" w:themeColor="text1"/>
          <w:u w:color="000000" w:themeColor="text1"/>
        </w:rPr>
        <w:t>ommunity</w:t>
      </w:r>
      <w:r w:rsidR="003D0D3B">
        <w:rPr>
          <w:color w:val="000000" w:themeColor="text1"/>
          <w:u w:color="000000" w:themeColor="text1"/>
        </w:rPr>
        <w:t xml:space="preserve"> </w:t>
      </w:r>
      <w:r w:rsidR="003D0D3B" w:rsidRPr="00270247">
        <w:rPr>
          <w:color w:val="000000" w:themeColor="text1"/>
          <w:u w:color="000000" w:themeColor="text1"/>
        </w:rPr>
        <w:t>except for three years during WW</w:t>
      </w:r>
      <w:r w:rsidR="003D0D3B">
        <w:rPr>
          <w:color w:val="000000" w:themeColor="text1"/>
          <w:u w:color="000000" w:themeColor="text1"/>
        </w:rPr>
        <w:t xml:space="preserve">II, </w:t>
      </w:r>
      <w:r w:rsidR="00B707F3">
        <w:rPr>
          <w:color w:val="000000" w:themeColor="text1"/>
          <w:u w:color="000000" w:themeColor="text1"/>
        </w:rPr>
        <w:t>w</w:t>
      </w:r>
      <w:r w:rsidR="00B707F3" w:rsidRPr="00270247">
        <w:rPr>
          <w:color w:val="000000" w:themeColor="text1"/>
          <w:u w:color="000000" w:themeColor="text1"/>
        </w:rPr>
        <w:t xml:space="preserve">orked after graduation as a teller at </w:t>
      </w:r>
      <w:r w:rsidR="00B707F3">
        <w:rPr>
          <w:color w:val="000000" w:themeColor="text1"/>
          <w:u w:color="000000" w:themeColor="text1"/>
        </w:rPr>
        <w:t>t</w:t>
      </w:r>
      <w:r w:rsidR="00B707F3" w:rsidRPr="00270247">
        <w:rPr>
          <w:color w:val="000000" w:themeColor="text1"/>
          <w:u w:color="000000" w:themeColor="text1"/>
        </w:rPr>
        <w:t>he Bank of York</w:t>
      </w:r>
      <w:r w:rsidR="00B707F3">
        <w:rPr>
          <w:color w:val="000000" w:themeColor="text1"/>
          <w:u w:color="000000" w:themeColor="text1"/>
        </w:rPr>
        <w:t>. She also served in the office of t</w:t>
      </w:r>
      <w:r w:rsidR="00B707F3" w:rsidRPr="00270247">
        <w:rPr>
          <w:color w:val="000000" w:themeColor="text1"/>
          <w:u w:color="000000" w:themeColor="text1"/>
        </w:rPr>
        <w:t xml:space="preserve">he York County </w:t>
      </w:r>
      <w:r w:rsidR="00987B3A">
        <w:rPr>
          <w:color w:val="000000" w:themeColor="text1"/>
          <w:u w:color="000000" w:themeColor="text1"/>
        </w:rPr>
        <w:t>c</w:t>
      </w:r>
      <w:r w:rsidR="00B707F3" w:rsidRPr="00270247">
        <w:rPr>
          <w:color w:val="000000" w:themeColor="text1"/>
          <w:u w:color="000000" w:themeColor="text1"/>
        </w:rPr>
        <w:t xml:space="preserve">lerk of </w:t>
      </w:r>
      <w:r w:rsidR="00987B3A">
        <w:rPr>
          <w:color w:val="000000" w:themeColor="text1"/>
          <w:u w:color="000000" w:themeColor="text1"/>
        </w:rPr>
        <w:t>c</w:t>
      </w:r>
      <w:r w:rsidR="00B707F3" w:rsidRPr="00270247">
        <w:rPr>
          <w:color w:val="000000" w:themeColor="text1"/>
          <w:u w:color="000000" w:themeColor="text1"/>
        </w:rPr>
        <w:t xml:space="preserve">ourt and retired in 1982 as York County </w:t>
      </w:r>
      <w:r w:rsidR="00987B3A">
        <w:rPr>
          <w:color w:val="000000" w:themeColor="text1"/>
          <w:u w:color="000000" w:themeColor="text1"/>
        </w:rPr>
        <w:t>r</w:t>
      </w:r>
      <w:r w:rsidR="00B707F3" w:rsidRPr="00270247">
        <w:rPr>
          <w:color w:val="000000" w:themeColor="text1"/>
          <w:u w:color="000000" w:themeColor="text1"/>
        </w:rPr>
        <w:t xml:space="preserve">egister of </w:t>
      </w:r>
      <w:r w:rsidR="00987B3A">
        <w:rPr>
          <w:color w:val="000000" w:themeColor="text1"/>
          <w:u w:color="000000" w:themeColor="text1"/>
        </w:rPr>
        <w:t>d</w:t>
      </w:r>
      <w:r w:rsidR="00B707F3" w:rsidRPr="00270247">
        <w:rPr>
          <w:color w:val="000000" w:themeColor="text1"/>
          <w:u w:color="000000" w:themeColor="text1"/>
        </w:rPr>
        <w:t>eeds</w:t>
      </w:r>
      <w:r w:rsidR="00B707F3">
        <w:rPr>
          <w:color w:val="000000" w:themeColor="text1"/>
          <w:u w:color="000000" w:themeColor="text1"/>
        </w:rPr>
        <w:t>; and</w:t>
      </w:r>
    </w:p>
    <w:p w:rsidR="00B707F3" w:rsidRDefault="00B707F3" w:rsidP="00B7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016" w:rsidRPr="00270247" w:rsidRDefault="004F0F12" w:rsidP="002E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this woman of faith found her spiritual home at </w:t>
      </w:r>
      <w:r w:rsidR="002E7016" w:rsidRPr="00270247">
        <w:rPr>
          <w:color w:val="000000" w:themeColor="text1"/>
          <w:u w:color="000000" w:themeColor="text1"/>
        </w:rPr>
        <w:t>Philadelphia United Methodist Church</w:t>
      </w:r>
      <w:r w:rsidR="002E7016">
        <w:rPr>
          <w:color w:val="000000" w:themeColor="text1"/>
          <w:u w:color="000000" w:themeColor="text1"/>
        </w:rPr>
        <w:t>, where she has worshipped as a l</w:t>
      </w:r>
      <w:r w:rsidR="002E7016" w:rsidRPr="00270247">
        <w:rPr>
          <w:color w:val="000000" w:themeColor="text1"/>
          <w:u w:color="000000" w:themeColor="text1"/>
        </w:rPr>
        <w:t xml:space="preserve">ifelong member and </w:t>
      </w:r>
      <w:r w:rsidR="002E7016">
        <w:rPr>
          <w:color w:val="000000" w:themeColor="text1"/>
          <w:u w:color="000000" w:themeColor="text1"/>
        </w:rPr>
        <w:t xml:space="preserve">served as </w:t>
      </w:r>
      <w:r w:rsidR="002E7016" w:rsidRPr="00270247">
        <w:rPr>
          <w:color w:val="000000" w:themeColor="text1"/>
          <w:u w:color="000000" w:themeColor="text1"/>
        </w:rPr>
        <w:t>longtime treasurer</w:t>
      </w:r>
      <w:r w:rsidR="002E7016">
        <w:rPr>
          <w:color w:val="000000" w:themeColor="text1"/>
          <w:u w:color="000000" w:themeColor="text1"/>
        </w:rPr>
        <w:t>; and</w:t>
      </w:r>
    </w:p>
    <w:p w:rsidR="002E7016" w:rsidRDefault="002E7016" w:rsidP="002E7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12"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603F61">
        <w:rPr>
          <w:color w:val="000000" w:themeColor="text1"/>
          <w:u w:color="000000" w:themeColor="text1"/>
        </w:rPr>
        <w:t xml:space="preserve">the Senate takes </w:t>
      </w:r>
      <w:r>
        <w:rPr>
          <w:color w:val="000000" w:themeColor="text1"/>
          <w:u w:color="000000" w:themeColor="text1"/>
        </w:rPr>
        <w:t xml:space="preserve">great pleasure </w:t>
      </w:r>
      <w:r w:rsidR="00603F61">
        <w:rPr>
          <w:color w:val="000000" w:themeColor="text1"/>
          <w:u w:color="000000" w:themeColor="text1"/>
        </w:rPr>
        <w:t xml:space="preserve">in </w:t>
      </w:r>
      <w:r w:rsidRPr="00194DA8">
        <w:rPr>
          <w:color w:val="000000" w:themeColor="text1"/>
          <w:u w:color="000000" w:themeColor="text1"/>
        </w:rPr>
        <w:t>honor</w:t>
      </w:r>
      <w:r w:rsidR="00603F61">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daughter of South Carolina</w:t>
      </w:r>
      <w:r w:rsidR="002E7016">
        <w:rPr>
          <w:color w:val="000000" w:themeColor="text1"/>
          <w:u w:color="000000" w:themeColor="text1"/>
        </w:rPr>
        <w:t>, a d</w:t>
      </w:r>
      <w:r w:rsidR="002E7016" w:rsidRPr="00270247">
        <w:rPr>
          <w:color w:val="000000" w:themeColor="text1"/>
          <w:u w:color="000000" w:themeColor="text1"/>
        </w:rPr>
        <w:t xml:space="preserve">evoted wife, </w:t>
      </w:r>
      <w:r w:rsidR="002E7016">
        <w:rPr>
          <w:color w:val="000000" w:themeColor="text1"/>
          <w:u w:color="000000" w:themeColor="text1"/>
        </w:rPr>
        <w:t>m</w:t>
      </w:r>
      <w:r w:rsidR="002E7016" w:rsidRPr="00270247">
        <w:rPr>
          <w:color w:val="000000" w:themeColor="text1"/>
          <w:u w:color="000000" w:themeColor="text1"/>
        </w:rPr>
        <w:t>other, Christian, employee</w:t>
      </w:r>
      <w:r w:rsidR="002E7016">
        <w:rPr>
          <w:color w:val="000000" w:themeColor="text1"/>
          <w:u w:color="000000" w:themeColor="text1"/>
        </w:rPr>
        <w:t>,</w:t>
      </w:r>
      <w:r w:rsidR="002E7016" w:rsidRPr="00270247">
        <w:rPr>
          <w:color w:val="000000" w:themeColor="text1"/>
          <w:u w:color="000000" w:themeColor="text1"/>
        </w:rPr>
        <w:t xml:space="preserve"> and community advocate</w:t>
      </w:r>
      <w:r w:rsidR="002E7016">
        <w:rPr>
          <w:color w:val="000000" w:themeColor="text1"/>
          <w:u w:color="000000" w:themeColor="text1"/>
        </w:rPr>
        <w:t xml:space="preserve">, </w:t>
      </w:r>
      <w:r w:rsidRPr="00194DA8">
        <w:rPr>
          <w:color w:val="000000" w:themeColor="text1"/>
          <w:u w:color="000000" w:themeColor="text1"/>
        </w:rPr>
        <w:t>at the celebration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w:t>
      </w:r>
      <w:r>
        <w:rPr>
          <w:color w:val="000000" w:themeColor="text1"/>
          <w:u w:color="000000" w:themeColor="text1"/>
        </w:rPr>
        <w:t xml:space="preserve"> and join</w:t>
      </w:r>
      <w:r w:rsidR="00603F61">
        <w:rPr>
          <w:color w:val="000000" w:themeColor="text1"/>
          <w:u w:color="000000" w:themeColor="text1"/>
        </w:rPr>
        <w:t>s</w:t>
      </w:r>
      <w:r>
        <w:rPr>
          <w:color w:val="000000" w:themeColor="text1"/>
          <w:u w:color="000000" w:themeColor="text1"/>
        </w:rPr>
        <w:t xml:space="preserve">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4F0F12" w:rsidRPr="00194DA8"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F61" w:rsidRDefault="00603F61" w:rsidP="00603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F0F12" w:rsidRPr="00194DA8"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282" w:rsidRDefault="004F0F12" w:rsidP="00FF3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DA8">
        <w:rPr>
          <w:color w:val="000000" w:themeColor="text1"/>
          <w:u w:color="000000" w:themeColor="text1"/>
        </w:rPr>
        <w:t>That</w:t>
      </w:r>
      <w:r w:rsidR="00FF3282">
        <w:rPr>
          <w:color w:val="000000" w:themeColor="text1"/>
          <w:u w:color="000000" w:themeColor="text1"/>
        </w:rPr>
        <w:t xml:space="preserve"> </w:t>
      </w:r>
      <w:r w:rsidR="00FF3282">
        <w:rPr>
          <w:color w:val="000000" w:themeColor="text1"/>
        </w:rPr>
        <w:t xml:space="preserve">the members of the South Carolina Senate, by this resolution, </w:t>
      </w:r>
      <w:r w:rsidR="00FF3282" w:rsidRPr="00194DA8">
        <w:rPr>
          <w:color w:val="000000" w:themeColor="text1"/>
          <w:u w:color="000000" w:themeColor="text1"/>
        </w:rPr>
        <w:t xml:space="preserve">congratulate </w:t>
      </w:r>
      <w:r w:rsidR="00FF3282">
        <w:rPr>
          <w:color w:val="000000" w:themeColor="text1"/>
          <w:u w:color="000000" w:themeColor="text1"/>
        </w:rPr>
        <w:t>Mozelle Barnette</w:t>
      </w:r>
      <w:r w:rsidR="00FF3282" w:rsidRPr="00AF41E0">
        <w:rPr>
          <w:color w:val="000000" w:themeColor="text1"/>
          <w:u w:color="000000" w:themeColor="text1"/>
        </w:rPr>
        <w:t xml:space="preserve"> of </w:t>
      </w:r>
      <w:r w:rsidR="00FF3282">
        <w:rPr>
          <w:color w:val="000000" w:themeColor="text1"/>
          <w:u w:color="000000" w:themeColor="text1"/>
        </w:rPr>
        <w:t>York C</w:t>
      </w:r>
      <w:r w:rsidR="00FF3282" w:rsidRPr="00AF41E0">
        <w:rPr>
          <w:color w:val="000000" w:themeColor="text1"/>
          <w:u w:color="000000" w:themeColor="text1"/>
        </w:rPr>
        <w:t>ounty</w:t>
      </w:r>
      <w:r w:rsidR="00FF3282" w:rsidRPr="00194DA8">
        <w:rPr>
          <w:color w:val="000000" w:themeColor="text1"/>
          <w:u w:color="000000" w:themeColor="text1"/>
        </w:rPr>
        <w:t xml:space="preserve"> </w:t>
      </w:r>
      <w:r w:rsidR="00FF3282">
        <w:rPr>
          <w:color w:val="000000" w:themeColor="text1"/>
          <w:u w:color="000000" w:themeColor="text1"/>
        </w:rPr>
        <w:t xml:space="preserve">on </w:t>
      </w:r>
      <w:r w:rsidR="00FF3282" w:rsidRPr="00194DA8">
        <w:rPr>
          <w:color w:val="000000" w:themeColor="text1"/>
          <w:u w:color="000000" w:themeColor="text1"/>
        </w:rPr>
        <w:t xml:space="preserve">the occasion of her one hundredth birthday and wish her a joyous birthday celebration and </w:t>
      </w:r>
      <w:r w:rsidR="00FF3282">
        <w:rPr>
          <w:color w:val="000000" w:themeColor="text1"/>
          <w:u w:color="000000" w:themeColor="text1"/>
        </w:rPr>
        <w:t>much happiness in the days ahead.</w:t>
      </w:r>
    </w:p>
    <w:p w:rsidR="004F0F12"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12" w:rsidRDefault="004F0F12" w:rsidP="004F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presented to </w:t>
      </w:r>
      <w:r w:rsidR="00603F61">
        <w:rPr>
          <w:color w:val="000000" w:themeColor="text1"/>
          <w:u w:color="000000" w:themeColor="text1"/>
        </w:rPr>
        <w:t>Mozelle Barnette</w:t>
      </w:r>
      <w:r>
        <w:rPr>
          <w:color w:val="000000" w:themeColor="text1"/>
          <w:u w:color="000000" w:themeColor="text1"/>
        </w:rPr>
        <w:t>.</w:t>
      </w:r>
    </w:p>
    <w:p w:rsidR="008A31CE" w:rsidRDefault="00CE2F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E14" w:rsidRDefault="00874E14" w:rsidP="00874E14">
      <w:pPr>
        <w:suppressAutoHyphens/>
      </w:pPr>
    </w:p>
    <w:sectPr w:rsidR="00874E14" w:rsidSect="00874E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7A4" w:rsidRDefault="00A257A4" w:rsidP="009F0C77">
      <w:r>
        <w:separator/>
      </w:r>
    </w:p>
  </w:endnote>
  <w:endnote w:type="continuationSeparator" w:id="0">
    <w:p w:rsidR="00A257A4" w:rsidRDefault="00A257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A0BAB6-818B-415C-9357-21C74C074959}"/>
    <w:embedBold r:id="rId2" w:fontKey="{F3678522-A7DD-46D3-867E-28E3F7F6454B}"/>
  </w:font>
  <w:font w:name="Calibri">
    <w:panose1 w:val="020F0502020204030204"/>
    <w:charset w:val="00"/>
    <w:family w:val="swiss"/>
    <w:pitch w:val="variable"/>
    <w:sig w:usb0="E00002FF" w:usb1="4000ACFF" w:usb2="00000001" w:usb3="00000000" w:csb0="0000019F" w:csb1="00000000"/>
    <w:embedRegular r:id="rId3" w:fontKey="{E2F09636-AD3A-40AF-8557-734EAA9171EB}"/>
  </w:font>
  <w:font w:name="Segoe UI">
    <w:panose1 w:val="020B0502040204020203"/>
    <w:charset w:val="00"/>
    <w:family w:val="swiss"/>
    <w:pitch w:val="variable"/>
    <w:sig w:usb0="E10022FF" w:usb1="C000E47F" w:usb2="00000029" w:usb3="00000000" w:csb0="000001DF" w:csb1="00000000"/>
    <w:embedRegular r:id="rId4" w:fontKey="{54E7A777-EF40-4512-A05B-6EFCEAFA84C0}"/>
  </w:font>
  <w:font w:name="Cambria">
    <w:panose1 w:val="02040503050406030204"/>
    <w:charset w:val="00"/>
    <w:family w:val="roman"/>
    <w:pitch w:val="variable"/>
    <w:sig w:usb0="E00002FF" w:usb1="400004FF" w:usb2="00000000" w:usb3="00000000" w:csb0="0000019F" w:csb1="00000000"/>
    <w:embedRegular r:id="rId5" w:fontKey="{A681A472-BF14-47C2-9005-2DA3DC9A2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E14" w:rsidRPr="003E7FC9" w:rsidRDefault="00874E14" w:rsidP="003E7FC9">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8B66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7A4" w:rsidRDefault="00A257A4" w:rsidP="009F0C77">
      <w:r>
        <w:separator/>
      </w:r>
    </w:p>
  </w:footnote>
  <w:footnote w:type="continuationSeparator" w:id="0">
    <w:p w:rsidR="00A257A4" w:rsidRDefault="00A257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16ZW17"/>
    <w:docVar w:name="CoverBillType" w:val="r"/>
    <w:docVar w:name="docpath" w:val="L:\Council\bills\RM\1016ZW17.DOCX"/>
    <w:docVar w:name="dvBillNumber" w:val="236"/>
    <w:docVar w:name="dvBillNumberPrefix" w:val="S. "/>
    <w:docVar w:name="dvOriginalBody" w:val="Senate"/>
    <w:docVar w:name="dvSteno" w:val="RM"/>
    <w:docVar w:name="NameofBody" w:val="s"/>
    <w:docVar w:name="vgroup2" w:val="Council"/>
  </w:docVars>
  <w:rsids>
    <w:rsidRoot w:val="00A257A4"/>
    <w:rsid w:val="00012C3F"/>
    <w:rsid w:val="00026C9A"/>
    <w:rsid w:val="000965A1"/>
    <w:rsid w:val="000E1785"/>
    <w:rsid w:val="000F04D7"/>
    <w:rsid w:val="000F39F2"/>
    <w:rsid w:val="001023A4"/>
    <w:rsid w:val="0010776B"/>
    <w:rsid w:val="00133E66"/>
    <w:rsid w:val="00134ACF"/>
    <w:rsid w:val="00144E15"/>
    <w:rsid w:val="00186C07"/>
    <w:rsid w:val="001A4A62"/>
    <w:rsid w:val="001A681E"/>
    <w:rsid w:val="001D08F2"/>
    <w:rsid w:val="002037CA"/>
    <w:rsid w:val="002047A2"/>
    <w:rsid w:val="002321B6"/>
    <w:rsid w:val="0023696B"/>
    <w:rsid w:val="00244466"/>
    <w:rsid w:val="00250967"/>
    <w:rsid w:val="00274C00"/>
    <w:rsid w:val="002759C5"/>
    <w:rsid w:val="00277DEE"/>
    <w:rsid w:val="00280D88"/>
    <w:rsid w:val="002828A3"/>
    <w:rsid w:val="00294ABE"/>
    <w:rsid w:val="002A3EB4"/>
    <w:rsid w:val="002E34DC"/>
    <w:rsid w:val="002E7016"/>
    <w:rsid w:val="00325348"/>
    <w:rsid w:val="00352A61"/>
    <w:rsid w:val="00393688"/>
    <w:rsid w:val="003D0D3B"/>
    <w:rsid w:val="003D411E"/>
    <w:rsid w:val="003E3C1E"/>
    <w:rsid w:val="003E6148"/>
    <w:rsid w:val="003E7FC9"/>
    <w:rsid w:val="00400EAA"/>
    <w:rsid w:val="0041760A"/>
    <w:rsid w:val="004203D7"/>
    <w:rsid w:val="00435606"/>
    <w:rsid w:val="004809EE"/>
    <w:rsid w:val="004C36BB"/>
    <w:rsid w:val="004F0F12"/>
    <w:rsid w:val="00503A51"/>
    <w:rsid w:val="00511EE9"/>
    <w:rsid w:val="00521E00"/>
    <w:rsid w:val="00577C6C"/>
    <w:rsid w:val="0058501B"/>
    <w:rsid w:val="00603F61"/>
    <w:rsid w:val="0061228A"/>
    <w:rsid w:val="006215AA"/>
    <w:rsid w:val="006340D9"/>
    <w:rsid w:val="00643B8E"/>
    <w:rsid w:val="00654209"/>
    <w:rsid w:val="00665EBC"/>
    <w:rsid w:val="0069470D"/>
    <w:rsid w:val="00696660"/>
    <w:rsid w:val="006A476C"/>
    <w:rsid w:val="006C6A93"/>
    <w:rsid w:val="006E02F9"/>
    <w:rsid w:val="006F70B6"/>
    <w:rsid w:val="00705AC0"/>
    <w:rsid w:val="007403E4"/>
    <w:rsid w:val="00753C04"/>
    <w:rsid w:val="00756946"/>
    <w:rsid w:val="00757F80"/>
    <w:rsid w:val="00771EEC"/>
    <w:rsid w:val="00786819"/>
    <w:rsid w:val="007A325A"/>
    <w:rsid w:val="007C3099"/>
    <w:rsid w:val="007E72BE"/>
    <w:rsid w:val="007F1523"/>
    <w:rsid w:val="007F509E"/>
    <w:rsid w:val="007F5799"/>
    <w:rsid w:val="007F6947"/>
    <w:rsid w:val="00834A12"/>
    <w:rsid w:val="00836782"/>
    <w:rsid w:val="008602F9"/>
    <w:rsid w:val="00866CF1"/>
    <w:rsid w:val="00867A91"/>
    <w:rsid w:val="00872729"/>
    <w:rsid w:val="00874E14"/>
    <w:rsid w:val="008A0E57"/>
    <w:rsid w:val="008A31CE"/>
    <w:rsid w:val="008B6630"/>
    <w:rsid w:val="008F4429"/>
    <w:rsid w:val="00922E9A"/>
    <w:rsid w:val="00932670"/>
    <w:rsid w:val="009352BB"/>
    <w:rsid w:val="00987B3A"/>
    <w:rsid w:val="00990668"/>
    <w:rsid w:val="0099478C"/>
    <w:rsid w:val="009B397B"/>
    <w:rsid w:val="009F0C77"/>
    <w:rsid w:val="009F4DD1"/>
    <w:rsid w:val="00A257A4"/>
    <w:rsid w:val="00A64E80"/>
    <w:rsid w:val="00A741D9"/>
    <w:rsid w:val="00A9741D"/>
    <w:rsid w:val="00AD4B17"/>
    <w:rsid w:val="00B26FA6"/>
    <w:rsid w:val="00B707F3"/>
    <w:rsid w:val="00B741CB"/>
    <w:rsid w:val="00B934F3"/>
    <w:rsid w:val="00BB6347"/>
    <w:rsid w:val="00BD2134"/>
    <w:rsid w:val="00C038D8"/>
    <w:rsid w:val="00C045DD"/>
    <w:rsid w:val="00C3136F"/>
    <w:rsid w:val="00C3483A"/>
    <w:rsid w:val="00C74E9D"/>
    <w:rsid w:val="00C82FD3"/>
    <w:rsid w:val="00CA76B8"/>
    <w:rsid w:val="00CC268C"/>
    <w:rsid w:val="00CC6B7B"/>
    <w:rsid w:val="00CD3619"/>
    <w:rsid w:val="00CE2F96"/>
    <w:rsid w:val="00CF4447"/>
    <w:rsid w:val="00D405E7"/>
    <w:rsid w:val="00D41D56"/>
    <w:rsid w:val="00D6260D"/>
    <w:rsid w:val="00D6662B"/>
    <w:rsid w:val="00D95E2F"/>
    <w:rsid w:val="00D970A9"/>
    <w:rsid w:val="00DB3AC0"/>
    <w:rsid w:val="00DC6813"/>
    <w:rsid w:val="00DE68F0"/>
    <w:rsid w:val="00DF3845"/>
    <w:rsid w:val="00DF7E17"/>
    <w:rsid w:val="00E06E43"/>
    <w:rsid w:val="00EB00A2"/>
    <w:rsid w:val="00EB1BF3"/>
    <w:rsid w:val="00EF3EEE"/>
    <w:rsid w:val="00F149A7"/>
    <w:rsid w:val="00F50BAF"/>
    <w:rsid w:val="00F52C10"/>
    <w:rsid w:val="00F81FFD"/>
    <w:rsid w:val="00F85228"/>
    <w:rsid w:val="00FB6773"/>
    <w:rsid w:val="00FF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F2A139-3985-4F26-BA14-CBDC5F53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02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2F9"/>
    <w:rPr>
      <w:rFonts w:ascii="Segoe UI" w:eastAsia="Times New Roman" w:hAnsi="Segoe UI" w:cs="Segoe UI"/>
      <w:sz w:val="18"/>
      <w:szCs w:val="18"/>
    </w:rPr>
  </w:style>
  <w:style w:type="character" w:styleId="Hyperlink">
    <w:name w:val="Hyperlink"/>
    <w:basedOn w:val="DefaultParagraphFont"/>
    <w:uiPriority w:val="99"/>
    <w:unhideWhenUsed/>
    <w:rsid w:val="00874E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6&amp;session=122&amp;summary=B" TargetMode="Externa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36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16D4E-CE38-4E61-939E-0A4DDA50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3</Pages>
  <Words>436</Words>
  <Characters>2278</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236: Mozelle Barnette - South Carolina Legislature Online</dc:title>
  <dc:subject/>
  <dc:creator>Rosanne McDowell</dc:creator>
  <cp:keywords/>
  <dc:description/>
  <cp:lastModifiedBy>S Volk</cp:lastModifiedBy>
  <cp:revision>2</cp:revision>
  <cp:lastPrinted>2016-08-25T13:44:00Z</cp:lastPrinted>
  <dcterms:created xsi:type="dcterms:W3CDTF">2017-01-13T21:54:00Z</dcterms:created>
  <dcterms:modified xsi:type="dcterms:W3CDTF">2017-01-13T21:54:00Z</dcterms:modified>
</cp:coreProperties>
</file>