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811" w:rsidRDefault="00B60811" w:rsidP="00B60811">
      <w:pPr>
        <w:widowControl w:val="0"/>
        <w:jc w:val="center"/>
      </w:pPr>
      <w:r w:rsidRPr="00B60811">
        <w:rPr>
          <w:b/>
        </w:rPr>
        <w:t>South Carolina General Assembly</w:t>
      </w:r>
    </w:p>
    <w:p w:rsidR="00B60811" w:rsidRDefault="00B60811" w:rsidP="00B60811">
      <w:pPr>
        <w:widowControl w:val="0"/>
        <w:jc w:val="center"/>
      </w:pPr>
      <w:r>
        <w:t>122nd Session, 2017-2018</w:t>
      </w:r>
    </w:p>
    <w:p w:rsidR="00B60811" w:rsidRDefault="00B60811" w:rsidP="00B60811">
      <w:pPr>
        <w:widowControl w:val="0"/>
        <w:jc w:val="left"/>
      </w:pPr>
    </w:p>
    <w:p w:rsidR="00B60811" w:rsidRDefault="00B60811" w:rsidP="00B60811">
      <w:pPr>
        <w:widowControl w:val="0"/>
        <w:jc w:val="left"/>
        <w:rPr>
          <w:b/>
        </w:rPr>
      </w:pPr>
      <w:r w:rsidRPr="00B60811">
        <w:rPr>
          <w:b/>
        </w:rPr>
        <w:t>H. 3510</w:t>
      </w:r>
    </w:p>
    <w:p w:rsidR="00B60811" w:rsidRDefault="00B60811" w:rsidP="00B60811">
      <w:pPr>
        <w:widowControl w:val="0"/>
        <w:jc w:val="left"/>
        <w:rPr>
          <w:b/>
        </w:rPr>
      </w:pPr>
    </w:p>
    <w:p w:rsidR="00B60811" w:rsidRDefault="00B60811" w:rsidP="00B60811">
      <w:pPr>
        <w:widowControl w:val="0"/>
        <w:jc w:val="left"/>
      </w:pPr>
      <w:r w:rsidRPr="00B60811">
        <w:rPr>
          <w:b/>
        </w:rPr>
        <w:t>STATUS INFORMATION</w:t>
      </w:r>
    </w:p>
    <w:p w:rsidR="00B60811" w:rsidRDefault="00B60811" w:rsidP="00B60811">
      <w:pPr>
        <w:widowControl w:val="0"/>
        <w:jc w:val="left"/>
      </w:pPr>
    </w:p>
    <w:p w:rsidR="00B60811" w:rsidRDefault="00B60811" w:rsidP="00B60811">
      <w:pPr>
        <w:widowControl w:val="0"/>
        <w:jc w:val="left"/>
      </w:pPr>
      <w:r>
        <w:t>Concurrent Resolution</w:t>
      </w:r>
    </w:p>
    <w:p w:rsidR="00B60811" w:rsidRDefault="00B60811" w:rsidP="00B60811">
      <w:pPr>
        <w:widowControl w:val="0"/>
        <w:jc w:val="left"/>
      </w:pPr>
      <w:r>
        <w:t>Sponsors: Reps. Caskey, Atwater, Ballentine, Forrest, Huggins, Ott, Quinn, Spires, Toole, Alexander, Allison, Anderson, Anthony, Arrington, Atkinson, Bales, Bamberg, Bannister, Bedingfield, Bennett, Bernstein, Blackwell, Bowers, Bradley, Brown, Burns, Chumley, Clary, Clemmons, Clyburn, Cobb</w:t>
      </w:r>
      <w:r>
        <w:noBreakHyphen/>
        <w:t>Hunter, Cogswell, Cole, Collins, Crawford, Crosby, Daning, Davis, Delleney, Dillard, Douglas, Duckworth, Elliott, Erickson, Felder, Finlay,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Neal, B. Newton, W. Newton, Norman, Norrell, Parks, Pitts, Pope, Putnam, Ridgeway, M. Rivers, S. Rivers, Robinson</w:t>
      </w:r>
      <w:r>
        <w:noBreakHyphen/>
        <w:t>Simpson, Rutherford, Ryhal, Sandifer, Simrill, G.M. Smith, G.R. Smith, J.E. Smith, Sottile, Stavrinakis, Stringer, Tallon, Taylor, Thayer, Thigpen, Weeks, West, Wheeler, Whipper, White, Whitmire, Williams, Willis and Yow</w:t>
      </w:r>
    </w:p>
    <w:p w:rsidR="00B60811" w:rsidRDefault="00B60811" w:rsidP="00B60811">
      <w:pPr>
        <w:widowControl w:val="0"/>
        <w:jc w:val="left"/>
      </w:pPr>
      <w:r>
        <w:t>Document Path: l:\council\bills\rt\17012zw17.docx</w:t>
      </w:r>
    </w:p>
    <w:p w:rsidR="00B60811" w:rsidRDefault="00B60811" w:rsidP="00B60811">
      <w:pPr>
        <w:widowControl w:val="0"/>
        <w:jc w:val="left"/>
      </w:pPr>
    </w:p>
    <w:p w:rsidR="005914A7" w:rsidRDefault="005914A7" w:rsidP="00B60811">
      <w:pPr>
        <w:widowControl w:val="0"/>
        <w:jc w:val="left"/>
      </w:pPr>
      <w:r>
        <w:t>Introduced in the House on January 18, 2017</w:t>
      </w:r>
    </w:p>
    <w:p w:rsidR="005914A7" w:rsidRDefault="005914A7" w:rsidP="00B60811">
      <w:pPr>
        <w:widowControl w:val="0"/>
        <w:jc w:val="left"/>
      </w:pPr>
      <w:r>
        <w:t>Introduced in the Senate on January 19, 2017</w:t>
      </w:r>
    </w:p>
    <w:p w:rsidR="005914A7" w:rsidRDefault="005914A7" w:rsidP="00B60811">
      <w:pPr>
        <w:widowControl w:val="0"/>
        <w:jc w:val="left"/>
      </w:pPr>
      <w:r>
        <w:t>Adopted by the General Assembly on January 19, 2017</w:t>
      </w:r>
    </w:p>
    <w:p w:rsidR="005914A7" w:rsidRDefault="005914A7" w:rsidP="00B60811">
      <w:pPr>
        <w:widowControl w:val="0"/>
        <w:jc w:val="left"/>
      </w:pPr>
    </w:p>
    <w:p w:rsidR="00B60811" w:rsidRDefault="00B60811" w:rsidP="00B60811">
      <w:pPr>
        <w:widowControl w:val="0"/>
        <w:jc w:val="left"/>
      </w:pPr>
      <w:r>
        <w:t xml:space="preserve">Summary: </w:t>
      </w:r>
      <w:r w:rsidR="00F13210">
        <w:t>Donald Vinson Myers</w:t>
      </w:r>
    </w:p>
    <w:p w:rsidR="00B60811" w:rsidRDefault="00B60811" w:rsidP="00B60811">
      <w:pPr>
        <w:widowControl w:val="0"/>
        <w:jc w:val="left"/>
      </w:pPr>
    </w:p>
    <w:p w:rsidR="00B60811" w:rsidRDefault="00B60811" w:rsidP="00B60811">
      <w:pPr>
        <w:widowControl w:val="0"/>
        <w:jc w:val="left"/>
      </w:pPr>
    </w:p>
    <w:p w:rsidR="00B60811" w:rsidRDefault="00B60811" w:rsidP="00B608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0811">
        <w:rPr>
          <w:b/>
        </w:rPr>
        <w:t>HISTORY OF LEGISLATIVE ACTIONS</w:t>
      </w:r>
    </w:p>
    <w:p w:rsidR="00B60811" w:rsidRDefault="00B60811" w:rsidP="00B608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0811" w:rsidRPr="00B60811" w:rsidRDefault="00B60811" w:rsidP="00B608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0811">
        <w:rPr>
          <w:u w:val="single"/>
        </w:rPr>
        <w:tab/>
        <w:t>Date</w:t>
      </w:r>
      <w:r w:rsidRPr="00B60811">
        <w:rPr>
          <w:u w:val="single"/>
        </w:rPr>
        <w:tab/>
        <w:t>Body</w:t>
      </w:r>
      <w:r w:rsidRPr="00B60811">
        <w:rPr>
          <w:u w:val="single"/>
        </w:rPr>
        <w:tab/>
        <w:t>Action Description with journal page number</w:t>
      </w:r>
      <w:r w:rsidRPr="00B60811">
        <w:rPr>
          <w:u w:val="single"/>
        </w:rPr>
        <w:tab/>
      </w:r>
    </w:p>
    <w:p w:rsidR="00F743A8" w:rsidRDefault="00F743A8" w:rsidP="00F743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1/18/2017</w:t>
      </w:r>
      <w:r>
        <w:tab/>
        <w:t>House</w:t>
      </w:r>
      <w:r>
        <w:tab/>
      </w:r>
      <w:r w:rsidRPr="00284C31">
        <w:t>Intr</w:t>
      </w:r>
      <w:r>
        <w:t xml:space="preserve">oduced, adopted, sent to Senate </w:t>
      </w:r>
      <w:r w:rsidRPr="00284C31">
        <w:t>(</w:t>
      </w:r>
      <w:hyperlink r:id="rId7" w:history="1">
        <w:r w:rsidRPr="00284C31">
          <w:rPr>
            <w:rStyle w:val="Hyperlink"/>
          </w:rPr>
          <w:t>House Journal</w:t>
        </w:r>
        <w:r w:rsidRPr="00284C31">
          <w:rPr>
            <w:rStyle w:val="Hyperlink"/>
          </w:rPr>
          <w:noBreakHyphen/>
          <w:t>page 9</w:t>
        </w:r>
      </w:hyperlink>
      <w:r w:rsidRPr="00284C31">
        <w:t>)</w:t>
      </w:r>
    </w:p>
    <w:p w:rsidR="00F743A8" w:rsidRDefault="00F743A8" w:rsidP="00F743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1/19/2017</w:t>
      </w:r>
      <w:r>
        <w:tab/>
        <w:t>Senate</w:t>
      </w:r>
      <w:r>
        <w:tab/>
      </w:r>
      <w:r w:rsidRPr="00284C31">
        <w:t>Introduced, ado</w:t>
      </w:r>
      <w:r>
        <w:t xml:space="preserve">pted, returned with concurrence </w:t>
      </w:r>
      <w:r w:rsidRPr="00284C31">
        <w:t>(</w:t>
      </w:r>
      <w:hyperlink r:id="rId8" w:history="1">
        <w:r w:rsidRPr="00284C31">
          <w:rPr>
            <w:rStyle w:val="Hyperlink"/>
          </w:rPr>
          <w:t>Senate Journal</w:t>
        </w:r>
        <w:r w:rsidRPr="00284C31">
          <w:rPr>
            <w:rStyle w:val="Hyperlink"/>
          </w:rPr>
          <w:noBreakHyphen/>
          <w:t>page 7</w:t>
        </w:r>
      </w:hyperlink>
      <w:r w:rsidRPr="00284C31">
        <w:t>)</w:t>
      </w:r>
    </w:p>
    <w:p w:rsidR="00F743A8" w:rsidRDefault="00F743A8" w:rsidP="00F743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0811" w:rsidRDefault="00B60811" w:rsidP="00B60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60811">
          <w:rPr>
            <w:rStyle w:val="Hyperlink"/>
          </w:rPr>
          <w:t>legislative information</w:t>
        </w:r>
      </w:hyperlink>
      <w:r>
        <w:t xml:space="preserve"> at the website</w:t>
      </w:r>
    </w:p>
    <w:p w:rsidR="00B60811" w:rsidRDefault="00B60811" w:rsidP="00B60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0811" w:rsidRPr="00B60811" w:rsidRDefault="00B60811" w:rsidP="00B60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0811" w:rsidRDefault="00B60811" w:rsidP="00B60811">
      <w:r w:rsidRPr="00B60811">
        <w:rPr>
          <w:b/>
        </w:rPr>
        <w:t>VERSIONS OF THIS BILL</w:t>
      </w:r>
    </w:p>
    <w:p w:rsidR="00B60811" w:rsidRDefault="00B60811" w:rsidP="00B60811"/>
    <w:p w:rsidR="00B60811" w:rsidRDefault="003867F4" w:rsidP="00B60811">
      <w:hyperlink r:id="rId10" w:history="1">
        <w:r w:rsidR="00B60811">
          <w:rPr>
            <w:rStyle w:val="Hyperlink"/>
          </w:rPr>
          <w:t>1/18/2017</w:t>
        </w:r>
      </w:hyperlink>
    </w:p>
    <w:p w:rsidR="00B60811" w:rsidRDefault="00B60811" w:rsidP="00B60811"/>
    <w:p w:rsidR="00B60811" w:rsidRDefault="00B60811" w:rsidP="00B60811">
      <w:pPr>
        <w:sectPr w:rsidR="00B60811" w:rsidSect="00B608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21B1" w:rsidRDefault="001821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3C" w:rsidRDefault="007C7B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3C" w:rsidRDefault="007C7B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3C" w:rsidRDefault="007C7B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3C" w:rsidRDefault="007C7B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3C" w:rsidRDefault="007C7B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3C" w:rsidRDefault="007C7B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21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77A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DONALD VINSON MYERS ON THE OCCASION OF HIS RECENT RETIREMENT AS SOLICITOR OF THE ELEVENTH JUDICIAL CIRCUIT AND TO EXTEND DEEP APPRECIATION FOR</w:t>
      </w:r>
      <w:r w:rsidR="00C062DA">
        <w:t xml:space="preserve"> HIS OVER FORTY YEARS OF DEDICATION </w:t>
      </w:r>
      <w:r>
        <w:t>TO</w:t>
      </w:r>
      <w:r w:rsidR="00C062DA">
        <w:t xml:space="preserve"> PROVIDING</w:t>
      </w:r>
      <w:r>
        <w:t xml:space="preserve"> JUSTICE FOR THE PEOPLE OF OUR GREAT STATE.</w:t>
      </w: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November 22, 1976, the counties of Edgefield, Lexington, McCormick, and Saluda have </w:t>
      </w:r>
      <w:r w:rsidR="00C062DA">
        <w:t xml:space="preserve">had </w:t>
      </w:r>
      <w:r>
        <w:t xml:space="preserve">the privilege of </w:t>
      </w:r>
      <w:r w:rsidR="00C062DA">
        <w:t xml:space="preserve">receiving the </w:t>
      </w:r>
      <w:r>
        <w:t xml:space="preserve">services of one of the most renowned prosecutors in the United States. After over </w:t>
      </w:r>
      <w:r w:rsidR="00C062DA">
        <w:t>forty years in the position of s</w:t>
      </w:r>
      <w:r>
        <w:t xml:space="preserve">olicitor of the Eleventh Judicial Circuit, </w:t>
      </w:r>
      <w:r w:rsidR="00903227">
        <w:t>Donald Vinson Myers</w:t>
      </w:r>
      <w:r>
        <w:t xml:space="preserve"> retired on January 9, 2017; and</w:t>
      </w: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3227">
        <w:t xml:space="preserve">known as “Donnie” to friends and family, </w:t>
      </w:r>
      <w:r w:rsidR="002B0EFB">
        <w:t xml:space="preserve">he was </w:t>
      </w:r>
      <w:r>
        <w:t>born to the late Leon Clifton Myers, Sr.</w:t>
      </w:r>
      <w:r w:rsidR="00735194">
        <w:t>,</w:t>
      </w:r>
      <w:r>
        <w:t xml:space="preserve"> a</w:t>
      </w:r>
      <w:r w:rsidR="00903227">
        <w:t>nd the late Ida Lee Hutto Myers</w:t>
      </w:r>
      <w:r w:rsidR="002B0EFB">
        <w:t xml:space="preserve"> on April 2, 1945. </w:t>
      </w:r>
      <w:r w:rsidR="00647FD2">
        <w:t>H</w:t>
      </w:r>
      <w:r w:rsidR="002B0EFB">
        <w:t xml:space="preserve">e </w:t>
      </w:r>
      <w:r w:rsidR="00C062DA">
        <w:t>attended t</w:t>
      </w:r>
      <w:r>
        <w:t>he University of So</w:t>
      </w:r>
      <w:r w:rsidR="002B0EFB">
        <w:t>uth Carolina</w:t>
      </w:r>
      <w:r w:rsidR="00647FD2">
        <w:t xml:space="preserve"> on a football scholarship</w:t>
      </w:r>
      <w:r w:rsidR="002B0EFB">
        <w:t xml:space="preserve">, </w:t>
      </w:r>
      <w:r>
        <w:t xml:space="preserve">where he earned a bachelor of science in mathematics and physics. </w:t>
      </w:r>
      <w:r w:rsidR="00C062DA">
        <w:t xml:space="preserve">His athletic prowess </w:t>
      </w:r>
      <w:r w:rsidR="004D4D9B">
        <w:t xml:space="preserve">was </w:t>
      </w:r>
      <w:r w:rsidR="00903227">
        <w:t xml:space="preserve">further </w:t>
      </w:r>
      <w:r w:rsidR="004D4D9B">
        <w:t xml:space="preserve">evidenced when he </w:t>
      </w:r>
      <w:r w:rsidR="002B0EFB">
        <w:t>lettered in baseball at USC</w:t>
      </w:r>
      <w:r>
        <w:t>. Do</w:t>
      </w:r>
      <w:r w:rsidR="00C062DA">
        <w:t>nnie</w:t>
      </w:r>
      <w:r w:rsidR="001300EE">
        <w:t xml:space="preserve"> then </w:t>
      </w:r>
      <w:r w:rsidR="00903227">
        <w:t>went on to earn his j</w:t>
      </w:r>
      <w:r w:rsidR="00C062DA">
        <w:t xml:space="preserve">uris </w:t>
      </w:r>
      <w:r w:rsidR="00903227">
        <w:t xml:space="preserve">doctor </w:t>
      </w:r>
      <w:r w:rsidR="00C062DA">
        <w:t>d</w:t>
      </w:r>
      <w:r>
        <w:t>egree from the University of South Carolina School of Law; and</w:t>
      </w: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3227">
        <w:t xml:space="preserve">this Reevesville native enjoyed </w:t>
      </w:r>
      <w:r>
        <w:t>a long</w:t>
      </w:r>
      <w:r w:rsidR="001300EE">
        <w:t>,</w:t>
      </w:r>
      <w:r w:rsidR="002B0EFB">
        <w:t xml:space="preserve"> varied career</w:t>
      </w:r>
      <w:r w:rsidR="00903227">
        <w:t>. Serving first as</w:t>
      </w:r>
      <w:r w:rsidR="002B0EFB">
        <w:t xml:space="preserve"> a middle school instructor</w:t>
      </w:r>
      <w:r w:rsidR="00903227">
        <w:t xml:space="preserve">, he next took up his duties as </w:t>
      </w:r>
      <w:r>
        <w:t>a special agent for the Office of Special Investigations</w:t>
      </w:r>
      <w:r w:rsidR="002B0EFB">
        <w:t xml:space="preserve"> in the United States Air Force</w:t>
      </w:r>
      <w:r w:rsidR="00903227">
        <w:t xml:space="preserve"> </w:t>
      </w:r>
      <w:r w:rsidR="0036477F">
        <w:t>(1971</w:t>
      </w:r>
      <w:r w:rsidR="00284B23">
        <w:noBreakHyphen/>
      </w:r>
      <w:r w:rsidR="00903227">
        <w:t>1972</w:t>
      </w:r>
      <w:r w:rsidR="0036477F">
        <w:t>)</w:t>
      </w:r>
      <w:r w:rsidR="00903227">
        <w:t>, after which</w:t>
      </w:r>
      <w:r>
        <w:t xml:space="preserve"> he </w:t>
      </w:r>
      <w:r w:rsidR="002B0EFB">
        <w:t>became</w:t>
      </w:r>
      <w:r>
        <w:t xml:space="preserve"> the assistant attorney general for South Carolina </w:t>
      </w:r>
      <w:r w:rsidR="0036477F">
        <w:t>(1972</w:t>
      </w:r>
      <w:r w:rsidR="00284B23">
        <w:noBreakHyphen/>
      </w:r>
      <w:r>
        <w:t>1976</w:t>
      </w:r>
      <w:r w:rsidR="0036477F">
        <w:t>)</w:t>
      </w:r>
      <w:r>
        <w:t xml:space="preserve">. </w:t>
      </w:r>
      <w:r w:rsidR="0036477F">
        <w:t xml:space="preserve">He </w:t>
      </w:r>
      <w:r w:rsidR="00903227">
        <w:t>found his calling</w:t>
      </w:r>
      <w:r>
        <w:t xml:space="preserve"> </w:t>
      </w:r>
      <w:r w:rsidR="00306496">
        <w:t>at</w:t>
      </w:r>
      <w:r w:rsidR="00E1252A">
        <w:t xml:space="preserve"> the</w:t>
      </w:r>
      <w:r>
        <w:t xml:space="preserve"> </w:t>
      </w:r>
      <w:r w:rsidR="001300EE">
        <w:t xml:space="preserve">commencement of his </w:t>
      </w:r>
      <w:r>
        <w:t xml:space="preserve">career </w:t>
      </w:r>
      <w:r w:rsidR="001300EE">
        <w:t>as a</w:t>
      </w:r>
      <w:r>
        <w:t xml:space="preserve"> solicitor; and</w:t>
      </w: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0531" w:rsidRDefault="00610531" w:rsidP="0061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6496">
        <w:t>Donnie</w:t>
      </w:r>
      <w:r w:rsidR="00284B23" w:rsidRPr="00284B23">
        <w:t>’</w:t>
      </w:r>
      <w:r w:rsidR="00306496">
        <w:t>s</w:t>
      </w:r>
      <w:r>
        <w:t xml:space="preserve"> lengthy career is</w:t>
      </w:r>
      <w:r w:rsidR="00A32E55">
        <w:t xml:space="preserve"> distinguished by his multitude</w:t>
      </w:r>
      <w:r>
        <w:t xml:space="preserve"> of accolades. He </w:t>
      </w:r>
      <w:r w:rsidR="00903227">
        <w:t>was granted</w:t>
      </w:r>
      <w:r>
        <w:t xml:space="preserve"> the 1991 National Tri</w:t>
      </w:r>
      <w:r w:rsidR="00361975">
        <w:t xml:space="preserve">al Attorney of </w:t>
      </w:r>
      <w:r w:rsidR="00361975">
        <w:lastRenderedPageBreak/>
        <w:t>the Year Award</w:t>
      </w:r>
      <w:r w:rsidR="00903227">
        <w:t>,</w:t>
      </w:r>
      <w:r w:rsidR="00361975">
        <w:t xml:space="preserve"> </w:t>
      </w:r>
      <w:r>
        <w:t>South Carolina Victim Assistance Network</w:t>
      </w:r>
      <w:r w:rsidR="00903227">
        <w:t xml:space="preserve"> Silver Scales of Justice Award, 1996</w:t>
      </w:r>
      <w:r w:rsidR="00A32E55">
        <w:t xml:space="preserve"> South Carolina Cit</w:t>
      </w:r>
      <w:r w:rsidR="00903227">
        <w:t>izens and Merchants Association</w:t>
      </w:r>
      <w:r w:rsidR="00A32E55">
        <w:t xml:space="preserve"> Outstanding Solicitor of the Year Award</w:t>
      </w:r>
      <w:r w:rsidR="00903227">
        <w:t>,</w:t>
      </w:r>
      <w:r w:rsidR="00A32E55">
        <w:t xml:space="preserve"> and </w:t>
      </w:r>
      <w:r w:rsidR="00306496">
        <w:t>other honors</w:t>
      </w:r>
      <w:r w:rsidR="00A32E55">
        <w:t xml:space="preserve"> too numerous to name</w:t>
      </w:r>
      <w:r>
        <w:t>; and</w:t>
      </w: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3227">
        <w:t>greatly esteemed for his expertise,</w:t>
      </w:r>
      <w:r w:rsidR="00A32E55">
        <w:t xml:space="preserve"> he </w:t>
      </w:r>
      <w:r w:rsidR="004D4D9B">
        <w:t>has</w:t>
      </w:r>
      <w:r w:rsidR="00A32E55">
        <w:t xml:space="preserve"> been a contributing author </w:t>
      </w:r>
      <w:r w:rsidR="00306496">
        <w:t>for</w:t>
      </w:r>
      <w:r w:rsidR="00A32E55">
        <w:t xml:space="preserve"> </w:t>
      </w:r>
      <w:r w:rsidR="00903227">
        <w:t>various</w:t>
      </w:r>
      <w:r w:rsidR="00A32E55">
        <w:t xml:space="preserve"> publications</w:t>
      </w:r>
      <w:r w:rsidR="00903227">
        <w:t>,</w:t>
      </w:r>
      <w:r w:rsidR="00A32E55">
        <w:t xml:space="preserve"> as well as </w:t>
      </w:r>
      <w:r w:rsidR="004D4D9B">
        <w:t>a teacher</w:t>
      </w:r>
      <w:r w:rsidR="00A32E55">
        <w:t xml:space="preserve"> in many forums</w:t>
      </w:r>
      <w:r w:rsidR="00361975">
        <w:t>. Furthermore, h</w:t>
      </w:r>
      <w:r w:rsidR="00A32E55">
        <w:t xml:space="preserve">e </w:t>
      </w:r>
      <w:r w:rsidR="001300EE">
        <w:t xml:space="preserve">has held posts </w:t>
      </w:r>
      <w:r w:rsidR="00A32E55">
        <w:t>a</w:t>
      </w:r>
      <w:r w:rsidR="001300EE">
        <w:t>s</w:t>
      </w:r>
      <w:r w:rsidR="00A32E55">
        <w:t xml:space="preserve"> president of the South Carolina Solicitors</w:t>
      </w:r>
      <w:r w:rsidR="00284B23" w:rsidRPr="00284B23">
        <w:t>’</w:t>
      </w:r>
      <w:r w:rsidR="00306496">
        <w:t xml:space="preserve"> Association,</w:t>
      </w:r>
      <w:r w:rsidR="00A32E55">
        <w:t xml:space="preserve"> chairman of the South Carolina Commiss</w:t>
      </w:r>
      <w:r w:rsidR="00306496">
        <w:t>ion on Prosecution Coordination,</w:t>
      </w:r>
      <w:r w:rsidR="00A32E55">
        <w:t xml:space="preserve"> </w:t>
      </w:r>
      <w:r w:rsidR="001300EE">
        <w:t>and secretary for the National District Attorneys Association Board of Directors</w:t>
      </w:r>
      <w:r w:rsidR="00306496">
        <w:t>, and he has</w:t>
      </w:r>
      <w:r w:rsidR="001300EE">
        <w:t xml:space="preserve"> served on committees and councils such as the </w:t>
      </w:r>
      <w:r w:rsidR="00E1252A">
        <w:t>G</w:t>
      </w:r>
      <w:r w:rsidR="00983C57">
        <w:t>overnor</w:t>
      </w:r>
      <w:r w:rsidR="00284B23" w:rsidRPr="00284B23">
        <w:t>’</w:t>
      </w:r>
      <w:r w:rsidR="00306496">
        <w:t>s Committee on Highway Safety and</w:t>
      </w:r>
      <w:r w:rsidR="00983C57">
        <w:t xml:space="preserve"> South Carolina Judicial </w:t>
      </w:r>
      <w:r w:rsidR="001300EE">
        <w:t>Council</w:t>
      </w:r>
      <w:r w:rsidR="00306496">
        <w:t>, as well as the Governor</w:t>
      </w:r>
      <w:r w:rsidR="00284B23" w:rsidRPr="00284B23">
        <w:t>’</w:t>
      </w:r>
      <w:r w:rsidR="00306496">
        <w:t>s Committee on Criminal Justice, Crime and Delinquency; and</w:t>
      </w:r>
    </w:p>
    <w:p w:rsidR="00306496" w:rsidRDefault="0030649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176" w:rsidRDefault="00983C57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2016 report by Harvard Law School in </w:t>
      </w:r>
      <w:r w:rsidR="00EB010E">
        <w:t>its</w:t>
      </w:r>
      <w:r>
        <w:t xml:space="preserve"> Fair Punishment Project</w:t>
      </w:r>
      <w:r w:rsidR="004D4D9B">
        <w:t>,</w:t>
      </w:r>
      <w:r w:rsidR="001C6176">
        <w:t xml:space="preserve"> </w:t>
      </w:r>
      <w:r w:rsidR="004D4D9B">
        <w:t>Donnie was name</w:t>
      </w:r>
      <w:r w:rsidR="001300EE">
        <w:t>d</w:t>
      </w:r>
      <w:r>
        <w:t xml:space="preserve"> one of America</w:t>
      </w:r>
      <w:r w:rsidR="00284B23" w:rsidRPr="00284B23">
        <w:t>’</w:t>
      </w:r>
      <w:r w:rsidR="00903227">
        <w:t>s top</w:t>
      </w:r>
      <w:r w:rsidR="00284B23">
        <w:noBreakHyphen/>
      </w:r>
      <w:r>
        <w:t xml:space="preserve">five deadliest prosecutors. He prosecuted the first death penalty case in South Carolina under the present law. </w:t>
      </w:r>
      <w:r w:rsidR="00903227">
        <w:t>Three</w:t>
      </w:r>
      <w:r>
        <w:t xml:space="preserve"> of his cases were the subject of television movies</w:t>
      </w:r>
      <w:r w:rsidR="00306496">
        <w:t>,</w:t>
      </w:r>
      <w:r w:rsidR="00903227">
        <w:t xml:space="preserve"> and several were</w:t>
      </w:r>
      <w:r>
        <w:t xml:space="preserve"> profiled on crime court networks and in national publications; and</w:t>
      </w:r>
    </w:p>
    <w:p w:rsidR="00983C57" w:rsidRDefault="00983C57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C57" w:rsidRDefault="00983C57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known for his pioneering efforts</w:t>
      </w:r>
      <w:r w:rsidR="001300EE">
        <w:t>, Donnie established the first Drug Court, J</w:t>
      </w:r>
      <w:r>
        <w:t xml:space="preserve">uvenile </w:t>
      </w:r>
      <w:r w:rsidR="001300EE">
        <w:t>Arbitration P</w:t>
      </w:r>
      <w:r>
        <w:t xml:space="preserve">rogram, and </w:t>
      </w:r>
      <w:r w:rsidR="001300EE">
        <w:t>Worthless Check U</w:t>
      </w:r>
      <w:r>
        <w:t>nit in the State. His forty</w:t>
      </w:r>
      <w:r w:rsidR="00284B23">
        <w:noBreakHyphen/>
      </w:r>
      <w:r>
        <w:t xml:space="preserve">year </w:t>
      </w:r>
      <w:r w:rsidR="00903227">
        <w:t>prosecutorial</w:t>
      </w:r>
      <w:r>
        <w:t xml:space="preserve"> career</w:t>
      </w:r>
      <w:r w:rsidR="00E1252A">
        <w:t xml:space="preserve"> makes him the second</w:t>
      </w:r>
      <w:r w:rsidR="00284B23">
        <w:noBreakHyphen/>
      </w:r>
      <w:r w:rsidR="00E1252A">
        <w:t>longest</w:t>
      </w:r>
      <w:r w:rsidR="00284B23">
        <w:noBreakHyphen/>
      </w:r>
      <w:r>
        <w:t>serving solicitor in South Carolina; and</w:t>
      </w: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36477F">
        <w:t>General Assembly</w:t>
      </w:r>
      <w:r>
        <w:t xml:space="preserve"> is grateful for the legacy of dedication and service </w:t>
      </w:r>
      <w:r w:rsidR="00983C57">
        <w:t>Donnie Myers</w:t>
      </w:r>
      <w:r>
        <w:t xml:space="preserve"> has given </w:t>
      </w:r>
      <w:r w:rsidR="00983C57">
        <w:t>our State</w:t>
      </w:r>
      <w:r>
        <w:t xml:space="preserve">. It is with </w:t>
      </w:r>
      <w:r w:rsidR="002B0EFB">
        <w:t xml:space="preserve">great </w:t>
      </w:r>
      <w:r w:rsidR="001300EE">
        <w:t>regret</w:t>
      </w:r>
      <w:r>
        <w:t xml:space="preserve"> that </w:t>
      </w:r>
      <w:r w:rsidR="002B0EFB">
        <w:t>his many admirers have</w:t>
      </w:r>
      <w:r>
        <w:t xml:space="preserve"> see</w:t>
      </w:r>
      <w:r w:rsidR="002B0EFB">
        <w:t>n</w:t>
      </w:r>
      <w:r>
        <w:t xml:space="preserve"> him hang up his hat, but </w:t>
      </w:r>
      <w:r w:rsidR="00306496">
        <w:t>all who know him take great pleasure</w:t>
      </w:r>
      <w:r>
        <w:t xml:space="preserve"> in</w:t>
      </w:r>
      <w:r w:rsidR="002B0EFB">
        <w:t xml:space="preserve"> wishing him all the best in his much</w:t>
      </w:r>
      <w:r w:rsidR="00284B23">
        <w:noBreakHyphen/>
      </w:r>
      <w:r w:rsidR="002B0EFB">
        <w:t xml:space="preserve">deserved </w:t>
      </w:r>
      <w:r>
        <w:t>retirement. Now, therefore,</w:t>
      </w: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36477F">
        <w:t>, the Senate concurring</w:t>
      </w:r>
      <w:r>
        <w:t>:</w:t>
      </w: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South Carolina </w:t>
      </w:r>
      <w:r w:rsidR="0036477F">
        <w:t>General Assembly</w:t>
      </w:r>
      <w:r>
        <w:t xml:space="preserve">, by this resolution, </w:t>
      </w:r>
      <w:r w:rsidR="00983C57">
        <w:t>honor Donald Vinson Myers on the occasion of his recent retirement as solicitor of the</w:t>
      </w:r>
      <w:r w:rsidR="004D4D9B">
        <w:t xml:space="preserve"> Eleventh Judicial Circuit and</w:t>
      </w:r>
      <w:r w:rsidR="00983C57">
        <w:t xml:space="preserve"> extend deep appreciation for his over forty years of </w:t>
      </w:r>
      <w:r w:rsidR="00C062DA">
        <w:t>dedication to providing</w:t>
      </w:r>
      <w:r w:rsidR="00983C57">
        <w:t xml:space="preserve"> justice for the people of our great </w:t>
      </w:r>
      <w:r w:rsidR="00903227">
        <w:t>S</w:t>
      </w:r>
      <w:r w:rsidR="00983C57">
        <w:t>tate</w:t>
      </w:r>
      <w:r>
        <w:t>.</w:t>
      </w: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176" w:rsidRDefault="001C6176" w:rsidP="001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062DA">
        <w:t>Donnie Myers</w:t>
      </w:r>
      <w:r>
        <w:t>.</w:t>
      </w:r>
    </w:p>
    <w:p w:rsidR="009E2342" w:rsidRDefault="00284B23" w:rsidP="00273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C062DA">
        <w:t>XX</w:t>
      </w:r>
      <w:r>
        <w:noBreakHyphen/>
      </w:r>
      <w:r>
        <w:noBreakHyphen/>
      </w:r>
      <w:r>
        <w:noBreakHyphen/>
      </w:r>
      <w:r>
        <w:noBreakHyphen/>
      </w:r>
    </w:p>
    <w:p w:rsidR="00B60811" w:rsidRDefault="00B60811" w:rsidP="00B60811">
      <w:pPr>
        <w:suppressAutoHyphens/>
      </w:pPr>
    </w:p>
    <w:sectPr w:rsidR="00B60811" w:rsidSect="00B6081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496" w:rsidRDefault="00306496" w:rsidP="009F0C77">
      <w:r>
        <w:separator/>
      </w:r>
    </w:p>
  </w:endnote>
  <w:endnote w:type="continuationSeparator" w:id="0">
    <w:p w:rsidR="00306496" w:rsidRDefault="003064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56BEFD-FD97-4BC3-BF14-7404C3ADBBC5}"/>
    <w:embedBold r:id="rId2" w:fontKey="{4F803A51-90E8-4397-AE1A-BB56B072C3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CC3414-E42A-4BAD-8F37-D5B379FF39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CD5FAD-9DC2-4518-8B85-1C1107EED8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F303E9-FFA3-4CEF-AEA3-596F9D65F5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811" w:rsidRPr="001821B1" w:rsidRDefault="00B60811" w:rsidP="001821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32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496" w:rsidRDefault="00306496" w:rsidP="009F0C77">
      <w:r>
        <w:separator/>
      </w:r>
    </w:p>
  </w:footnote>
  <w:footnote w:type="continuationSeparator" w:id="0">
    <w:p w:rsidR="00306496" w:rsidRDefault="003064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2zw17"/>
    <w:docVar w:name="CoverBillType" w:val="c"/>
    <w:docVar w:name="DocPath" w:val="L:\Council\bills\RT\17012zw17.DOCX"/>
    <w:docVar w:name="dvBillNumber" w:val="351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577A2"/>
    <w:rsid w:val="00011869"/>
    <w:rsid w:val="00015CD6"/>
    <w:rsid w:val="000E0100"/>
    <w:rsid w:val="000E1785"/>
    <w:rsid w:val="000F40FA"/>
    <w:rsid w:val="001035F1"/>
    <w:rsid w:val="0010776B"/>
    <w:rsid w:val="001300EE"/>
    <w:rsid w:val="00133E66"/>
    <w:rsid w:val="001435A3"/>
    <w:rsid w:val="00146ED3"/>
    <w:rsid w:val="00151044"/>
    <w:rsid w:val="001821B1"/>
    <w:rsid w:val="001C6176"/>
    <w:rsid w:val="001D08F2"/>
    <w:rsid w:val="001D3A58"/>
    <w:rsid w:val="001D525B"/>
    <w:rsid w:val="001D7F4F"/>
    <w:rsid w:val="00205238"/>
    <w:rsid w:val="00213D0A"/>
    <w:rsid w:val="002321B6"/>
    <w:rsid w:val="00250967"/>
    <w:rsid w:val="002543C8"/>
    <w:rsid w:val="0025541D"/>
    <w:rsid w:val="00273364"/>
    <w:rsid w:val="00284AAE"/>
    <w:rsid w:val="00284B23"/>
    <w:rsid w:val="002B0EFB"/>
    <w:rsid w:val="002D42AC"/>
    <w:rsid w:val="002E5912"/>
    <w:rsid w:val="00301B21"/>
    <w:rsid w:val="00306496"/>
    <w:rsid w:val="00325348"/>
    <w:rsid w:val="0032732C"/>
    <w:rsid w:val="00334A34"/>
    <w:rsid w:val="00336AD0"/>
    <w:rsid w:val="00361975"/>
    <w:rsid w:val="0036477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D9B"/>
    <w:rsid w:val="004E7D54"/>
    <w:rsid w:val="005273C6"/>
    <w:rsid w:val="00530A69"/>
    <w:rsid w:val="00545593"/>
    <w:rsid w:val="00556EBF"/>
    <w:rsid w:val="0057010E"/>
    <w:rsid w:val="00577C6C"/>
    <w:rsid w:val="005914A7"/>
    <w:rsid w:val="005A62FE"/>
    <w:rsid w:val="005C2FE2"/>
    <w:rsid w:val="005E2BC9"/>
    <w:rsid w:val="00605102"/>
    <w:rsid w:val="00607A3E"/>
    <w:rsid w:val="00610531"/>
    <w:rsid w:val="006215AA"/>
    <w:rsid w:val="00647FD2"/>
    <w:rsid w:val="006913C9"/>
    <w:rsid w:val="0069470D"/>
    <w:rsid w:val="006D12EF"/>
    <w:rsid w:val="006D58AA"/>
    <w:rsid w:val="0070072A"/>
    <w:rsid w:val="00734F00"/>
    <w:rsid w:val="00735194"/>
    <w:rsid w:val="007553A8"/>
    <w:rsid w:val="007A70AE"/>
    <w:rsid w:val="007C7B3C"/>
    <w:rsid w:val="008362E8"/>
    <w:rsid w:val="008432B6"/>
    <w:rsid w:val="0085786E"/>
    <w:rsid w:val="008727BA"/>
    <w:rsid w:val="00882206"/>
    <w:rsid w:val="008A1768"/>
    <w:rsid w:val="008A489F"/>
    <w:rsid w:val="008F0F33"/>
    <w:rsid w:val="008F4429"/>
    <w:rsid w:val="00903227"/>
    <w:rsid w:val="0094021A"/>
    <w:rsid w:val="00983C57"/>
    <w:rsid w:val="009B44AF"/>
    <w:rsid w:val="009C6A0B"/>
    <w:rsid w:val="009E2342"/>
    <w:rsid w:val="009F0C77"/>
    <w:rsid w:val="009F4DD1"/>
    <w:rsid w:val="00A02543"/>
    <w:rsid w:val="00A32E55"/>
    <w:rsid w:val="00A41684"/>
    <w:rsid w:val="00A64E80"/>
    <w:rsid w:val="00A72BCD"/>
    <w:rsid w:val="00A741D9"/>
    <w:rsid w:val="00A833AB"/>
    <w:rsid w:val="00A9741D"/>
    <w:rsid w:val="00AC34A2"/>
    <w:rsid w:val="00AC548E"/>
    <w:rsid w:val="00AD1C9A"/>
    <w:rsid w:val="00AD4B17"/>
    <w:rsid w:val="00B412D4"/>
    <w:rsid w:val="00B60811"/>
    <w:rsid w:val="00BE3C22"/>
    <w:rsid w:val="00C0345E"/>
    <w:rsid w:val="00C062DA"/>
    <w:rsid w:val="00C31C95"/>
    <w:rsid w:val="00C3483A"/>
    <w:rsid w:val="00C577A2"/>
    <w:rsid w:val="00C74E9D"/>
    <w:rsid w:val="00C826DD"/>
    <w:rsid w:val="00C82FD3"/>
    <w:rsid w:val="00C92819"/>
    <w:rsid w:val="00CC6B7B"/>
    <w:rsid w:val="00CD2089"/>
    <w:rsid w:val="00D73A67"/>
    <w:rsid w:val="00D90697"/>
    <w:rsid w:val="00D970A9"/>
    <w:rsid w:val="00DF3845"/>
    <w:rsid w:val="00E1252A"/>
    <w:rsid w:val="00E41911"/>
    <w:rsid w:val="00E44B57"/>
    <w:rsid w:val="00E71753"/>
    <w:rsid w:val="00E92EEF"/>
    <w:rsid w:val="00EB010E"/>
    <w:rsid w:val="00EF2368"/>
    <w:rsid w:val="00F13210"/>
    <w:rsid w:val="00F24442"/>
    <w:rsid w:val="00F50AE3"/>
    <w:rsid w:val="00F655B7"/>
    <w:rsid w:val="00F656BA"/>
    <w:rsid w:val="00F67CF1"/>
    <w:rsid w:val="00F728AA"/>
    <w:rsid w:val="00F743A8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408903-2116-417C-B1CD-BBEEC8DE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54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48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08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1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10_201701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1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06220-DF8D-4415-9D2A-93E0C0CA7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4CE1E6AC.dotm</Template>
  <TotalTime>0</TotalTime>
  <Pages>3</Pages>
  <Words>842</Words>
  <Characters>4783</Characters>
  <Application>Microsoft Office Word</Application>
  <DocSecurity>0</DocSecurity>
  <Lines>132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3510: Donald Vinson Myers - South Carolina Legislature Online</dc:title>
  <dc:creator>Rebecca Turner</dc:creator>
  <cp:lastModifiedBy>S Volk</cp:lastModifiedBy>
  <cp:revision>2</cp:revision>
  <cp:lastPrinted>2017-01-17T18:27:00Z</cp:lastPrinted>
  <dcterms:created xsi:type="dcterms:W3CDTF">2017-01-20T17:04:00Z</dcterms:created>
  <dcterms:modified xsi:type="dcterms:W3CDTF">2017-01-20T17:04:00Z</dcterms:modified>
</cp:coreProperties>
</file>