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B9B" w:rsidRDefault="00BF5B9B" w:rsidP="00BF5B9B">
      <w:pPr>
        <w:widowControl w:val="0"/>
        <w:jc w:val="center"/>
      </w:pPr>
      <w:r w:rsidRPr="00BF5B9B">
        <w:rPr>
          <w:b/>
        </w:rPr>
        <w:t>South Carolina General Assembly</w:t>
      </w:r>
    </w:p>
    <w:p w:rsidR="00BF5B9B" w:rsidRDefault="00BF5B9B" w:rsidP="00BF5B9B">
      <w:pPr>
        <w:widowControl w:val="0"/>
        <w:jc w:val="center"/>
      </w:pPr>
      <w:r>
        <w:t>122nd Session, 2017-2018</w:t>
      </w:r>
    </w:p>
    <w:p w:rsidR="00BF5B9B" w:rsidRDefault="00BF5B9B" w:rsidP="00BF5B9B">
      <w:pPr>
        <w:widowControl w:val="0"/>
        <w:jc w:val="left"/>
      </w:pPr>
    </w:p>
    <w:p w:rsidR="00BF5B9B" w:rsidRDefault="00BF5B9B" w:rsidP="00BF5B9B">
      <w:pPr>
        <w:widowControl w:val="0"/>
        <w:jc w:val="left"/>
        <w:rPr>
          <w:b/>
        </w:rPr>
      </w:pPr>
      <w:r w:rsidRPr="00BF5B9B">
        <w:rPr>
          <w:b/>
        </w:rPr>
        <w:t>H. 3573</w:t>
      </w:r>
    </w:p>
    <w:p w:rsidR="00BF5B9B" w:rsidRDefault="00BF5B9B" w:rsidP="00BF5B9B">
      <w:pPr>
        <w:widowControl w:val="0"/>
        <w:jc w:val="left"/>
        <w:rPr>
          <w:b/>
        </w:rPr>
      </w:pPr>
    </w:p>
    <w:p w:rsidR="00BF5B9B" w:rsidRDefault="00BF5B9B" w:rsidP="00BF5B9B">
      <w:pPr>
        <w:widowControl w:val="0"/>
        <w:jc w:val="left"/>
      </w:pPr>
      <w:r w:rsidRPr="00BF5B9B">
        <w:rPr>
          <w:b/>
        </w:rPr>
        <w:t>STATUS INFORMATION</w:t>
      </w:r>
    </w:p>
    <w:p w:rsidR="00BF5B9B" w:rsidRDefault="00BF5B9B" w:rsidP="00BF5B9B">
      <w:pPr>
        <w:widowControl w:val="0"/>
        <w:jc w:val="left"/>
      </w:pPr>
    </w:p>
    <w:p w:rsidR="00BF5B9B" w:rsidRDefault="00BF5B9B" w:rsidP="00BF5B9B">
      <w:pPr>
        <w:widowControl w:val="0"/>
        <w:jc w:val="left"/>
      </w:pPr>
      <w:r>
        <w:t>House Resolution</w:t>
      </w:r>
    </w:p>
    <w:p w:rsidR="00BF5B9B" w:rsidRDefault="00BF5B9B" w:rsidP="00BF5B9B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F5B9B" w:rsidRDefault="00BF5B9B" w:rsidP="00BF5B9B">
      <w:pPr>
        <w:widowControl w:val="0"/>
        <w:jc w:val="left"/>
      </w:pPr>
      <w:r>
        <w:t>Document Path: l:\council\bills\rm\1069dg17.docx</w:t>
      </w:r>
    </w:p>
    <w:p w:rsidR="00BF5B9B" w:rsidRDefault="00BF5B9B" w:rsidP="00BF5B9B">
      <w:pPr>
        <w:widowControl w:val="0"/>
        <w:jc w:val="left"/>
      </w:pPr>
    </w:p>
    <w:p w:rsidR="00BF5B9B" w:rsidRDefault="00BF5B9B" w:rsidP="00BF5B9B">
      <w:pPr>
        <w:widowControl w:val="0"/>
        <w:jc w:val="left"/>
      </w:pPr>
      <w:r>
        <w:t>Introduced in the House on January 25, 2017</w:t>
      </w:r>
    </w:p>
    <w:p w:rsidR="00BF5B9B" w:rsidRDefault="00BF5B9B" w:rsidP="00BF5B9B">
      <w:pPr>
        <w:widowControl w:val="0"/>
        <w:jc w:val="left"/>
      </w:pPr>
      <w:r>
        <w:t>Adopted by the House on January 25, 2017</w:t>
      </w:r>
    </w:p>
    <w:p w:rsidR="00BF5B9B" w:rsidRDefault="00BF5B9B" w:rsidP="00BF5B9B">
      <w:pPr>
        <w:widowControl w:val="0"/>
        <w:jc w:val="left"/>
      </w:pPr>
    </w:p>
    <w:p w:rsidR="00BF5B9B" w:rsidRDefault="00BF5B9B" w:rsidP="00BF5B9B">
      <w:pPr>
        <w:widowControl w:val="0"/>
        <w:jc w:val="left"/>
      </w:pPr>
      <w:r>
        <w:t xml:space="preserve">Summary: </w:t>
      </w:r>
      <w:r w:rsidR="00957788">
        <w:t>Hunter Renfrow</w:t>
      </w:r>
    </w:p>
    <w:p w:rsidR="00BF5B9B" w:rsidRDefault="00BF5B9B" w:rsidP="00BF5B9B">
      <w:pPr>
        <w:widowControl w:val="0"/>
        <w:jc w:val="left"/>
      </w:pPr>
    </w:p>
    <w:p w:rsidR="00BF5B9B" w:rsidRDefault="00BF5B9B" w:rsidP="00BF5B9B">
      <w:pPr>
        <w:widowControl w:val="0"/>
        <w:jc w:val="left"/>
      </w:pPr>
    </w:p>
    <w:p w:rsidR="00BF5B9B" w:rsidRDefault="00BF5B9B" w:rsidP="00BF5B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B9B">
        <w:rPr>
          <w:b/>
        </w:rPr>
        <w:t>HISTORY OF LEGISLATIVE ACTIONS</w:t>
      </w:r>
    </w:p>
    <w:p w:rsidR="00BF5B9B" w:rsidRDefault="00BF5B9B" w:rsidP="00BF5B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5B9B" w:rsidRPr="00BF5B9B" w:rsidRDefault="00BF5B9B" w:rsidP="00BF5B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B9B">
        <w:rPr>
          <w:u w:val="single"/>
        </w:rPr>
        <w:tab/>
        <w:t>Date</w:t>
      </w:r>
      <w:r w:rsidRPr="00BF5B9B">
        <w:rPr>
          <w:u w:val="single"/>
        </w:rPr>
        <w:tab/>
        <w:t>Body</w:t>
      </w:r>
      <w:r w:rsidRPr="00BF5B9B">
        <w:rPr>
          <w:u w:val="single"/>
        </w:rPr>
        <w:tab/>
        <w:t>Action Description with journal page number</w:t>
      </w:r>
      <w:r w:rsidRPr="00BF5B9B">
        <w:rPr>
          <w:u w:val="single"/>
        </w:rPr>
        <w:tab/>
      </w:r>
    </w:p>
    <w:p w:rsidR="004A3432" w:rsidRDefault="004A3432" w:rsidP="004A34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1C3F6C">
        <w:t>Introduced and adopted (</w:t>
      </w:r>
      <w:hyperlink r:id="rId7" w:history="1">
        <w:r w:rsidRPr="001C3F6C">
          <w:rPr>
            <w:rStyle w:val="Hyperlink"/>
          </w:rPr>
          <w:t>House Journal</w:t>
        </w:r>
        <w:r w:rsidRPr="001C3F6C">
          <w:rPr>
            <w:rStyle w:val="Hyperlink"/>
          </w:rPr>
          <w:noBreakHyphen/>
          <w:t>page 9</w:t>
        </w:r>
      </w:hyperlink>
      <w:r w:rsidRPr="001C3F6C">
        <w:t>)</w:t>
      </w:r>
    </w:p>
    <w:p w:rsidR="004A3432" w:rsidRDefault="004A3432" w:rsidP="004A34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B9B" w:rsidRDefault="00BF5B9B" w:rsidP="00BF5B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F5B9B">
          <w:rPr>
            <w:rStyle w:val="Hyperlink"/>
          </w:rPr>
          <w:t>legislative information</w:t>
        </w:r>
      </w:hyperlink>
      <w:r>
        <w:t xml:space="preserve"> at the website</w:t>
      </w:r>
    </w:p>
    <w:p w:rsidR="00BF5B9B" w:rsidRDefault="00BF5B9B" w:rsidP="00BF5B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B9B" w:rsidRPr="00BF5B9B" w:rsidRDefault="00BF5B9B" w:rsidP="00BF5B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B9B" w:rsidRDefault="00BF5B9B" w:rsidP="00BF5B9B">
      <w:r w:rsidRPr="00BF5B9B">
        <w:rPr>
          <w:b/>
        </w:rPr>
        <w:t>VERSIONS OF THIS BILL</w:t>
      </w:r>
    </w:p>
    <w:p w:rsidR="00BF5B9B" w:rsidRDefault="00BF5B9B" w:rsidP="00BF5B9B"/>
    <w:p w:rsidR="00BF5B9B" w:rsidRDefault="001740DD" w:rsidP="00BF5B9B">
      <w:hyperlink r:id="rId9" w:history="1">
        <w:r w:rsidR="00BF5B9B">
          <w:rPr>
            <w:rStyle w:val="Hyperlink"/>
          </w:rPr>
          <w:t>1/25/2017</w:t>
        </w:r>
      </w:hyperlink>
    </w:p>
    <w:p w:rsidR="00BF5B9B" w:rsidRDefault="00BF5B9B" w:rsidP="00BF5B9B"/>
    <w:p w:rsidR="00BF5B9B" w:rsidRDefault="00BF5B9B" w:rsidP="00BF5B9B">
      <w:pPr>
        <w:sectPr w:rsidR="00BF5B9B" w:rsidSect="00BF5B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7150" w:rsidRDefault="003E71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01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7D7" w:rsidRDefault="002C3B7A" w:rsidP="00A0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 xml:space="preserve">SALUTE HUNTER RENFROW OF THE CLEMSON UNIVERSITY FOOTBALL </w:t>
      </w:r>
      <w:r w:rsidR="00A027D7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 xml:space="preserve"> FOR HIS INDISPENSABLE CONTRIBUTIONS TO CLEMSON</w:t>
      </w:r>
      <w:r w:rsidR="00EC7434" w:rsidRPr="00EC743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E02F19">
        <w:rPr>
          <w:rFonts w:eastAsiaTheme="minorHAnsi"/>
          <w:color w:val="000000" w:themeColor="text1"/>
          <w:szCs w:val="22"/>
          <w:u w:color="000000" w:themeColor="text1"/>
        </w:rPr>
        <w:t>SENSATIONAL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 xml:space="preserve"> WIN OF THE </w:t>
      </w:r>
      <w:r w:rsidR="00A027D7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3958" w:rsidRDefault="0082015B" w:rsidP="005A3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3958">
        <w:t>the pride of the entire Palmetto State, the Clemson University football team climaxed a fabulous 2016 season with an already</w:t>
      </w:r>
      <w:r w:rsidR="00EC7434">
        <w:noBreakHyphen/>
      </w:r>
      <w:r w:rsidR="005A3958">
        <w:t>legendary, never</w:t>
      </w:r>
      <w:r w:rsidR="00EC7434">
        <w:noBreakHyphen/>
      </w:r>
      <w:r w:rsidR="005A3958">
        <w:t>to</w:t>
      </w:r>
      <w:r w:rsidR="00EC7434">
        <w:noBreakHyphen/>
      </w:r>
      <w:r w:rsidR="005A3958">
        <w:t>be</w:t>
      </w:r>
      <w:r w:rsidR="00EC7434">
        <w:noBreakHyphen/>
      </w:r>
      <w:r w:rsidR="005A3958">
        <w:t>forgotten national playoff that lifted the Tigers to the top of the mountain and handed defeat to top</w:t>
      </w:r>
      <w:r w:rsidR="00EC7434">
        <w:noBreakHyphen/>
      </w:r>
      <w:r w:rsidR="005A3958">
        <w:t>ranked defending national champ Alabama; and</w:t>
      </w:r>
    </w:p>
    <w:p w:rsidR="00A027D7" w:rsidRDefault="00A027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5BA" w:rsidRDefault="007655BA" w:rsidP="00765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Tampa, Florida, was the lucky town that hosted the national championship thriller between these two powerhouses, who had faced off a year ago for the same title. On January 9, 2017, Clemson fans crowded into every allotted seat at Tampa</w:t>
      </w:r>
      <w:r w:rsidR="00EC7434" w:rsidRPr="00EC7434">
        <w:t>’</w:t>
      </w:r>
      <w:r>
        <w:t>s Raymond James Stadium to view what proved a riveting rematch. This time, they tasted sweet revenge for the Tigers</w:t>
      </w:r>
      <w:r w:rsidR="00EC7434" w:rsidRPr="00EC7434">
        <w:t>’</w:t>
      </w:r>
      <w:r>
        <w:t xml:space="preserve"> </w:t>
      </w:r>
      <w:r w:rsidR="00C32253">
        <w:t>45</w:t>
      </w:r>
      <w:r w:rsidR="00EC7434">
        <w:noBreakHyphen/>
      </w:r>
      <w:r w:rsidR="00C32253">
        <w:t xml:space="preserve">40 </w:t>
      </w:r>
      <w:r>
        <w:t>loss to the Crimson Tide at the 2015 national playoff; this time, Clemson earned its first national title since 1981; and</w:t>
      </w:r>
    </w:p>
    <w:p w:rsidR="007655BA" w:rsidRDefault="007655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C6A46">
        <w:rPr>
          <w:color w:val="000000" w:themeColor="text1"/>
          <w:u w:color="000000" w:themeColor="text1"/>
        </w:rPr>
        <w:t>he 99th offensive play of Clemson</w:t>
      </w:r>
      <w:r w:rsidR="00EC7434" w:rsidRPr="00EC7434">
        <w:rPr>
          <w:color w:val="000000" w:themeColor="text1"/>
          <w:u w:color="000000" w:themeColor="text1"/>
        </w:rPr>
        <w:t>’</w:t>
      </w:r>
      <w:r w:rsidRPr="00CC6A46">
        <w:rPr>
          <w:color w:val="000000" w:themeColor="text1"/>
          <w:u w:color="000000" w:themeColor="text1"/>
        </w:rPr>
        <w:t xml:space="preserve">s national championship win against Alabama was the biggest </w:t>
      </w:r>
      <w:r w:rsidR="00A77FD1">
        <w:rPr>
          <w:color w:val="000000" w:themeColor="text1"/>
          <w:u w:color="000000" w:themeColor="text1"/>
        </w:rPr>
        <w:t xml:space="preserve">for </w:t>
      </w:r>
      <w:r w:rsidRPr="00CC6A46">
        <w:rPr>
          <w:color w:val="000000" w:themeColor="text1"/>
          <w:u w:color="000000" w:themeColor="text1"/>
        </w:rPr>
        <w:t>both Clemson and former walk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on receiver Hunter Renfrow.</w:t>
      </w:r>
      <w:r>
        <w:rPr>
          <w:color w:val="000000" w:themeColor="text1"/>
          <w:u w:color="000000" w:themeColor="text1"/>
        </w:rPr>
        <w:t xml:space="preserve"> </w:t>
      </w:r>
      <w:r w:rsidRPr="00CC6A46">
        <w:rPr>
          <w:color w:val="000000" w:themeColor="text1"/>
          <w:u w:color="000000" w:themeColor="text1"/>
        </w:rPr>
        <w:t>With one second remaining and the Tigers trailing by three, quarterback Deshaun Watson found Renfrow on the right side of the end zone for a game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winning touchdown that no doubt cements both players</w:t>
      </w:r>
      <w:r w:rsidR="00EC7434" w:rsidRPr="00EC7434">
        <w:rPr>
          <w:color w:val="000000" w:themeColor="text1"/>
          <w:u w:color="000000" w:themeColor="text1"/>
        </w:rPr>
        <w:t>’</w:t>
      </w:r>
      <w:r w:rsidRPr="00CC6A46">
        <w:rPr>
          <w:color w:val="000000" w:themeColor="text1"/>
          <w:u w:color="000000" w:themeColor="text1"/>
        </w:rPr>
        <w:t xml:space="preserve"> legacy at the university</w:t>
      </w:r>
      <w:r>
        <w:rPr>
          <w:color w:val="000000" w:themeColor="text1"/>
          <w:u w:color="000000" w:themeColor="text1"/>
        </w:rPr>
        <w:t xml:space="preserve">; </w:t>
      </w:r>
      <w:r w:rsidR="006B1CDB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C6A46">
        <w:rPr>
          <w:color w:val="000000" w:themeColor="text1"/>
          <w:u w:color="000000" w:themeColor="text1"/>
        </w:rPr>
        <w:t>Watson, the star quarterback and two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time Heisman Trophy finalist, was already going to go down as one of the greatest players to wear a Clemson uniform. But Renfrow</w:t>
      </w:r>
      <w:r w:rsidR="0029650C">
        <w:rPr>
          <w:color w:val="000000" w:themeColor="text1"/>
          <w:u w:color="000000" w:themeColor="text1"/>
        </w:rPr>
        <w:t xml:space="preserve"> </w:t>
      </w:r>
      <w:r w:rsidRPr="00CC6A46">
        <w:rPr>
          <w:color w:val="000000" w:themeColor="text1"/>
          <w:u w:color="000000" w:themeColor="text1"/>
        </w:rPr>
        <w:t xml:space="preserve">became an </w:t>
      </w:r>
      <w:r w:rsidRPr="00CC6A46">
        <w:rPr>
          <w:color w:val="000000" w:themeColor="text1"/>
          <w:u w:color="000000" w:themeColor="text1"/>
        </w:rPr>
        <w:lastRenderedPageBreak/>
        <w:t>unlikely success story</w:t>
      </w:r>
      <w:r>
        <w:rPr>
          <w:color w:val="000000" w:themeColor="text1"/>
          <w:u w:color="000000" w:themeColor="text1"/>
        </w:rPr>
        <w:t xml:space="preserve">. The </w:t>
      </w:r>
      <w:r w:rsidRPr="00CC6A46">
        <w:rPr>
          <w:color w:val="000000" w:themeColor="text1"/>
          <w:u w:color="000000" w:themeColor="text1"/>
        </w:rPr>
        <w:t>5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foot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11, 180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pound</w:t>
      </w:r>
      <w:r>
        <w:rPr>
          <w:color w:val="000000" w:themeColor="text1"/>
          <w:u w:color="000000" w:themeColor="text1"/>
        </w:rPr>
        <w:t xml:space="preserve"> Renfrow </w:t>
      </w:r>
      <w:r w:rsidRPr="00CC6A46">
        <w:rPr>
          <w:color w:val="000000" w:themeColor="text1"/>
          <w:u w:color="000000" w:themeColor="text1"/>
        </w:rPr>
        <w:t xml:space="preserve">was a </w:t>
      </w:r>
      <w:r w:rsidR="006B1CDB">
        <w:rPr>
          <w:color w:val="000000" w:themeColor="text1"/>
          <w:u w:color="000000" w:themeColor="text1"/>
        </w:rPr>
        <w:t xml:space="preserve">lettered quarterback and </w:t>
      </w:r>
      <w:r w:rsidRPr="00CC6A46">
        <w:rPr>
          <w:color w:val="000000" w:themeColor="text1"/>
          <w:u w:color="000000" w:themeColor="text1"/>
        </w:rPr>
        <w:t xml:space="preserve">star baseball player </w:t>
      </w:r>
      <w:r w:rsidR="000473D0">
        <w:rPr>
          <w:color w:val="000000" w:themeColor="text1"/>
          <w:u w:color="000000" w:themeColor="text1"/>
        </w:rPr>
        <w:t>at Socastee H</w:t>
      </w:r>
      <w:r w:rsidRPr="00CC6A46">
        <w:rPr>
          <w:color w:val="000000" w:themeColor="text1"/>
          <w:u w:color="000000" w:themeColor="text1"/>
        </w:rPr>
        <w:t xml:space="preserve">igh </w:t>
      </w:r>
      <w:r w:rsidR="000473D0">
        <w:rPr>
          <w:color w:val="000000" w:themeColor="text1"/>
          <w:u w:color="000000" w:themeColor="text1"/>
        </w:rPr>
        <w:t>S</w:t>
      </w:r>
      <w:r w:rsidRPr="00CC6A46">
        <w:rPr>
          <w:color w:val="000000" w:themeColor="text1"/>
          <w:u w:color="000000" w:themeColor="text1"/>
        </w:rPr>
        <w:t>chool</w:t>
      </w:r>
      <w:r w:rsidR="00E64C1E">
        <w:rPr>
          <w:color w:val="000000" w:themeColor="text1"/>
          <w:u w:color="000000" w:themeColor="text1"/>
        </w:rPr>
        <w:t xml:space="preserve">, being rated the </w:t>
      </w:r>
      <w:r w:rsidR="00E64C1E" w:rsidRPr="00654F6F">
        <w:rPr>
          <w:color w:val="000000" w:themeColor="text1"/>
          <w:u w:color="000000" w:themeColor="text1"/>
        </w:rPr>
        <w:t>No. 6 outfielder in South Carolina by Diamond Prospects</w:t>
      </w:r>
      <w:r w:rsidR="00E64C1E">
        <w:rPr>
          <w:color w:val="000000" w:themeColor="text1"/>
          <w:u w:color="000000" w:themeColor="text1"/>
        </w:rPr>
        <w:t xml:space="preserve">, but he </w:t>
      </w:r>
      <w:r w:rsidRPr="00CC6A46">
        <w:rPr>
          <w:color w:val="000000" w:themeColor="text1"/>
          <w:u w:color="000000" w:themeColor="text1"/>
        </w:rPr>
        <w:t>opted to walk</w:t>
      </w:r>
      <w:r>
        <w:rPr>
          <w:color w:val="000000" w:themeColor="text1"/>
          <w:u w:color="000000" w:themeColor="text1"/>
        </w:rPr>
        <w:t xml:space="preserve"> </w:t>
      </w:r>
      <w:r w:rsidRPr="00CC6A46">
        <w:rPr>
          <w:color w:val="000000" w:themeColor="text1"/>
          <w:u w:color="000000" w:themeColor="text1"/>
        </w:rPr>
        <w:t>on to the Clemson football program. After spending a redshirt season on the scout team in 2014, he earned a scholarship in 2015 and started to carve out a niche as a sure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handed slot receiver. He came of age against Alabama in last year</w:t>
      </w:r>
      <w:r w:rsidR="00EC7434" w:rsidRPr="00EC7434">
        <w:rPr>
          <w:color w:val="000000" w:themeColor="text1"/>
          <w:u w:color="000000" w:themeColor="text1"/>
        </w:rPr>
        <w:t>’</w:t>
      </w:r>
      <w:r w:rsidRPr="00CC6A46">
        <w:rPr>
          <w:color w:val="000000" w:themeColor="text1"/>
          <w:u w:color="000000" w:themeColor="text1"/>
        </w:rPr>
        <w:t xml:space="preserve">s </w:t>
      </w:r>
      <w:r w:rsidR="002E0564">
        <w:rPr>
          <w:color w:val="000000" w:themeColor="text1"/>
          <w:u w:color="000000" w:themeColor="text1"/>
        </w:rPr>
        <w:t xml:space="preserve">national </w:t>
      </w:r>
      <w:r w:rsidRPr="00CC6A46">
        <w:rPr>
          <w:color w:val="000000" w:themeColor="text1"/>
          <w:u w:color="000000" w:themeColor="text1"/>
        </w:rPr>
        <w:t xml:space="preserve">title game, so it was no surprise that he </w:t>
      </w:r>
      <w:r w:rsidR="00C26D37">
        <w:rPr>
          <w:color w:val="000000" w:themeColor="text1"/>
          <w:u w:color="000000" w:themeColor="text1"/>
        </w:rPr>
        <w:t xml:space="preserve">played a </w:t>
      </w:r>
      <w:r w:rsidR="00E16E42">
        <w:rPr>
          <w:color w:val="000000" w:themeColor="text1"/>
          <w:u w:color="000000" w:themeColor="text1"/>
        </w:rPr>
        <w:t>critical</w:t>
      </w:r>
      <w:r w:rsidR="00C26D37">
        <w:rPr>
          <w:color w:val="000000" w:themeColor="text1"/>
          <w:u w:color="000000" w:themeColor="text1"/>
        </w:rPr>
        <w:t xml:space="preserve"> part</w:t>
      </w:r>
      <w:r w:rsidRPr="00CC6A46">
        <w:rPr>
          <w:color w:val="000000" w:themeColor="text1"/>
          <w:u w:color="000000" w:themeColor="text1"/>
        </w:rPr>
        <w:t xml:space="preserve"> in Clemson</w:t>
      </w:r>
      <w:r w:rsidR="00EC7434" w:rsidRPr="00EC7434">
        <w:rPr>
          <w:color w:val="000000" w:themeColor="text1"/>
          <w:u w:color="000000" w:themeColor="text1"/>
        </w:rPr>
        <w:t>’</w:t>
      </w:r>
      <w:r w:rsidRPr="00CC6A46">
        <w:rPr>
          <w:color w:val="000000" w:themeColor="text1"/>
          <w:u w:color="000000" w:themeColor="text1"/>
        </w:rPr>
        <w:t>s 35</w:t>
      </w:r>
      <w:r w:rsidR="00EC74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 victory</w:t>
      </w:r>
      <w:r w:rsidR="00500CCC">
        <w:rPr>
          <w:color w:val="000000" w:themeColor="text1"/>
          <w:u w:color="000000" w:themeColor="text1"/>
        </w:rPr>
        <w:t xml:space="preserve"> this year</w:t>
      </w:r>
      <w:r>
        <w:rPr>
          <w:color w:val="000000" w:themeColor="text1"/>
          <w:u w:color="000000" w:themeColor="text1"/>
        </w:rPr>
        <w:t>; and</w:t>
      </w: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yet </w:t>
      </w:r>
      <w:r w:rsidR="00A77FD1">
        <w:rPr>
          <w:color w:val="000000" w:themeColor="text1"/>
          <w:u w:color="000000" w:themeColor="text1"/>
        </w:rPr>
        <w:t>Renfrow</w:t>
      </w:r>
      <w:r>
        <w:rPr>
          <w:color w:val="000000" w:themeColor="text1"/>
          <w:u w:color="000000" w:themeColor="text1"/>
        </w:rPr>
        <w:t xml:space="preserve"> never expected to catch the </w:t>
      </w:r>
      <w:r w:rsidRPr="00CC6A46">
        <w:rPr>
          <w:color w:val="000000" w:themeColor="text1"/>
          <w:u w:color="000000" w:themeColor="text1"/>
        </w:rPr>
        <w:t>game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 xml:space="preserve">winning touchdown in the national championship. </w:t>
      </w:r>
      <w:r w:rsidR="00A77FD1">
        <w:rPr>
          <w:color w:val="000000" w:themeColor="text1"/>
          <w:u w:color="000000" w:themeColor="text1"/>
        </w:rPr>
        <w:t>The wide receiver</w:t>
      </w:r>
      <w:r w:rsidR="00EC7434" w:rsidRPr="00EC7434">
        <w:rPr>
          <w:color w:val="000000" w:themeColor="text1"/>
          <w:u w:color="000000" w:themeColor="text1"/>
        </w:rPr>
        <w:t>’</w:t>
      </w:r>
      <w:r w:rsidR="00A77F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assessment of his Clemson football experience was a humble one: “</w:t>
      </w:r>
      <w:r w:rsidRPr="00CC6A46">
        <w:rPr>
          <w:color w:val="000000" w:themeColor="text1"/>
          <w:u w:color="000000" w:themeColor="text1"/>
        </w:rPr>
        <w:t>I think my faith in God really got me through</w:t>
      </w:r>
      <w:r>
        <w:rPr>
          <w:color w:val="000000" w:themeColor="text1"/>
          <w:u w:color="000000" w:themeColor="text1"/>
        </w:rPr>
        <w:t xml:space="preserve"> …</w:t>
      </w:r>
      <w:r w:rsidR="00C322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C6A46">
        <w:rPr>
          <w:color w:val="000000" w:themeColor="text1"/>
          <w:u w:color="000000" w:themeColor="text1"/>
        </w:rPr>
        <w:t>laying for a guy like Coach Swinney and a quarterback like Deshaun is pretty special”</w:t>
      </w:r>
      <w:r>
        <w:rPr>
          <w:color w:val="000000" w:themeColor="text1"/>
          <w:u w:color="000000" w:themeColor="text1"/>
        </w:rPr>
        <w:t>; and</w:t>
      </w: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C6A46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n</w:t>
      </w:r>
      <w:r w:rsidRPr="00CC6A46">
        <w:rPr>
          <w:color w:val="000000" w:themeColor="text1"/>
          <w:u w:color="000000" w:themeColor="text1"/>
        </w:rPr>
        <w:t xml:space="preserve">frow was instrumental in putting the Tigers in a position to win the game in the first place. He scored a touchdown in the third quarter to pull the Tigers within </w:t>
      </w:r>
      <w:r w:rsidR="00A76D0D">
        <w:rPr>
          <w:color w:val="000000" w:themeColor="text1"/>
          <w:u w:color="000000" w:themeColor="text1"/>
        </w:rPr>
        <w:t>three points of Alabama</w:t>
      </w:r>
      <w:r w:rsidRPr="00CC6A46">
        <w:rPr>
          <w:color w:val="000000" w:themeColor="text1"/>
          <w:u w:color="000000" w:themeColor="text1"/>
        </w:rPr>
        <w:t xml:space="preserve"> and helped earn a big first down on the final drive with 28 seconds remaining</w:t>
      </w:r>
      <w:r w:rsidR="00DB5D57">
        <w:rPr>
          <w:color w:val="000000" w:themeColor="text1"/>
          <w:u w:color="000000" w:themeColor="text1"/>
        </w:rPr>
        <w:t xml:space="preserve">. </w:t>
      </w:r>
      <w:r w:rsidR="000F3F1D">
        <w:rPr>
          <w:color w:val="000000" w:themeColor="text1"/>
          <w:u w:color="000000" w:themeColor="text1"/>
        </w:rPr>
        <w:t xml:space="preserve">At the </w:t>
      </w:r>
      <w:r w:rsidR="00B33B50">
        <w:rPr>
          <w:color w:val="000000" w:themeColor="text1"/>
          <w:u w:color="000000" w:themeColor="text1"/>
        </w:rPr>
        <w:t xml:space="preserve">final whistle, </w:t>
      </w:r>
      <w:r w:rsidR="000F3F1D">
        <w:rPr>
          <w:color w:val="000000" w:themeColor="text1"/>
          <w:u w:color="000000" w:themeColor="text1"/>
        </w:rPr>
        <w:t xml:space="preserve">he had </w:t>
      </w:r>
      <w:r w:rsidR="00DB5D57" w:rsidRPr="009C5FDE">
        <w:rPr>
          <w:color w:val="000000" w:themeColor="text1"/>
          <w:u w:color="000000" w:themeColor="text1"/>
        </w:rPr>
        <w:t xml:space="preserve">reeled in </w:t>
      </w:r>
      <w:r w:rsidR="00032575">
        <w:rPr>
          <w:color w:val="000000" w:themeColor="text1"/>
          <w:u w:color="000000" w:themeColor="text1"/>
        </w:rPr>
        <w:t>ten</w:t>
      </w:r>
      <w:r w:rsidR="00DB5D57" w:rsidRPr="009C5FDE">
        <w:rPr>
          <w:color w:val="000000" w:themeColor="text1"/>
          <w:u w:color="000000" w:themeColor="text1"/>
        </w:rPr>
        <w:t xml:space="preserve"> catches for </w:t>
      </w:r>
      <w:r w:rsidR="00032575">
        <w:rPr>
          <w:color w:val="000000" w:themeColor="text1"/>
          <w:u w:color="000000" w:themeColor="text1"/>
        </w:rPr>
        <w:t>92</w:t>
      </w:r>
      <w:r w:rsidR="00DB5D57" w:rsidRPr="009C5FDE">
        <w:rPr>
          <w:color w:val="000000" w:themeColor="text1"/>
          <w:u w:color="000000" w:themeColor="text1"/>
        </w:rPr>
        <w:t xml:space="preserve"> yards</w:t>
      </w:r>
      <w:r w:rsidR="000F3F1D">
        <w:rPr>
          <w:color w:val="000000" w:themeColor="text1"/>
          <w:u w:color="000000" w:themeColor="text1"/>
        </w:rPr>
        <w:t xml:space="preserve">, </w:t>
      </w:r>
      <w:r w:rsidR="00C32253">
        <w:rPr>
          <w:color w:val="000000" w:themeColor="text1"/>
          <w:u w:color="000000" w:themeColor="text1"/>
        </w:rPr>
        <w:t>and</w:t>
      </w:r>
      <w:r w:rsidR="000F3F1D">
        <w:rPr>
          <w:color w:val="000000" w:themeColor="text1"/>
          <w:u w:color="000000" w:themeColor="text1"/>
        </w:rPr>
        <w:t xml:space="preserve"> two touchdowns</w:t>
      </w:r>
      <w:r>
        <w:rPr>
          <w:color w:val="000000" w:themeColor="text1"/>
          <w:u w:color="000000" w:themeColor="text1"/>
        </w:rPr>
        <w:t>; and</w:t>
      </w:r>
    </w:p>
    <w:p w:rsidR="00A027D7" w:rsidRDefault="00A027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D6B" w:rsidRDefault="00A77FD1" w:rsidP="0027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1343">
        <w:t xml:space="preserve">born </w:t>
      </w:r>
      <w:r>
        <w:t xml:space="preserve">the son of </w:t>
      </w:r>
      <w:r w:rsidRPr="00621406">
        <w:rPr>
          <w:color w:val="000000" w:themeColor="text1"/>
          <w:u w:color="000000" w:themeColor="text1"/>
        </w:rPr>
        <w:t xml:space="preserve">Tim </w:t>
      </w:r>
      <w:r w:rsidR="003B1343">
        <w:rPr>
          <w:color w:val="000000" w:themeColor="text1"/>
          <w:u w:color="000000" w:themeColor="text1"/>
        </w:rPr>
        <w:t xml:space="preserve">and </w:t>
      </w:r>
      <w:r w:rsidRPr="00621406">
        <w:rPr>
          <w:color w:val="000000" w:themeColor="text1"/>
          <w:u w:color="000000" w:themeColor="text1"/>
        </w:rPr>
        <w:t>Suzanne Clemmons Renfrow</w:t>
      </w:r>
      <w:r w:rsidR="00DE39F2">
        <w:rPr>
          <w:color w:val="000000" w:themeColor="text1"/>
          <w:u w:color="000000" w:themeColor="text1"/>
        </w:rPr>
        <w:t xml:space="preserve"> </w:t>
      </w:r>
      <w:r w:rsidR="00DE39F2">
        <w:t xml:space="preserve">in </w:t>
      </w:r>
      <w:r w:rsidR="00830D96">
        <w:t>Horry</w:t>
      </w:r>
      <w:r w:rsidR="00DE39F2">
        <w:t xml:space="preserve"> County</w:t>
      </w:r>
      <w:r>
        <w:rPr>
          <w:color w:val="000000" w:themeColor="text1"/>
          <w:u w:color="000000" w:themeColor="text1"/>
        </w:rPr>
        <w:t xml:space="preserve">, Hunter </w:t>
      </w:r>
      <w:r w:rsidR="004E4466">
        <w:rPr>
          <w:color w:val="000000" w:themeColor="text1"/>
          <w:u w:color="000000" w:themeColor="text1"/>
        </w:rPr>
        <w:t xml:space="preserve">grew up under </w:t>
      </w:r>
      <w:r w:rsidR="00313485">
        <w:rPr>
          <w:color w:val="000000" w:themeColor="text1"/>
          <w:u w:color="000000" w:themeColor="text1"/>
        </w:rPr>
        <w:t xml:space="preserve">the </w:t>
      </w:r>
      <w:r w:rsidR="00A914C2">
        <w:rPr>
          <w:color w:val="000000" w:themeColor="text1"/>
          <w:u w:color="000000" w:themeColor="text1"/>
        </w:rPr>
        <w:t xml:space="preserve">example of </w:t>
      </w:r>
      <w:r w:rsidR="00190D6B">
        <w:rPr>
          <w:color w:val="000000" w:themeColor="text1"/>
          <w:u w:color="000000" w:themeColor="text1"/>
        </w:rPr>
        <w:t xml:space="preserve">his </w:t>
      </w:r>
      <w:r w:rsidR="00814DA1">
        <w:rPr>
          <w:color w:val="000000" w:themeColor="text1"/>
          <w:u w:color="000000" w:themeColor="text1"/>
        </w:rPr>
        <w:t xml:space="preserve">coach </w:t>
      </w:r>
      <w:r w:rsidR="00190D6B">
        <w:rPr>
          <w:color w:val="000000" w:themeColor="text1"/>
          <w:u w:color="000000" w:themeColor="text1"/>
        </w:rPr>
        <w:t>dad</w:t>
      </w:r>
      <w:r w:rsidR="00814DA1">
        <w:rPr>
          <w:color w:val="000000" w:themeColor="text1"/>
          <w:u w:color="000000" w:themeColor="text1"/>
        </w:rPr>
        <w:t xml:space="preserve"> and had as his top </w:t>
      </w:r>
      <w:r w:rsidR="00272350" w:rsidRPr="00621406">
        <w:rPr>
          <w:color w:val="000000" w:themeColor="text1"/>
          <w:u w:color="000000" w:themeColor="text1"/>
        </w:rPr>
        <w:t xml:space="preserve">priorities </w:t>
      </w:r>
      <w:r w:rsidR="001A1D00">
        <w:rPr>
          <w:color w:val="000000" w:themeColor="text1"/>
          <w:u w:color="000000" w:themeColor="text1"/>
        </w:rPr>
        <w:t>faith</w:t>
      </w:r>
      <w:r w:rsidR="00272350" w:rsidRPr="00621406">
        <w:rPr>
          <w:color w:val="000000" w:themeColor="text1"/>
          <w:u w:color="000000" w:themeColor="text1"/>
        </w:rPr>
        <w:t xml:space="preserve">, </w:t>
      </w:r>
      <w:r w:rsidR="00272350">
        <w:rPr>
          <w:color w:val="000000" w:themeColor="text1"/>
          <w:u w:color="000000" w:themeColor="text1"/>
        </w:rPr>
        <w:t>f</w:t>
      </w:r>
      <w:r w:rsidR="00272350" w:rsidRPr="00621406">
        <w:rPr>
          <w:color w:val="000000" w:themeColor="text1"/>
          <w:u w:color="000000" w:themeColor="text1"/>
        </w:rPr>
        <w:t xml:space="preserve">amily, and </w:t>
      </w:r>
      <w:r w:rsidR="00272350">
        <w:rPr>
          <w:color w:val="000000" w:themeColor="text1"/>
          <w:u w:color="000000" w:themeColor="text1"/>
        </w:rPr>
        <w:t>f</w:t>
      </w:r>
      <w:r w:rsidR="00272350" w:rsidRPr="00621406">
        <w:rPr>
          <w:color w:val="000000" w:themeColor="text1"/>
          <w:u w:color="000000" w:themeColor="text1"/>
        </w:rPr>
        <w:t>ootball</w:t>
      </w:r>
      <w:r w:rsidR="008A364C">
        <w:rPr>
          <w:color w:val="000000" w:themeColor="text1"/>
          <w:u w:color="000000" w:themeColor="text1"/>
        </w:rPr>
        <w:t xml:space="preserve">. </w:t>
      </w:r>
      <w:r w:rsidR="003B1343">
        <w:rPr>
          <w:color w:val="000000" w:themeColor="text1"/>
          <w:u w:color="000000" w:themeColor="text1"/>
        </w:rPr>
        <w:t xml:space="preserve">The Myrtle Beach resident </w:t>
      </w:r>
      <w:r w:rsidR="008A364C">
        <w:rPr>
          <w:color w:val="000000" w:themeColor="text1"/>
          <w:u w:color="000000" w:themeColor="text1"/>
        </w:rPr>
        <w:t>is an economics major at Clemson</w:t>
      </w:r>
      <w:r w:rsidR="00190D6B">
        <w:rPr>
          <w:color w:val="000000" w:themeColor="text1"/>
          <w:u w:color="000000" w:themeColor="text1"/>
        </w:rPr>
        <w:t>; and</w:t>
      </w:r>
    </w:p>
    <w:p w:rsidR="00190D6B" w:rsidRDefault="00190D6B" w:rsidP="0027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1B" w:rsidRDefault="009D26A8" w:rsidP="009D2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</w:t>
      </w:r>
      <w:r w:rsidR="00EC7434" w:rsidRPr="00EC7434">
        <w:t>’</w:t>
      </w:r>
      <w:r>
        <w:t xml:space="preserve">s clear that number 13 is not an unlucky number for Hunter Renfrow! The House takes great pleasure in commending this fine young athlete </w:t>
      </w:r>
      <w:r w:rsidR="004C4FFE">
        <w:t>for</w:t>
      </w:r>
      <w:r>
        <w:t xml:space="preserve"> his excellent work during the 2016 football season and is pleased to know he will be back next year to continue his stellar performance for Clemson football. </w:t>
      </w:r>
      <w:r>
        <w:rPr>
          <w:color w:val="000000" w:themeColor="text1"/>
          <w:u w:color="000000" w:themeColor="text1"/>
        </w:rPr>
        <w:t>N</w:t>
      </w:r>
      <w:r w:rsidR="0091571B">
        <w:t>ow, therefore,</w:t>
      </w: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941" w:rsidRDefault="0082015B" w:rsidP="0035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56002">
        <w:t xml:space="preserve"> </w:t>
      </w:r>
      <w:r w:rsidR="00356002">
        <w:rPr>
          <w:color w:val="000000" w:themeColor="text1"/>
        </w:rPr>
        <w:t xml:space="preserve">the members of the South Carolina House of Representatives, by this resolution, 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 xml:space="preserve">salute Hunter Renfrow of the Clemson University football </w:t>
      </w:r>
      <w:r w:rsidR="00356002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 xml:space="preserve"> for his indispensable contributions to Clemson</w:t>
      </w:r>
      <w:r w:rsidR="00EC7434" w:rsidRPr="00EC743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BE49AF">
        <w:rPr>
          <w:rFonts w:eastAsiaTheme="minorHAnsi"/>
          <w:color w:val="000000" w:themeColor="text1"/>
          <w:szCs w:val="22"/>
          <w:u w:color="000000" w:themeColor="text1"/>
        </w:rPr>
        <w:t>sensational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 xml:space="preserve"> win of the </w:t>
      </w:r>
      <w:r w:rsidR="00356002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title.</w:t>
      </w: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56002">
        <w:t xml:space="preserve"> Hunter Renfrow.</w:t>
      </w:r>
    </w:p>
    <w:p w:rsidR="00B03769" w:rsidRDefault="00EC74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5B9B" w:rsidRDefault="00BF5B9B" w:rsidP="00BF5B9B">
      <w:pPr>
        <w:suppressAutoHyphens/>
      </w:pPr>
    </w:p>
    <w:sectPr w:rsidR="00BF5B9B" w:rsidSect="00BF5B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15B" w:rsidRDefault="0082015B" w:rsidP="009F0C77">
      <w:r>
        <w:separator/>
      </w:r>
    </w:p>
  </w:endnote>
  <w:endnote w:type="continuationSeparator" w:id="0">
    <w:p w:rsidR="0082015B" w:rsidRDefault="008201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477048-FBE6-4E23-92DC-9755412E7DFD}"/>
    <w:embedBold r:id="rId2" w:fontKey="{3522AB9E-0BF8-4F4D-8BCC-A7832A4756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7D2F52-7642-4652-85EF-B1553F88BC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55B803-C197-44DB-839E-E7DDA966DB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203C2C-C642-4460-A57A-4FF8C7188F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B9B" w:rsidRPr="003E7150" w:rsidRDefault="00BF5B9B" w:rsidP="003E7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77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15B" w:rsidRDefault="0082015B" w:rsidP="009F0C77">
      <w:r>
        <w:separator/>
      </w:r>
    </w:p>
  </w:footnote>
  <w:footnote w:type="continuationSeparator" w:id="0">
    <w:p w:rsidR="0082015B" w:rsidRDefault="008201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9DG17"/>
    <w:docVar w:name="CoverBillType" w:val="r"/>
    <w:docVar w:name="DocPath" w:val="L:\Council\bills\RM\1069DG17.DOCX"/>
    <w:docVar w:name="dvBillNumber" w:val="35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015B"/>
    <w:rsid w:val="00011869"/>
    <w:rsid w:val="00015CD6"/>
    <w:rsid w:val="00032575"/>
    <w:rsid w:val="000473D0"/>
    <w:rsid w:val="000740C2"/>
    <w:rsid w:val="000E0100"/>
    <w:rsid w:val="000E1785"/>
    <w:rsid w:val="000E35EC"/>
    <w:rsid w:val="000F3F1D"/>
    <w:rsid w:val="000F40FA"/>
    <w:rsid w:val="001035F1"/>
    <w:rsid w:val="0010776B"/>
    <w:rsid w:val="00124C5F"/>
    <w:rsid w:val="00133E66"/>
    <w:rsid w:val="001435A3"/>
    <w:rsid w:val="00146ED3"/>
    <w:rsid w:val="00151044"/>
    <w:rsid w:val="00190D6B"/>
    <w:rsid w:val="001A1D00"/>
    <w:rsid w:val="001D08F2"/>
    <w:rsid w:val="001D3A58"/>
    <w:rsid w:val="001D525B"/>
    <w:rsid w:val="001D7F4F"/>
    <w:rsid w:val="00205238"/>
    <w:rsid w:val="002321B6"/>
    <w:rsid w:val="002465E6"/>
    <w:rsid w:val="00250967"/>
    <w:rsid w:val="002543C8"/>
    <w:rsid w:val="0025541D"/>
    <w:rsid w:val="00272350"/>
    <w:rsid w:val="00284AAE"/>
    <w:rsid w:val="0029650C"/>
    <w:rsid w:val="002C3B7A"/>
    <w:rsid w:val="002E0564"/>
    <w:rsid w:val="002E5912"/>
    <w:rsid w:val="00301B21"/>
    <w:rsid w:val="00313485"/>
    <w:rsid w:val="00325348"/>
    <w:rsid w:val="0032732C"/>
    <w:rsid w:val="00336AD0"/>
    <w:rsid w:val="00356002"/>
    <w:rsid w:val="0037079A"/>
    <w:rsid w:val="003A37F5"/>
    <w:rsid w:val="003A7D65"/>
    <w:rsid w:val="003B1343"/>
    <w:rsid w:val="003C4DAB"/>
    <w:rsid w:val="003D01E8"/>
    <w:rsid w:val="003E5288"/>
    <w:rsid w:val="003E7150"/>
    <w:rsid w:val="003F1168"/>
    <w:rsid w:val="003F6D79"/>
    <w:rsid w:val="0041760A"/>
    <w:rsid w:val="00417C01"/>
    <w:rsid w:val="004403BD"/>
    <w:rsid w:val="00461441"/>
    <w:rsid w:val="00466472"/>
    <w:rsid w:val="004809EE"/>
    <w:rsid w:val="004A3432"/>
    <w:rsid w:val="004C4FFE"/>
    <w:rsid w:val="004C7D7C"/>
    <w:rsid w:val="004E0325"/>
    <w:rsid w:val="004E4466"/>
    <w:rsid w:val="004E5DAD"/>
    <w:rsid w:val="004E7D54"/>
    <w:rsid w:val="00500CCC"/>
    <w:rsid w:val="0050775E"/>
    <w:rsid w:val="005273C6"/>
    <w:rsid w:val="00527831"/>
    <w:rsid w:val="00530A69"/>
    <w:rsid w:val="00545593"/>
    <w:rsid w:val="00556EBF"/>
    <w:rsid w:val="00577C6C"/>
    <w:rsid w:val="005A3958"/>
    <w:rsid w:val="005A62FE"/>
    <w:rsid w:val="005C2FE2"/>
    <w:rsid w:val="005E2BC9"/>
    <w:rsid w:val="00605102"/>
    <w:rsid w:val="00614F90"/>
    <w:rsid w:val="006215AA"/>
    <w:rsid w:val="00654223"/>
    <w:rsid w:val="006913C9"/>
    <w:rsid w:val="0069470D"/>
    <w:rsid w:val="006B1CDB"/>
    <w:rsid w:val="006B7C37"/>
    <w:rsid w:val="006D58AA"/>
    <w:rsid w:val="006F63CF"/>
    <w:rsid w:val="00701BA7"/>
    <w:rsid w:val="007268F0"/>
    <w:rsid w:val="007269ED"/>
    <w:rsid w:val="00734F00"/>
    <w:rsid w:val="007655BA"/>
    <w:rsid w:val="007978CF"/>
    <w:rsid w:val="007A70AE"/>
    <w:rsid w:val="007F7DDB"/>
    <w:rsid w:val="00814DA1"/>
    <w:rsid w:val="0082015B"/>
    <w:rsid w:val="00830D96"/>
    <w:rsid w:val="008362E8"/>
    <w:rsid w:val="00853E28"/>
    <w:rsid w:val="008557E3"/>
    <w:rsid w:val="0085786E"/>
    <w:rsid w:val="0087450B"/>
    <w:rsid w:val="008A1768"/>
    <w:rsid w:val="008A364C"/>
    <w:rsid w:val="008A489F"/>
    <w:rsid w:val="008E14A3"/>
    <w:rsid w:val="008F0F33"/>
    <w:rsid w:val="008F4429"/>
    <w:rsid w:val="0090776D"/>
    <w:rsid w:val="0091571B"/>
    <w:rsid w:val="0094021A"/>
    <w:rsid w:val="00957788"/>
    <w:rsid w:val="009B44AF"/>
    <w:rsid w:val="009C6A0B"/>
    <w:rsid w:val="009D26A8"/>
    <w:rsid w:val="009F0C77"/>
    <w:rsid w:val="009F4DD1"/>
    <w:rsid w:val="00A02543"/>
    <w:rsid w:val="00A027D7"/>
    <w:rsid w:val="00A104A2"/>
    <w:rsid w:val="00A41684"/>
    <w:rsid w:val="00A64E80"/>
    <w:rsid w:val="00A72BCD"/>
    <w:rsid w:val="00A741D9"/>
    <w:rsid w:val="00A76D0D"/>
    <w:rsid w:val="00A77FD1"/>
    <w:rsid w:val="00A833AB"/>
    <w:rsid w:val="00A914C2"/>
    <w:rsid w:val="00A9741D"/>
    <w:rsid w:val="00AC34A2"/>
    <w:rsid w:val="00AD1C9A"/>
    <w:rsid w:val="00AD4B17"/>
    <w:rsid w:val="00B03769"/>
    <w:rsid w:val="00B33B50"/>
    <w:rsid w:val="00B412D4"/>
    <w:rsid w:val="00B544AA"/>
    <w:rsid w:val="00BE3C22"/>
    <w:rsid w:val="00BE49AF"/>
    <w:rsid w:val="00BF094C"/>
    <w:rsid w:val="00BF5B9B"/>
    <w:rsid w:val="00C0345E"/>
    <w:rsid w:val="00C26D37"/>
    <w:rsid w:val="00C31C95"/>
    <w:rsid w:val="00C32253"/>
    <w:rsid w:val="00C3483A"/>
    <w:rsid w:val="00C74E9D"/>
    <w:rsid w:val="00C826DD"/>
    <w:rsid w:val="00C82FD3"/>
    <w:rsid w:val="00C92819"/>
    <w:rsid w:val="00CC6B7B"/>
    <w:rsid w:val="00CD2089"/>
    <w:rsid w:val="00D6315E"/>
    <w:rsid w:val="00D73A67"/>
    <w:rsid w:val="00D75719"/>
    <w:rsid w:val="00D970A9"/>
    <w:rsid w:val="00DA7941"/>
    <w:rsid w:val="00DB0199"/>
    <w:rsid w:val="00DB5D57"/>
    <w:rsid w:val="00DE39F2"/>
    <w:rsid w:val="00DF3845"/>
    <w:rsid w:val="00E02F19"/>
    <w:rsid w:val="00E11B01"/>
    <w:rsid w:val="00E16E42"/>
    <w:rsid w:val="00E41911"/>
    <w:rsid w:val="00E44B57"/>
    <w:rsid w:val="00E64C1E"/>
    <w:rsid w:val="00E92EEF"/>
    <w:rsid w:val="00EB22F1"/>
    <w:rsid w:val="00EC7434"/>
    <w:rsid w:val="00EF2368"/>
    <w:rsid w:val="00F24442"/>
    <w:rsid w:val="00F50AE3"/>
    <w:rsid w:val="00F655B7"/>
    <w:rsid w:val="00F656BA"/>
    <w:rsid w:val="00F67CF1"/>
    <w:rsid w:val="00F728AA"/>
    <w:rsid w:val="00F72C22"/>
    <w:rsid w:val="00F840F0"/>
    <w:rsid w:val="00FA20D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C851AC-555F-46C4-B2D3-7408C540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F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F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5B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73_2017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4ED11-FC5B-4F22-AF76-A236E084A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837</Words>
  <Characters>4626</Characters>
  <Application>Microsoft Office Word</Application>
  <DocSecurity>0</DocSecurity>
  <Lines>131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3573: Hunter Renfrow - South Carolina Legislature Online</dc:title>
  <dc:creator>Rosanne McDowell</dc:creator>
  <cp:lastModifiedBy>S Volk</cp:lastModifiedBy>
  <cp:revision>2</cp:revision>
  <cp:lastPrinted>2017-01-18T18:08:00Z</cp:lastPrinted>
  <dcterms:created xsi:type="dcterms:W3CDTF">2017-01-30T16:02:00Z</dcterms:created>
  <dcterms:modified xsi:type="dcterms:W3CDTF">2017-01-30T16:02:00Z</dcterms:modified>
</cp:coreProperties>
</file>