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604" w:rsidRDefault="004A7604" w:rsidP="004A7604">
      <w:pPr>
        <w:widowControl w:val="0"/>
        <w:jc w:val="center"/>
      </w:pPr>
      <w:r w:rsidRPr="004A7604">
        <w:rPr>
          <w:b/>
        </w:rPr>
        <w:t>South Carolina General Assembly</w:t>
      </w:r>
    </w:p>
    <w:p w:rsidR="004A7604" w:rsidRDefault="004A7604" w:rsidP="004A7604">
      <w:pPr>
        <w:widowControl w:val="0"/>
        <w:jc w:val="center"/>
      </w:pPr>
      <w:r>
        <w:t>122nd Session, 2017-2018</w:t>
      </w: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jc w:val="left"/>
        <w:rPr>
          <w:b/>
        </w:rPr>
      </w:pPr>
      <w:r w:rsidRPr="004A7604">
        <w:rPr>
          <w:b/>
        </w:rPr>
        <w:t>H. 3718</w:t>
      </w:r>
    </w:p>
    <w:p w:rsidR="004A7604" w:rsidRDefault="004A7604" w:rsidP="004A7604">
      <w:pPr>
        <w:widowControl w:val="0"/>
        <w:jc w:val="left"/>
        <w:rPr>
          <w:b/>
        </w:rPr>
      </w:pPr>
    </w:p>
    <w:p w:rsidR="004A7604" w:rsidRDefault="004A7604" w:rsidP="004A7604">
      <w:pPr>
        <w:widowControl w:val="0"/>
        <w:jc w:val="left"/>
      </w:pPr>
      <w:r w:rsidRPr="004A7604">
        <w:rPr>
          <w:b/>
        </w:rPr>
        <w:t>STATUS INFORMATION</w:t>
      </w: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jc w:val="left"/>
      </w:pPr>
      <w:r>
        <w:t>House Resolution</w:t>
      </w:r>
    </w:p>
    <w:p w:rsidR="004A7604" w:rsidRDefault="004A7604" w:rsidP="004A7604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A7604" w:rsidRDefault="004A7604" w:rsidP="004A7604">
      <w:pPr>
        <w:widowControl w:val="0"/>
        <w:jc w:val="left"/>
      </w:pPr>
      <w:r>
        <w:t>Document Path: l:\council\bills\rt\17036wab17.docx</w:t>
      </w: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jc w:val="left"/>
      </w:pPr>
      <w:r>
        <w:t>Introduced in the House on February 9, 2017</w:t>
      </w:r>
    </w:p>
    <w:p w:rsidR="004A7604" w:rsidRDefault="004A7604" w:rsidP="004A7604">
      <w:pPr>
        <w:widowControl w:val="0"/>
        <w:jc w:val="left"/>
      </w:pPr>
      <w:r>
        <w:t>Adopted by the House on February 9, 2017</w:t>
      </w: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jc w:val="left"/>
      </w:pPr>
      <w:r>
        <w:t xml:space="preserve">Summary: </w:t>
      </w:r>
      <w:r w:rsidR="0046362C">
        <w:t>James Gatlin Docherty</w:t>
      </w: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jc w:val="left"/>
      </w:pPr>
    </w:p>
    <w:p w:rsidR="004A7604" w:rsidRDefault="004A7604" w:rsidP="004A7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604">
        <w:rPr>
          <w:b/>
        </w:rPr>
        <w:t>HISTORY OF LEGISLATIVE ACTIONS</w:t>
      </w:r>
    </w:p>
    <w:p w:rsidR="004A7604" w:rsidRDefault="004A7604" w:rsidP="004A7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604" w:rsidRPr="004A7604" w:rsidRDefault="004A7604" w:rsidP="004A7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604">
        <w:rPr>
          <w:u w:val="single"/>
        </w:rPr>
        <w:tab/>
        <w:t>Date</w:t>
      </w:r>
      <w:r w:rsidRPr="004A7604">
        <w:rPr>
          <w:u w:val="single"/>
        </w:rPr>
        <w:tab/>
        <w:t>Body</w:t>
      </w:r>
      <w:r w:rsidRPr="004A7604">
        <w:rPr>
          <w:u w:val="single"/>
        </w:rPr>
        <w:tab/>
        <w:t>Action Description with journal page number</w:t>
      </w:r>
      <w:r w:rsidRPr="004A7604">
        <w:rPr>
          <w:u w:val="single"/>
        </w:rPr>
        <w:tab/>
      </w:r>
    </w:p>
    <w:p w:rsidR="00EB3C35" w:rsidRDefault="00EB3C35" w:rsidP="00EB3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9B0093">
        <w:t>Introduced and adopted (</w:t>
      </w:r>
      <w:hyperlink r:id="rId7" w:history="1">
        <w:r w:rsidRPr="009B0093">
          <w:rPr>
            <w:rStyle w:val="Hyperlink"/>
          </w:rPr>
          <w:t>House Journal</w:t>
        </w:r>
        <w:r w:rsidRPr="009B0093">
          <w:rPr>
            <w:rStyle w:val="Hyperlink"/>
          </w:rPr>
          <w:noBreakHyphen/>
          <w:t>page 14</w:t>
        </w:r>
      </w:hyperlink>
      <w:r w:rsidRPr="009B0093">
        <w:t>)</w:t>
      </w:r>
    </w:p>
    <w:p w:rsidR="00EB3C35" w:rsidRDefault="00EB3C35" w:rsidP="00EB3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604" w:rsidRDefault="004A7604" w:rsidP="004A7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7604">
          <w:rPr>
            <w:rStyle w:val="Hyperlink"/>
          </w:rPr>
          <w:t>legislative information</w:t>
        </w:r>
      </w:hyperlink>
      <w:r>
        <w:t xml:space="preserve"> at the website</w:t>
      </w:r>
    </w:p>
    <w:p w:rsidR="004A7604" w:rsidRDefault="004A7604" w:rsidP="004A7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604" w:rsidRPr="004A7604" w:rsidRDefault="004A7604" w:rsidP="004A7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604" w:rsidRDefault="004A7604" w:rsidP="004A7604">
      <w:r w:rsidRPr="004A7604">
        <w:rPr>
          <w:b/>
        </w:rPr>
        <w:t>VERSIONS OF THIS BILL</w:t>
      </w:r>
    </w:p>
    <w:p w:rsidR="004A7604" w:rsidRDefault="004A7604" w:rsidP="004A7604"/>
    <w:p w:rsidR="004A7604" w:rsidRDefault="00955D6A" w:rsidP="004A7604">
      <w:hyperlink r:id="rId9" w:history="1">
        <w:r w:rsidR="004A7604">
          <w:rPr>
            <w:rStyle w:val="Hyperlink"/>
          </w:rPr>
          <w:t>2/9/2017</w:t>
        </w:r>
      </w:hyperlink>
    </w:p>
    <w:p w:rsidR="004A7604" w:rsidRDefault="004A7604" w:rsidP="004A7604"/>
    <w:p w:rsidR="004A7604" w:rsidRDefault="004A7604" w:rsidP="004A7604">
      <w:pPr>
        <w:sectPr w:rsidR="004A7604" w:rsidSect="004A76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6CB" w:rsidRDefault="00414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2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EC67BA">
        <w:rPr>
          <w:color w:val="000000" w:themeColor="text1"/>
          <w:u w:color="000000" w:themeColor="text1"/>
        </w:rPr>
        <w:t>475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C67BA" w:rsidRPr="00EC67B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9943D2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C67BA">
        <w:rPr>
          <w:color w:val="000000" w:themeColor="text1"/>
          <w:u w:color="000000" w:themeColor="text1"/>
        </w:rPr>
        <w:t>James Gatlin Docherty.</w:t>
      </w:r>
    </w:p>
    <w:p w:rsidR="0044559D" w:rsidRDefault="00EC67BA" w:rsidP="00D7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604" w:rsidRDefault="004A7604" w:rsidP="004A7604">
      <w:pPr>
        <w:suppressAutoHyphens/>
      </w:pPr>
    </w:p>
    <w:sectPr w:rsidR="004A7604" w:rsidSect="004A76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2AC" w:rsidRDefault="000952AC" w:rsidP="009F0C77">
      <w:r>
        <w:separator/>
      </w:r>
    </w:p>
  </w:endnote>
  <w:endnote w:type="continuationSeparator" w:id="0">
    <w:p w:rsidR="000952AC" w:rsidRDefault="000952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23BAEB-5C9A-4CF5-928A-1A8CFB232E49}"/>
    <w:embedBold r:id="rId2" w:fontKey="{A052213F-AE8A-466D-8318-4D8A8D8AA7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B11B56-8B53-4929-B950-8CC1B19F11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1497DE-0E77-45DC-894D-9AF285311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429BD0-6997-4118-B88D-B2992B9456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604" w:rsidRPr="004146CB" w:rsidRDefault="004A7604" w:rsidP="004146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36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2AC" w:rsidRDefault="000952AC" w:rsidP="009F0C77">
      <w:r>
        <w:separator/>
      </w:r>
    </w:p>
  </w:footnote>
  <w:footnote w:type="continuationSeparator" w:id="0">
    <w:p w:rsidR="000952AC" w:rsidRDefault="000952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6WAB17"/>
    <w:docVar w:name="CoverBillType" w:val="r"/>
    <w:docVar w:name="DocPath" w:val="L:\Council\bills\RT\17036WAB17.DOCX"/>
    <w:docVar w:name="dvBillNumber" w:val="371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397D"/>
    <w:rsid w:val="00011869"/>
    <w:rsid w:val="00015CD6"/>
    <w:rsid w:val="000952AC"/>
    <w:rsid w:val="000A77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D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6CB"/>
    <w:rsid w:val="0041760A"/>
    <w:rsid w:val="00417C01"/>
    <w:rsid w:val="004403BD"/>
    <w:rsid w:val="0044559D"/>
    <w:rsid w:val="00461441"/>
    <w:rsid w:val="0046362C"/>
    <w:rsid w:val="004809EE"/>
    <w:rsid w:val="004A7604"/>
    <w:rsid w:val="004E7D54"/>
    <w:rsid w:val="0052001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97D"/>
    <w:rsid w:val="00734F00"/>
    <w:rsid w:val="007A70AE"/>
    <w:rsid w:val="008362E8"/>
    <w:rsid w:val="0085786E"/>
    <w:rsid w:val="008A1768"/>
    <w:rsid w:val="008A489F"/>
    <w:rsid w:val="008D48A1"/>
    <w:rsid w:val="008F0F33"/>
    <w:rsid w:val="008F4429"/>
    <w:rsid w:val="0094021A"/>
    <w:rsid w:val="009943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04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1A8"/>
    <w:rsid w:val="00D73A67"/>
    <w:rsid w:val="00D970A9"/>
    <w:rsid w:val="00DF3845"/>
    <w:rsid w:val="00E41911"/>
    <w:rsid w:val="00E44B57"/>
    <w:rsid w:val="00E92EEF"/>
    <w:rsid w:val="00EB3C35"/>
    <w:rsid w:val="00EC67BA"/>
    <w:rsid w:val="00EF2368"/>
    <w:rsid w:val="00F24442"/>
    <w:rsid w:val="00F35DD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B5A43-C781-425F-9AA3-A2D01948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6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8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812B8-4495-4E3C-A125-1C1D3988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632</Words>
  <Characters>3568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3718: James Gatlin Docherty - South Carolina Legislature Online</dc:title>
  <dc:creator>Rebecca Turner</dc:creator>
  <cp:lastModifiedBy>S Volk</cp:lastModifiedBy>
  <cp:revision>2</cp:revision>
  <cp:lastPrinted>2017-01-23T21:19:00Z</cp:lastPrinted>
  <dcterms:created xsi:type="dcterms:W3CDTF">2017-02-10T19:23:00Z</dcterms:created>
  <dcterms:modified xsi:type="dcterms:W3CDTF">2017-02-10T19:23:00Z</dcterms:modified>
</cp:coreProperties>
</file>