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F6" w:rsidRDefault="001664F6" w:rsidP="001664F6">
      <w:pPr>
        <w:widowControl w:val="0"/>
        <w:jc w:val="center"/>
      </w:pPr>
      <w:r w:rsidRPr="001664F6">
        <w:rPr>
          <w:b/>
        </w:rPr>
        <w:t>South Carolina General Assembly</w:t>
      </w:r>
    </w:p>
    <w:p w:rsidR="001664F6" w:rsidRDefault="001664F6" w:rsidP="001664F6">
      <w:pPr>
        <w:widowControl w:val="0"/>
        <w:jc w:val="center"/>
      </w:pPr>
      <w:r>
        <w:t>122nd Session, 2017-2018</w:t>
      </w:r>
    </w:p>
    <w:p w:rsidR="001664F6" w:rsidRDefault="001664F6" w:rsidP="001664F6">
      <w:pPr>
        <w:widowControl w:val="0"/>
        <w:jc w:val="left"/>
      </w:pPr>
    </w:p>
    <w:p w:rsidR="001664F6" w:rsidRDefault="001664F6" w:rsidP="001664F6">
      <w:pPr>
        <w:widowControl w:val="0"/>
        <w:jc w:val="left"/>
        <w:rPr>
          <w:b/>
        </w:rPr>
      </w:pPr>
      <w:r w:rsidRPr="001664F6">
        <w:rPr>
          <w:b/>
        </w:rPr>
        <w:t>H. 3727</w:t>
      </w:r>
    </w:p>
    <w:p w:rsidR="001664F6" w:rsidRDefault="001664F6" w:rsidP="001664F6">
      <w:pPr>
        <w:widowControl w:val="0"/>
        <w:jc w:val="left"/>
        <w:rPr>
          <w:b/>
        </w:rPr>
      </w:pPr>
    </w:p>
    <w:p w:rsidR="001664F6" w:rsidRDefault="001664F6" w:rsidP="001664F6">
      <w:pPr>
        <w:widowControl w:val="0"/>
        <w:jc w:val="left"/>
      </w:pPr>
      <w:r w:rsidRPr="001664F6">
        <w:rPr>
          <w:b/>
        </w:rPr>
        <w:t>STATUS INFORMATION</w:t>
      </w:r>
    </w:p>
    <w:p w:rsidR="001664F6" w:rsidRDefault="001664F6" w:rsidP="001664F6">
      <w:pPr>
        <w:widowControl w:val="0"/>
        <w:jc w:val="left"/>
      </w:pPr>
    </w:p>
    <w:p w:rsidR="001664F6" w:rsidRDefault="001664F6" w:rsidP="001664F6">
      <w:pPr>
        <w:widowControl w:val="0"/>
        <w:jc w:val="left"/>
      </w:pPr>
      <w:r>
        <w:t>House Resolution</w:t>
      </w:r>
    </w:p>
    <w:p w:rsidR="001664F6" w:rsidRDefault="001664F6" w:rsidP="001664F6">
      <w:pPr>
        <w:widowControl w:val="0"/>
        <w:jc w:val="left"/>
      </w:pPr>
      <w:r>
        <w:t>Sponsors: Reps. Norman, Simrill, Felder, B. Newton and D.C. Moss</w:t>
      </w:r>
    </w:p>
    <w:p w:rsidR="001664F6" w:rsidRDefault="001664F6" w:rsidP="001664F6">
      <w:pPr>
        <w:widowControl w:val="0"/>
        <w:jc w:val="left"/>
      </w:pPr>
      <w:r>
        <w:t>Document Path: l:\council\bills\rt\17060cz17.docx</w:t>
      </w:r>
    </w:p>
    <w:p w:rsidR="001664F6" w:rsidRDefault="001664F6" w:rsidP="001664F6">
      <w:pPr>
        <w:widowControl w:val="0"/>
        <w:jc w:val="left"/>
      </w:pPr>
    </w:p>
    <w:p w:rsidR="001664F6" w:rsidRDefault="001664F6" w:rsidP="001664F6">
      <w:pPr>
        <w:widowControl w:val="0"/>
        <w:jc w:val="left"/>
      </w:pPr>
      <w:r>
        <w:t>Introduced in the House on February 9, 2017</w:t>
      </w:r>
    </w:p>
    <w:p w:rsidR="001664F6" w:rsidRDefault="001664F6" w:rsidP="001664F6">
      <w:pPr>
        <w:widowControl w:val="0"/>
        <w:jc w:val="left"/>
      </w:pPr>
      <w:r>
        <w:t>Adopted by the House on February 9, 2017</w:t>
      </w:r>
    </w:p>
    <w:p w:rsidR="001664F6" w:rsidRDefault="001664F6" w:rsidP="001664F6">
      <w:pPr>
        <w:widowControl w:val="0"/>
        <w:jc w:val="left"/>
      </w:pPr>
    </w:p>
    <w:p w:rsidR="001664F6" w:rsidRDefault="001664F6" w:rsidP="001664F6">
      <w:pPr>
        <w:widowControl w:val="0"/>
        <w:jc w:val="left"/>
      </w:pPr>
      <w:r>
        <w:t xml:space="preserve">Summary: </w:t>
      </w:r>
      <w:r w:rsidR="00F41BBB">
        <w:t>Rock Hill High School Girls Tennis Team</w:t>
      </w:r>
    </w:p>
    <w:p w:rsidR="001664F6" w:rsidRDefault="001664F6" w:rsidP="001664F6">
      <w:pPr>
        <w:widowControl w:val="0"/>
        <w:jc w:val="left"/>
      </w:pPr>
    </w:p>
    <w:p w:rsidR="001664F6" w:rsidRDefault="001664F6" w:rsidP="001664F6">
      <w:pPr>
        <w:widowControl w:val="0"/>
        <w:jc w:val="left"/>
      </w:pPr>
    </w:p>
    <w:p w:rsidR="001664F6" w:rsidRDefault="001664F6" w:rsidP="001664F6">
      <w:pPr>
        <w:widowControl w:val="0"/>
        <w:tabs>
          <w:tab w:val="center" w:pos="590"/>
          <w:tab w:val="center" w:pos="1440"/>
          <w:tab w:val="left" w:pos="1872"/>
          <w:tab w:val="left" w:pos="9187"/>
        </w:tabs>
        <w:jc w:val="left"/>
      </w:pPr>
      <w:r w:rsidRPr="001664F6">
        <w:rPr>
          <w:b/>
        </w:rPr>
        <w:t>HISTORY OF LEGISLATIVE ACTIONS</w:t>
      </w:r>
    </w:p>
    <w:p w:rsidR="001664F6" w:rsidRDefault="001664F6" w:rsidP="001664F6">
      <w:pPr>
        <w:widowControl w:val="0"/>
        <w:tabs>
          <w:tab w:val="center" w:pos="590"/>
          <w:tab w:val="center" w:pos="1440"/>
          <w:tab w:val="left" w:pos="1872"/>
          <w:tab w:val="left" w:pos="9187"/>
        </w:tabs>
        <w:jc w:val="left"/>
      </w:pPr>
    </w:p>
    <w:p w:rsidR="001664F6" w:rsidRPr="001664F6" w:rsidRDefault="001664F6" w:rsidP="001664F6">
      <w:pPr>
        <w:widowControl w:val="0"/>
        <w:tabs>
          <w:tab w:val="center" w:pos="590"/>
          <w:tab w:val="center" w:pos="1440"/>
          <w:tab w:val="left" w:pos="1872"/>
          <w:tab w:val="left" w:pos="9187"/>
        </w:tabs>
        <w:jc w:val="left"/>
      </w:pPr>
      <w:r w:rsidRPr="001664F6">
        <w:rPr>
          <w:u w:val="single"/>
        </w:rPr>
        <w:tab/>
        <w:t>Date</w:t>
      </w:r>
      <w:r w:rsidRPr="001664F6">
        <w:rPr>
          <w:u w:val="single"/>
        </w:rPr>
        <w:tab/>
        <w:t>Body</w:t>
      </w:r>
      <w:r w:rsidRPr="001664F6">
        <w:rPr>
          <w:u w:val="single"/>
        </w:rPr>
        <w:tab/>
        <w:t>Action Description with journal page number</w:t>
      </w:r>
      <w:r w:rsidRPr="001664F6">
        <w:rPr>
          <w:u w:val="single"/>
        </w:rPr>
        <w:tab/>
      </w:r>
    </w:p>
    <w:p w:rsidR="00110211" w:rsidRDefault="00110211" w:rsidP="00110211">
      <w:pPr>
        <w:widowControl w:val="0"/>
        <w:tabs>
          <w:tab w:val="right" w:pos="1008"/>
          <w:tab w:val="left" w:pos="1152"/>
          <w:tab w:val="left" w:pos="1872"/>
          <w:tab w:val="left" w:pos="9187"/>
        </w:tabs>
        <w:ind w:left="2088" w:hanging="2088"/>
        <w:jc w:val="left"/>
      </w:pPr>
      <w:r>
        <w:tab/>
        <w:t>2/9/2017</w:t>
      </w:r>
      <w:r>
        <w:tab/>
        <w:t>House</w:t>
      </w:r>
      <w:r>
        <w:tab/>
      </w:r>
      <w:r w:rsidRPr="0014456C">
        <w:t>Introduced and adopted (</w:t>
      </w:r>
      <w:hyperlink r:id="rId7" w:history="1">
        <w:r w:rsidRPr="0014456C">
          <w:rPr>
            <w:rStyle w:val="Hyperlink"/>
          </w:rPr>
          <w:t>House Journal</w:t>
        </w:r>
        <w:r w:rsidRPr="0014456C">
          <w:rPr>
            <w:rStyle w:val="Hyperlink"/>
          </w:rPr>
          <w:noBreakHyphen/>
          <w:t>page 34</w:t>
        </w:r>
      </w:hyperlink>
      <w:r w:rsidRPr="0014456C">
        <w:t>)</w:t>
      </w:r>
    </w:p>
    <w:p w:rsidR="00110211" w:rsidRDefault="00110211" w:rsidP="00110211">
      <w:pPr>
        <w:widowControl w:val="0"/>
        <w:tabs>
          <w:tab w:val="right" w:pos="1008"/>
          <w:tab w:val="left" w:pos="1152"/>
          <w:tab w:val="left" w:pos="1872"/>
          <w:tab w:val="left" w:pos="9187"/>
        </w:tabs>
        <w:ind w:left="2088" w:hanging="2088"/>
        <w:jc w:val="left"/>
      </w:pPr>
    </w:p>
    <w:p w:rsidR="001664F6" w:rsidRDefault="001664F6" w:rsidP="001664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64F6">
          <w:rPr>
            <w:rStyle w:val="Hyperlink"/>
          </w:rPr>
          <w:t>legislative information</w:t>
        </w:r>
      </w:hyperlink>
      <w:r>
        <w:t xml:space="preserve"> at the website</w:t>
      </w:r>
    </w:p>
    <w:p w:rsidR="001664F6" w:rsidRDefault="001664F6" w:rsidP="001664F6">
      <w:pPr>
        <w:widowControl w:val="0"/>
        <w:tabs>
          <w:tab w:val="right" w:pos="1008"/>
          <w:tab w:val="left" w:pos="1152"/>
          <w:tab w:val="left" w:pos="1872"/>
          <w:tab w:val="left" w:pos="9187"/>
        </w:tabs>
        <w:ind w:left="2088" w:hanging="2088"/>
        <w:jc w:val="left"/>
      </w:pPr>
    </w:p>
    <w:p w:rsidR="001664F6" w:rsidRPr="001664F6" w:rsidRDefault="001664F6" w:rsidP="001664F6">
      <w:pPr>
        <w:widowControl w:val="0"/>
        <w:tabs>
          <w:tab w:val="right" w:pos="1008"/>
          <w:tab w:val="left" w:pos="1152"/>
          <w:tab w:val="left" w:pos="1872"/>
          <w:tab w:val="left" w:pos="9187"/>
        </w:tabs>
        <w:ind w:left="2088" w:hanging="2088"/>
        <w:jc w:val="left"/>
      </w:pPr>
    </w:p>
    <w:p w:rsidR="001664F6" w:rsidRDefault="001664F6" w:rsidP="001664F6">
      <w:r w:rsidRPr="001664F6">
        <w:rPr>
          <w:b/>
        </w:rPr>
        <w:t>VERSIONS OF THIS BILL</w:t>
      </w:r>
    </w:p>
    <w:p w:rsidR="001664F6" w:rsidRDefault="001664F6" w:rsidP="001664F6"/>
    <w:p w:rsidR="001664F6" w:rsidRDefault="0019162C" w:rsidP="001664F6">
      <w:hyperlink r:id="rId9" w:history="1">
        <w:r w:rsidR="001664F6">
          <w:rPr>
            <w:rStyle w:val="Hyperlink"/>
          </w:rPr>
          <w:t>2/9/2017</w:t>
        </w:r>
      </w:hyperlink>
    </w:p>
    <w:p w:rsidR="001664F6" w:rsidRDefault="001664F6" w:rsidP="001664F6"/>
    <w:p w:rsidR="001664F6" w:rsidRDefault="001664F6" w:rsidP="001664F6">
      <w:pPr>
        <w:sectPr w:rsidR="001664F6" w:rsidSect="001664F6">
          <w:pgSz w:w="12240" w:h="15840" w:code="1"/>
          <w:pgMar w:top="1080" w:right="1440" w:bottom="1080" w:left="1440" w:header="720" w:footer="720" w:gutter="0"/>
          <w:cols w:space="720"/>
          <w:noEndnote/>
          <w:docGrid w:linePitch="360"/>
        </w:sectPr>
      </w:pPr>
    </w:p>
    <w:p w:rsidR="006A6F8F" w:rsidRDefault="006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21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ROCK HILL HIGH</w:t>
      </w:r>
      <w:r w:rsidRPr="00E542AE">
        <w:rPr>
          <w:color w:val="000000" w:themeColor="text1"/>
          <w:u w:color="000000" w:themeColor="text1"/>
        </w:rPr>
        <w:t xml:space="preserve"> SCHOOL </w:t>
      </w:r>
      <w:r>
        <w:rPr>
          <w:color w:val="000000" w:themeColor="text1"/>
          <w:u w:color="000000" w:themeColor="text1"/>
        </w:rPr>
        <w:t>GIRLS TENNIS</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2016</w:t>
      </w:r>
      <w:r w:rsidRPr="00E542AE">
        <w:rPr>
          <w:color w:val="000000" w:themeColor="text1"/>
          <w:u w:color="000000" w:themeColor="text1"/>
        </w:rPr>
        <w:t xml:space="preserve"> </w:t>
      </w:r>
      <w:r>
        <w:rPr>
          <w:color w:val="000000" w:themeColor="text1"/>
          <w:u w:color="000000" w:themeColor="text1"/>
        </w:rPr>
        <w:t xml:space="preserve">SOUTH CAROLINA </w:t>
      </w:r>
      <w:r w:rsidRPr="00E542AE">
        <w:rPr>
          <w:color w:val="000000" w:themeColor="text1"/>
          <w:u w:color="000000" w:themeColor="text1"/>
        </w:rPr>
        <w:t>CLASS</w:t>
      </w:r>
      <w:r>
        <w:rPr>
          <w:color w:val="000000" w:themeColor="text1"/>
          <w:u w:color="000000" w:themeColor="text1"/>
        </w:rPr>
        <w:t xml:space="preserve"> 5A</w:t>
      </w:r>
      <w:r w:rsidRPr="00E542AE">
        <w:rPr>
          <w:color w:val="000000" w:themeColor="text1"/>
          <w:u w:color="000000" w:themeColor="text1"/>
        </w:rPr>
        <w:t xml:space="preserve"> </w:t>
      </w:r>
      <w:r>
        <w:rPr>
          <w:color w:val="000000" w:themeColor="text1"/>
          <w:u w:color="000000" w:themeColor="text1"/>
        </w:rPr>
        <w:t xml:space="preserve">GIRLS TENNIS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Rock Hill High School girls tennis team </w:t>
      </w:r>
      <w:r>
        <w:rPr>
          <w:color w:val="000000" w:themeColor="text1"/>
          <w:u w:color="000000" w:themeColor="text1"/>
        </w:rPr>
        <w:t xml:space="preserve">of York County </w:t>
      </w:r>
      <w:r>
        <w:t>took top honors at the state competition</w:t>
      </w:r>
      <w:r w:rsidR="00814580">
        <w:t xml:space="preserve"> on Saturday, November 12, 2016, </w:t>
      </w:r>
      <w:r>
        <w:t>at the Cayce Tennis Center; and</w:t>
      </w: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Rock Hill Bearcats defeated the Dutch Fork Silver Foxes 4</w:t>
      </w:r>
      <w:r w:rsidR="0089554A">
        <w:noBreakHyphen/>
      </w:r>
      <w:r w:rsidR="00814580">
        <w:t>2 to win the</w:t>
      </w:r>
      <w:r>
        <w:t xml:space="preserve"> first Class 5A Girls Tennis State Championship</w:t>
      </w:r>
      <w:r w:rsidR="00814580">
        <w:t xml:space="preserve"> in school history</w:t>
      </w:r>
      <w:r>
        <w:t>. This win capped off a 19</w:t>
      </w:r>
      <w:r w:rsidR="0089554A">
        <w:noBreakHyphen/>
      </w:r>
      <w:r>
        <w:t>0 record for the season; and</w:t>
      </w: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Rock Hill got started when Lillian Vyas claimed a straight</w:t>
      </w:r>
      <w:r w:rsidR="0089554A">
        <w:noBreakHyphen/>
      </w:r>
      <w:r>
        <w:t xml:space="preserve">sets win over Jenna Bradfute in the number five singles match. The Bearcats </w:t>
      </w:r>
      <w:r w:rsidR="00F44024">
        <w:t>increased their lead to</w:t>
      </w:r>
      <w:r>
        <w:t xml:space="preserve"> 2</w:t>
      </w:r>
      <w:r w:rsidR="0089554A">
        <w:noBreakHyphen/>
      </w:r>
      <w:r>
        <w:t xml:space="preserve">0 </w:t>
      </w:r>
      <w:r w:rsidR="00F44024">
        <w:t xml:space="preserve">as </w:t>
      </w:r>
      <w:r>
        <w:t>co</w:t>
      </w:r>
      <w:r w:rsidR="0089554A">
        <w:noBreakHyphen/>
      </w:r>
      <w:r>
        <w:t>captain Anna Sharp toppled her opponent 10</w:t>
      </w:r>
      <w:r w:rsidR="0089554A">
        <w:noBreakHyphen/>
      </w:r>
      <w:r>
        <w:t xml:space="preserve">3 in the </w:t>
      </w:r>
      <w:r w:rsidR="006359E5">
        <w:t>tie</w:t>
      </w:r>
      <w:r w:rsidR="00F44024">
        <w:t xml:space="preserve"> breaker</w:t>
      </w:r>
      <w:r>
        <w:t xml:space="preserve">. </w:t>
      </w:r>
      <w:r w:rsidR="00F44024">
        <w:t>Co</w:t>
      </w:r>
      <w:r w:rsidR="0089554A">
        <w:noBreakHyphen/>
      </w:r>
      <w:r w:rsidR="00F44024">
        <w:t>captain Shakendra Alston elevated that score further to 3</w:t>
      </w:r>
      <w:r w:rsidR="0089554A">
        <w:noBreakHyphen/>
      </w:r>
      <w:r w:rsidR="00F44024">
        <w:t xml:space="preserve">0, </w:t>
      </w:r>
      <w:r w:rsidR="00814580">
        <w:t xml:space="preserve">also </w:t>
      </w:r>
      <w:r w:rsidR="00F44024">
        <w:t>winning in straight sets</w:t>
      </w:r>
      <w:r>
        <w:t xml:space="preserve">. Dutch Fork </w:t>
      </w:r>
      <w:r w:rsidR="00F44024">
        <w:t xml:space="preserve">then </w:t>
      </w:r>
      <w:r>
        <w:t>cut the deficit to 3</w:t>
      </w:r>
      <w:r w:rsidR="0089554A">
        <w:noBreakHyphen/>
      </w:r>
      <w:r>
        <w:t>1 in the doubles match, but Rock Hill wrapped up the title in the number four singles spot, as eighth</w:t>
      </w:r>
      <w:r w:rsidR="0089554A">
        <w:noBreakHyphen/>
      </w:r>
      <w:r>
        <w:t xml:space="preserve">grader </w:t>
      </w:r>
      <w:r w:rsidR="00F44024">
        <w:t>DeAlva Alston edged Megan Barkley 10</w:t>
      </w:r>
      <w:r w:rsidR="0089554A">
        <w:noBreakHyphen/>
      </w:r>
      <w:r w:rsidR="00F44024">
        <w:t xml:space="preserve">7 in the tie </w:t>
      </w:r>
      <w:r>
        <w:t xml:space="preserve">breaker to </w:t>
      </w:r>
      <w:r w:rsidR="00F44024">
        <w:t xml:space="preserve">secure </w:t>
      </w:r>
      <w:r>
        <w:t>the Bearcats a 4</w:t>
      </w:r>
      <w:r w:rsidR="0089554A">
        <w:noBreakHyphen/>
      </w:r>
      <w:r>
        <w:t>1 lead.</w:t>
      </w:r>
      <w:r w:rsidR="006359E5">
        <w:t xml:space="preserve"> Dutch Fork</w:t>
      </w:r>
      <w:r w:rsidR="0089554A" w:rsidRPr="0089554A">
        <w:t>’</w:t>
      </w:r>
      <w:r w:rsidR="006359E5">
        <w:t xml:space="preserve">s </w:t>
      </w:r>
      <w:r w:rsidR="00F44024">
        <w:t xml:space="preserve">additional </w:t>
      </w:r>
      <w:r w:rsidR="006359E5">
        <w:t>win in the number one singles match was inconsequential as the Bearcats had already clinched the trophy; and</w:t>
      </w: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Head Coach Scott Neeley praised every one of his players for the effort they gave all season, but especially in the playoffs. “This was another great team win,” Coach Neeley said. “I am truly </w:t>
      </w:r>
      <w:r>
        <w:lastRenderedPageBreak/>
        <w:t>blessed to be a part of this. Our team is composed of tremendous players, and they never quit”; and</w:t>
      </w: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for</w:t>
      </w:r>
      <w:r w:rsidR="006359E5">
        <w:rPr>
          <w:color w:val="000000" w:themeColor="text1"/>
          <w:u w:color="000000" w:themeColor="text1"/>
        </w:rPr>
        <w:t xml:space="preserve"> </w:t>
      </w:r>
      <w:r>
        <w:rPr>
          <w:color w:val="000000" w:themeColor="text1"/>
          <w:u w:color="000000" w:themeColor="text1"/>
        </w:rPr>
        <w:t xml:space="preserve">the pride and recognition that </w:t>
      </w:r>
      <w:r w:rsidRPr="00E542AE">
        <w:rPr>
          <w:color w:val="000000" w:themeColor="text1"/>
          <w:u w:color="000000" w:themeColor="text1"/>
        </w:rPr>
        <w:t>the</w:t>
      </w:r>
      <w:r>
        <w:rPr>
          <w:color w:val="000000" w:themeColor="text1"/>
          <w:u w:color="000000" w:themeColor="text1"/>
        </w:rPr>
        <w:t xml:space="preserve"> </w:t>
      </w:r>
      <w:r w:rsidR="006359E5">
        <w:rPr>
          <w:color w:val="000000" w:themeColor="text1"/>
          <w:u w:color="000000" w:themeColor="text1"/>
        </w:rPr>
        <w:t>girls tennis team has</w:t>
      </w:r>
      <w:r>
        <w:rPr>
          <w:color w:val="000000" w:themeColor="text1"/>
          <w:u w:color="000000" w:themeColor="text1"/>
        </w:rPr>
        <w:t xml:space="preserve"> brought to </w:t>
      </w:r>
      <w:r w:rsidR="006359E5">
        <w:rPr>
          <w:color w:val="000000" w:themeColor="text1"/>
          <w:u w:color="000000" w:themeColor="text1"/>
        </w:rPr>
        <w:t>its</w:t>
      </w:r>
      <w:r>
        <w:rPr>
          <w:color w:val="000000" w:themeColor="text1"/>
          <w:u w:color="000000" w:themeColor="text1"/>
        </w:rPr>
        <w:t xml:space="preserve"> school and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6359E5">
        <w:rPr>
          <w:color w:val="000000" w:themeColor="text1"/>
          <w:u w:color="000000" w:themeColor="text1"/>
        </w:rPr>
        <w:t xml:space="preserve">.  Now, therefore, </w:t>
      </w: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9E5" w:rsidRDefault="006359E5" w:rsidP="0063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59E5" w:rsidRDefault="006359E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615" w:rsidRDefault="00D06615" w:rsidP="00D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w:t>
      </w:r>
      <w:r w:rsidR="006359E5">
        <w:rPr>
          <w:color w:val="000000" w:themeColor="text1"/>
          <w:u w:color="000000" w:themeColor="text1"/>
        </w:rPr>
        <w:t>Rock Hill</w:t>
      </w:r>
      <w:r>
        <w:rPr>
          <w:color w:val="000000" w:themeColor="text1"/>
          <w:u w:color="000000" w:themeColor="text1"/>
        </w:rPr>
        <w:t xml:space="preserve"> High School</w:t>
      </w:r>
      <w:r w:rsidRPr="00E542AE">
        <w:rPr>
          <w:color w:val="000000" w:themeColor="text1"/>
          <w:u w:color="000000" w:themeColor="text1"/>
        </w:rPr>
        <w:t xml:space="preserve"> </w:t>
      </w:r>
      <w:r w:rsidR="006359E5">
        <w:rPr>
          <w:color w:val="000000" w:themeColor="text1"/>
          <w:u w:color="000000" w:themeColor="text1"/>
        </w:rPr>
        <w:t>girls tennis</w:t>
      </w:r>
      <w:r>
        <w:rPr>
          <w:color w:val="000000" w:themeColor="text1"/>
          <w:u w:color="000000" w:themeColor="text1"/>
        </w:rPr>
        <w:t xml:space="preserve">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w:t>
      </w:r>
      <w:r w:rsidR="006359E5">
        <w:rPr>
          <w:color w:val="000000" w:themeColor="text1"/>
          <w:u w:color="000000" w:themeColor="text1"/>
        </w:rPr>
        <w:t>16</w:t>
      </w:r>
      <w:r>
        <w:rPr>
          <w:color w:val="000000" w:themeColor="text1"/>
          <w:u w:color="000000" w:themeColor="text1"/>
        </w:rPr>
        <w:t xml:space="preserve"> South Carolina</w:t>
      </w:r>
      <w:r w:rsidRPr="00E542AE">
        <w:rPr>
          <w:color w:val="000000" w:themeColor="text1"/>
          <w:u w:color="000000" w:themeColor="text1"/>
        </w:rPr>
        <w:t xml:space="preserve"> Class</w:t>
      </w:r>
      <w:r>
        <w:rPr>
          <w:color w:val="000000" w:themeColor="text1"/>
          <w:u w:color="000000" w:themeColor="text1"/>
        </w:rPr>
        <w:t xml:space="preserve"> </w:t>
      </w:r>
      <w:r w:rsidR="006359E5">
        <w:rPr>
          <w:color w:val="000000" w:themeColor="text1"/>
          <w:u w:color="000000" w:themeColor="text1"/>
        </w:rPr>
        <w:t>5</w:t>
      </w:r>
      <w:r w:rsidRPr="00E542AE">
        <w:rPr>
          <w:color w:val="000000" w:themeColor="text1"/>
          <w:u w:color="000000" w:themeColor="text1"/>
        </w:rPr>
        <w:t>A</w:t>
      </w:r>
      <w:r w:rsidR="006359E5">
        <w:rPr>
          <w:color w:val="000000" w:themeColor="text1"/>
          <w:u w:color="000000" w:themeColor="text1"/>
        </w:rPr>
        <w:t xml:space="preserve"> Girls Tennis</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D06615" w:rsidRDefault="00D06615" w:rsidP="00D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615" w:rsidRDefault="00D06615" w:rsidP="006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6359E5">
        <w:t>Ozzie Ahl</w:t>
      </w:r>
      <w:r>
        <w:t xml:space="preserve"> and Coach </w:t>
      </w:r>
      <w:r w:rsidR="006359E5">
        <w:t>Scott Neeley.</w:t>
      </w:r>
    </w:p>
    <w:p w:rsidR="00FB2C5A" w:rsidRDefault="008955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4F6" w:rsidRDefault="001664F6" w:rsidP="001664F6">
      <w:pPr>
        <w:suppressAutoHyphens/>
      </w:pPr>
    </w:p>
    <w:sectPr w:rsidR="001664F6" w:rsidSect="001664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024" w:rsidRDefault="00F44024" w:rsidP="009F0C77">
      <w:r>
        <w:separator/>
      </w:r>
    </w:p>
  </w:endnote>
  <w:endnote w:type="continuationSeparator" w:id="0">
    <w:p w:rsidR="00F44024" w:rsidRDefault="00F44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C627C-0ABD-4DD1-956D-1C13A36AA8B6}"/>
    <w:embedBold r:id="rId2" w:fontKey="{5231FCAF-C8B4-47F0-A0A9-481415A1E89D}"/>
  </w:font>
  <w:font w:name="Calibri">
    <w:panose1 w:val="020F0502020204030204"/>
    <w:charset w:val="00"/>
    <w:family w:val="swiss"/>
    <w:pitch w:val="variable"/>
    <w:sig w:usb0="E00002FF" w:usb1="4000ACFF" w:usb2="00000001" w:usb3="00000000" w:csb0="0000019F" w:csb1="00000000"/>
    <w:embedRegular r:id="rId3" w:fontKey="{968D9118-996D-4A85-95A9-3157A47B7DBB}"/>
  </w:font>
  <w:font w:name="Segoe UI">
    <w:panose1 w:val="020B0502040204020203"/>
    <w:charset w:val="00"/>
    <w:family w:val="swiss"/>
    <w:pitch w:val="variable"/>
    <w:sig w:usb0="E10022FF" w:usb1="C000E47F" w:usb2="00000029" w:usb3="00000000" w:csb0="000001DF" w:csb1="00000000"/>
    <w:embedRegular r:id="rId4" w:fontKey="{4319F571-729A-4038-9255-BEB98BC876BD}"/>
  </w:font>
  <w:font w:name="Cambria">
    <w:panose1 w:val="02040503050406030204"/>
    <w:charset w:val="00"/>
    <w:family w:val="roman"/>
    <w:pitch w:val="variable"/>
    <w:sig w:usb0="E00002FF" w:usb1="400004FF" w:usb2="00000000" w:usb3="00000000" w:csb0="0000019F" w:csb1="00000000"/>
    <w:embedRegular r:id="rId5" w:fontKey="{A5BB07B8-9511-4205-9123-E4E621E9B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4F6" w:rsidRPr="006A6F8F" w:rsidRDefault="001664F6" w:rsidP="006A6F8F">
    <w:pPr>
      <w:pStyle w:val="Footer"/>
      <w:tabs>
        <w:tab w:val="clear" w:pos="4680"/>
        <w:tab w:val="clear" w:pos="9360"/>
        <w:tab w:val="center" w:pos="2995"/>
      </w:tabs>
      <w:spacing w:before="120"/>
    </w:pPr>
    <w:r>
      <w:t>[3727]</w:t>
    </w:r>
    <w:r>
      <w:tab/>
    </w:r>
    <w:r>
      <w:fldChar w:fldCharType="begin"/>
    </w:r>
    <w:r>
      <w:instrText xml:space="preserve"> PAGE  \* MERGEFORMAT </w:instrText>
    </w:r>
    <w:r>
      <w:fldChar w:fldCharType="separate"/>
    </w:r>
    <w:r w:rsidR="00F41BB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024" w:rsidRDefault="00F44024" w:rsidP="009F0C77">
      <w:r>
        <w:separator/>
      </w:r>
    </w:p>
  </w:footnote>
  <w:footnote w:type="continuationSeparator" w:id="0">
    <w:p w:rsidR="00F44024" w:rsidRDefault="00F44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0CZ17"/>
    <w:docVar w:name="CoverBillType" w:val="r"/>
    <w:docVar w:name="DocPath" w:val="L:\Council\bills\RT\17060CZ17.DOCX"/>
    <w:docVar w:name="dvBillNumber" w:val="3727"/>
    <w:docVar w:name="dvBillNumberPrefix" w:val="H. "/>
    <w:docVar w:name="dvOriginalBody" w:val="House"/>
    <w:docVar w:name="dvSteno" w:val="RT"/>
    <w:docVar w:name="NameofBody" w:val="h"/>
    <w:docVar w:name="vGroup2" w:val="Council"/>
  </w:docVars>
  <w:rsids>
    <w:rsidRoot w:val="00BB2183"/>
    <w:rsid w:val="00011869"/>
    <w:rsid w:val="00015CD6"/>
    <w:rsid w:val="000777F9"/>
    <w:rsid w:val="000E0100"/>
    <w:rsid w:val="000E1785"/>
    <w:rsid w:val="000F40FA"/>
    <w:rsid w:val="001035F1"/>
    <w:rsid w:val="0010776B"/>
    <w:rsid w:val="00110211"/>
    <w:rsid w:val="00133E66"/>
    <w:rsid w:val="001435A3"/>
    <w:rsid w:val="00146ED3"/>
    <w:rsid w:val="00151044"/>
    <w:rsid w:val="001664F6"/>
    <w:rsid w:val="001D08F2"/>
    <w:rsid w:val="001D3A58"/>
    <w:rsid w:val="001D525B"/>
    <w:rsid w:val="001D7F4F"/>
    <w:rsid w:val="001F02F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9E5"/>
    <w:rsid w:val="006913C9"/>
    <w:rsid w:val="0069470D"/>
    <w:rsid w:val="006A6F8F"/>
    <w:rsid w:val="006D58AA"/>
    <w:rsid w:val="00734F00"/>
    <w:rsid w:val="007A70AE"/>
    <w:rsid w:val="00814580"/>
    <w:rsid w:val="008362E8"/>
    <w:rsid w:val="0085786E"/>
    <w:rsid w:val="0089554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B7F"/>
    <w:rsid w:val="00BB2183"/>
    <w:rsid w:val="00BE3C22"/>
    <w:rsid w:val="00C0345E"/>
    <w:rsid w:val="00C31C95"/>
    <w:rsid w:val="00C3483A"/>
    <w:rsid w:val="00C74E9D"/>
    <w:rsid w:val="00C826DD"/>
    <w:rsid w:val="00C82FD3"/>
    <w:rsid w:val="00C92819"/>
    <w:rsid w:val="00CC6B7B"/>
    <w:rsid w:val="00CD2089"/>
    <w:rsid w:val="00D06615"/>
    <w:rsid w:val="00D73A67"/>
    <w:rsid w:val="00D970A9"/>
    <w:rsid w:val="00DF3845"/>
    <w:rsid w:val="00E41911"/>
    <w:rsid w:val="00E44B57"/>
    <w:rsid w:val="00E92EEF"/>
    <w:rsid w:val="00EF2368"/>
    <w:rsid w:val="00F24442"/>
    <w:rsid w:val="00F41BBB"/>
    <w:rsid w:val="00F44024"/>
    <w:rsid w:val="00F50AE3"/>
    <w:rsid w:val="00F655B7"/>
    <w:rsid w:val="00F656BA"/>
    <w:rsid w:val="00F67CF1"/>
    <w:rsid w:val="00F728AA"/>
    <w:rsid w:val="00F840F0"/>
    <w:rsid w:val="00FB0D0D"/>
    <w:rsid w:val="00FB2C5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961CD-F78C-4F69-8324-BA8FE1417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5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54A"/>
    <w:rPr>
      <w:rFonts w:ascii="Segoe UI" w:eastAsia="Times New Roman" w:hAnsi="Segoe UI" w:cs="Segoe UI"/>
      <w:sz w:val="18"/>
      <w:szCs w:val="18"/>
    </w:rPr>
  </w:style>
  <w:style w:type="character" w:styleId="Hyperlink">
    <w:name w:val="Hyperlink"/>
    <w:basedOn w:val="DefaultParagraphFont"/>
    <w:uiPriority w:val="99"/>
    <w:unhideWhenUsed/>
    <w:rsid w:val="001664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27&amp;session=122&amp;summary=B" TargetMode="External"/><Relationship Id="rId3" Type="http://schemas.openxmlformats.org/officeDocument/2006/relationships/settings" Target="settings.xml"/><Relationship Id="rId7" Type="http://schemas.openxmlformats.org/officeDocument/2006/relationships/hyperlink" Target="file:///h:\hj\2017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27_2017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A57E6-CC8E-45B1-9E40-C33FC9FA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F56FE07C.dotm</Template>
  <TotalTime>0</TotalTime>
  <Pages>3</Pages>
  <Words>497</Words>
  <Characters>2561</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3727: Rock Hill High School Girls Tennis Team - South Carolina Legislature Online</dc:title>
  <dc:creator>Rebecca Turner</dc:creator>
  <cp:lastModifiedBy>Angela Hill</cp:lastModifiedBy>
  <cp:revision>2</cp:revision>
  <cp:lastPrinted>2017-02-08T16:21:00Z</cp:lastPrinted>
  <dcterms:created xsi:type="dcterms:W3CDTF">2017-02-14T15:03:00Z</dcterms:created>
  <dcterms:modified xsi:type="dcterms:W3CDTF">2017-02-14T15:03:00Z</dcterms:modified>
</cp:coreProperties>
</file>