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528" w:rsidRDefault="008D4528" w:rsidP="008D4528">
      <w:pPr>
        <w:widowControl w:val="0"/>
        <w:jc w:val="center"/>
      </w:pPr>
      <w:r w:rsidRPr="008D4528">
        <w:rPr>
          <w:b/>
        </w:rPr>
        <w:t>South Carolina General Assembly</w:t>
      </w:r>
    </w:p>
    <w:p w:rsidR="008D4528" w:rsidRDefault="008D4528" w:rsidP="008D4528">
      <w:pPr>
        <w:widowControl w:val="0"/>
        <w:jc w:val="center"/>
      </w:pPr>
      <w:r>
        <w:t>122nd Session, 2017-2018</w:t>
      </w:r>
    </w:p>
    <w:p w:rsidR="008D4528" w:rsidRDefault="008D4528" w:rsidP="008D4528">
      <w:pPr>
        <w:widowControl w:val="0"/>
        <w:jc w:val="left"/>
      </w:pPr>
    </w:p>
    <w:p w:rsidR="008D4528" w:rsidRDefault="008D4528" w:rsidP="008D4528">
      <w:pPr>
        <w:widowControl w:val="0"/>
        <w:jc w:val="left"/>
        <w:rPr>
          <w:b/>
        </w:rPr>
      </w:pPr>
      <w:r w:rsidRPr="008D4528">
        <w:rPr>
          <w:b/>
        </w:rPr>
        <w:t>H. 3945</w:t>
      </w:r>
    </w:p>
    <w:p w:rsidR="008D4528" w:rsidRDefault="008D4528" w:rsidP="008D4528">
      <w:pPr>
        <w:widowControl w:val="0"/>
        <w:jc w:val="left"/>
        <w:rPr>
          <w:b/>
        </w:rPr>
      </w:pPr>
    </w:p>
    <w:p w:rsidR="008D4528" w:rsidRDefault="008D4528" w:rsidP="008D4528">
      <w:pPr>
        <w:widowControl w:val="0"/>
        <w:jc w:val="left"/>
      </w:pPr>
      <w:r w:rsidRPr="008D4528">
        <w:rPr>
          <w:b/>
        </w:rPr>
        <w:t>STATUS INFORMATION</w:t>
      </w:r>
    </w:p>
    <w:p w:rsidR="008D4528" w:rsidRDefault="008D4528" w:rsidP="008D4528">
      <w:pPr>
        <w:widowControl w:val="0"/>
        <w:jc w:val="left"/>
      </w:pPr>
    </w:p>
    <w:p w:rsidR="008D4528" w:rsidRDefault="008D4528" w:rsidP="008D4528">
      <w:pPr>
        <w:widowControl w:val="0"/>
        <w:jc w:val="left"/>
      </w:pPr>
      <w:r>
        <w:t>General Bill</w:t>
      </w:r>
    </w:p>
    <w:p w:rsidR="008D4528" w:rsidRDefault="00B278CC" w:rsidP="008D4528">
      <w:pPr>
        <w:widowControl w:val="0"/>
        <w:jc w:val="left"/>
      </w:pPr>
      <w:r>
        <w:t>Sponsors: Reps. Robinson</w:t>
      </w:r>
      <w:r>
        <w:noBreakHyphen/>
        <w:t>Simpson, Clary, Brown, Mack, Gilliard, Whipper, King, Jefferson and Williams</w:t>
      </w:r>
    </w:p>
    <w:p w:rsidR="008D4528" w:rsidRDefault="008D4528" w:rsidP="008D4528">
      <w:pPr>
        <w:widowControl w:val="0"/>
        <w:jc w:val="left"/>
      </w:pPr>
      <w:r>
        <w:t>Document Path: l:\council\bills\agm\19138wab17.docx</w:t>
      </w:r>
    </w:p>
    <w:p w:rsidR="00483E87" w:rsidRDefault="00483E87" w:rsidP="008D4528">
      <w:pPr>
        <w:widowControl w:val="0"/>
        <w:jc w:val="left"/>
      </w:pPr>
      <w:r>
        <w:t>Companion/Similar bill(s): 32, 3027, 3061</w:t>
      </w:r>
    </w:p>
    <w:p w:rsidR="008D4528" w:rsidRDefault="008D4528" w:rsidP="008D4528">
      <w:pPr>
        <w:widowControl w:val="0"/>
        <w:jc w:val="left"/>
      </w:pPr>
    </w:p>
    <w:p w:rsidR="00305C3B" w:rsidRDefault="00305C3B" w:rsidP="008D4528">
      <w:pPr>
        <w:widowControl w:val="0"/>
        <w:jc w:val="left"/>
      </w:pPr>
      <w:r>
        <w:t>Introduced in the House on March 7, 2017</w:t>
      </w:r>
    </w:p>
    <w:p w:rsidR="00305C3B" w:rsidRPr="00305C3B" w:rsidRDefault="00305C3B" w:rsidP="008D4528">
      <w:pPr>
        <w:widowControl w:val="0"/>
        <w:jc w:val="left"/>
      </w:pPr>
      <w:r>
        <w:t xml:space="preserve">Currently residing in the House Committee on </w:t>
      </w:r>
      <w:r w:rsidRPr="00305C3B">
        <w:rPr>
          <w:b/>
        </w:rPr>
        <w:t>Education and Public Works</w:t>
      </w:r>
    </w:p>
    <w:p w:rsidR="00305C3B" w:rsidRDefault="00305C3B" w:rsidP="008D4528">
      <w:pPr>
        <w:widowControl w:val="0"/>
        <w:jc w:val="left"/>
      </w:pPr>
    </w:p>
    <w:p w:rsidR="008D4528" w:rsidRDefault="008D4528" w:rsidP="008D4528">
      <w:pPr>
        <w:widowControl w:val="0"/>
        <w:jc w:val="left"/>
      </w:pPr>
      <w:r>
        <w:t xml:space="preserve">Summary: </w:t>
      </w:r>
      <w:r w:rsidR="005D152F">
        <w:t>School Buses</w:t>
      </w:r>
    </w:p>
    <w:p w:rsidR="008D4528" w:rsidRDefault="008D4528" w:rsidP="008D4528">
      <w:pPr>
        <w:widowControl w:val="0"/>
        <w:jc w:val="left"/>
      </w:pPr>
    </w:p>
    <w:p w:rsidR="008D4528" w:rsidRDefault="008D4528" w:rsidP="008D4528">
      <w:pPr>
        <w:widowControl w:val="0"/>
        <w:jc w:val="left"/>
      </w:pPr>
    </w:p>
    <w:p w:rsidR="008D4528" w:rsidRDefault="008D4528" w:rsidP="008D4528">
      <w:pPr>
        <w:widowControl w:val="0"/>
        <w:tabs>
          <w:tab w:val="center" w:pos="590"/>
          <w:tab w:val="center" w:pos="1440"/>
          <w:tab w:val="left" w:pos="1872"/>
          <w:tab w:val="left" w:pos="9187"/>
        </w:tabs>
        <w:jc w:val="left"/>
      </w:pPr>
      <w:r w:rsidRPr="008D4528">
        <w:rPr>
          <w:b/>
        </w:rPr>
        <w:t>HISTORY OF LEGISLATIVE ACTIONS</w:t>
      </w:r>
    </w:p>
    <w:p w:rsidR="008D4528" w:rsidRDefault="008D4528" w:rsidP="008D4528">
      <w:pPr>
        <w:widowControl w:val="0"/>
        <w:tabs>
          <w:tab w:val="center" w:pos="590"/>
          <w:tab w:val="center" w:pos="1440"/>
          <w:tab w:val="left" w:pos="1872"/>
          <w:tab w:val="left" w:pos="9187"/>
        </w:tabs>
        <w:jc w:val="left"/>
      </w:pPr>
    </w:p>
    <w:p w:rsidR="008D4528" w:rsidRPr="008D4528" w:rsidRDefault="008D4528" w:rsidP="008D4528">
      <w:pPr>
        <w:widowControl w:val="0"/>
        <w:tabs>
          <w:tab w:val="center" w:pos="590"/>
          <w:tab w:val="center" w:pos="1440"/>
          <w:tab w:val="left" w:pos="1872"/>
          <w:tab w:val="left" w:pos="9187"/>
        </w:tabs>
        <w:jc w:val="left"/>
      </w:pPr>
      <w:r w:rsidRPr="008D4528">
        <w:rPr>
          <w:u w:val="single"/>
        </w:rPr>
        <w:tab/>
        <w:t>Date</w:t>
      </w:r>
      <w:r w:rsidRPr="008D4528">
        <w:rPr>
          <w:u w:val="single"/>
        </w:rPr>
        <w:tab/>
        <w:t>Body</w:t>
      </w:r>
      <w:r w:rsidRPr="008D4528">
        <w:rPr>
          <w:u w:val="single"/>
        </w:rPr>
        <w:tab/>
        <w:t>Action Description with journal page number</w:t>
      </w:r>
      <w:r w:rsidRPr="008D4528">
        <w:rPr>
          <w:u w:val="single"/>
        </w:rPr>
        <w:tab/>
      </w:r>
    </w:p>
    <w:p w:rsidR="000901AD" w:rsidRDefault="000901AD" w:rsidP="000901AD">
      <w:pPr>
        <w:widowControl w:val="0"/>
        <w:tabs>
          <w:tab w:val="right" w:pos="1008"/>
          <w:tab w:val="left" w:pos="1152"/>
          <w:tab w:val="left" w:pos="1872"/>
          <w:tab w:val="left" w:pos="9187"/>
        </w:tabs>
        <w:ind w:left="2088" w:hanging="2088"/>
        <w:jc w:val="left"/>
      </w:pPr>
      <w:r>
        <w:tab/>
        <w:t>3/7/2017</w:t>
      </w:r>
      <w:r>
        <w:tab/>
        <w:t>House</w:t>
      </w:r>
      <w:r>
        <w:tab/>
      </w:r>
      <w:r w:rsidRPr="002A63A7">
        <w:t>Introduced and read first time (</w:t>
      </w:r>
      <w:hyperlink r:id="rId7" w:history="1">
        <w:r w:rsidRPr="002A63A7">
          <w:rPr>
            <w:rStyle w:val="Hyperlink"/>
          </w:rPr>
          <w:t>House Journal</w:t>
        </w:r>
        <w:r w:rsidRPr="002A63A7">
          <w:rPr>
            <w:rStyle w:val="Hyperlink"/>
          </w:rPr>
          <w:noBreakHyphen/>
          <w:t>page 96</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r>
        <w:tab/>
        <w:t>3/7/2017</w:t>
      </w:r>
      <w:r>
        <w:tab/>
        <w:t>House</w:t>
      </w:r>
      <w:r>
        <w:tab/>
      </w:r>
      <w:r w:rsidRPr="002A63A7">
        <w:t>Referred to Co</w:t>
      </w:r>
      <w:r>
        <w:t xml:space="preserve">mmittee on </w:t>
      </w:r>
      <w:r w:rsidRPr="002A63A7">
        <w:rPr>
          <w:b/>
        </w:rPr>
        <w:t>Education and Public Works</w:t>
      </w:r>
      <w:r w:rsidRPr="002A63A7">
        <w:t xml:space="preserve"> (</w:t>
      </w:r>
      <w:hyperlink r:id="rId8" w:history="1">
        <w:r w:rsidRPr="002A63A7">
          <w:rPr>
            <w:rStyle w:val="Hyperlink"/>
          </w:rPr>
          <w:t>House Journal</w:t>
        </w:r>
        <w:r w:rsidRPr="002A63A7">
          <w:rPr>
            <w:rStyle w:val="Hyperlink"/>
          </w:rPr>
          <w:noBreakHyphen/>
          <w:t>page 96</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r>
        <w:tab/>
        <w:t>3/22/2017</w:t>
      </w:r>
      <w:r>
        <w:tab/>
        <w:t>House</w:t>
      </w:r>
      <w:r>
        <w:tab/>
      </w:r>
      <w:r w:rsidRPr="002A63A7">
        <w:t>Member(s) reques</w:t>
      </w:r>
      <w:r>
        <w:t xml:space="preserve">t name added as sponsor: Brown, </w:t>
      </w:r>
      <w:r w:rsidRPr="002A63A7">
        <w:t>Mack, Gilliard</w:t>
      </w:r>
    </w:p>
    <w:p w:rsidR="000901AD" w:rsidRDefault="000901AD" w:rsidP="000901AD">
      <w:pPr>
        <w:widowControl w:val="0"/>
        <w:tabs>
          <w:tab w:val="right" w:pos="1008"/>
          <w:tab w:val="left" w:pos="1152"/>
          <w:tab w:val="left" w:pos="1872"/>
          <w:tab w:val="left" w:pos="9187"/>
        </w:tabs>
        <w:ind w:left="2088" w:hanging="2088"/>
        <w:jc w:val="left"/>
      </w:pPr>
      <w:r>
        <w:tab/>
        <w:t>3/23/2017</w:t>
      </w:r>
      <w:r>
        <w:tab/>
        <w:t>House</w:t>
      </w:r>
      <w:r>
        <w:tab/>
      </w:r>
      <w:r w:rsidRPr="002A63A7">
        <w:t>Member(s) request name added as sponsor: Whipper</w:t>
      </w:r>
    </w:p>
    <w:p w:rsidR="000901AD" w:rsidRDefault="000901AD" w:rsidP="000901AD">
      <w:pPr>
        <w:widowControl w:val="0"/>
        <w:tabs>
          <w:tab w:val="right" w:pos="1008"/>
          <w:tab w:val="left" w:pos="1152"/>
          <w:tab w:val="left" w:pos="1872"/>
          <w:tab w:val="left" w:pos="9187"/>
        </w:tabs>
        <w:ind w:left="2088" w:hanging="2088"/>
        <w:jc w:val="left"/>
      </w:pPr>
      <w:r>
        <w:tab/>
        <w:t>3/30/2017</w:t>
      </w:r>
      <w:r>
        <w:tab/>
        <w:t>House</w:t>
      </w:r>
      <w:r>
        <w:tab/>
      </w:r>
      <w:r w:rsidRPr="002A63A7">
        <w:t>Committee r</w:t>
      </w:r>
      <w:r>
        <w:t xml:space="preserve">eport: Favorable with amendment </w:t>
      </w:r>
      <w:r w:rsidRPr="002A63A7">
        <w:rPr>
          <w:b/>
        </w:rPr>
        <w:t>Education and Public Works</w:t>
      </w:r>
      <w:r w:rsidRPr="002A63A7">
        <w:t xml:space="preserve"> (</w:t>
      </w:r>
      <w:hyperlink r:id="rId9" w:history="1">
        <w:r w:rsidRPr="002A63A7">
          <w:rPr>
            <w:rStyle w:val="Hyperlink"/>
          </w:rPr>
          <w:t>House Journal</w:t>
        </w:r>
        <w:r w:rsidRPr="002A63A7">
          <w:rPr>
            <w:rStyle w:val="Hyperlink"/>
          </w:rPr>
          <w:noBreakHyphen/>
          <w:t>page 79</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r>
        <w:tab/>
        <w:t>3/31/2017</w:t>
      </w:r>
      <w:r>
        <w:tab/>
      </w:r>
      <w:r>
        <w:tab/>
      </w:r>
      <w:r w:rsidRPr="002A63A7">
        <w:t>Scrivener's error corrected</w:t>
      </w:r>
    </w:p>
    <w:p w:rsidR="000901AD" w:rsidRDefault="000901AD" w:rsidP="000901AD">
      <w:pPr>
        <w:widowControl w:val="0"/>
        <w:tabs>
          <w:tab w:val="right" w:pos="1008"/>
          <w:tab w:val="left" w:pos="1152"/>
          <w:tab w:val="left" w:pos="1872"/>
          <w:tab w:val="left" w:pos="9187"/>
        </w:tabs>
        <w:ind w:left="2088" w:hanging="2088"/>
        <w:jc w:val="left"/>
      </w:pPr>
      <w:r>
        <w:tab/>
        <w:t>4/6/2017</w:t>
      </w:r>
      <w:r>
        <w:tab/>
        <w:t>House</w:t>
      </w:r>
      <w:r>
        <w:tab/>
      </w:r>
      <w:r w:rsidRPr="002A63A7">
        <w:t>Debate</w:t>
      </w:r>
      <w:r>
        <w:t xml:space="preserve"> adjourned until Tues., 4</w:t>
      </w:r>
      <w:r>
        <w:noBreakHyphen/>
        <w:t>18</w:t>
      </w:r>
      <w:r>
        <w:noBreakHyphen/>
        <w:t xml:space="preserve">17 </w:t>
      </w:r>
      <w:r w:rsidRPr="002A63A7">
        <w:t>(</w:t>
      </w:r>
      <w:hyperlink r:id="rId10" w:history="1">
        <w:r w:rsidRPr="002A63A7">
          <w:rPr>
            <w:rStyle w:val="Hyperlink"/>
          </w:rPr>
          <w:t>House Journal</w:t>
        </w:r>
        <w:r w:rsidRPr="002A63A7">
          <w:rPr>
            <w:rStyle w:val="Hyperlink"/>
          </w:rPr>
          <w:noBreakHyphen/>
          <w:t>page 15</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r>
        <w:tab/>
        <w:t>4/18/2017</w:t>
      </w:r>
      <w:r>
        <w:tab/>
        <w:t>House</w:t>
      </w:r>
      <w:r>
        <w:tab/>
      </w:r>
      <w:r w:rsidRPr="002A63A7">
        <w:t>Member(s) reque</w:t>
      </w:r>
      <w:r>
        <w:t xml:space="preserve">st name added as sponsor: King, </w:t>
      </w:r>
      <w:r w:rsidRPr="002A63A7">
        <w:t>Jefferson, Williams</w:t>
      </w:r>
    </w:p>
    <w:p w:rsidR="000901AD" w:rsidRDefault="000901AD" w:rsidP="000901AD">
      <w:pPr>
        <w:widowControl w:val="0"/>
        <w:tabs>
          <w:tab w:val="right" w:pos="1008"/>
          <w:tab w:val="left" w:pos="1152"/>
          <w:tab w:val="left" w:pos="1872"/>
          <w:tab w:val="left" w:pos="9187"/>
        </w:tabs>
        <w:ind w:left="2088" w:hanging="2088"/>
        <w:jc w:val="left"/>
      </w:pPr>
      <w:r>
        <w:tab/>
        <w:t>4/18/2017</w:t>
      </w:r>
      <w:r>
        <w:tab/>
        <w:t>House</w:t>
      </w:r>
      <w:r>
        <w:tab/>
      </w:r>
      <w:r w:rsidRPr="002A63A7">
        <w:t>Requests for debate</w:t>
      </w:r>
      <w:r>
        <w:noBreakHyphen/>
        <w:t xml:space="preserve">Rep(s). Murphy, Ryhal, Hill, </w:t>
      </w:r>
      <w:r w:rsidRPr="002A63A7">
        <w:t>West, White, Gag</w:t>
      </w:r>
      <w:r>
        <w:t xml:space="preserve">non, Clemmons, Hayes, Atkinson, </w:t>
      </w:r>
      <w:r w:rsidRPr="002A63A7">
        <w:t>Bradley, All</w:t>
      </w:r>
      <w:r>
        <w:t xml:space="preserve">ison, Clary, Whitmire, DC Moss, </w:t>
      </w:r>
      <w:r w:rsidRPr="002A63A7">
        <w:t>Magnuson, T</w:t>
      </w:r>
      <w:r>
        <w:t xml:space="preserve">allon, Long, Chumley, GR Smith, </w:t>
      </w:r>
      <w:r w:rsidRPr="002A63A7">
        <w:t>Crosby, Cogswell,</w:t>
      </w:r>
      <w:r>
        <w:t xml:space="preserve"> Kirby, Robinson</w:t>
      </w:r>
      <w:r>
        <w:noBreakHyphen/>
        <w:t xml:space="preserve">Simpson, Hart, </w:t>
      </w:r>
      <w:r w:rsidRPr="002A63A7">
        <w:t>Williams (</w:t>
      </w:r>
      <w:hyperlink r:id="rId11" w:history="1">
        <w:r w:rsidRPr="002A63A7">
          <w:rPr>
            <w:rStyle w:val="Hyperlink"/>
          </w:rPr>
          <w:t>House Journal</w:t>
        </w:r>
        <w:r w:rsidRPr="002A63A7">
          <w:rPr>
            <w:rStyle w:val="Hyperlink"/>
          </w:rPr>
          <w:noBreakHyphen/>
          <w:t>page 17</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r>
        <w:tab/>
        <w:t>4/19/2017</w:t>
      </w:r>
      <w:r>
        <w:tab/>
        <w:t>House</w:t>
      </w:r>
      <w:r>
        <w:tab/>
      </w:r>
      <w:r w:rsidRPr="002A63A7">
        <w:t>Recommitted to Co</w:t>
      </w:r>
      <w:r>
        <w:t xml:space="preserve">mmittee on </w:t>
      </w:r>
      <w:r w:rsidRPr="002A63A7">
        <w:rPr>
          <w:b/>
        </w:rPr>
        <w:t>Education and Public Works</w:t>
      </w:r>
      <w:r w:rsidRPr="002A63A7">
        <w:t xml:space="preserve"> (</w:t>
      </w:r>
      <w:hyperlink r:id="rId12" w:history="1">
        <w:r w:rsidRPr="002A63A7">
          <w:rPr>
            <w:rStyle w:val="Hyperlink"/>
          </w:rPr>
          <w:t>House Journal</w:t>
        </w:r>
        <w:r w:rsidRPr="002A63A7">
          <w:rPr>
            <w:rStyle w:val="Hyperlink"/>
          </w:rPr>
          <w:noBreakHyphen/>
          <w:t>page 46</w:t>
        </w:r>
      </w:hyperlink>
      <w:r w:rsidRPr="002A63A7">
        <w:t>)</w:t>
      </w:r>
    </w:p>
    <w:p w:rsidR="000901AD" w:rsidRDefault="000901AD" w:rsidP="000901AD">
      <w:pPr>
        <w:widowControl w:val="0"/>
        <w:tabs>
          <w:tab w:val="right" w:pos="1008"/>
          <w:tab w:val="left" w:pos="1152"/>
          <w:tab w:val="left" w:pos="1872"/>
          <w:tab w:val="left" w:pos="9187"/>
        </w:tabs>
        <w:ind w:left="2088" w:hanging="2088"/>
        <w:jc w:val="left"/>
      </w:pPr>
    </w:p>
    <w:p w:rsidR="008D4528" w:rsidRDefault="008D4528" w:rsidP="008D45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8D4528">
          <w:rPr>
            <w:rStyle w:val="Hyperlink"/>
          </w:rPr>
          <w:t>legislative information</w:t>
        </w:r>
      </w:hyperlink>
      <w:r>
        <w:t xml:space="preserve"> at the website</w:t>
      </w:r>
    </w:p>
    <w:p w:rsidR="008D4528" w:rsidRDefault="008D4528" w:rsidP="008D4528">
      <w:pPr>
        <w:widowControl w:val="0"/>
        <w:tabs>
          <w:tab w:val="right" w:pos="1008"/>
          <w:tab w:val="left" w:pos="1152"/>
          <w:tab w:val="left" w:pos="1872"/>
          <w:tab w:val="left" w:pos="9187"/>
        </w:tabs>
        <w:ind w:left="2088" w:hanging="2088"/>
        <w:jc w:val="left"/>
      </w:pPr>
    </w:p>
    <w:p w:rsidR="008D4528" w:rsidRPr="008D4528" w:rsidRDefault="008D4528" w:rsidP="008D4528">
      <w:pPr>
        <w:widowControl w:val="0"/>
        <w:tabs>
          <w:tab w:val="right" w:pos="1008"/>
          <w:tab w:val="left" w:pos="1152"/>
          <w:tab w:val="left" w:pos="1872"/>
          <w:tab w:val="left" w:pos="9187"/>
        </w:tabs>
        <w:ind w:left="2088" w:hanging="2088"/>
        <w:jc w:val="left"/>
      </w:pPr>
    </w:p>
    <w:p w:rsidR="008D4528" w:rsidRDefault="008D4528" w:rsidP="008D4528">
      <w:pPr>
        <w:widowControl w:val="0"/>
        <w:jc w:val="left"/>
      </w:pPr>
      <w:r w:rsidRPr="008D4528">
        <w:rPr>
          <w:b/>
        </w:rPr>
        <w:t>VERSIONS OF THIS BILL</w:t>
      </w:r>
    </w:p>
    <w:p w:rsidR="008D4528" w:rsidRDefault="008D4528" w:rsidP="008D4528">
      <w:pPr>
        <w:widowControl w:val="0"/>
        <w:jc w:val="left"/>
      </w:pPr>
    </w:p>
    <w:p w:rsidR="008D4528" w:rsidRDefault="00A75C7B" w:rsidP="008D4528">
      <w:pPr>
        <w:widowControl w:val="0"/>
        <w:jc w:val="left"/>
      </w:pPr>
      <w:hyperlink r:id="rId14" w:history="1">
        <w:r w:rsidR="008D4528">
          <w:rPr>
            <w:rStyle w:val="Hyperlink"/>
          </w:rPr>
          <w:t>3/7/2017</w:t>
        </w:r>
      </w:hyperlink>
    </w:p>
    <w:p w:rsidR="008D4528" w:rsidRDefault="00A75C7B" w:rsidP="008D4528">
      <w:hyperlink r:id="rId15" w:history="1">
        <w:r w:rsidR="00820B30" w:rsidRPr="00820B30">
          <w:rPr>
            <w:rStyle w:val="Hyperlink"/>
          </w:rPr>
          <w:t>3/30/2017</w:t>
        </w:r>
      </w:hyperlink>
    </w:p>
    <w:p w:rsidR="00820B30" w:rsidRDefault="00A75C7B" w:rsidP="008D4528">
      <w:hyperlink r:id="rId16" w:history="1">
        <w:r w:rsidR="00FB2F82" w:rsidRPr="00FB2F82">
          <w:rPr>
            <w:rStyle w:val="Hyperlink"/>
          </w:rPr>
          <w:t>3/31/2017</w:t>
        </w:r>
      </w:hyperlink>
    </w:p>
    <w:p w:rsidR="00FB2F82" w:rsidRDefault="00FB2F82" w:rsidP="008D4528"/>
    <w:p w:rsidR="008D4528" w:rsidRDefault="008D4528" w:rsidP="008D4528">
      <w:pPr>
        <w:sectPr w:rsidR="008D4528" w:rsidSect="008D4528">
          <w:pgSz w:w="12240" w:h="15840" w:code="1"/>
          <w:pgMar w:top="1080" w:right="1440" w:bottom="1080" w:left="1440" w:header="720" w:footer="720" w:gutter="0"/>
          <w:cols w:space="720"/>
          <w:noEndnote/>
          <w:docGrid w:linePitch="360"/>
        </w:sectPr>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B2F82" w:rsidRPr="00C147F1"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C147F1" w:rsidRDefault="00FB2F82" w:rsidP="00C147F1">
      <w:pPr>
        <w:tabs>
          <w:tab w:val="right" w:pos="5933"/>
        </w:tabs>
        <w:suppressAutoHyphens/>
      </w:pPr>
      <w:r>
        <w:tab/>
      </w:r>
      <w:r>
        <w:rPr>
          <w:b/>
          <w:sz w:val="36"/>
        </w:rPr>
        <w:t>H. 3945</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Clary, Brown, Mack, Gilliard and Whipper</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5C6B1C">
      <w:pPr>
        <w:tabs>
          <w:tab w:val="right" w:pos="5933"/>
        </w:tabs>
        <w:suppressAutoHyphens/>
      </w:pPr>
      <w:r>
        <w:t>S. Printed 3/30/17--H.</w:t>
      </w:r>
      <w:r>
        <w:tab/>
        <w:t>[SEC 3/31/17 2:01 PM]</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FB2F82" w:rsidRPr="00C147F1"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C147F1"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3945) to amend the Code of Laws of South Carolina, 1976, by adding Section 59</w:t>
      </w:r>
      <w:r>
        <w:noBreakHyphen/>
        <w:t>67</w:t>
      </w:r>
      <w:r>
        <w:noBreakHyphen/>
        <w:t>75 so as to provide that all school buses put into service after August, etc., respectfully</w:t>
      </w:r>
    </w:p>
    <w:p w:rsidR="00FB2F82" w:rsidRPr="00C147F1"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the bill, as and if amended, by deleting all after the enacting words and inserting:</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 SECTION 1. Article 1, Chapter 67, Title 59 of the 1976 Code is amended by adding:</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“Section 59</w:t>
      </w:r>
      <w:r w:rsidRPr="00D8623F">
        <w:noBreakHyphen/>
        <w:t>67</w:t>
      </w:r>
      <w:r w:rsidRPr="00D8623F">
        <w:noBreakHyphen/>
        <w:t>75.</w:t>
      </w:r>
      <w:r w:rsidRPr="00D8623F">
        <w:tab/>
        <w:t>(</w:t>
      </w:r>
      <w:bookmarkStart w:id="1" w:name="temp"/>
      <w:bookmarkEnd w:id="1"/>
      <w:r w:rsidRPr="00D8623F">
        <w:t>A)</w:t>
      </w:r>
      <w:r w:rsidRPr="00D8623F">
        <w:tab/>
        <w:t>In addition to the school bus safety standards of Section 56</w:t>
      </w:r>
      <w:r w:rsidRPr="00D8623F">
        <w:noBreakHyphen/>
        <w:t>5</w:t>
      </w:r>
      <w:r w:rsidRPr="00D8623F">
        <w:noBreakHyphen/>
        <w:t xml:space="preserve">195, all public school buses manufactured after July 1, 2020, must be equipped with integrated three-point harness seat belts for each passenger. This requirement does not apply to public school buses leased, owned, or otherwise furnished by the State Department of Education before July 1, 2020 and which continue in such use after that date.  </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(B)</w:t>
      </w:r>
      <w:r w:rsidRPr="00D8623F">
        <w:tab/>
        <w:t>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school bus passenger wears a seat belt.”</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8623F">
        <w:t>SECTION</w:t>
      </w:r>
      <w:r w:rsidRPr="00D8623F">
        <w:tab/>
        <w:t>2.</w:t>
      </w:r>
      <w:r w:rsidRPr="00D8623F">
        <w:tab/>
        <w:t>This act takes effect upon approval by the Governor. /</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Renumber sections to conform.</w:t>
      </w:r>
    </w:p>
    <w:p w:rsidR="00FB2F82"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title to conform.</w:t>
      </w:r>
    </w:p>
    <w:p w:rsidR="00FB2F82" w:rsidRPr="00D8623F"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B2F82" w:rsidRPr="00C147F1" w:rsidRDefault="00FB2F82"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F82" w:rsidSect="00C147F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325348" w:rsidRDefault="00FB2F82" w:rsidP="00103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FB2F82" w:rsidRDefault="00FB2F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280271"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80271">
        <w:t>TO AMEND THE CODE OF LAWS OF SOUTH CAROLINA, 1976, BY ADDING SECTION 59</w:t>
      </w:r>
      <w:r>
        <w:noBreakHyphen/>
      </w:r>
      <w:r w:rsidRPr="00280271">
        <w:t>67</w:t>
      </w:r>
      <w:r>
        <w:noBreakHyphen/>
      </w:r>
      <w:r w:rsidRPr="00280271">
        <w:t xml:space="preserve">75 SO AS TO </w:t>
      </w:r>
      <w:r>
        <w:t xml:space="preserve">PROVIDE THAT </w:t>
      </w:r>
      <w:r w:rsidRPr="00717C92">
        <w:t xml:space="preserve">ALL SCHOOL BUSES </w:t>
      </w:r>
      <w:r>
        <w:t xml:space="preserve">PUT INTO SERVICE AFTER AUGUST 1, 2020, </w:t>
      </w:r>
      <w:r w:rsidRPr="00717C92">
        <w:t>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noBreakHyphen/>
        <w:t>67</w:t>
      </w:r>
      <w:r>
        <w:noBreakHyphen/>
        <w:t>10, RELATING TO DEFINITIONS CONCERNING THE TRANSPORTATION OF STUDENTS AND SCHOOL BUSES, SO AS TO DEFINE THE TERM “LAP SEAT BELT”; AND TO</w:t>
      </w:r>
      <w:r w:rsidRPr="00280271">
        <w:t xml:space="preserve"> AMEND SECTION 59</w:t>
      </w:r>
      <w:r>
        <w:noBreakHyphen/>
      </w:r>
      <w:r w:rsidRPr="00280271">
        <w:t>67</w:t>
      </w:r>
      <w:r>
        <w:noBreakHyphen/>
      </w:r>
      <w:r w:rsidRPr="00280271">
        <w:t>40, RELATING TO THE APPLICABILITY OF CERTAIN REQUIREMENTS OF PUBLIC SCHOOL BUSES TO PRIVATE SCHOOL BUSES, SO AS INCLUDE LAP SEAT BELT REQUIREMENTS.</w:t>
      </w:r>
    </w:p>
    <w:p w:rsidR="00FB2F82" w:rsidRDefault="00FB2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B2F82" w:rsidRDefault="00FB2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F82" w:rsidRDefault="00FB2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280271"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80271">
        <w:t>Article 1, Chapter 67, Title 59 of the 1976 Code is amended by adding:</w:t>
      </w:r>
    </w:p>
    <w:p w:rsidR="00FB2F82" w:rsidRPr="00280271"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Pr="00717C9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noBreakHyphen/>
      </w:r>
      <w:r w:rsidRPr="00280271">
        <w:t>67</w:t>
      </w:r>
      <w:r>
        <w:noBreakHyphen/>
      </w:r>
      <w:r w:rsidRPr="00280271">
        <w:t>75.</w:t>
      </w:r>
      <w:r>
        <w:tab/>
      </w:r>
      <w:r w:rsidRPr="00717C92">
        <w:t>(A)</w:t>
      </w:r>
      <w:r>
        <w:tab/>
        <w:t>All school buses put into service after August 1, 2020,</w:t>
      </w:r>
      <w:r w:rsidRPr="00717C92">
        <w:t xml:space="preserve"> must be equipped with lap seat belts designed and installed in compliance with United States Department of Transportation motor vehicle safety standards for each permanent seating accommodation. This requirement is in addition to the school bus safety standards of Section 56</w:t>
      </w:r>
      <w:r>
        <w:noBreakHyphen/>
      </w:r>
      <w:r w:rsidRPr="00717C92">
        <w:t>5</w:t>
      </w:r>
      <w:r>
        <w:noBreakHyphen/>
      </w:r>
      <w:r w:rsidRPr="00717C92">
        <w:t xml:space="preserve">195. </w:t>
      </w:r>
    </w:p>
    <w:p w:rsidR="00FB2F82" w:rsidRPr="00717C9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FB2F82" w:rsidRPr="00280271"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67</w:t>
      </w:r>
      <w:r>
        <w:noBreakHyphen/>
        <w:t>10 of the 1976 Code is amended to read:</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67</w:t>
      </w:r>
      <w:r>
        <w:noBreakHyphen/>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Pr="00195127">
        <w:t>‘</w:t>
      </w:r>
      <w:r>
        <w:t>S</w:t>
      </w:r>
      <w:r w:rsidRPr="00412CDB">
        <w:t>chool bus</w:t>
      </w:r>
      <w:r w:rsidRPr="00195127">
        <w:t>’</w:t>
      </w:r>
      <w:r w:rsidRPr="00412CDB">
        <w:t xml:space="preserve"> </w:t>
      </w:r>
      <w:r w:rsidRPr="00717C92">
        <w:rPr>
          <w:strike/>
        </w:rPr>
        <w:t>shall be construed to mean</w:t>
      </w:r>
      <w:r w:rsidRPr="00412CDB">
        <w:t xml:space="preserve"> </w:t>
      </w:r>
      <w:r>
        <w:rPr>
          <w:u w:val="single"/>
        </w:rPr>
        <w:t>means:</w:t>
      </w:r>
      <w:r>
        <w:t xml:space="preserve"> </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Pr="00195127">
        <w:rPr>
          <w:u w:val="single"/>
        </w:rPr>
        <w:t>‘</w:t>
      </w:r>
      <w:r w:rsidRPr="00717C92">
        <w:rPr>
          <w:u w:val="single"/>
        </w:rPr>
        <w:t>Lap seat belt</w:t>
      </w:r>
      <w:r w:rsidRPr="00195127">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noBreakHyphen/>
      </w:r>
      <w:r w:rsidRPr="00280271">
        <w:t>67</w:t>
      </w:r>
      <w:r>
        <w:noBreakHyphen/>
      </w:r>
      <w:r w:rsidRPr="00280271">
        <w:t xml:space="preserve">40 of the 1976 Code is amended </w:t>
      </w:r>
      <w:r>
        <w:t>to read</w:t>
      </w:r>
      <w:r w:rsidRPr="00280271">
        <w:t>:</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67</w:t>
      </w:r>
      <w:r>
        <w:noBreakHyphen/>
        <w:t>40.</w:t>
      </w:r>
      <w:r>
        <w:tab/>
      </w:r>
      <w:r>
        <w:rPr>
          <w:u w:val="single"/>
        </w:rPr>
        <w:t>(A)</w:t>
      </w:r>
      <w:r w:rsidRPr="00A02BCC">
        <w:tab/>
      </w:r>
      <w:r w:rsidRPr="00412CDB">
        <w:t xml:space="preserve">All school buses owned and operated by a private school or operated under contract for a </w:t>
      </w:r>
      <w:r>
        <w:t>private school must conform to s</w:t>
      </w:r>
      <w:r w:rsidRPr="00412CDB">
        <w:t>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82" w:rsidRDefault="00FB2F8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B2F82" w:rsidRDefault="00FB2F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4528" w:rsidRDefault="008D4528" w:rsidP="00FB2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D4528" w:rsidSect="00C147F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792" w:rsidRDefault="00185792" w:rsidP="009F0C77">
      <w:r>
        <w:separator/>
      </w:r>
    </w:p>
  </w:endnote>
  <w:endnote w:type="continuationSeparator" w:id="0">
    <w:p w:rsidR="00185792" w:rsidRDefault="00185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EB4C36-3131-4C01-8B05-22E4EC03C94D}"/>
    <w:embedBold r:id="rId2" w:fontKey="{E4DA438A-4E80-4F4A-9786-EEADD5C69CA0}"/>
  </w:font>
  <w:font w:name="Calibri">
    <w:panose1 w:val="020F0502020204030204"/>
    <w:charset w:val="00"/>
    <w:family w:val="swiss"/>
    <w:pitch w:val="variable"/>
    <w:sig w:usb0="E00002FF" w:usb1="4000ACFF" w:usb2="00000001" w:usb3="00000000" w:csb0="0000019F" w:csb1="00000000"/>
    <w:embedRegular r:id="rId3" w:fontKey="{FE804209-094C-4A17-9386-7AE303759E45}"/>
  </w:font>
  <w:font w:name="Cambria">
    <w:panose1 w:val="02040503050406030204"/>
    <w:charset w:val="00"/>
    <w:family w:val="roman"/>
    <w:pitch w:val="variable"/>
    <w:sig w:usb0="E00002FF" w:usb1="400004FF" w:usb2="00000000" w:usb3="00000000" w:csb0="0000019F" w:csb1="00000000"/>
    <w:embedRegular r:id="rId4" w:fontKey="{14ECD188-0C5E-4C0A-85E4-984641B4B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82" w:rsidRPr="00103507" w:rsidRDefault="00FB2F82" w:rsidP="00103507">
    <w:pPr>
      <w:pStyle w:val="Footer"/>
      <w:tabs>
        <w:tab w:val="clear" w:pos="4680"/>
        <w:tab w:val="clear" w:pos="9360"/>
        <w:tab w:val="center" w:pos="2995"/>
      </w:tabs>
      <w:spacing w:before="120"/>
    </w:pPr>
    <w:r>
      <w:t>[3945-</w:t>
    </w:r>
    <w:r>
      <w:fldChar w:fldCharType="begin"/>
    </w:r>
    <w:r>
      <w:instrText xml:space="preserve"> PAGE  \* MERGEFORMAT </w:instrText>
    </w:r>
    <w:r>
      <w:fldChar w:fldCharType="separate"/>
    </w:r>
    <w:r w:rsidR="000901A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7F1" w:rsidRPr="00103507" w:rsidRDefault="00FB2F82" w:rsidP="00103507">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792" w:rsidRDefault="00185792" w:rsidP="009F0C77">
      <w:r>
        <w:separator/>
      </w:r>
    </w:p>
  </w:footnote>
  <w:footnote w:type="continuationSeparator" w:id="0">
    <w:p w:rsidR="00185792" w:rsidRDefault="00185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8WAB17"/>
    <w:docVar w:name="CoverBillType" w:val="b"/>
    <w:docVar w:name="DocPath" w:val="L:\Council\bills\AGM\19138WAB17.DOCX"/>
    <w:docVar w:name="dvBillNumber" w:val="3945"/>
    <w:docVar w:name="dvBillNumberPrefix" w:val="H. "/>
    <w:docVar w:name="dvOriginalBody" w:val="House"/>
    <w:docVar w:name="dvSteno" w:val="AGM"/>
    <w:docVar w:name="NameofBody" w:val="h"/>
    <w:docVar w:name="vGroup2" w:val="Council"/>
  </w:docVars>
  <w:rsids>
    <w:rsidRoot w:val="00185792"/>
    <w:rsid w:val="00011869"/>
    <w:rsid w:val="00015CD6"/>
    <w:rsid w:val="000901AD"/>
    <w:rsid w:val="000E0100"/>
    <w:rsid w:val="000E1785"/>
    <w:rsid w:val="000F40FA"/>
    <w:rsid w:val="00103507"/>
    <w:rsid w:val="001035F1"/>
    <w:rsid w:val="0010776B"/>
    <w:rsid w:val="00133E66"/>
    <w:rsid w:val="001435A3"/>
    <w:rsid w:val="00146ED3"/>
    <w:rsid w:val="00151044"/>
    <w:rsid w:val="00185792"/>
    <w:rsid w:val="00195127"/>
    <w:rsid w:val="001A57EF"/>
    <w:rsid w:val="001D08F2"/>
    <w:rsid w:val="001D3A58"/>
    <w:rsid w:val="001D525B"/>
    <w:rsid w:val="001D7F4F"/>
    <w:rsid w:val="00205238"/>
    <w:rsid w:val="002321B6"/>
    <w:rsid w:val="00250967"/>
    <w:rsid w:val="002543C8"/>
    <w:rsid w:val="0025541D"/>
    <w:rsid w:val="00284AAE"/>
    <w:rsid w:val="002E5912"/>
    <w:rsid w:val="00301B21"/>
    <w:rsid w:val="00305C3B"/>
    <w:rsid w:val="00325348"/>
    <w:rsid w:val="0032732C"/>
    <w:rsid w:val="00336AD0"/>
    <w:rsid w:val="00365BFE"/>
    <w:rsid w:val="0037079A"/>
    <w:rsid w:val="003C4DAB"/>
    <w:rsid w:val="003D01E8"/>
    <w:rsid w:val="003E5288"/>
    <w:rsid w:val="003F6D79"/>
    <w:rsid w:val="0041760A"/>
    <w:rsid w:val="00417C01"/>
    <w:rsid w:val="004403BD"/>
    <w:rsid w:val="004554C5"/>
    <w:rsid w:val="00461441"/>
    <w:rsid w:val="004809EE"/>
    <w:rsid w:val="00483E87"/>
    <w:rsid w:val="004E7D54"/>
    <w:rsid w:val="005238E6"/>
    <w:rsid w:val="005273C6"/>
    <w:rsid w:val="00530A69"/>
    <w:rsid w:val="00545593"/>
    <w:rsid w:val="00556EBF"/>
    <w:rsid w:val="00563FDF"/>
    <w:rsid w:val="00577C6C"/>
    <w:rsid w:val="005A62FE"/>
    <w:rsid w:val="005C2FE2"/>
    <w:rsid w:val="005D152F"/>
    <w:rsid w:val="005E2BC9"/>
    <w:rsid w:val="00605102"/>
    <w:rsid w:val="006215AA"/>
    <w:rsid w:val="006913C9"/>
    <w:rsid w:val="0069470D"/>
    <w:rsid w:val="006D58AA"/>
    <w:rsid w:val="00734F00"/>
    <w:rsid w:val="007A70AE"/>
    <w:rsid w:val="00820B30"/>
    <w:rsid w:val="008320EB"/>
    <w:rsid w:val="008362E8"/>
    <w:rsid w:val="0085786E"/>
    <w:rsid w:val="00870EE2"/>
    <w:rsid w:val="008926D3"/>
    <w:rsid w:val="008A1768"/>
    <w:rsid w:val="008A489F"/>
    <w:rsid w:val="008D4528"/>
    <w:rsid w:val="008F0F33"/>
    <w:rsid w:val="008F4429"/>
    <w:rsid w:val="0094021A"/>
    <w:rsid w:val="009945AE"/>
    <w:rsid w:val="00997C7C"/>
    <w:rsid w:val="009B04B3"/>
    <w:rsid w:val="009B44AF"/>
    <w:rsid w:val="009C6A0B"/>
    <w:rsid w:val="009F0C77"/>
    <w:rsid w:val="009F4DD1"/>
    <w:rsid w:val="00A02543"/>
    <w:rsid w:val="00A41684"/>
    <w:rsid w:val="00A64E80"/>
    <w:rsid w:val="00A72BCD"/>
    <w:rsid w:val="00A741D9"/>
    <w:rsid w:val="00A833AB"/>
    <w:rsid w:val="00A93FCD"/>
    <w:rsid w:val="00A9741D"/>
    <w:rsid w:val="00AC34A2"/>
    <w:rsid w:val="00AD1C9A"/>
    <w:rsid w:val="00AD4B17"/>
    <w:rsid w:val="00AF246F"/>
    <w:rsid w:val="00B278CC"/>
    <w:rsid w:val="00B412D4"/>
    <w:rsid w:val="00BE3C22"/>
    <w:rsid w:val="00C0345E"/>
    <w:rsid w:val="00C31C95"/>
    <w:rsid w:val="00C3483A"/>
    <w:rsid w:val="00C74E9D"/>
    <w:rsid w:val="00C826DD"/>
    <w:rsid w:val="00C82FD3"/>
    <w:rsid w:val="00C92819"/>
    <w:rsid w:val="00CC6B7B"/>
    <w:rsid w:val="00CD2089"/>
    <w:rsid w:val="00D30683"/>
    <w:rsid w:val="00D73A67"/>
    <w:rsid w:val="00D970A9"/>
    <w:rsid w:val="00DF3845"/>
    <w:rsid w:val="00E41911"/>
    <w:rsid w:val="00E44B57"/>
    <w:rsid w:val="00E92EEF"/>
    <w:rsid w:val="00EB632F"/>
    <w:rsid w:val="00ED6955"/>
    <w:rsid w:val="00EF2368"/>
    <w:rsid w:val="00F24442"/>
    <w:rsid w:val="00F50AE3"/>
    <w:rsid w:val="00F655B7"/>
    <w:rsid w:val="00F656BA"/>
    <w:rsid w:val="00F67CF1"/>
    <w:rsid w:val="00F728AA"/>
    <w:rsid w:val="00F840F0"/>
    <w:rsid w:val="00FB0D0D"/>
    <w:rsid w:val="00FB2F8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C7E8C-99EC-4351-938C-DD692352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4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http://www.scstatehouse.gov/billsearch.php?billnumbers=3945&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hj\2017041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945_2017033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18.docx" TargetMode="External"/><Relationship Id="rId5" Type="http://schemas.openxmlformats.org/officeDocument/2006/relationships/footnotes" Target="footnotes.xml"/><Relationship Id="rId15" Type="http://schemas.openxmlformats.org/officeDocument/2006/relationships/hyperlink" Target="file:///p:\pprever\2017-18\3945_20170330.docx" TargetMode="External"/><Relationship Id="rId10" Type="http://schemas.openxmlformats.org/officeDocument/2006/relationships/hyperlink" Target="file:///h:\hj\2017040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p:\pprever\2017-18\3945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3C084-21B5-4227-8812-06078BBB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4</Pages>
  <Words>1089</Words>
  <Characters>6156</Characters>
  <Application>Microsoft Office Word</Application>
  <DocSecurity>0</DocSecurity>
  <Lines>181</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3945: School Buses - South Carolina Legislature Online</dc:title>
  <dc:creator>angiemorgan</dc:creator>
  <cp:lastModifiedBy>S Volk</cp:lastModifiedBy>
  <cp:revision>2</cp:revision>
  <dcterms:created xsi:type="dcterms:W3CDTF">2017-04-20T17:18:00Z</dcterms:created>
  <dcterms:modified xsi:type="dcterms:W3CDTF">2017-04-20T17:18:00Z</dcterms:modified>
</cp:coreProperties>
</file>