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8E9" w:rsidRDefault="007D08E9" w:rsidP="007D08E9">
      <w:pPr>
        <w:widowControl w:val="0"/>
        <w:jc w:val="center"/>
      </w:pPr>
      <w:r w:rsidRPr="007D08E9">
        <w:rPr>
          <w:b/>
        </w:rPr>
        <w:t>South Carolina General Assembly</w:t>
      </w:r>
    </w:p>
    <w:p w:rsidR="007D08E9" w:rsidRDefault="007D08E9" w:rsidP="007D08E9">
      <w:pPr>
        <w:widowControl w:val="0"/>
        <w:jc w:val="center"/>
      </w:pPr>
      <w:r>
        <w:t>122nd Session, 2017-2018</w:t>
      </w:r>
    </w:p>
    <w:p w:rsidR="007D08E9" w:rsidRDefault="007D08E9" w:rsidP="007D08E9">
      <w:pPr>
        <w:widowControl w:val="0"/>
        <w:jc w:val="left"/>
      </w:pPr>
    </w:p>
    <w:p w:rsidR="007D08E9" w:rsidRDefault="007D08E9" w:rsidP="007D08E9">
      <w:pPr>
        <w:widowControl w:val="0"/>
        <w:jc w:val="left"/>
        <w:rPr>
          <w:b/>
        </w:rPr>
      </w:pPr>
      <w:r w:rsidRPr="007D08E9">
        <w:rPr>
          <w:b/>
        </w:rPr>
        <w:t>H. 4063</w:t>
      </w:r>
    </w:p>
    <w:p w:rsidR="007D08E9" w:rsidRDefault="007D08E9" w:rsidP="007D08E9">
      <w:pPr>
        <w:widowControl w:val="0"/>
        <w:jc w:val="left"/>
        <w:rPr>
          <w:b/>
        </w:rPr>
      </w:pPr>
    </w:p>
    <w:p w:rsidR="007D08E9" w:rsidRDefault="007D08E9" w:rsidP="007D08E9">
      <w:pPr>
        <w:widowControl w:val="0"/>
        <w:jc w:val="left"/>
      </w:pPr>
      <w:r w:rsidRPr="007D08E9">
        <w:rPr>
          <w:b/>
        </w:rPr>
        <w:t>STATUS INFORMATION</w:t>
      </w:r>
    </w:p>
    <w:p w:rsidR="007D08E9" w:rsidRDefault="007D08E9" w:rsidP="007D08E9">
      <w:pPr>
        <w:widowControl w:val="0"/>
        <w:jc w:val="left"/>
      </w:pPr>
    </w:p>
    <w:p w:rsidR="007D08E9" w:rsidRDefault="007D08E9" w:rsidP="007D08E9">
      <w:pPr>
        <w:widowControl w:val="0"/>
        <w:jc w:val="left"/>
      </w:pPr>
      <w:r>
        <w:t>Concurrent Resolution</w:t>
      </w:r>
    </w:p>
    <w:p w:rsidR="007D08E9" w:rsidRDefault="007D08E9" w:rsidP="007D08E9">
      <w:pPr>
        <w:widowControl w:val="0"/>
        <w:jc w:val="left"/>
      </w:pPr>
      <w:r>
        <w:t>Sponsors: Reps. Clary, Alexander, Allison, Anderson, Anthony, Arrington, Atkinson, Atwater, Bales, Ballentine, Bamberg, Bannister, Bedingfield, Bennett, Bernstein, Blackwell, Bowers, Bradley, Brown, Burns, Caskey, Chumley,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7D08E9" w:rsidRDefault="007D08E9" w:rsidP="007D08E9">
      <w:pPr>
        <w:widowControl w:val="0"/>
        <w:jc w:val="left"/>
      </w:pPr>
      <w:r>
        <w:t>Document Path: l:\council\bills\rm\1147sa17.docx</w:t>
      </w:r>
    </w:p>
    <w:p w:rsidR="007D08E9" w:rsidRDefault="007D08E9" w:rsidP="007D08E9">
      <w:pPr>
        <w:widowControl w:val="0"/>
        <w:jc w:val="left"/>
      </w:pPr>
    </w:p>
    <w:p w:rsidR="004B7201" w:rsidRDefault="004B7201" w:rsidP="007D08E9">
      <w:pPr>
        <w:widowControl w:val="0"/>
        <w:jc w:val="left"/>
      </w:pPr>
      <w:r>
        <w:t>Introduced in the House on March 28, 2017</w:t>
      </w:r>
    </w:p>
    <w:p w:rsidR="004B7201" w:rsidRDefault="004B7201" w:rsidP="007D08E9">
      <w:pPr>
        <w:widowControl w:val="0"/>
        <w:jc w:val="left"/>
      </w:pPr>
      <w:r>
        <w:t>Introduced in the Senate on March 29, 2017</w:t>
      </w:r>
    </w:p>
    <w:p w:rsidR="004B7201" w:rsidRDefault="004B7201" w:rsidP="007D08E9">
      <w:pPr>
        <w:widowControl w:val="0"/>
        <w:jc w:val="left"/>
      </w:pPr>
      <w:r>
        <w:t>Adopted by the General Assembly on March 29, 2017</w:t>
      </w:r>
    </w:p>
    <w:p w:rsidR="004B7201" w:rsidRDefault="004B7201" w:rsidP="007D08E9">
      <w:pPr>
        <w:widowControl w:val="0"/>
        <w:jc w:val="left"/>
      </w:pPr>
    </w:p>
    <w:p w:rsidR="007D08E9" w:rsidRDefault="007D08E9" w:rsidP="007D08E9">
      <w:pPr>
        <w:widowControl w:val="0"/>
        <w:jc w:val="left"/>
      </w:pPr>
      <w:r>
        <w:t xml:space="preserve">Summary: </w:t>
      </w:r>
      <w:r w:rsidR="00297D82">
        <w:t>Seth Beer</w:t>
      </w:r>
    </w:p>
    <w:p w:rsidR="007D08E9" w:rsidRDefault="007D08E9" w:rsidP="007D08E9">
      <w:pPr>
        <w:widowControl w:val="0"/>
        <w:jc w:val="left"/>
      </w:pPr>
    </w:p>
    <w:p w:rsidR="007D08E9" w:rsidRDefault="007D08E9" w:rsidP="007D08E9">
      <w:pPr>
        <w:widowControl w:val="0"/>
        <w:jc w:val="left"/>
      </w:pPr>
    </w:p>
    <w:p w:rsidR="007D08E9" w:rsidRDefault="007D08E9" w:rsidP="007D08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8E9">
        <w:rPr>
          <w:b/>
        </w:rPr>
        <w:t>HISTORY OF LEGISLATIVE ACTIONS</w:t>
      </w:r>
    </w:p>
    <w:p w:rsidR="007D08E9" w:rsidRDefault="007D08E9" w:rsidP="007D08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08E9" w:rsidRPr="007D08E9" w:rsidRDefault="007D08E9" w:rsidP="007D08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8E9">
        <w:rPr>
          <w:u w:val="single"/>
        </w:rPr>
        <w:tab/>
        <w:t>Date</w:t>
      </w:r>
      <w:r w:rsidRPr="007D08E9">
        <w:rPr>
          <w:u w:val="single"/>
        </w:rPr>
        <w:tab/>
        <w:t>Body</w:t>
      </w:r>
      <w:r w:rsidRPr="007D08E9">
        <w:rPr>
          <w:u w:val="single"/>
        </w:rPr>
        <w:tab/>
        <w:t>Action Description with journal page number</w:t>
      </w:r>
      <w:r w:rsidRPr="007D08E9">
        <w:rPr>
          <w:u w:val="single"/>
        </w:rPr>
        <w:tab/>
      </w:r>
    </w:p>
    <w:p w:rsidR="00505EB7" w:rsidRDefault="00505EB7" w:rsidP="00505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3/28/2017</w:t>
      </w:r>
      <w:r>
        <w:tab/>
        <w:t>House</w:t>
      </w:r>
      <w:r>
        <w:tab/>
      </w:r>
      <w:r w:rsidRPr="00F07C4B">
        <w:t>Intr</w:t>
      </w:r>
      <w:r>
        <w:t xml:space="preserve">oduced, adopted, sent to Senate </w:t>
      </w:r>
      <w:r w:rsidRPr="00F07C4B">
        <w:t>(</w:t>
      </w:r>
      <w:hyperlink r:id="rId7" w:history="1">
        <w:r w:rsidRPr="00F07C4B">
          <w:rPr>
            <w:rStyle w:val="Hyperlink"/>
          </w:rPr>
          <w:t>House Journal</w:t>
        </w:r>
        <w:r w:rsidRPr="00F07C4B">
          <w:rPr>
            <w:rStyle w:val="Hyperlink"/>
          </w:rPr>
          <w:noBreakHyphen/>
          <w:t>page 67</w:t>
        </w:r>
      </w:hyperlink>
      <w:r w:rsidRPr="00F07C4B">
        <w:t>)</w:t>
      </w:r>
    </w:p>
    <w:p w:rsidR="00505EB7" w:rsidRDefault="00505EB7" w:rsidP="00505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3/29/2017</w:t>
      </w:r>
      <w:r>
        <w:tab/>
        <w:t>Senate</w:t>
      </w:r>
      <w:r>
        <w:tab/>
      </w:r>
      <w:r w:rsidRPr="00F07C4B">
        <w:t>Introduced, ado</w:t>
      </w:r>
      <w:r>
        <w:t xml:space="preserve">pted, returned with concurrence </w:t>
      </w:r>
      <w:r w:rsidRPr="00F07C4B">
        <w:t>(</w:t>
      </w:r>
      <w:hyperlink r:id="rId8" w:history="1">
        <w:r w:rsidRPr="00F07C4B">
          <w:rPr>
            <w:rStyle w:val="Hyperlink"/>
          </w:rPr>
          <w:t>Senate Journal</w:t>
        </w:r>
        <w:r w:rsidRPr="00F07C4B">
          <w:rPr>
            <w:rStyle w:val="Hyperlink"/>
          </w:rPr>
          <w:noBreakHyphen/>
          <w:t>page 18</w:t>
        </w:r>
      </w:hyperlink>
      <w:r w:rsidRPr="00F07C4B">
        <w:t>)</w:t>
      </w:r>
    </w:p>
    <w:p w:rsidR="00505EB7" w:rsidRDefault="00505EB7" w:rsidP="00505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8E9" w:rsidRDefault="007D08E9" w:rsidP="007D08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D08E9">
          <w:rPr>
            <w:rStyle w:val="Hyperlink"/>
          </w:rPr>
          <w:t>legislative information</w:t>
        </w:r>
      </w:hyperlink>
      <w:r>
        <w:t xml:space="preserve"> at the website</w:t>
      </w:r>
    </w:p>
    <w:p w:rsidR="007D08E9" w:rsidRDefault="007D08E9" w:rsidP="007D08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8E9" w:rsidRPr="007D08E9" w:rsidRDefault="007D08E9" w:rsidP="007D08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8E9" w:rsidRDefault="007D08E9" w:rsidP="007D08E9">
      <w:r w:rsidRPr="007D08E9">
        <w:rPr>
          <w:b/>
        </w:rPr>
        <w:t>VERSIONS OF THIS BILL</w:t>
      </w:r>
    </w:p>
    <w:p w:rsidR="007D08E9" w:rsidRDefault="007D08E9" w:rsidP="007D08E9"/>
    <w:p w:rsidR="007D08E9" w:rsidRDefault="00857571" w:rsidP="007D08E9">
      <w:hyperlink r:id="rId10" w:history="1">
        <w:r w:rsidR="007D08E9">
          <w:rPr>
            <w:rStyle w:val="Hyperlink"/>
          </w:rPr>
          <w:t>3/28/2017</w:t>
        </w:r>
      </w:hyperlink>
    </w:p>
    <w:p w:rsidR="007D08E9" w:rsidRDefault="007D08E9" w:rsidP="007D08E9"/>
    <w:p w:rsidR="007D08E9" w:rsidRDefault="007D08E9" w:rsidP="007D08E9">
      <w:pPr>
        <w:sectPr w:rsidR="007D08E9" w:rsidSect="007D08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54DD" w:rsidRDefault="00B554DD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5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54A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B5C" w:rsidRDefault="00FC7797" w:rsidP="004D7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A2545">
        <w:t>RECOGNIZE AND HONOR</w:t>
      </w:r>
      <w:r w:rsidR="004D7B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A6758">
        <w:rPr>
          <w:rFonts w:eastAsiaTheme="minorHAnsi"/>
          <w:color w:val="000000" w:themeColor="text1"/>
          <w:szCs w:val="22"/>
          <w:u w:color="000000" w:themeColor="text1"/>
        </w:rPr>
        <w:t>SETH BEER</w:t>
      </w:r>
      <w:r w:rsidR="004D7B5C">
        <w:rPr>
          <w:rFonts w:eastAsiaTheme="minorHAnsi"/>
          <w:color w:val="000000" w:themeColor="text1"/>
          <w:szCs w:val="22"/>
          <w:u w:color="000000" w:themeColor="text1"/>
        </w:rPr>
        <w:t xml:space="preserve"> OF THE CLEMSON UNIVERSITY </w:t>
      </w:r>
      <w:r w:rsidR="003A6758">
        <w:rPr>
          <w:rFonts w:eastAsiaTheme="minorHAnsi"/>
          <w:color w:val="000000" w:themeColor="text1"/>
          <w:szCs w:val="22"/>
          <w:u w:color="000000" w:themeColor="text1"/>
        </w:rPr>
        <w:t>BASEBALL</w:t>
      </w:r>
      <w:r w:rsidR="004D7B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7B5C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4D7B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A2545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07243D">
        <w:rPr>
          <w:rFonts w:eastAsiaTheme="minorHAnsi"/>
          <w:color w:val="000000" w:themeColor="text1"/>
          <w:szCs w:val="22"/>
          <w:u w:color="000000" w:themeColor="text1"/>
        </w:rPr>
        <w:t xml:space="preserve"> BEING NAMED WINNER OF THE 2016 </w:t>
      </w:r>
      <w:r w:rsidR="0007243D" w:rsidRPr="00B606E2">
        <w:rPr>
          <w:color w:val="000000" w:themeColor="text1"/>
          <w:u w:color="000000" w:themeColor="text1"/>
        </w:rPr>
        <w:t xml:space="preserve">DICK HOWSER TROPHY </w:t>
      </w:r>
      <w:r w:rsidR="0007243D">
        <w:rPr>
          <w:color w:val="000000" w:themeColor="text1"/>
          <w:u w:color="000000" w:themeColor="text1"/>
        </w:rPr>
        <w:t>AND FOR HIS</w:t>
      </w:r>
      <w:r w:rsidR="0007243D">
        <w:rPr>
          <w:rFonts w:eastAsiaTheme="minorHAnsi"/>
          <w:color w:val="000000" w:themeColor="text1"/>
          <w:szCs w:val="22"/>
          <w:u w:color="000000" w:themeColor="text1"/>
        </w:rPr>
        <w:t xml:space="preserve"> OUTSTANDING CONTRIBUTIONS TO CLEMSON BASEBALL</w:t>
      </w:r>
      <w:r w:rsidR="004D7B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051F" w:rsidRDefault="00A654A7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051F">
        <w:t xml:space="preserve">the South Carolina General Assembly is pleased to learn that Seth Beer of the Clemson University baseball team was selected to receive the 2016 </w:t>
      </w:r>
      <w:r w:rsidR="0030051F" w:rsidRPr="00B606E2">
        <w:rPr>
          <w:color w:val="000000" w:themeColor="text1"/>
          <w:u w:color="000000" w:themeColor="text1"/>
        </w:rPr>
        <w:t>Dick Howser Trophy</w:t>
      </w:r>
      <w:r w:rsidR="001B7FF3">
        <w:rPr>
          <w:color w:val="000000" w:themeColor="text1"/>
          <w:u w:color="000000" w:themeColor="text1"/>
        </w:rPr>
        <w:t xml:space="preserve">. He was </w:t>
      </w:r>
      <w:r w:rsidR="001B7FF3" w:rsidRPr="001B7DAD">
        <w:rPr>
          <w:color w:val="000000" w:themeColor="text1"/>
          <w:u w:color="000000" w:themeColor="text1"/>
        </w:rPr>
        <w:t>the first freshman in the country to win the award</w:t>
      </w:r>
      <w:r w:rsidR="0030051F">
        <w:rPr>
          <w:color w:val="000000" w:themeColor="text1"/>
          <w:u w:color="000000" w:themeColor="text1"/>
        </w:rPr>
        <w:t>, the most coveted in colleg</w:t>
      </w:r>
      <w:r w:rsidR="004409D6">
        <w:rPr>
          <w:color w:val="000000" w:themeColor="text1"/>
          <w:u w:color="000000" w:themeColor="text1"/>
        </w:rPr>
        <w:t>iate</w:t>
      </w:r>
      <w:r w:rsidR="0030051F">
        <w:rPr>
          <w:color w:val="000000" w:themeColor="text1"/>
          <w:u w:color="000000" w:themeColor="text1"/>
        </w:rPr>
        <w:t xml:space="preserve"> baseball</w:t>
      </w:r>
      <w:r w:rsidR="001B7FF3">
        <w:rPr>
          <w:color w:val="000000" w:themeColor="text1"/>
          <w:u w:color="000000" w:themeColor="text1"/>
        </w:rPr>
        <w:t>; and</w:t>
      </w:r>
    </w:p>
    <w:p w:rsidR="001B7FF3" w:rsidRDefault="001B7FF3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D7C" w:rsidRDefault="00C71D7C" w:rsidP="00C7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B606E2">
        <w:rPr>
          <w:color w:val="000000" w:themeColor="text1"/>
          <w:u w:color="000000" w:themeColor="text1"/>
        </w:rPr>
        <w:t>resent</w:t>
      </w:r>
      <w:r>
        <w:rPr>
          <w:color w:val="000000" w:themeColor="text1"/>
          <w:u w:color="000000" w:themeColor="text1"/>
        </w:rPr>
        <w:t xml:space="preserve">ed by the </w:t>
      </w:r>
      <w:r w:rsidRPr="00B606E2">
        <w:rPr>
          <w:color w:val="000000" w:themeColor="text1"/>
          <w:u w:color="000000" w:themeColor="text1"/>
        </w:rPr>
        <w:t>St. Petersburg Area Chamber of Commerce</w:t>
      </w:r>
      <w:r>
        <w:rPr>
          <w:color w:val="000000" w:themeColor="text1"/>
          <w:u w:color="000000" w:themeColor="text1"/>
        </w:rPr>
        <w:t>, t</w:t>
      </w:r>
      <w:r w:rsidRPr="00B606E2">
        <w:rPr>
          <w:color w:val="000000" w:themeColor="text1"/>
          <w:u w:color="000000" w:themeColor="text1"/>
        </w:rPr>
        <w:t>he Dick Howser Trophy is a national sponsorship created to promote baseball excellence and scholastic achievement for collegiate baseball. As the baseball equivalent of the Heisman Trophy, the Dick Howser Trophy is</w:t>
      </w:r>
      <w:r>
        <w:rPr>
          <w:color w:val="000000" w:themeColor="text1"/>
          <w:u w:color="000000" w:themeColor="text1"/>
        </w:rPr>
        <w:t xml:space="preserve"> the most prestigious </w:t>
      </w:r>
      <w:r w:rsidRPr="00B606E2">
        <w:rPr>
          <w:color w:val="000000" w:themeColor="text1"/>
          <w:u w:color="000000" w:themeColor="text1"/>
        </w:rPr>
        <w:t xml:space="preserve">annual national award for the </w:t>
      </w:r>
      <w:r>
        <w:rPr>
          <w:color w:val="000000" w:themeColor="text1"/>
          <w:u w:color="000000" w:themeColor="text1"/>
        </w:rPr>
        <w:t xml:space="preserve">most </w:t>
      </w:r>
      <w:r w:rsidRPr="00B606E2">
        <w:rPr>
          <w:color w:val="000000" w:themeColor="text1"/>
          <w:u w:color="000000" w:themeColor="text1"/>
        </w:rPr>
        <w:t xml:space="preserve">outstanding collegiate baseball player. The National Collegiate Baseball Writers Association </w:t>
      </w:r>
      <w:r>
        <w:rPr>
          <w:color w:val="000000" w:themeColor="text1"/>
          <w:u w:color="000000" w:themeColor="text1"/>
        </w:rPr>
        <w:t>vot</w:t>
      </w:r>
      <w:r w:rsidRPr="00B606E2">
        <w:rPr>
          <w:color w:val="000000" w:themeColor="text1"/>
          <w:u w:color="000000" w:themeColor="text1"/>
        </w:rPr>
        <w:t>es for the recipient based on nominees</w:t>
      </w:r>
      <w:r w:rsidR="00F049F0" w:rsidRPr="00F049F0">
        <w:rPr>
          <w:color w:val="000000" w:themeColor="text1"/>
          <w:u w:color="000000" w:themeColor="text1"/>
        </w:rPr>
        <w:t>’</w:t>
      </w:r>
      <w:r w:rsidRPr="00B606E2">
        <w:rPr>
          <w:color w:val="000000" w:themeColor="text1"/>
          <w:u w:color="000000" w:themeColor="text1"/>
        </w:rPr>
        <w:t xml:space="preserve"> performance, character, leadership</w:t>
      </w:r>
      <w:r>
        <w:rPr>
          <w:color w:val="000000" w:themeColor="text1"/>
          <w:u w:color="000000" w:themeColor="text1"/>
        </w:rPr>
        <w:t>,</w:t>
      </w:r>
      <w:r w:rsidRPr="00B606E2">
        <w:rPr>
          <w:color w:val="000000" w:themeColor="text1"/>
          <w:u w:color="000000" w:themeColor="text1"/>
        </w:rPr>
        <w:t xml:space="preserve"> and courage</w:t>
      </w:r>
      <w:r>
        <w:rPr>
          <w:color w:val="000000" w:themeColor="text1"/>
          <w:u w:color="000000" w:themeColor="text1"/>
        </w:rPr>
        <w:t>; and</w:t>
      </w:r>
    </w:p>
    <w:p w:rsidR="00C71D7C" w:rsidRDefault="00C71D7C" w:rsidP="00C7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D7C" w:rsidRPr="00B606E2" w:rsidRDefault="00C71D7C" w:rsidP="00C7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6E2">
        <w:rPr>
          <w:color w:val="000000" w:themeColor="text1"/>
          <w:u w:color="000000" w:themeColor="text1"/>
        </w:rPr>
        <w:t>Seth Beer</w:t>
      </w:r>
      <w:r w:rsidR="00F049F0" w:rsidRPr="00F049F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baseball performance clearly more than qualifies him as worthy of the Dick Howser recognition as National Player of the Year. </w:t>
      </w:r>
      <w:r w:rsidR="000650C8">
        <w:rPr>
          <w:color w:val="000000" w:themeColor="text1"/>
          <w:u w:color="000000" w:themeColor="text1"/>
        </w:rPr>
        <w:t>For the 2016 season, h</w:t>
      </w:r>
      <w:r>
        <w:rPr>
          <w:color w:val="000000" w:themeColor="text1"/>
          <w:u w:color="000000" w:themeColor="text1"/>
        </w:rPr>
        <w:t xml:space="preserve">e </w:t>
      </w:r>
      <w:r w:rsidR="000650C8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among the top three in virtually every ACC hitting statistic with 18 home runs (tops in the conference</w:t>
      </w:r>
      <w:r w:rsidR="00557907">
        <w:rPr>
          <w:color w:val="000000" w:themeColor="text1"/>
          <w:u w:color="000000" w:themeColor="text1"/>
        </w:rPr>
        <w:t xml:space="preserve"> and the most by a freshman in school history</w:t>
      </w:r>
      <w:r w:rsidRPr="00B606E2">
        <w:rPr>
          <w:color w:val="000000" w:themeColor="text1"/>
          <w:u w:color="000000" w:themeColor="text1"/>
        </w:rPr>
        <w:t>), 70 runs</w:t>
      </w:r>
      <w:r w:rsidR="0015329F">
        <w:rPr>
          <w:color w:val="000000" w:themeColor="text1"/>
          <w:u w:color="000000" w:themeColor="text1"/>
        </w:rPr>
        <w:t xml:space="preserve"> </w:t>
      </w:r>
      <w:r w:rsidRPr="00B606E2">
        <w:rPr>
          <w:color w:val="000000" w:themeColor="text1"/>
          <w:u w:color="000000" w:themeColor="text1"/>
        </w:rPr>
        <w:t>batted</w:t>
      </w:r>
      <w:r w:rsidR="0015329F">
        <w:rPr>
          <w:color w:val="000000" w:themeColor="text1"/>
          <w:u w:color="000000" w:themeColor="text1"/>
        </w:rPr>
        <w:t xml:space="preserve"> </w:t>
      </w:r>
      <w:r w:rsidRPr="00B606E2">
        <w:rPr>
          <w:color w:val="000000" w:themeColor="text1"/>
          <w:u w:color="000000" w:themeColor="text1"/>
        </w:rPr>
        <w:t>in (second overall), .700 slugging percentage (second), .535 on</w:t>
      </w:r>
      <w:r w:rsidR="00F049F0">
        <w:rPr>
          <w:color w:val="000000" w:themeColor="text1"/>
          <w:u w:color="000000" w:themeColor="text1"/>
        </w:rPr>
        <w:noBreakHyphen/>
      </w:r>
      <w:r w:rsidRPr="00B606E2">
        <w:rPr>
          <w:color w:val="000000" w:themeColor="text1"/>
          <w:u w:color="000000" w:themeColor="text1"/>
        </w:rPr>
        <w:t>base percentage (second), 2.29 total bases per game (second), and .369 (eighth in the ACC). Th</w:t>
      </w:r>
      <w:r>
        <w:rPr>
          <w:color w:val="000000" w:themeColor="text1"/>
          <w:u w:color="000000" w:themeColor="text1"/>
        </w:rPr>
        <w:t>is</w:t>
      </w:r>
      <w:r w:rsidRPr="00B606E2">
        <w:rPr>
          <w:color w:val="000000" w:themeColor="text1"/>
          <w:u w:color="000000" w:themeColor="text1"/>
        </w:rPr>
        <w:t xml:space="preserve"> 2016 ACC Player and Freshman Hitter of the Year also was among national leaders in numerous batting categories. His .535 on</w:t>
      </w:r>
      <w:r w:rsidR="00F049F0">
        <w:rPr>
          <w:color w:val="000000" w:themeColor="text1"/>
          <w:u w:color="000000" w:themeColor="text1"/>
        </w:rPr>
        <w:noBreakHyphen/>
      </w:r>
      <w:r w:rsidRPr="00B606E2">
        <w:rPr>
          <w:color w:val="000000" w:themeColor="text1"/>
          <w:u w:color="000000" w:themeColor="text1"/>
        </w:rPr>
        <w:t xml:space="preserve">base percentage </w:t>
      </w:r>
      <w:r w:rsidR="00A443AB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</w:t>
      </w:r>
      <w:r w:rsidRPr="00B606E2">
        <w:rPr>
          <w:color w:val="000000" w:themeColor="text1"/>
          <w:u w:color="000000" w:themeColor="text1"/>
        </w:rPr>
        <w:lastRenderedPageBreak/>
        <w:t>fourth in NCAA Division I individual stats. His 62 bases</w:t>
      </w:r>
      <w:r w:rsidR="0015329F">
        <w:rPr>
          <w:color w:val="000000" w:themeColor="text1"/>
          <w:u w:color="000000" w:themeColor="text1"/>
        </w:rPr>
        <w:t xml:space="preserve"> </w:t>
      </w:r>
      <w:r w:rsidRPr="00B606E2">
        <w:rPr>
          <w:color w:val="000000" w:themeColor="text1"/>
          <w:u w:color="000000" w:themeColor="text1"/>
        </w:rPr>
        <w:t>on</w:t>
      </w:r>
      <w:r w:rsidR="0015329F">
        <w:rPr>
          <w:color w:val="000000" w:themeColor="text1"/>
          <w:u w:color="000000" w:themeColor="text1"/>
        </w:rPr>
        <w:t xml:space="preserve"> b</w:t>
      </w:r>
      <w:r w:rsidRPr="00B606E2">
        <w:rPr>
          <w:color w:val="000000" w:themeColor="text1"/>
          <w:u w:color="000000" w:themeColor="text1"/>
        </w:rPr>
        <w:t>alls rank</w:t>
      </w:r>
      <w:r w:rsidR="00066987">
        <w:rPr>
          <w:color w:val="000000" w:themeColor="text1"/>
          <w:u w:color="000000" w:themeColor="text1"/>
        </w:rPr>
        <w:t xml:space="preserve">ed </w:t>
      </w:r>
      <w:r w:rsidRPr="00B606E2">
        <w:rPr>
          <w:color w:val="000000" w:themeColor="text1"/>
          <w:u w:color="000000" w:themeColor="text1"/>
        </w:rPr>
        <w:t>third nationally and second in the conference</w:t>
      </w:r>
      <w:r w:rsidR="00662DE6">
        <w:rPr>
          <w:color w:val="000000" w:themeColor="text1"/>
          <w:u w:color="000000" w:themeColor="text1"/>
        </w:rPr>
        <w:t>,</w:t>
      </w:r>
      <w:r w:rsidRPr="00B606E2">
        <w:rPr>
          <w:color w:val="000000" w:themeColor="text1"/>
          <w:u w:color="000000" w:themeColor="text1"/>
        </w:rPr>
        <w:t xml:space="preserve"> while his 18</w:t>
      </w:r>
      <w:r w:rsidR="00F049F0">
        <w:rPr>
          <w:color w:val="000000" w:themeColor="text1"/>
          <w:u w:color="000000" w:themeColor="text1"/>
        </w:rPr>
        <w:noBreakHyphen/>
      </w:r>
      <w:r w:rsidRPr="00B606E2">
        <w:rPr>
          <w:color w:val="000000" w:themeColor="text1"/>
          <w:u w:color="000000" w:themeColor="text1"/>
        </w:rPr>
        <w:t xml:space="preserve">homer total </w:t>
      </w:r>
      <w:r w:rsidR="00066987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tied for </w:t>
      </w:r>
      <w:r>
        <w:rPr>
          <w:color w:val="000000" w:themeColor="text1"/>
          <w:u w:color="000000" w:themeColor="text1"/>
        </w:rPr>
        <w:t>thirteenth</w:t>
      </w:r>
      <w:r w:rsidRPr="00B606E2">
        <w:rPr>
          <w:color w:val="000000" w:themeColor="text1"/>
          <w:u w:color="000000" w:themeColor="text1"/>
        </w:rPr>
        <w:t xml:space="preserve"> nationally</w:t>
      </w:r>
      <w:r w:rsidR="00150B38">
        <w:rPr>
          <w:color w:val="000000" w:themeColor="text1"/>
          <w:u w:color="000000" w:themeColor="text1"/>
        </w:rPr>
        <w:t>,</w:t>
      </w:r>
      <w:r w:rsidRPr="00B606E2">
        <w:rPr>
          <w:color w:val="000000" w:themeColor="text1"/>
          <w:u w:color="000000" w:themeColor="text1"/>
        </w:rPr>
        <w:t xml:space="preserve"> along with leading the league. </w:t>
      </w:r>
      <w:r>
        <w:rPr>
          <w:color w:val="000000" w:themeColor="text1"/>
          <w:u w:color="000000" w:themeColor="text1"/>
        </w:rPr>
        <w:t>His</w:t>
      </w:r>
      <w:r w:rsidRPr="00B606E2">
        <w:rPr>
          <w:color w:val="000000" w:themeColor="text1"/>
          <w:u w:color="000000" w:themeColor="text1"/>
        </w:rPr>
        <w:t xml:space="preserve"> 70 RBI </w:t>
      </w:r>
      <w:r w:rsidR="00066987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ninth nationally</w:t>
      </w:r>
      <w:r>
        <w:rPr>
          <w:color w:val="000000" w:themeColor="text1"/>
          <w:u w:color="000000" w:themeColor="text1"/>
        </w:rPr>
        <w:t>,</w:t>
      </w:r>
      <w:r w:rsidRPr="00B606E2">
        <w:rPr>
          <w:color w:val="000000" w:themeColor="text1"/>
          <w:u w:color="000000" w:themeColor="text1"/>
        </w:rPr>
        <w:t xml:space="preserve"> while he </w:t>
      </w:r>
      <w:r w:rsidR="00066987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F049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B606E2">
        <w:rPr>
          <w:color w:val="000000" w:themeColor="text1"/>
          <w:u w:color="000000" w:themeColor="text1"/>
        </w:rPr>
        <w:t xml:space="preserve"> in RBI per game with a 1.13 average over 62 contests in which he competed. His .700 slugging percentage </w:t>
      </w:r>
      <w:r w:rsidR="00066987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ninth in NCAA Division I individually</w:t>
      </w:r>
      <w:r>
        <w:rPr>
          <w:color w:val="000000" w:themeColor="text1"/>
          <w:u w:color="000000" w:themeColor="text1"/>
        </w:rPr>
        <w:t>; and</w:t>
      </w:r>
    </w:p>
    <w:p w:rsidR="0030051F" w:rsidRDefault="0030051F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4DBE" w:rsidRDefault="00F33CF8" w:rsidP="00774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45AC6">
        <w:t>his</w:t>
      </w:r>
      <w:r>
        <w:t xml:space="preserve"> other achievements and awards are extensive</w:t>
      </w:r>
      <w:r w:rsidR="00774DBE">
        <w:t xml:space="preserve">. </w:t>
      </w:r>
      <w:r w:rsidR="00445AC6">
        <w:t xml:space="preserve">He </w:t>
      </w:r>
      <w:r w:rsidR="00774DBE">
        <w:rPr>
          <w:color w:val="000000" w:themeColor="text1"/>
          <w:u w:color="000000" w:themeColor="text1"/>
        </w:rPr>
        <w:t>was named na</w:t>
      </w:r>
      <w:r w:rsidR="00774DBE" w:rsidRPr="001B7DAD">
        <w:rPr>
          <w:color w:val="000000" w:themeColor="text1"/>
          <w:u w:color="000000" w:themeColor="text1"/>
        </w:rPr>
        <w:t xml:space="preserve">tional </w:t>
      </w:r>
      <w:r w:rsidR="00774DBE">
        <w:rPr>
          <w:color w:val="000000" w:themeColor="text1"/>
          <w:u w:color="000000" w:themeColor="text1"/>
        </w:rPr>
        <w:t>F</w:t>
      </w:r>
      <w:r w:rsidR="00774DBE" w:rsidRPr="001B7DAD">
        <w:rPr>
          <w:color w:val="000000" w:themeColor="text1"/>
          <w:u w:color="000000" w:themeColor="text1"/>
        </w:rPr>
        <w:t>reshman</w:t>
      </w:r>
      <w:r w:rsidR="00774DBE">
        <w:rPr>
          <w:color w:val="000000" w:themeColor="text1"/>
          <w:u w:color="000000" w:themeColor="text1"/>
        </w:rPr>
        <w:t xml:space="preserve"> of the Year</w:t>
      </w:r>
      <w:r w:rsidR="00774DBE" w:rsidRPr="001B7DAD">
        <w:rPr>
          <w:color w:val="000000" w:themeColor="text1"/>
          <w:u w:color="000000" w:themeColor="text1"/>
        </w:rPr>
        <w:t xml:space="preserve"> by </w:t>
      </w:r>
      <w:r w:rsidR="00774DBE" w:rsidRPr="008568A6">
        <w:rPr>
          <w:i/>
          <w:color w:val="000000" w:themeColor="text1"/>
          <w:u w:color="000000" w:themeColor="text1"/>
        </w:rPr>
        <w:t>Baseball America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College Sports Madness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D1Baseball</w:t>
      </w:r>
      <w:r w:rsidR="00774DBE">
        <w:rPr>
          <w:color w:val="000000" w:themeColor="text1"/>
          <w:u w:color="000000" w:themeColor="text1"/>
        </w:rPr>
        <w:t xml:space="preserve">, </w:t>
      </w:r>
      <w:r w:rsidR="00774DBE" w:rsidRPr="001B7DAD">
        <w:rPr>
          <w:color w:val="000000" w:themeColor="text1"/>
          <w:u w:color="000000" w:themeColor="text1"/>
        </w:rPr>
        <w:t xml:space="preserve">and </w:t>
      </w:r>
      <w:r w:rsidR="00774DBE" w:rsidRPr="008568A6">
        <w:rPr>
          <w:i/>
          <w:color w:val="000000" w:themeColor="text1"/>
          <w:u w:color="000000" w:themeColor="text1"/>
        </w:rPr>
        <w:t>Perfect Game</w:t>
      </w:r>
      <w:r w:rsidR="008F6E2E">
        <w:rPr>
          <w:color w:val="000000" w:themeColor="text1"/>
          <w:u w:color="000000" w:themeColor="text1"/>
        </w:rPr>
        <w:t xml:space="preserve">, making him </w:t>
      </w:r>
      <w:r w:rsidR="00774DBE" w:rsidRPr="001B7DAD">
        <w:rPr>
          <w:color w:val="000000" w:themeColor="text1"/>
          <w:u w:color="000000" w:themeColor="text1"/>
        </w:rPr>
        <w:t>Clemson</w:t>
      </w:r>
      <w:r w:rsidR="00F049F0" w:rsidRPr="00F049F0">
        <w:rPr>
          <w:color w:val="000000" w:themeColor="text1"/>
          <w:u w:color="000000" w:themeColor="text1"/>
        </w:rPr>
        <w:t>’</w:t>
      </w:r>
      <w:r w:rsidR="00774DBE" w:rsidRPr="001B7DAD">
        <w:rPr>
          <w:color w:val="000000" w:themeColor="text1"/>
          <w:u w:color="000000" w:themeColor="text1"/>
        </w:rPr>
        <w:t xml:space="preserve">s first national </w:t>
      </w:r>
      <w:r w:rsidR="00774DBE">
        <w:rPr>
          <w:color w:val="000000" w:themeColor="text1"/>
          <w:u w:color="000000" w:themeColor="text1"/>
        </w:rPr>
        <w:t>F</w:t>
      </w:r>
      <w:r w:rsidR="00774DBE" w:rsidRPr="001B7DAD">
        <w:rPr>
          <w:color w:val="000000" w:themeColor="text1"/>
          <w:u w:color="000000" w:themeColor="text1"/>
        </w:rPr>
        <w:t>reshman</w:t>
      </w:r>
      <w:r w:rsidR="00774DBE">
        <w:rPr>
          <w:color w:val="000000" w:themeColor="text1"/>
          <w:u w:color="000000" w:themeColor="text1"/>
        </w:rPr>
        <w:t xml:space="preserve"> of the Year. Further, he was named F</w:t>
      </w:r>
      <w:r w:rsidR="00774DBE" w:rsidRPr="001B7DAD">
        <w:rPr>
          <w:color w:val="000000" w:themeColor="text1"/>
          <w:u w:color="000000" w:themeColor="text1"/>
        </w:rPr>
        <w:t>irst</w:t>
      </w:r>
      <w:r w:rsidR="00774DBE">
        <w:rPr>
          <w:color w:val="000000" w:themeColor="text1"/>
          <w:u w:color="000000" w:themeColor="text1"/>
        </w:rPr>
        <w:t xml:space="preserve"> T</w:t>
      </w:r>
      <w:r w:rsidR="00774DBE" w:rsidRPr="001B7DAD">
        <w:rPr>
          <w:color w:val="000000" w:themeColor="text1"/>
          <w:u w:color="000000" w:themeColor="text1"/>
        </w:rPr>
        <w:t>eam All</w:t>
      </w:r>
      <w:r w:rsidR="00F049F0">
        <w:rPr>
          <w:color w:val="000000" w:themeColor="text1"/>
          <w:u w:color="000000" w:themeColor="text1"/>
        </w:rPr>
        <w:noBreakHyphen/>
      </w:r>
      <w:r w:rsidR="00774DBE" w:rsidRPr="001B7DAD">
        <w:rPr>
          <w:color w:val="000000" w:themeColor="text1"/>
          <w:u w:color="000000" w:themeColor="text1"/>
        </w:rPr>
        <w:t xml:space="preserve">American by </w:t>
      </w:r>
      <w:r w:rsidR="00774DBE" w:rsidRPr="008568A6">
        <w:rPr>
          <w:i/>
          <w:color w:val="000000" w:themeColor="text1"/>
          <w:u w:color="000000" w:themeColor="text1"/>
        </w:rPr>
        <w:t>ABCA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Baseball America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College Sports Madness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D1Baseball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NCBWA</w:t>
      </w:r>
      <w:r w:rsidR="00774DBE">
        <w:rPr>
          <w:color w:val="000000" w:themeColor="text1"/>
          <w:u w:color="000000" w:themeColor="text1"/>
        </w:rPr>
        <w:t xml:space="preserve">, </w:t>
      </w:r>
      <w:r w:rsidR="00774DBE" w:rsidRPr="001B7DAD">
        <w:rPr>
          <w:color w:val="000000" w:themeColor="text1"/>
          <w:u w:color="000000" w:themeColor="text1"/>
        </w:rPr>
        <w:t xml:space="preserve">and </w:t>
      </w:r>
      <w:r w:rsidR="00774DBE" w:rsidRPr="008568A6">
        <w:rPr>
          <w:i/>
          <w:color w:val="000000" w:themeColor="text1"/>
          <w:u w:color="000000" w:themeColor="text1"/>
        </w:rPr>
        <w:t>Perfect Game</w:t>
      </w:r>
      <w:r w:rsidR="00206A73">
        <w:rPr>
          <w:color w:val="000000" w:themeColor="text1"/>
          <w:u w:color="000000" w:themeColor="text1"/>
        </w:rPr>
        <w:t xml:space="preserve">, making him </w:t>
      </w:r>
      <w:r w:rsidR="00774DBE" w:rsidRPr="001B7DAD">
        <w:rPr>
          <w:color w:val="000000" w:themeColor="text1"/>
          <w:u w:color="000000" w:themeColor="text1"/>
        </w:rPr>
        <w:t xml:space="preserve">the first Tiger freshman in history to earn </w:t>
      </w:r>
      <w:r w:rsidR="00774DBE">
        <w:rPr>
          <w:color w:val="000000" w:themeColor="text1"/>
          <w:u w:color="000000" w:themeColor="text1"/>
        </w:rPr>
        <w:t>F</w:t>
      </w:r>
      <w:r w:rsidR="00774DBE" w:rsidRPr="001B7DAD">
        <w:rPr>
          <w:color w:val="000000" w:themeColor="text1"/>
          <w:u w:color="000000" w:themeColor="text1"/>
        </w:rPr>
        <w:t>irst</w:t>
      </w:r>
      <w:r w:rsidR="00774DBE">
        <w:rPr>
          <w:color w:val="000000" w:themeColor="text1"/>
          <w:u w:color="000000" w:themeColor="text1"/>
        </w:rPr>
        <w:t xml:space="preserve"> T</w:t>
      </w:r>
      <w:r w:rsidR="00774DBE" w:rsidRPr="001B7DAD">
        <w:rPr>
          <w:color w:val="000000" w:themeColor="text1"/>
          <w:u w:color="000000" w:themeColor="text1"/>
        </w:rPr>
        <w:t>eam All</w:t>
      </w:r>
      <w:r w:rsidR="00F049F0">
        <w:rPr>
          <w:color w:val="000000" w:themeColor="text1"/>
          <w:u w:color="000000" w:themeColor="text1"/>
        </w:rPr>
        <w:noBreakHyphen/>
      </w:r>
      <w:r w:rsidR="00774DBE" w:rsidRPr="001B7DAD">
        <w:rPr>
          <w:color w:val="000000" w:themeColor="text1"/>
          <w:u w:color="000000" w:themeColor="text1"/>
        </w:rPr>
        <w:t>America honors.</w:t>
      </w:r>
      <w:r w:rsidR="00774DBE">
        <w:rPr>
          <w:color w:val="000000" w:themeColor="text1"/>
          <w:u w:color="000000" w:themeColor="text1"/>
        </w:rPr>
        <w:t xml:space="preserve"> He was </w:t>
      </w:r>
      <w:r w:rsidR="00774DBE" w:rsidRPr="001B7DAD">
        <w:rPr>
          <w:color w:val="000000" w:themeColor="text1"/>
          <w:u w:color="000000" w:themeColor="text1"/>
        </w:rPr>
        <w:t>ACC Player</w:t>
      </w:r>
      <w:r w:rsidR="00774DBE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of</w:t>
      </w:r>
      <w:r w:rsidR="00774DBE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the</w:t>
      </w:r>
      <w:r w:rsidR="00774DBE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Year</w:t>
      </w:r>
      <w:r w:rsidR="00320DFF">
        <w:rPr>
          <w:color w:val="000000" w:themeColor="text1"/>
          <w:u w:color="000000" w:themeColor="text1"/>
        </w:rPr>
        <w:t xml:space="preserve"> (t</w:t>
      </w:r>
      <w:r w:rsidR="00774DBE" w:rsidRPr="001B7DAD">
        <w:rPr>
          <w:color w:val="000000" w:themeColor="text1"/>
          <w:u w:color="000000" w:themeColor="text1"/>
        </w:rPr>
        <w:t>he first freshman to win th</w:t>
      </w:r>
      <w:r w:rsidR="00774DBE">
        <w:rPr>
          <w:color w:val="000000" w:themeColor="text1"/>
          <w:u w:color="000000" w:themeColor="text1"/>
        </w:rPr>
        <w:t>is award</w:t>
      </w:r>
      <w:r w:rsidR="00320DFF">
        <w:rPr>
          <w:color w:val="000000" w:themeColor="text1"/>
          <w:u w:color="000000" w:themeColor="text1"/>
        </w:rPr>
        <w:t>)</w:t>
      </w:r>
      <w:r w:rsidR="00774DBE">
        <w:rPr>
          <w:color w:val="000000" w:themeColor="text1"/>
          <w:u w:color="000000" w:themeColor="text1"/>
        </w:rPr>
        <w:t>, as well as A</w:t>
      </w:r>
      <w:r w:rsidR="00774DBE" w:rsidRPr="001B7DAD">
        <w:rPr>
          <w:color w:val="000000" w:themeColor="text1"/>
          <w:u w:color="000000" w:themeColor="text1"/>
        </w:rPr>
        <w:t>CC Freshman</w:t>
      </w:r>
      <w:r w:rsidR="00906B16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of</w:t>
      </w:r>
      <w:r w:rsidR="00906B16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the</w:t>
      </w:r>
      <w:r w:rsidR="00906B16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Year</w:t>
      </w:r>
      <w:r w:rsidR="00774DBE">
        <w:rPr>
          <w:color w:val="000000" w:themeColor="text1"/>
          <w:u w:color="000000" w:themeColor="text1"/>
        </w:rPr>
        <w:t xml:space="preserve">. He was also a </w:t>
      </w:r>
      <w:r w:rsidR="00774DBE" w:rsidRPr="001B7DAD">
        <w:rPr>
          <w:color w:val="000000" w:themeColor="text1"/>
          <w:u w:color="000000" w:themeColor="text1"/>
        </w:rPr>
        <w:t>First</w:t>
      </w:r>
      <w:r w:rsidR="00F049F0">
        <w:rPr>
          <w:color w:val="000000" w:themeColor="text1"/>
          <w:u w:color="000000" w:themeColor="text1"/>
        </w:rPr>
        <w:noBreakHyphen/>
      </w:r>
      <w:r w:rsidR="00774DBE" w:rsidRPr="001B7DAD">
        <w:rPr>
          <w:color w:val="000000" w:themeColor="text1"/>
          <w:u w:color="000000" w:themeColor="text1"/>
        </w:rPr>
        <w:t>Team All</w:t>
      </w:r>
      <w:r w:rsidR="00F049F0">
        <w:rPr>
          <w:color w:val="000000" w:themeColor="text1"/>
          <w:u w:color="000000" w:themeColor="text1"/>
        </w:rPr>
        <w:noBreakHyphen/>
      </w:r>
      <w:r w:rsidR="00774DBE" w:rsidRPr="001B7DAD">
        <w:rPr>
          <w:color w:val="000000" w:themeColor="text1"/>
          <w:u w:color="000000" w:themeColor="text1"/>
        </w:rPr>
        <w:t>ACC selection</w:t>
      </w:r>
      <w:r w:rsidR="00774DBE">
        <w:rPr>
          <w:color w:val="000000" w:themeColor="text1"/>
          <w:u w:color="000000" w:themeColor="text1"/>
        </w:rPr>
        <w:t xml:space="preserve">, </w:t>
      </w:r>
      <w:r w:rsidR="00774DBE" w:rsidRPr="001B7DAD">
        <w:rPr>
          <w:color w:val="000000" w:themeColor="text1"/>
          <w:u w:color="000000" w:themeColor="text1"/>
        </w:rPr>
        <w:t>All</w:t>
      </w:r>
      <w:r w:rsidR="00F049F0">
        <w:rPr>
          <w:color w:val="000000" w:themeColor="text1"/>
          <w:u w:color="000000" w:themeColor="text1"/>
        </w:rPr>
        <w:noBreakHyphen/>
      </w:r>
      <w:r w:rsidR="00774DBE" w:rsidRPr="001B7DAD">
        <w:rPr>
          <w:color w:val="000000" w:themeColor="text1"/>
          <w:u w:color="000000" w:themeColor="text1"/>
        </w:rPr>
        <w:t>ACC Academic selection</w:t>
      </w:r>
      <w:r w:rsidR="00774DBE">
        <w:rPr>
          <w:color w:val="000000" w:themeColor="text1"/>
          <w:u w:color="000000" w:themeColor="text1"/>
        </w:rPr>
        <w:t xml:space="preserve">, and </w:t>
      </w:r>
      <w:r w:rsidR="00774DBE" w:rsidRPr="001B7DAD">
        <w:rPr>
          <w:color w:val="000000" w:themeColor="text1"/>
          <w:u w:color="000000" w:themeColor="text1"/>
        </w:rPr>
        <w:t>ACC Academic Honor Roll member</w:t>
      </w:r>
      <w:r w:rsidR="00774DBE">
        <w:rPr>
          <w:color w:val="000000" w:themeColor="text1"/>
          <w:u w:color="000000" w:themeColor="text1"/>
        </w:rPr>
        <w:t>; and</w:t>
      </w:r>
    </w:p>
    <w:p w:rsidR="0030051F" w:rsidRDefault="0030051F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243D" w:rsidRDefault="004C728E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676F">
        <w:t>after graduating a semester early from high school and enrolling at Clemson</w:t>
      </w:r>
      <w:r w:rsidR="00094C7E">
        <w:t xml:space="preserve">, Seth burst onto the college scene as one of the best baseball players in the nation. </w:t>
      </w:r>
      <w:r w:rsidR="00505674">
        <w:t xml:space="preserve">During </w:t>
      </w:r>
      <w:r w:rsidR="00023B64">
        <w:t>his</w:t>
      </w:r>
      <w:r w:rsidR="00505674">
        <w:t xml:space="preserve"> 2016 </w:t>
      </w:r>
      <w:r w:rsidR="00023B64">
        <w:t xml:space="preserve">freshman </w:t>
      </w:r>
      <w:r w:rsidR="00505674">
        <w:t>season, h</w:t>
      </w:r>
      <w:r w:rsidR="00094C7E">
        <w:t>e lived up to his reputation, and his</w:t>
      </w:r>
      <w:r>
        <w:t xml:space="preserve"> 2017 performance shows equal promise</w:t>
      </w:r>
      <w:r w:rsidR="00023B64">
        <w:t>, as, f</w:t>
      </w:r>
      <w:r w:rsidR="003C00CD">
        <w:t xml:space="preserve">or example, he </w:t>
      </w:r>
      <w:r w:rsidR="00094C7E">
        <w:t xml:space="preserve">presently </w:t>
      </w:r>
      <w:r w:rsidR="003C00CD">
        <w:t>leads his team in homeruns and runs batted in</w:t>
      </w:r>
      <w:r w:rsidR="00E7592D">
        <w:t xml:space="preserve">. </w:t>
      </w:r>
      <w:r w:rsidR="007D1054">
        <w:t>T</w:t>
      </w:r>
      <w:r w:rsidR="003C00CD">
        <w:t>h</w:t>
      </w:r>
      <w:r w:rsidR="007D1054">
        <w:t>e</w:t>
      </w:r>
      <w:r w:rsidR="003C00CD">
        <w:t xml:space="preserve"> standout</w:t>
      </w:r>
      <w:r w:rsidR="00F049F0">
        <w:noBreakHyphen/>
      </w:r>
      <w:r w:rsidR="007D1054">
        <w:t>s</w:t>
      </w:r>
      <w:r w:rsidR="003C00CD">
        <w:t>wimmer</w:t>
      </w:r>
      <w:r w:rsidR="00F049F0">
        <w:noBreakHyphen/>
      </w:r>
      <w:r w:rsidR="003C00CD">
        <w:t>turned</w:t>
      </w:r>
      <w:r w:rsidR="00F049F0">
        <w:noBreakHyphen/>
      </w:r>
      <w:r w:rsidR="003C00CD">
        <w:t>slugger</w:t>
      </w:r>
      <w:r w:rsidR="00E7592D">
        <w:t xml:space="preserve"> </w:t>
      </w:r>
      <w:r w:rsidR="00094C7E">
        <w:t>now plays</w:t>
      </w:r>
      <w:r w:rsidR="00E7592D">
        <w:t xml:space="preserve"> outfield and first base for Clemson; and</w:t>
      </w: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051F">
        <w:t>t</w:t>
      </w:r>
      <w:r>
        <w:t xml:space="preserve">he </w:t>
      </w:r>
      <w:r w:rsidR="00E736FB">
        <w:rPr>
          <w:color w:val="000000" w:themeColor="text1"/>
        </w:rPr>
        <w:t>General Assembly ta</w:t>
      </w:r>
      <w:r>
        <w:t>kes great pleasure in commending this fine young athlete for</w:t>
      </w:r>
      <w:r w:rsidR="0030051F">
        <w:t xml:space="preserve"> his excellent work, and the members look forward </w:t>
      </w:r>
      <w:r w:rsidR="00401BCC">
        <w:t xml:space="preserve">with great anticipation </w:t>
      </w:r>
      <w:r w:rsidR="0030051F">
        <w:t xml:space="preserve">to </w:t>
      </w:r>
      <w:r w:rsidR="000D309C">
        <w:t>seeing</w:t>
      </w:r>
      <w:r w:rsidR="0030051F">
        <w:t xml:space="preserve"> him co</w:t>
      </w:r>
      <w:r>
        <w:t xml:space="preserve">ntinue his stellar performance for Clemson </w:t>
      </w:r>
      <w:r w:rsidR="0030051F">
        <w:t>baseball</w:t>
      </w:r>
      <w:r>
        <w:t xml:space="preserve">. </w:t>
      </w:r>
      <w:r>
        <w:rPr>
          <w:color w:val="000000" w:themeColor="text1"/>
          <w:u w:color="000000" w:themeColor="text1"/>
        </w:rPr>
        <w:t>N</w:t>
      </w:r>
      <w:r>
        <w:t>ow, therefore,</w:t>
      </w: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6FB" w:rsidRDefault="00E736FB" w:rsidP="00E7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ADF" w:rsidRDefault="00B501FD" w:rsidP="00ED3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E736FB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A37176">
        <w:rPr>
          <w:color w:val="000000" w:themeColor="text1"/>
        </w:rPr>
        <w:t>recognize and honor</w:t>
      </w:r>
      <w:r w:rsidR="00A37176">
        <w:rPr>
          <w:rFonts w:eastAsiaTheme="minorHAnsi"/>
          <w:color w:val="000000" w:themeColor="text1"/>
          <w:szCs w:val="22"/>
          <w:u w:color="000000" w:themeColor="text1"/>
        </w:rPr>
        <w:t xml:space="preserve"> Seth Beer of the Clemson University baseball </w:t>
      </w:r>
      <w:r w:rsidR="00A37176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A37176">
        <w:rPr>
          <w:rFonts w:eastAsiaTheme="minorHAnsi"/>
          <w:color w:val="000000" w:themeColor="text1"/>
          <w:szCs w:val="22"/>
          <w:u w:color="000000" w:themeColor="text1"/>
        </w:rPr>
        <w:t xml:space="preserve"> on being named winner of the </w:t>
      </w:r>
      <w:r w:rsidR="00092A51">
        <w:rPr>
          <w:rFonts w:eastAsiaTheme="minorHAnsi"/>
          <w:color w:val="000000" w:themeColor="text1"/>
          <w:szCs w:val="22"/>
          <w:u w:color="000000" w:themeColor="text1"/>
        </w:rPr>
        <w:t>2016 D</w:t>
      </w:r>
      <w:r w:rsidR="00092A51" w:rsidRPr="00B606E2">
        <w:rPr>
          <w:color w:val="000000" w:themeColor="text1"/>
          <w:u w:color="000000" w:themeColor="text1"/>
        </w:rPr>
        <w:t xml:space="preserve">ick </w:t>
      </w:r>
      <w:r w:rsidR="00092A51">
        <w:rPr>
          <w:color w:val="000000" w:themeColor="text1"/>
          <w:u w:color="000000" w:themeColor="text1"/>
        </w:rPr>
        <w:t>H</w:t>
      </w:r>
      <w:r w:rsidR="00092A51" w:rsidRPr="00B606E2">
        <w:rPr>
          <w:color w:val="000000" w:themeColor="text1"/>
          <w:u w:color="000000" w:themeColor="text1"/>
        </w:rPr>
        <w:t xml:space="preserve">owser </w:t>
      </w:r>
      <w:r w:rsidR="00092A51">
        <w:rPr>
          <w:color w:val="000000" w:themeColor="text1"/>
          <w:u w:color="000000" w:themeColor="text1"/>
        </w:rPr>
        <w:t>T</w:t>
      </w:r>
      <w:r w:rsidR="00092A51" w:rsidRPr="00B606E2">
        <w:rPr>
          <w:color w:val="000000" w:themeColor="text1"/>
          <w:u w:color="000000" w:themeColor="text1"/>
        </w:rPr>
        <w:t xml:space="preserve">rophy </w:t>
      </w:r>
      <w:r w:rsidR="00092A51">
        <w:rPr>
          <w:color w:val="000000" w:themeColor="text1"/>
          <w:u w:color="000000" w:themeColor="text1"/>
        </w:rPr>
        <w:t>and for his</w:t>
      </w:r>
      <w:r w:rsidR="00092A51">
        <w:rPr>
          <w:rFonts w:eastAsiaTheme="minorHAnsi"/>
          <w:color w:val="000000" w:themeColor="text1"/>
          <w:szCs w:val="22"/>
          <w:u w:color="000000" w:themeColor="text1"/>
        </w:rPr>
        <w:t xml:space="preserve"> outstanding contributions to </w:t>
      </w:r>
      <w:r w:rsidR="00DA254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92A51">
        <w:rPr>
          <w:rFonts w:eastAsiaTheme="minorHAnsi"/>
          <w:color w:val="000000" w:themeColor="text1"/>
          <w:szCs w:val="22"/>
          <w:u w:color="000000" w:themeColor="text1"/>
        </w:rPr>
        <w:t>lemson baseball.</w:t>
      </w: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312EA">
        <w:t>Seth Beer.</w:t>
      </w:r>
    </w:p>
    <w:p w:rsidR="002E285D" w:rsidRDefault="00F049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08E9" w:rsidRDefault="007D08E9" w:rsidP="007D08E9">
      <w:pPr>
        <w:suppressAutoHyphens/>
      </w:pPr>
    </w:p>
    <w:sectPr w:rsidR="007D08E9" w:rsidSect="007D08E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4A7" w:rsidRDefault="00A654A7" w:rsidP="009F0C77">
      <w:r>
        <w:separator/>
      </w:r>
    </w:p>
  </w:endnote>
  <w:endnote w:type="continuationSeparator" w:id="0">
    <w:p w:rsidR="00A654A7" w:rsidRDefault="00A654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C52194-DADB-46D3-A2FA-E18821A18349}"/>
    <w:embedBold r:id="rId2" w:fontKey="{AE5538F3-74F3-477F-BE3C-B5467EAF43A7}"/>
    <w:embedItalic r:id="rId3" w:fontKey="{49613E01-36D5-4F00-AF69-56F260903A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123D8C2-081F-4923-AFD6-5F8BDB5D91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01FD53D-D9E7-4F05-B436-5F4F2C6FB5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B9F6A64-7FB8-4284-9EAE-F913D2F050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8E9" w:rsidRPr="00B554DD" w:rsidRDefault="007D08E9" w:rsidP="00B554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7D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4A7" w:rsidRDefault="00A654A7" w:rsidP="009F0C77">
      <w:r>
        <w:separator/>
      </w:r>
    </w:p>
  </w:footnote>
  <w:footnote w:type="continuationSeparator" w:id="0">
    <w:p w:rsidR="00A654A7" w:rsidRDefault="00A654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7SA17"/>
    <w:docVar w:name="CoverBillType" w:val="c"/>
    <w:docVar w:name="DocPath" w:val="L:\Council\bills\RM\1147SA17.DOCX"/>
    <w:docVar w:name="dvBillNumber" w:val="40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54A7"/>
    <w:rsid w:val="00011869"/>
    <w:rsid w:val="00015CD6"/>
    <w:rsid w:val="00023B64"/>
    <w:rsid w:val="000650C8"/>
    <w:rsid w:val="00066987"/>
    <w:rsid w:val="0007243D"/>
    <w:rsid w:val="00092A51"/>
    <w:rsid w:val="00094C7E"/>
    <w:rsid w:val="000D309C"/>
    <w:rsid w:val="000E0100"/>
    <w:rsid w:val="000E1785"/>
    <w:rsid w:val="000F40FA"/>
    <w:rsid w:val="001035F1"/>
    <w:rsid w:val="0010776B"/>
    <w:rsid w:val="00124A66"/>
    <w:rsid w:val="00133E66"/>
    <w:rsid w:val="001435A3"/>
    <w:rsid w:val="00146ED3"/>
    <w:rsid w:val="00150B38"/>
    <w:rsid w:val="00151044"/>
    <w:rsid w:val="0015329F"/>
    <w:rsid w:val="001B7FF3"/>
    <w:rsid w:val="001D08F2"/>
    <w:rsid w:val="001D3A58"/>
    <w:rsid w:val="001D525B"/>
    <w:rsid w:val="001D7F4F"/>
    <w:rsid w:val="00205238"/>
    <w:rsid w:val="00206A73"/>
    <w:rsid w:val="002321B6"/>
    <w:rsid w:val="00250967"/>
    <w:rsid w:val="002543C8"/>
    <w:rsid w:val="0025541D"/>
    <w:rsid w:val="00284AAE"/>
    <w:rsid w:val="00297D82"/>
    <w:rsid w:val="002A4A16"/>
    <w:rsid w:val="002C676F"/>
    <w:rsid w:val="002E285D"/>
    <w:rsid w:val="002E5912"/>
    <w:rsid w:val="0030051F"/>
    <w:rsid w:val="00300911"/>
    <w:rsid w:val="00301B21"/>
    <w:rsid w:val="00320DFF"/>
    <w:rsid w:val="00325348"/>
    <w:rsid w:val="0032732C"/>
    <w:rsid w:val="00336AD0"/>
    <w:rsid w:val="0037079A"/>
    <w:rsid w:val="003A6758"/>
    <w:rsid w:val="003C00CD"/>
    <w:rsid w:val="003C4DAB"/>
    <w:rsid w:val="003D01E8"/>
    <w:rsid w:val="003E5288"/>
    <w:rsid w:val="003F6D79"/>
    <w:rsid w:val="00401BCC"/>
    <w:rsid w:val="0041760A"/>
    <w:rsid w:val="00417C01"/>
    <w:rsid w:val="00421F4F"/>
    <w:rsid w:val="004403BD"/>
    <w:rsid w:val="004409D6"/>
    <w:rsid w:val="00445AC6"/>
    <w:rsid w:val="00461441"/>
    <w:rsid w:val="004809EE"/>
    <w:rsid w:val="004B7201"/>
    <w:rsid w:val="004C728E"/>
    <w:rsid w:val="004D7B5C"/>
    <w:rsid w:val="004E7D54"/>
    <w:rsid w:val="00505674"/>
    <w:rsid w:val="00505EB7"/>
    <w:rsid w:val="005109FD"/>
    <w:rsid w:val="005273C6"/>
    <w:rsid w:val="00530A69"/>
    <w:rsid w:val="00535341"/>
    <w:rsid w:val="00545593"/>
    <w:rsid w:val="00556EBF"/>
    <w:rsid w:val="00557907"/>
    <w:rsid w:val="00577C6C"/>
    <w:rsid w:val="005A62FE"/>
    <w:rsid w:val="005C2FE2"/>
    <w:rsid w:val="005E2BC9"/>
    <w:rsid w:val="00605102"/>
    <w:rsid w:val="006215AA"/>
    <w:rsid w:val="00624E32"/>
    <w:rsid w:val="00662DE6"/>
    <w:rsid w:val="006913C9"/>
    <w:rsid w:val="0069470D"/>
    <w:rsid w:val="006D58AA"/>
    <w:rsid w:val="00734F00"/>
    <w:rsid w:val="00774DBE"/>
    <w:rsid w:val="00792E2A"/>
    <w:rsid w:val="007A70AE"/>
    <w:rsid w:val="007D08E9"/>
    <w:rsid w:val="007D1054"/>
    <w:rsid w:val="008362E8"/>
    <w:rsid w:val="0085786E"/>
    <w:rsid w:val="008A1768"/>
    <w:rsid w:val="008A489F"/>
    <w:rsid w:val="008D43BC"/>
    <w:rsid w:val="008F0F33"/>
    <w:rsid w:val="008F4429"/>
    <w:rsid w:val="008F6E2E"/>
    <w:rsid w:val="00906B16"/>
    <w:rsid w:val="00912DE5"/>
    <w:rsid w:val="0093017C"/>
    <w:rsid w:val="0094021A"/>
    <w:rsid w:val="009B44AF"/>
    <w:rsid w:val="009C6A0B"/>
    <w:rsid w:val="009F0C77"/>
    <w:rsid w:val="009F4DD1"/>
    <w:rsid w:val="00A02543"/>
    <w:rsid w:val="00A37176"/>
    <w:rsid w:val="00A41684"/>
    <w:rsid w:val="00A443AB"/>
    <w:rsid w:val="00A57090"/>
    <w:rsid w:val="00A64E80"/>
    <w:rsid w:val="00A654A7"/>
    <w:rsid w:val="00A72BCD"/>
    <w:rsid w:val="00A741D9"/>
    <w:rsid w:val="00A833AB"/>
    <w:rsid w:val="00A9741D"/>
    <w:rsid w:val="00AC34A2"/>
    <w:rsid w:val="00AD1C9A"/>
    <w:rsid w:val="00AD4B17"/>
    <w:rsid w:val="00B412D4"/>
    <w:rsid w:val="00B501FD"/>
    <w:rsid w:val="00B554DD"/>
    <w:rsid w:val="00BE3C22"/>
    <w:rsid w:val="00C0345E"/>
    <w:rsid w:val="00C31C95"/>
    <w:rsid w:val="00C3483A"/>
    <w:rsid w:val="00C675F9"/>
    <w:rsid w:val="00C71D7C"/>
    <w:rsid w:val="00C74E9D"/>
    <w:rsid w:val="00C826DD"/>
    <w:rsid w:val="00C82FD3"/>
    <w:rsid w:val="00C92819"/>
    <w:rsid w:val="00CC6B7B"/>
    <w:rsid w:val="00CD2089"/>
    <w:rsid w:val="00D312EA"/>
    <w:rsid w:val="00D427AF"/>
    <w:rsid w:val="00D65C39"/>
    <w:rsid w:val="00D73A67"/>
    <w:rsid w:val="00D970A9"/>
    <w:rsid w:val="00DA2545"/>
    <w:rsid w:val="00DF3845"/>
    <w:rsid w:val="00E30F47"/>
    <w:rsid w:val="00E3293D"/>
    <w:rsid w:val="00E41911"/>
    <w:rsid w:val="00E44B57"/>
    <w:rsid w:val="00E578D3"/>
    <w:rsid w:val="00E73398"/>
    <w:rsid w:val="00E736FB"/>
    <w:rsid w:val="00E7592D"/>
    <w:rsid w:val="00E92EEF"/>
    <w:rsid w:val="00ED3ADF"/>
    <w:rsid w:val="00EE19B4"/>
    <w:rsid w:val="00EF2368"/>
    <w:rsid w:val="00F049F0"/>
    <w:rsid w:val="00F24442"/>
    <w:rsid w:val="00F33CF8"/>
    <w:rsid w:val="00F50AE3"/>
    <w:rsid w:val="00F655B7"/>
    <w:rsid w:val="00F656BA"/>
    <w:rsid w:val="00F67CF1"/>
    <w:rsid w:val="00F728AA"/>
    <w:rsid w:val="00F840F0"/>
    <w:rsid w:val="00FA1DA0"/>
    <w:rsid w:val="00FB0D0D"/>
    <w:rsid w:val="00FB3FC5"/>
    <w:rsid w:val="00FB43B4"/>
    <w:rsid w:val="00FB6B0B"/>
    <w:rsid w:val="00FC779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83A7CC-B40B-4F6B-AF85-83A2CDE9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E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E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08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063_201703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6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E7DCF-1EA3-4D1E-A12F-C4E7FF67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ED27B7EB.dotm</Template>
  <TotalTime>0</TotalTime>
  <Pages>3</Pages>
  <Words>837</Words>
  <Characters>4772</Characters>
  <Application>Microsoft Office Word</Application>
  <DocSecurity>0</DocSecurity>
  <Lines>132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4063: Seth Beer - South Carolina Legislature Online</dc:title>
  <dc:creator>Rosanne McDowell</dc:creator>
  <cp:lastModifiedBy>S Volk</cp:lastModifiedBy>
  <cp:revision>2</cp:revision>
  <cp:lastPrinted>2017-03-27T17:43:00Z</cp:lastPrinted>
  <dcterms:created xsi:type="dcterms:W3CDTF">2017-04-03T19:32:00Z</dcterms:created>
  <dcterms:modified xsi:type="dcterms:W3CDTF">2017-04-03T19:32:00Z</dcterms:modified>
</cp:coreProperties>
</file>