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E27" w:rsidRDefault="00174E27" w:rsidP="00174E27">
      <w:pPr>
        <w:widowControl w:val="0"/>
        <w:jc w:val="center"/>
      </w:pPr>
      <w:r w:rsidRPr="00174E27">
        <w:rPr>
          <w:b/>
        </w:rPr>
        <w:t>South Carolina General Assembly</w:t>
      </w:r>
    </w:p>
    <w:p w:rsidR="00174E27" w:rsidRDefault="00174E27" w:rsidP="00174E27">
      <w:pPr>
        <w:widowControl w:val="0"/>
        <w:jc w:val="center"/>
      </w:pPr>
      <w:r>
        <w:t>122nd Session, 2017-2018</w:t>
      </w:r>
    </w:p>
    <w:p w:rsidR="00174E27" w:rsidRDefault="00174E27" w:rsidP="00174E27">
      <w:pPr>
        <w:widowControl w:val="0"/>
        <w:jc w:val="left"/>
      </w:pPr>
    </w:p>
    <w:p w:rsidR="00174E27" w:rsidRDefault="00174E27" w:rsidP="00174E27">
      <w:pPr>
        <w:widowControl w:val="0"/>
        <w:jc w:val="left"/>
        <w:rPr>
          <w:b/>
        </w:rPr>
      </w:pPr>
      <w:r w:rsidRPr="00174E27">
        <w:rPr>
          <w:b/>
        </w:rPr>
        <w:t>H. 4328</w:t>
      </w:r>
    </w:p>
    <w:p w:rsidR="00174E27" w:rsidRDefault="00174E27" w:rsidP="00174E27">
      <w:pPr>
        <w:widowControl w:val="0"/>
        <w:jc w:val="left"/>
        <w:rPr>
          <w:b/>
        </w:rPr>
      </w:pPr>
    </w:p>
    <w:p w:rsidR="00174E27" w:rsidRDefault="00174E27" w:rsidP="00174E27">
      <w:pPr>
        <w:widowControl w:val="0"/>
        <w:jc w:val="left"/>
      </w:pPr>
      <w:r w:rsidRPr="00174E27">
        <w:rPr>
          <w:b/>
        </w:rPr>
        <w:t>STATUS INFORMATION</w:t>
      </w:r>
    </w:p>
    <w:p w:rsidR="00174E27" w:rsidRDefault="00174E27" w:rsidP="00174E27">
      <w:pPr>
        <w:widowControl w:val="0"/>
        <w:jc w:val="left"/>
      </w:pPr>
    </w:p>
    <w:p w:rsidR="00174E27" w:rsidRDefault="00174E27" w:rsidP="00174E27">
      <w:pPr>
        <w:widowControl w:val="0"/>
        <w:jc w:val="left"/>
      </w:pPr>
      <w:r>
        <w:t>House Resolution</w:t>
      </w:r>
    </w:p>
    <w:p w:rsidR="00174E27" w:rsidRDefault="00174E27" w:rsidP="00174E27">
      <w:pPr>
        <w:widowControl w:val="0"/>
        <w:jc w:val="left"/>
      </w:pPr>
      <w:r>
        <w:t>Sponsors: Reps. G.M. Smith, Weeks,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G.R. Smith, J.E. Smith, Sottile, Spires, Stavrinakis, Stringer, Tallon, Taylor, Thayer, Thigpen, Toole, West, Wheeler, Whipper, White, Whitmire, Williams, Willis and Yow</w:t>
      </w:r>
    </w:p>
    <w:p w:rsidR="00174E27" w:rsidRDefault="00174E27" w:rsidP="00174E27">
      <w:pPr>
        <w:widowControl w:val="0"/>
        <w:jc w:val="left"/>
      </w:pPr>
      <w:r>
        <w:t>Document Path: l:\council\bills\rt\17178sd17.docx</w:t>
      </w:r>
    </w:p>
    <w:p w:rsidR="00174E27" w:rsidRDefault="00174E27" w:rsidP="00174E27">
      <w:pPr>
        <w:widowControl w:val="0"/>
        <w:jc w:val="left"/>
      </w:pPr>
    </w:p>
    <w:p w:rsidR="00174E27" w:rsidRDefault="00174E27" w:rsidP="00174E27">
      <w:pPr>
        <w:widowControl w:val="0"/>
        <w:jc w:val="left"/>
      </w:pPr>
      <w:r>
        <w:t>Introduced in the House on May 11, 2017</w:t>
      </w:r>
    </w:p>
    <w:p w:rsidR="00174E27" w:rsidRDefault="00174E27" w:rsidP="00174E27">
      <w:pPr>
        <w:widowControl w:val="0"/>
        <w:jc w:val="left"/>
      </w:pPr>
      <w:r>
        <w:t>Adopted by the House on May 11, 2017</w:t>
      </w:r>
    </w:p>
    <w:p w:rsidR="00174E27" w:rsidRDefault="00174E27" w:rsidP="00174E27">
      <w:pPr>
        <w:widowControl w:val="0"/>
        <w:jc w:val="left"/>
      </w:pPr>
    </w:p>
    <w:p w:rsidR="00174E27" w:rsidRDefault="00174E27" w:rsidP="00174E27">
      <w:pPr>
        <w:widowControl w:val="0"/>
        <w:jc w:val="left"/>
      </w:pPr>
      <w:r>
        <w:t xml:space="preserve">Summary: </w:t>
      </w:r>
      <w:r w:rsidR="00797C73">
        <w:t>Dr. James "Jim" Gee</w:t>
      </w:r>
    </w:p>
    <w:p w:rsidR="00174E27" w:rsidRDefault="00174E27" w:rsidP="00174E27">
      <w:pPr>
        <w:widowControl w:val="0"/>
        <w:jc w:val="left"/>
      </w:pPr>
    </w:p>
    <w:p w:rsidR="00174E27" w:rsidRDefault="00174E27" w:rsidP="00174E27">
      <w:pPr>
        <w:widowControl w:val="0"/>
        <w:jc w:val="left"/>
      </w:pPr>
    </w:p>
    <w:p w:rsidR="00174E27" w:rsidRDefault="00174E27" w:rsidP="00174E27">
      <w:pPr>
        <w:widowControl w:val="0"/>
        <w:tabs>
          <w:tab w:val="center" w:pos="590"/>
          <w:tab w:val="center" w:pos="1440"/>
          <w:tab w:val="left" w:pos="1872"/>
          <w:tab w:val="left" w:pos="9187"/>
        </w:tabs>
        <w:jc w:val="left"/>
      </w:pPr>
      <w:r w:rsidRPr="00174E27">
        <w:rPr>
          <w:b/>
        </w:rPr>
        <w:t>HISTORY OF LEGISLATIVE ACTIONS</w:t>
      </w:r>
    </w:p>
    <w:p w:rsidR="00174E27" w:rsidRDefault="00174E27" w:rsidP="00174E27">
      <w:pPr>
        <w:widowControl w:val="0"/>
        <w:tabs>
          <w:tab w:val="center" w:pos="590"/>
          <w:tab w:val="center" w:pos="1440"/>
          <w:tab w:val="left" w:pos="1872"/>
          <w:tab w:val="left" w:pos="9187"/>
        </w:tabs>
        <w:jc w:val="left"/>
      </w:pPr>
    </w:p>
    <w:p w:rsidR="00174E27" w:rsidRPr="00174E27" w:rsidRDefault="00174E27" w:rsidP="00174E27">
      <w:pPr>
        <w:widowControl w:val="0"/>
        <w:tabs>
          <w:tab w:val="center" w:pos="590"/>
          <w:tab w:val="center" w:pos="1440"/>
          <w:tab w:val="left" w:pos="1872"/>
          <w:tab w:val="left" w:pos="9187"/>
        </w:tabs>
        <w:jc w:val="left"/>
      </w:pPr>
      <w:r w:rsidRPr="00174E27">
        <w:rPr>
          <w:u w:val="single"/>
        </w:rPr>
        <w:tab/>
        <w:t>Date</w:t>
      </w:r>
      <w:r w:rsidRPr="00174E27">
        <w:rPr>
          <w:u w:val="single"/>
        </w:rPr>
        <w:tab/>
        <w:t>Body</w:t>
      </w:r>
      <w:r w:rsidRPr="00174E27">
        <w:rPr>
          <w:u w:val="single"/>
        </w:rPr>
        <w:tab/>
        <w:t>Action Description with journal page number</w:t>
      </w:r>
      <w:r w:rsidRPr="00174E27">
        <w:rPr>
          <w:u w:val="single"/>
        </w:rPr>
        <w:tab/>
      </w:r>
    </w:p>
    <w:p w:rsidR="00274FE4" w:rsidRDefault="00274FE4" w:rsidP="00274FE4">
      <w:pPr>
        <w:widowControl w:val="0"/>
        <w:tabs>
          <w:tab w:val="right" w:pos="1008"/>
          <w:tab w:val="left" w:pos="1152"/>
          <w:tab w:val="left" w:pos="1872"/>
          <w:tab w:val="left" w:pos="9187"/>
        </w:tabs>
        <w:ind w:left="2088" w:hanging="2088"/>
        <w:jc w:val="left"/>
      </w:pPr>
      <w:r>
        <w:tab/>
        <w:t>5/11/2017</w:t>
      </w:r>
      <w:r>
        <w:tab/>
        <w:t>House</w:t>
      </w:r>
      <w:r>
        <w:tab/>
      </w:r>
      <w:r w:rsidRPr="00573140">
        <w:t>Introduced and adopted (</w:t>
      </w:r>
      <w:hyperlink r:id="rId7" w:history="1">
        <w:r w:rsidRPr="00573140">
          <w:rPr>
            <w:rStyle w:val="Hyperlink"/>
          </w:rPr>
          <w:t>House Journal</w:t>
        </w:r>
        <w:r w:rsidRPr="00573140">
          <w:rPr>
            <w:rStyle w:val="Hyperlink"/>
          </w:rPr>
          <w:noBreakHyphen/>
          <w:t>page 17</w:t>
        </w:r>
      </w:hyperlink>
      <w:r w:rsidRPr="00573140">
        <w:t>)</w:t>
      </w:r>
    </w:p>
    <w:p w:rsidR="00274FE4" w:rsidRDefault="00274FE4" w:rsidP="00274FE4">
      <w:pPr>
        <w:widowControl w:val="0"/>
        <w:tabs>
          <w:tab w:val="right" w:pos="1008"/>
          <w:tab w:val="left" w:pos="1152"/>
          <w:tab w:val="left" w:pos="1872"/>
          <w:tab w:val="left" w:pos="9187"/>
        </w:tabs>
        <w:ind w:left="2088" w:hanging="2088"/>
        <w:jc w:val="left"/>
      </w:pPr>
    </w:p>
    <w:p w:rsidR="00174E27" w:rsidRDefault="00174E27" w:rsidP="00174E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74E27">
          <w:rPr>
            <w:rStyle w:val="Hyperlink"/>
          </w:rPr>
          <w:t>legislative information</w:t>
        </w:r>
      </w:hyperlink>
      <w:r>
        <w:t xml:space="preserve"> at the website</w:t>
      </w:r>
    </w:p>
    <w:p w:rsidR="00174E27" w:rsidRDefault="00174E27" w:rsidP="00174E27">
      <w:pPr>
        <w:widowControl w:val="0"/>
        <w:tabs>
          <w:tab w:val="right" w:pos="1008"/>
          <w:tab w:val="left" w:pos="1152"/>
          <w:tab w:val="left" w:pos="1872"/>
          <w:tab w:val="left" w:pos="9187"/>
        </w:tabs>
        <w:ind w:left="2088" w:hanging="2088"/>
        <w:jc w:val="left"/>
      </w:pPr>
    </w:p>
    <w:p w:rsidR="00174E27" w:rsidRPr="00174E27" w:rsidRDefault="00174E27" w:rsidP="00174E27">
      <w:pPr>
        <w:widowControl w:val="0"/>
        <w:tabs>
          <w:tab w:val="right" w:pos="1008"/>
          <w:tab w:val="left" w:pos="1152"/>
          <w:tab w:val="left" w:pos="1872"/>
          <w:tab w:val="left" w:pos="9187"/>
        </w:tabs>
        <w:ind w:left="2088" w:hanging="2088"/>
        <w:jc w:val="left"/>
      </w:pPr>
    </w:p>
    <w:p w:rsidR="00174E27" w:rsidRDefault="00174E27" w:rsidP="00174E27">
      <w:r w:rsidRPr="00174E27">
        <w:rPr>
          <w:b/>
        </w:rPr>
        <w:t>VERSIONS OF THIS BILL</w:t>
      </w:r>
    </w:p>
    <w:p w:rsidR="00174E27" w:rsidRDefault="00174E27" w:rsidP="00174E27"/>
    <w:p w:rsidR="00174E27" w:rsidRDefault="00E06C7B" w:rsidP="00174E27">
      <w:hyperlink r:id="rId9" w:history="1">
        <w:r w:rsidR="00174E27">
          <w:rPr>
            <w:rStyle w:val="Hyperlink"/>
          </w:rPr>
          <w:t>5/11/2017</w:t>
        </w:r>
      </w:hyperlink>
    </w:p>
    <w:p w:rsidR="00174E27" w:rsidRDefault="00174E27" w:rsidP="00174E27"/>
    <w:p w:rsidR="00174E27" w:rsidRDefault="00174E27" w:rsidP="00174E27">
      <w:pPr>
        <w:sectPr w:rsidR="00174E27" w:rsidSect="00174E27">
          <w:pgSz w:w="12240" w:h="15840" w:code="1"/>
          <w:pgMar w:top="1080" w:right="1440" w:bottom="1080" w:left="1440" w:header="720" w:footer="720" w:gutter="0"/>
          <w:cols w:space="720"/>
          <w:noEndnote/>
          <w:docGrid w:linePitch="360"/>
        </w:sectPr>
      </w:pPr>
    </w:p>
    <w:p w:rsidR="00B52F60" w:rsidRDefault="00B52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4A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REMEMBER AND CELEBRATE THE LIFE OF DR. JAMES </w:t>
      </w:r>
      <w:r w:rsidR="00CB5566">
        <w:t xml:space="preserve">“JIM” </w:t>
      </w:r>
      <w:r>
        <w:t>GEE OF SUMTER COUNTY</w:t>
      </w:r>
      <w:r>
        <w:rPr>
          <w:color w:val="000000" w:themeColor="text1"/>
          <w:u w:color="000000" w:themeColor="text1"/>
        </w:rPr>
        <w:t xml:space="preserve">, </w:t>
      </w:r>
      <w:r>
        <w:t>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w:t>
      </w:r>
      <w:r w:rsidR="00A95805">
        <w:t xml:space="preserve">Dr. </w:t>
      </w:r>
      <w:r>
        <w:t xml:space="preserve">James Gee at the age of </w:t>
      </w:r>
      <w:r w:rsidR="00764E89">
        <w:t>seventy</w:t>
      </w:r>
      <w:r w:rsidR="00A765E8">
        <w:noBreakHyphen/>
      </w:r>
      <w:r w:rsidR="00CB5566">
        <w:t>six</w:t>
      </w:r>
      <w:r>
        <w:t xml:space="preserve"> on </w:t>
      </w:r>
      <w:r w:rsidR="00764E89">
        <w:t>April 20, 2017;</w:t>
      </w:r>
      <w:r>
        <w:t xml:space="preserve"> and</w:t>
      </w: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764E89">
        <w:t>Florence</w:t>
      </w:r>
      <w:r>
        <w:t xml:space="preserve"> on </w:t>
      </w:r>
      <w:r w:rsidR="00764E89">
        <w:t>September 3, 1940, James, affectionately known as Jim, was the son of Paul Hood Gee and Margaret Benjamin Gee. Jim attended M</w:t>
      </w:r>
      <w:r w:rsidR="00CB5566">
        <w:t>c</w:t>
      </w:r>
      <w:r w:rsidR="00764E89">
        <w:t>Clenagan High School, and upon graduation, sough</w:t>
      </w:r>
      <w:r w:rsidR="00A95805">
        <w:t>t</w:t>
      </w:r>
      <w:r w:rsidR="00764E89">
        <w:t xml:space="preserve"> further education at Davidson College in North Carolina. He later went to Emory Medical School; and</w:t>
      </w:r>
      <w:r>
        <w:t xml:space="preserve"> </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in medical school, he met the lovely Winnie Bath. She stole his heart and they were soon married</w:t>
      </w:r>
      <w:r w:rsidR="00A765E8">
        <w:t>. They spent fifty</w:t>
      </w:r>
      <w:r w:rsidR="00A765E8">
        <w:noBreakHyphen/>
        <w:t>five blissful years together and had three children, Paul Eugene Gee, Julia Muldrow, and James Daniel. They were further blessed with two cherished grandsons, Daniel and Patrick</w:t>
      </w:r>
      <w:r>
        <w:t>;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serving two years in the military as a physician at Shaw Air Force Base, as was required of all medical graduates at the time, Jim became the first orthopedic surgeon in Sumter in 1972</w:t>
      </w:r>
      <w:r w:rsidR="00A95805">
        <w:t>,</w:t>
      </w:r>
      <w:r>
        <w:t xml:space="preserve"> when he opened Sumter Orthopedics;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Jim was well</w:t>
      </w:r>
      <w:r w:rsidR="00A765E8">
        <w:noBreakHyphen/>
      </w:r>
      <w:r>
        <w:t>known in the community for his selflessness. Bill Price, a life</w:t>
      </w:r>
      <w:r w:rsidR="00A765E8">
        <w:noBreakHyphen/>
      </w:r>
      <w:r>
        <w:t xml:space="preserve">long friend, remembers Jim as “a leader and inspirational person that others gravitated to. He had a strong faith in God and was a leader in his church and community.” Jim </w:t>
      </w:r>
      <w:r w:rsidR="00A95805">
        <w:t>w</w:t>
      </w:r>
      <w:r>
        <w:t>as a devoted member of First Presbyterian Church;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after leading a youth group mission trip to Mexico, he developed a passion for international missions and began serving on numerous trip</w:t>
      </w:r>
      <w:r w:rsidR="00C364B9">
        <w:t>s</w:t>
      </w:r>
      <w:r>
        <w:t xml:space="preserve"> to South America;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Jim was also an avid sports fan. He loved watching his children and grandchildren participating in sports and never missed an athletic event. He even served as a resident doctor at all the games. “He would go and when somebody got hurt, they would run over to him to let him treat it on the sideline,” described his wife;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retiring as a surgeon, he worked several years as a </w:t>
      </w:r>
      <w:r w:rsidR="00A765E8">
        <w:t>physician</w:t>
      </w:r>
      <w:r>
        <w:t xml:space="preserve"> at Tuomey Industrial Medicine in Sumter. This </w:t>
      </w:r>
      <w:r w:rsidR="00C364B9">
        <w:t>entity</w:t>
      </w:r>
      <w:r>
        <w:t xml:space="preserve"> served as a clinic for local industry and</w:t>
      </w:r>
      <w:r w:rsidR="00C364B9">
        <w:t xml:space="preserve"> the</w:t>
      </w:r>
      <w:r>
        <w:t xml:space="preserve"> school system. When Sumter United Ministries opened its free medical clinic in 2014, Jim began to volunteer there as an orthopedician for knee, hip, and joint issues, as well as other ailments;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Sumter United Ministries Executive Director Mark Champagne remembers Jim as one of the most humble </w:t>
      </w:r>
      <w:r w:rsidR="00C364B9">
        <w:t>people</w:t>
      </w:r>
      <w:r>
        <w:t xml:space="preserve"> he has ever met, saying that Jim would often leave family vac</w:t>
      </w:r>
      <w:r w:rsidR="00C364B9">
        <w:t>ations to come back and treat a</w:t>
      </w:r>
      <w:r>
        <w:t xml:space="preserve"> patient at the clinic. His love of God drove him to serve in whatever way he possibly could</w:t>
      </w:r>
      <w:r w:rsidR="00A765E8">
        <w:t>. He began each day saying, “Our greatest gift is God</w:t>
      </w:r>
      <w:r w:rsidR="00A765E8" w:rsidRPr="00A765E8">
        <w:t>’</w:t>
      </w:r>
      <w:r w:rsidR="00A765E8">
        <w:t>s love, our greatest privilege is to share it with others”</w:t>
      </w:r>
      <w:r>
        <w:t>; and</w:t>
      </w: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A765E8">
        <w:t>Jim</w:t>
      </w:r>
      <w:r>
        <w:t xml:space="preserve"> and for the example </w:t>
      </w:r>
      <w:r w:rsidR="00A765E8">
        <w:t>of sacrifice and kindness he set for all who knew him.  Now, therefore,</w:t>
      </w: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65E8">
        <w:t xml:space="preserve"> the members of the House of Representatives of South Carolina, by this resolution, remember and celebrate the life of Dr. James Gee of Sumter County, and extend their deepest sympathy to his loving family and many friends.</w:t>
      </w: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65E8">
        <w:t xml:space="preserve"> the family of Dr. James “Jim” Gee.</w:t>
      </w:r>
    </w:p>
    <w:p w:rsidR="00740466" w:rsidRDefault="00A765E8" w:rsidP="00277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E27" w:rsidRDefault="00174E27" w:rsidP="00174E27">
      <w:pPr>
        <w:suppressAutoHyphens/>
      </w:pPr>
    </w:p>
    <w:sectPr w:rsidR="00174E27" w:rsidSect="00174E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E89" w:rsidRDefault="00764E89" w:rsidP="009F0C77">
      <w:r>
        <w:separator/>
      </w:r>
    </w:p>
  </w:endnote>
  <w:endnote w:type="continuationSeparator" w:id="0">
    <w:p w:rsidR="00764E89" w:rsidRDefault="00764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FF10F8-3839-4D5F-9FC5-93C1E022C066}"/>
    <w:embedBold r:id="rId2" w:fontKey="{357F5C3D-540E-4C08-899D-D245D2FEEF37}"/>
  </w:font>
  <w:font w:name="Calibri">
    <w:panose1 w:val="020F0502020204030204"/>
    <w:charset w:val="00"/>
    <w:family w:val="swiss"/>
    <w:pitch w:val="variable"/>
    <w:sig w:usb0="E00002FF" w:usb1="4000ACFF" w:usb2="00000001" w:usb3="00000000" w:csb0="0000019F" w:csb1="00000000"/>
    <w:embedRegular r:id="rId3" w:fontKey="{2ABCCC30-CF75-44AB-9E6D-123336F410A9}"/>
  </w:font>
  <w:font w:name="Cambria">
    <w:panose1 w:val="02040503050406030204"/>
    <w:charset w:val="00"/>
    <w:family w:val="roman"/>
    <w:pitch w:val="variable"/>
    <w:sig w:usb0="E00002FF" w:usb1="400004FF" w:usb2="00000000" w:usb3="00000000" w:csb0="0000019F" w:csb1="00000000"/>
    <w:embedRegular r:id="rId4" w:fontKey="{E723E9BB-06E2-4C3A-B643-D332E6E2D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E27" w:rsidRPr="00B52F60" w:rsidRDefault="00174E27" w:rsidP="00B52F60">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sidR="00797C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E89" w:rsidRDefault="00764E89" w:rsidP="009F0C77">
      <w:r>
        <w:separator/>
      </w:r>
    </w:p>
  </w:footnote>
  <w:footnote w:type="continuationSeparator" w:id="0">
    <w:p w:rsidR="00764E89" w:rsidRDefault="00764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8SD17"/>
    <w:docVar w:name="CoverBillType" w:val="r"/>
    <w:docVar w:name="DocPath" w:val="L:\Council\bills\RT\17178SD17.DOCX"/>
    <w:docVar w:name="dvBillNumber" w:val="4328"/>
    <w:docVar w:name="dvBillNumberPrefix" w:val="H. "/>
    <w:docVar w:name="dvOriginalBody" w:val="House"/>
    <w:docVar w:name="dvSteno" w:val="RT"/>
    <w:docVar w:name="NameofBody" w:val="h"/>
    <w:docVar w:name="vGroup2" w:val="Council"/>
  </w:docVars>
  <w:rsids>
    <w:rsidRoot w:val="00084AA4"/>
    <w:rsid w:val="00011869"/>
    <w:rsid w:val="00015CD6"/>
    <w:rsid w:val="00084AA4"/>
    <w:rsid w:val="000E0100"/>
    <w:rsid w:val="000E1785"/>
    <w:rsid w:val="000F40FA"/>
    <w:rsid w:val="001035F1"/>
    <w:rsid w:val="0010776B"/>
    <w:rsid w:val="00133E66"/>
    <w:rsid w:val="001435A3"/>
    <w:rsid w:val="00146ED3"/>
    <w:rsid w:val="00151044"/>
    <w:rsid w:val="00174E27"/>
    <w:rsid w:val="001D08F2"/>
    <w:rsid w:val="001D3A58"/>
    <w:rsid w:val="001D525B"/>
    <w:rsid w:val="001D7F4F"/>
    <w:rsid w:val="00205238"/>
    <w:rsid w:val="002321B6"/>
    <w:rsid w:val="00250967"/>
    <w:rsid w:val="002543C8"/>
    <w:rsid w:val="0025541D"/>
    <w:rsid w:val="00274FE4"/>
    <w:rsid w:val="0027796F"/>
    <w:rsid w:val="00284AAE"/>
    <w:rsid w:val="002E5912"/>
    <w:rsid w:val="00301B21"/>
    <w:rsid w:val="00325348"/>
    <w:rsid w:val="0032732C"/>
    <w:rsid w:val="00336AD0"/>
    <w:rsid w:val="0037079A"/>
    <w:rsid w:val="003C4DAB"/>
    <w:rsid w:val="003D01E8"/>
    <w:rsid w:val="003E5288"/>
    <w:rsid w:val="003F6D79"/>
    <w:rsid w:val="0041760A"/>
    <w:rsid w:val="00417C01"/>
    <w:rsid w:val="00427E8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18B"/>
    <w:rsid w:val="006D58AA"/>
    <w:rsid w:val="00734F00"/>
    <w:rsid w:val="00740466"/>
    <w:rsid w:val="00764E89"/>
    <w:rsid w:val="00797C73"/>
    <w:rsid w:val="007A70AE"/>
    <w:rsid w:val="008362E8"/>
    <w:rsid w:val="0085786E"/>
    <w:rsid w:val="008A1768"/>
    <w:rsid w:val="008A489F"/>
    <w:rsid w:val="008D3C66"/>
    <w:rsid w:val="008F0F33"/>
    <w:rsid w:val="008F4429"/>
    <w:rsid w:val="0094021A"/>
    <w:rsid w:val="009B44AF"/>
    <w:rsid w:val="009C6A0B"/>
    <w:rsid w:val="009F0C77"/>
    <w:rsid w:val="009F4DD1"/>
    <w:rsid w:val="00A02543"/>
    <w:rsid w:val="00A41684"/>
    <w:rsid w:val="00A64E80"/>
    <w:rsid w:val="00A72BCD"/>
    <w:rsid w:val="00A741D9"/>
    <w:rsid w:val="00A765E8"/>
    <w:rsid w:val="00A833AB"/>
    <w:rsid w:val="00A95805"/>
    <w:rsid w:val="00A9741D"/>
    <w:rsid w:val="00AC34A2"/>
    <w:rsid w:val="00AC7F43"/>
    <w:rsid w:val="00AD1C9A"/>
    <w:rsid w:val="00AD4B17"/>
    <w:rsid w:val="00B412D4"/>
    <w:rsid w:val="00B52F60"/>
    <w:rsid w:val="00BA73EE"/>
    <w:rsid w:val="00BE3C22"/>
    <w:rsid w:val="00C0345E"/>
    <w:rsid w:val="00C31C95"/>
    <w:rsid w:val="00C3483A"/>
    <w:rsid w:val="00C364B9"/>
    <w:rsid w:val="00C74E9D"/>
    <w:rsid w:val="00C826DD"/>
    <w:rsid w:val="00C82FD3"/>
    <w:rsid w:val="00C92819"/>
    <w:rsid w:val="00CB5566"/>
    <w:rsid w:val="00CC6B7B"/>
    <w:rsid w:val="00CD2089"/>
    <w:rsid w:val="00D73A67"/>
    <w:rsid w:val="00D970A9"/>
    <w:rsid w:val="00DF3845"/>
    <w:rsid w:val="00E41911"/>
    <w:rsid w:val="00E44B57"/>
    <w:rsid w:val="00E92EEF"/>
    <w:rsid w:val="00EF2368"/>
    <w:rsid w:val="00F24442"/>
    <w:rsid w:val="00F27FA0"/>
    <w:rsid w:val="00F50AE3"/>
    <w:rsid w:val="00F617EC"/>
    <w:rsid w:val="00F655B7"/>
    <w:rsid w:val="00F656BA"/>
    <w:rsid w:val="00F67CF1"/>
    <w:rsid w:val="00F728AA"/>
    <w:rsid w:val="00F840F0"/>
    <w:rsid w:val="00FB0D0D"/>
    <w:rsid w:val="00FB43B4"/>
    <w:rsid w:val="00FB6B0B"/>
    <w:rsid w:val="00FB73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03223-9F43-4DE3-B987-F838DD20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4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8&amp;session=122&amp;summary=B" TargetMode="External"/><Relationship Id="rId3" Type="http://schemas.openxmlformats.org/officeDocument/2006/relationships/settings" Target="settings.xml"/><Relationship Id="rId7" Type="http://schemas.openxmlformats.org/officeDocument/2006/relationships/hyperlink" Target="file:///h:\hj\2017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28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07919-5B5C-42C5-A538-695870BD7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787</Words>
  <Characters>4202</Characters>
  <Application>Microsoft Office Word</Application>
  <DocSecurity>0</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4328: Dr. James "Jim" Gee - South Carolina Legislature Online</dc:title>
  <dc:creator>Rebecca Turner</dc:creator>
  <cp:lastModifiedBy>S Volk</cp:lastModifiedBy>
  <cp:revision>2</cp:revision>
  <cp:lastPrinted>2017-05-04T16:55:00Z</cp:lastPrinted>
  <dcterms:created xsi:type="dcterms:W3CDTF">2017-05-16T15:56:00Z</dcterms:created>
  <dcterms:modified xsi:type="dcterms:W3CDTF">2017-05-16T15:56:00Z</dcterms:modified>
</cp:coreProperties>
</file>