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B72" w:rsidRDefault="006F7B72" w:rsidP="006F7B72">
      <w:pPr>
        <w:widowControl w:val="0"/>
        <w:jc w:val="center"/>
      </w:pPr>
      <w:r w:rsidRPr="006F7B72">
        <w:rPr>
          <w:b/>
        </w:rPr>
        <w:t>South Carolina General Assembly</w:t>
      </w:r>
    </w:p>
    <w:p w:rsidR="006F7B72" w:rsidRDefault="006F7B72" w:rsidP="006F7B72">
      <w:pPr>
        <w:widowControl w:val="0"/>
        <w:jc w:val="center"/>
      </w:pPr>
      <w:r>
        <w:t>122nd Session, 2017-2018</w:t>
      </w:r>
    </w:p>
    <w:p w:rsidR="006F7B72" w:rsidRDefault="006F7B72" w:rsidP="006F7B72">
      <w:pPr>
        <w:widowControl w:val="0"/>
        <w:jc w:val="left"/>
      </w:pPr>
    </w:p>
    <w:p w:rsidR="006F7B72" w:rsidRDefault="006F7B72" w:rsidP="006F7B72">
      <w:pPr>
        <w:widowControl w:val="0"/>
        <w:jc w:val="left"/>
        <w:rPr>
          <w:b/>
        </w:rPr>
      </w:pPr>
      <w:r w:rsidRPr="006F7B72">
        <w:rPr>
          <w:b/>
        </w:rPr>
        <w:t>S.</w:t>
      </w:r>
      <w:r>
        <w:rPr>
          <w:b/>
        </w:rPr>
        <w:t xml:space="preserve"> </w:t>
      </w:r>
      <w:r w:rsidRPr="006F7B72">
        <w:rPr>
          <w:b/>
        </w:rPr>
        <w:t>454</w:t>
      </w:r>
    </w:p>
    <w:p w:rsidR="006F7B72" w:rsidRDefault="006F7B72" w:rsidP="006F7B72">
      <w:pPr>
        <w:widowControl w:val="0"/>
        <w:jc w:val="left"/>
        <w:rPr>
          <w:b/>
        </w:rPr>
      </w:pPr>
    </w:p>
    <w:p w:rsidR="006F7B72" w:rsidRDefault="006F7B72" w:rsidP="006F7B72">
      <w:pPr>
        <w:widowControl w:val="0"/>
        <w:jc w:val="left"/>
      </w:pPr>
      <w:r w:rsidRPr="006F7B72">
        <w:rPr>
          <w:b/>
        </w:rPr>
        <w:t>STATUS INFORMATION</w:t>
      </w:r>
    </w:p>
    <w:p w:rsidR="006F7B72" w:rsidRDefault="006F7B72" w:rsidP="006F7B72">
      <w:pPr>
        <w:widowControl w:val="0"/>
        <w:jc w:val="left"/>
      </w:pPr>
    </w:p>
    <w:p w:rsidR="006F7B72" w:rsidRDefault="006F7B72" w:rsidP="006F7B72">
      <w:pPr>
        <w:widowControl w:val="0"/>
        <w:jc w:val="left"/>
      </w:pPr>
      <w:r>
        <w:t>Concurrent Resolution</w:t>
      </w:r>
    </w:p>
    <w:p w:rsidR="006F7B72" w:rsidRDefault="006F7B72" w:rsidP="006F7B72">
      <w:pPr>
        <w:widowControl w:val="0"/>
        <w:jc w:val="left"/>
      </w:pPr>
      <w:r>
        <w:t>Sponsors: Senator Jackson</w:t>
      </w:r>
    </w:p>
    <w:p w:rsidR="006F7B72" w:rsidRDefault="006F7B72" w:rsidP="006F7B72">
      <w:pPr>
        <w:widowControl w:val="0"/>
        <w:jc w:val="left"/>
      </w:pPr>
      <w:r>
        <w:t>Document Path: l:\council\bills\gm\24917vr17.docx</w:t>
      </w:r>
    </w:p>
    <w:p w:rsidR="006F7B72" w:rsidRDefault="006F7B72" w:rsidP="006F7B72">
      <w:pPr>
        <w:widowControl w:val="0"/>
        <w:jc w:val="left"/>
      </w:pPr>
    </w:p>
    <w:p w:rsidR="00261070" w:rsidRDefault="00261070" w:rsidP="006F7B72">
      <w:pPr>
        <w:widowControl w:val="0"/>
        <w:jc w:val="left"/>
      </w:pPr>
      <w:r>
        <w:t>Introduced in the Senate on February 21, 2017</w:t>
      </w:r>
    </w:p>
    <w:p w:rsidR="00261070" w:rsidRDefault="00261070" w:rsidP="006F7B72">
      <w:pPr>
        <w:widowControl w:val="0"/>
        <w:jc w:val="left"/>
      </w:pPr>
      <w:r>
        <w:t>Introduced in the House on February 22, 2017</w:t>
      </w:r>
    </w:p>
    <w:p w:rsidR="00261070" w:rsidRDefault="00261070" w:rsidP="006F7B72">
      <w:pPr>
        <w:widowControl w:val="0"/>
        <w:jc w:val="left"/>
      </w:pPr>
      <w:r>
        <w:t>Currently residing in the Senate</w:t>
      </w:r>
    </w:p>
    <w:p w:rsidR="00261070" w:rsidRDefault="00261070" w:rsidP="006F7B72">
      <w:pPr>
        <w:widowControl w:val="0"/>
        <w:jc w:val="left"/>
      </w:pPr>
    </w:p>
    <w:p w:rsidR="006F7B72" w:rsidRDefault="006F7B72" w:rsidP="006F7B72">
      <w:pPr>
        <w:widowControl w:val="0"/>
        <w:jc w:val="left"/>
      </w:pPr>
      <w:r>
        <w:t xml:space="preserve">Summary: </w:t>
      </w:r>
      <w:r w:rsidR="00E61F75">
        <w:t>New Light Beulah Baptist Church</w:t>
      </w:r>
    </w:p>
    <w:p w:rsidR="006F7B72" w:rsidRDefault="006F7B72" w:rsidP="006F7B72">
      <w:pPr>
        <w:widowControl w:val="0"/>
        <w:jc w:val="left"/>
      </w:pPr>
    </w:p>
    <w:p w:rsidR="006F7B72" w:rsidRDefault="006F7B72" w:rsidP="006F7B72">
      <w:pPr>
        <w:widowControl w:val="0"/>
        <w:jc w:val="left"/>
      </w:pPr>
    </w:p>
    <w:p w:rsidR="006F7B72" w:rsidRDefault="006F7B72" w:rsidP="006F7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7B72">
        <w:rPr>
          <w:b/>
        </w:rPr>
        <w:t>HISTORY OF LEGISLATIVE ACTIONS</w:t>
      </w:r>
    </w:p>
    <w:p w:rsidR="006F7B72" w:rsidRDefault="006F7B72" w:rsidP="006F7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7B72" w:rsidRPr="006F7B72" w:rsidRDefault="006F7B72" w:rsidP="006F7B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7B72">
        <w:rPr>
          <w:u w:val="single"/>
        </w:rPr>
        <w:tab/>
        <w:t>Date</w:t>
      </w:r>
      <w:r w:rsidRPr="006F7B72">
        <w:rPr>
          <w:u w:val="single"/>
        </w:rPr>
        <w:tab/>
        <w:t>Body</w:t>
      </w:r>
      <w:r w:rsidRPr="006F7B72">
        <w:rPr>
          <w:u w:val="single"/>
        </w:rPr>
        <w:tab/>
        <w:t>Action Description with journal page number</w:t>
      </w:r>
      <w:r w:rsidRPr="006F7B72">
        <w:rPr>
          <w:u w:val="single"/>
        </w:rPr>
        <w:tab/>
      </w:r>
    </w:p>
    <w:p w:rsidR="00F218D2" w:rsidRDefault="00F218D2" w:rsidP="00F21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Senate</w:t>
      </w:r>
      <w:r>
        <w:tab/>
      </w:r>
      <w:r w:rsidRPr="00057985">
        <w:t>Int</w:t>
      </w:r>
      <w:r>
        <w:t xml:space="preserve">roduced, adopted, sent to House </w:t>
      </w:r>
      <w:r w:rsidRPr="00057985">
        <w:t>(</w:t>
      </w:r>
      <w:hyperlink r:id="rId7" w:history="1">
        <w:r w:rsidRPr="00057985">
          <w:rPr>
            <w:rStyle w:val="Hyperlink"/>
          </w:rPr>
          <w:t>Senate Journal</w:t>
        </w:r>
        <w:r w:rsidRPr="00057985">
          <w:rPr>
            <w:rStyle w:val="Hyperlink"/>
          </w:rPr>
          <w:noBreakHyphen/>
          <w:t>page 13</w:t>
        </w:r>
      </w:hyperlink>
      <w:r w:rsidRPr="00057985">
        <w:t>)</w:t>
      </w:r>
    </w:p>
    <w:p w:rsidR="00F218D2" w:rsidRDefault="00F218D2" w:rsidP="00F21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057985">
        <w:t>Introduced (</w:t>
      </w:r>
      <w:hyperlink r:id="rId8" w:history="1">
        <w:r w:rsidRPr="00057985">
          <w:rPr>
            <w:rStyle w:val="Hyperlink"/>
          </w:rPr>
          <w:t>House Journal</w:t>
        </w:r>
        <w:r w:rsidRPr="00057985">
          <w:rPr>
            <w:rStyle w:val="Hyperlink"/>
          </w:rPr>
          <w:noBreakHyphen/>
          <w:t>page 35</w:t>
        </w:r>
      </w:hyperlink>
      <w:r w:rsidRPr="00057985">
        <w:t>)</w:t>
      </w:r>
    </w:p>
    <w:p w:rsidR="00F218D2" w:rsidRDefault="00F218D2" w:rsidP="00F21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057985">
        <w:t>Referred to Commit</w:t>
      </w:r>
      <w:r>
        <w:t xml:space="preserve">tee on </w:t>
      </w:r>
      <w:r w:rsidRPr="00057985">
        <w:rPr>
          <w:b/>
        </w:rPr>
        <w:t>Invitations and Memorial Resolutions</w:t>
      </w:r>
      <w:r w:rsidRPr="00057985">
        <w:t xml:space="preserve"> (</w:t>
      </w:r>
      <w:hyperlink r:id="rId9" w:history="1">
        <w:r w:rsidRPr="00057985">
          <w:rPr>
            <w:rStyle w:val="Hyperlink"/>
          </w:rPr>
          <w:t>House Journal</w:t>
        </w:r>
        <w:r w:rsidRPr="00057985">
          <w:rPr>
            <w:rStyle w:val="Hyperlink"/>
          </w:rPr>
          <w:noBreakHyphen/>
          <w:t>page 35</w:t>
        </w:r>
      </w:hyperlink>
      <w:r w:rsidRPr="00057985">
        <w:t>)</w:t>
      </w:r>
    </w:p>
    <w:p w:rsidR="00F218D2" w:rsidRDefault="00F218D2" w:rsidP="00F21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057985">
        <w:t>Committee re</w:t>
      </w:r>
      <w:r>
        <w:t xml:space="preserve">port: Favorable </w:t>
      </w:r>
      <w:r w:rsidRPr="00057985">
        <w:rPr>
          <w:b/>
        </w:rPr>
        <w:t>Invitations and Memorial Resolutions</w:t>
      </w:r>
      <w:r w:rsidRPr="00057985">
        <w:t xml:space="preserve"> (</w:t>
      </w:r>
      <w:hyperlink r:id="rId10" w:history="1">
        <w:r w:rsidRPr="00057985">
          <w:rPr>
            <w:rStyle w:val="Hyperlink"/>
          </w:rPr>
          <w:t>House Journal</w:t>
        </w:r>
        <w:r w:rsidRPr="00057985">
          <w:rPr>
            <w:rStyle w:val="Hyperlink"/>
          </w:rPr>
          <w:noBreakHyphen/>
          <w:t>page 35</w:t>
        </w:r>
      </w:hyperlink>
      <w:r w:rsidRPr="00057985">
        <w:t>)</w:t>
      </w:r>
    </w:p>
    <w:p w:rsidR="00F218D2" w:rsidRDefault="00F218D2" w:rsidP="00F21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4/18/2017</w:t>
      </w:r>
      <w:r>
        <w:tab/>
        <w:t>House</w:t>
      </w:r>
      <w:r>
        <w:tab/>
      </w:r>
      <w:r w:rsidRPr="00057985">
        <w:t>Adopted, sent to Senate (</w:t>
      </w:r>
      <w:hyperlink r:id="rId11" w:history="1">
        <w:r w:rsidRPr="00057985">
          <w:rPr>
            <w:rStyle w:val="Hyperlink"/>
          </w:rPr>
          <w:t>House Journal</w:t>
        </w:r>
        <w:r w:rsidRPr="00057985">
          <w:rPr>
            <w:rStyle w:val="Hyperlink"/>
          </w:rPr>
          <w:noBreakHyphen/>
          <w:t>page 24</w:t>
        </w:r>
      </w:hyperlink>
      <w:r w:rsidRPr="00057985">
        <w:t>)</w:t>
      </w:r>
    </w:p>
    <w:p w:rsidR="00F218D2" w:rsidRDefault="00F218D2" w:rsidP="00F218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B72" w:rsidRDefault="006F7B72" w:rsidP="006F7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2" w:history="1">
        <w:r w:rsidRPr="006F7B72">
          <w:rPr>
            <w:rStyle w:val="Hyperlink"/>
          </w:rPr>
          <w:t>legislative information</w:t>
        </w:r>
      </w:hyperlink>
      <w:r>
        <w:t xml:space="preserve"> at the website</w:t>
      </w:r>
    </w:p>
    <w:p w:rsidR="006F7B72" w:rsidRDefault="006F7B72" w:rsidP="006F7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B72" w:rsidRPr="006F7B72" w:rsidRDefault="006F7B72" w:rsidP="006F7B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B72" w:rsidRDefault="006F7B72" w:rsidP="006F7B72">
      <w:r w:rsidRPr="006F7B72">
        <w:rPr>
          <w:b/>
        </w:rPr>
        <w:t>VERSIONS OF THIS BILL</w:t>
      </w:r>
    </w:p>
    <w:p w:rsidR="006F7B72" w:rsidRDefault="006F7B72" w:rsidP="006F7B72"/>
    <w:p w:rsidR="006F7B72" w:rsidRDefault="00B860CE" w:rsidP="006F7B72">
      <w:hyperlink r:id="rId13" w:history="1">
        <w:r w:rsidR="006F7B72">
          <w:rPr>
            <w:rStyle w:val="Hyperlink"/>
          </w:rPr>
          <w:t>2/21/2017</w:t>
        </w:r>
      </w:hyperlink>
    </w:p>
    <w:p w:rsidR="006F7B72" w:rsidRDefault="00B860CE" w:rsidP="006F7B72">
      <w:hyperlink r:id="rId14" w:history="1">
        <w:r w:rsidR="00573318" w:rsidRPr="00573318">
          <w:rPr>
            <w:rStyle w:val="Hyperlink"/>
          </w:rPr>
          <w:t>4/6/2017</w:t>
        </w:r>
      </w:hyperlink>
    </w:p>
    <w:p w:rsidR="00573318" w:rsidRDefault="00573318" w:rsidP="006F7B72"/>
    <w:p w:rsidR="006F7B72" w:rsidRDefault="006F7B72" w:rsidP="006F7B72">
      <w:pPr>
        <w:sectPr w:rsidR="006F7B72" w:rsidSect="006F7B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6, 2017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Pr="00E72643" w:rsidRDefault="00573318" w:rsidP="00E7264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454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B0128">
        <w:t>Senator Jackson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4/6/17--H.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22, 2017.</w:t>
      </w:r>
    </w:p>
    <w:p w:rsidR="00573318" w:rsidRPr="00E72643" w:rsidRDefault="00573318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573318" w:rsidRPr="00E72643" w:rsidRDefault="00573318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(S. 454) </w:t>
      </w:r>
      <w:r w:rsidRPr="00E72643">
        <w:rPr>
          <w:color w:val="000000" w:themeColor="text1"/>
          <w:u w:color="000000" w:themeColor="text1"/>
        </w:rPr>
        <w:t>to recognize and honor New Light Beulah Baptist Church of Hopkins and to celebrate with the pastor and members their one hundred fifty years of independence as a congregation faithfully serving their communit</w:t>
      </w:r>
      <w:r>
        <w:rPr>
          <w:color w:val="000000" w:themeColor="text1"/>
          <w:u w:color="000000" w:themeColor="text1"/>
        </w:rPr>
        <w:t>y</w:t>
      </w:r>
      <w:r>
        <w:t>, etc., respectfully</w:t>
      </w:r>
    </w:p>
    <w:p w:rsidR="00573318" w:rsidRPr="00E72643" w:rsidRDefault="00573318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573318" w:rsidRPr="00E72643" w:rsidRDefault="00573318" w:rsidP="00E726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73318" w:rsidSect="00E72643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Pr="00325348" w:rsidRDefault="00573318" w:rsidP="002851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55EB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 xml:space="preserve">HONOR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 xml:space="preserve"> OF </w:t>
      </w:r>
      <w:r w:rsidRPr="000F55EB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 AND TO </w:t>
      </w:r>
      <w:r w:rsidRPr="000F55EB">
        <w:rPr>
          <w:color w:val="000000" w:themeColor="text1"/>
          <w:u w:color="000000" w:themeColor="text1"/>
        </w:rPr>
        <w:t xml:space="preserve">CELEBRATE </w:t>
      </w:r>
      <w:r>
        <w:rPr>
          <w:color w:val="000000" w:themeColor="text1"/>
          <w:u w:color="000000" w:themeColor="text1"/>
        </w:rPr>
        <w:t>WITH THE PASTOR AND MEMBERS THEIR ONE HUNDRED FIFTY</w:t>
      </w:r>
      <w:r w:rsidRPr="000F55EB">
        <w:rPr>
          <w:color w:val="000000" w:themeColor="text1"/>
          <w:u w:color="000000" w:themeColor="text1"/>
        </w:rPr>
        <w:t xml:space="preserve"> YEARS OF INDEPENDENCE</w:t>
      </w:r>
      <w:r>
        <w:rPr>
          <w:color w:val="000000" w:themeColor="text1"/>
          <w:u w:color="000000" w:themeColor="text1"/>
        </w:rPr>
        <w:t xml:space="preserve"> AS A CONGREGATION FAITHFULLY SERVING THEIR COMMUNITY.</w:t>
      </w: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3318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General Assembly are pleased to learn that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 xml:space="preserve"> at </w:t>
      </w:r>
      <w:r w:rsidRPr="000F55EB">
        <w:rPr>
          <w:color w:val="000000" w:themeColor="text1"/>
          <w:u w:color="000000" w:themeColor="text1"/>
        </w:rPr>
        <w:t>1330 Congaree Road</w:t>
      </w:r>
      <w:r>
        <w:rPr>
          <w:color w:val="000000" w:themeColor="text1"/>
          <w:u w:color="000000" w:themeColor="text1"/>
        </w:rPr>
        <w:t xml:space="preserve"> in</w:t>
      </w:r>
      <w:r w:rsidRPr="000F55EB">
        <w:rPr>
          <w:color w:val="000000" w:themeColor="text1"/>
          <w:u w:color="000000" w:themeColor="text1"/>
        </w:rPr>
        <w:t xml:space="preserve"> Hopkins</w:t>
      </w:r>
      <w:r>
        <w:rPr>
          <w:color w:val="000000" w:themeColor="text1"/>
          <w:u w:color="000000" w:themeColor="text1"/>
        </w:rPr>
        <w:t xml:space="preserve">, </w:t>
      </w:r>
      <w:r w:rsidRPr="000F55EB">
        <w:rPr>
          <w:color w:val="000000" w:themeColor="text1"/>
          <w:u w:color="000000" w:themeColor="text1"/>
        </w:rPr>
        <w:t>formerly Beulah Baptist Church</w:t>
      </w:r>
      <w:r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will celebrate a century and a half of service to God and man; and</w:t>
      </w:r>
    </w:p>
    <w:p w:rsidR="00573318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F55EB">
        <w:rPr>
          <w:color w:val="000000" w:themeColor="text1"/>
          <w:u w:color="000000" w:themeColor="text1"/>
        </w:rPr>
        <w:t xml:space="preserve">Beulah Baptist Church of Richland County was established </w:t>
      </w:r>
      <w:r>
        <w:rPr>
          <w:color w:val="000000" w:themeColor="text1"/>
          <w:u w:color="000000" w:themeColor="text1"/>
        </w:rPr>
        <w:t xml:space="preserve">on </w:t>
      </w:r>
      <w:r w:rsidRPr="000F55EB">
        <w:rPr>
          <w:color w:val="000000" w:themeColor="text1"/>
          <w:u w:color="000000" w:themeColor="text1"/>
        </w:rPr>
        <w:t>April 26, 1806</w:t>
      </w:r>
      <w:r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under the leadership of Reverend Amos Dubose;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New Light Beulah Baptist Church secured independent rule in December 1867</w:t>
      </w:r>
      <w:r>
        <w:rPr>
          <w:color w:val="000000" w:themeColor="text1"/>
          <w:u w:color="000000" w:themeColor="text1"/>
        </w:rPr>
        <w:t>, when</w:t>
      </w:r>
      <w:r w:rsidRPr="000F55EB">
        <w:rPr>
          <w:color w:val="000000" w:themeColor="text1"/>
          <w:u w:color="000000" w:themeColor="text1"/>
        </w:rPr>
        <w:t xml:space="preserve"> some </w:t>
      </w:r>
      <w:r>
        <w:rPr>
          <w:color w:val="000000" w:themeColor="text1"/>
          <w:u w:color="000000" w:themeColor="text1"/>
        </w:rPr>
        <w:t>five hundred sixty</w:t>
      </w:r>
      <w:r>
        <w:rPr>
          <w:color w:val="000000" w:themeColor="text1"/>
          <w:u w:color="000000" w:themeColor="text1"/>
        </w:rPr>
        <w:noBreakHyphen/>
        <w:t>five</w:t>
      </w:r>
      <w:r w:rsidRPr="000F55EB">
        <w:rPr>
          <w:color w:val="000000" w:themeColor="text1"/>
          <w:u w:color="000000" w:themeColor="text1"/>
        </w:rPr>
        <w:t xml:space="preserve"> African Americans </w:t>
      </w:r>
      <w:r>
        <w:rPr>
          <w:color w:val="000000" w:themeColor="text1"/>
          <w:u w:color="000000" w:themeColor="text1"/>
        </w:rPr>
        <w:t>chose</w:t>
      </w:r>
      <w:r w:rsidRPr="000F55EB">
        <w:rPr>
          <w:color w:val="000000" w:themeColor="text1"/>
          <w:u w:color="000000" w:themeColor="text1"/>
        </w:rPr>
        <w:t xml:space="preserve"> to withdraw from the white members of Beulah Baptist Church</w:t>
      </w:r>
      <w:r>
        <w:rPr>
          <w:color w:val="000000" w:themeColor="text1"/>
          <w:u w:color="000000" w:themeColor="text1"/>
        </w:rPr>
        <w:t xml:space="preserve"> </w:t>
      </w:r>
      <w:r w:rsidRPr="000F55EB">
        <w:rPr>
          <w:color w:val="000000" w:themeColor="text1"/>
          <w:u w:color="000000" w:themeColor="text1"/>
        </w:rPr>
        <w:t xml:space="preserve">and worship on alternate Sundays;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the eleven</w:t>
      </w:r>
      <w:r>
        <w:rPr>
          <w:color w:val="000000" w:themeColor="text1"/>
          <w:u w:color="000000" w:themeColor="text1"/>
        </w:rPr>
        <w:noBreakHyphen/>
      </w:r>
      <w:r w:rsidRPr="000F55EB">
        <w:rPr>
          <w:color w:val="000000" w:themeColor="text1"/>
          <w:u w:color="000000" w:themeColor="text1"/>
        </w:rPr>
        <w:t xml:space="preserve">member white </w:t>
      </w:r>
      <w:r>
        <w:rPr>
          <w:color w:val="000000" w:themeColor="text1"/>
          <w:u w:color="000000" w:themeColor="text1"/>
        </w:rPr>
        <w:t xml:space="preserve">congregation of </w:t>
      </w:r>
      <w:r w:rsidRPr="000F55EB">
        <w:rPr>
          <w:color w:val="000000" w:themeColor="text1"/>
          <w:u w:color="000000" w:themeColor="text1"/>
        </w:rPr>
        <w:t>Beulah Baptist Church worshipped on the first and third Sundays</w:t>
      </w:r>
      <w:r>
        <w:rPr>
          <w:color w:val="000000" w:themeColor="text1"/>
          <w:u w:color="000000" w:themeColor="text1"/>
        </w:rPr>
        <w:t xml:space="preserve"> while</w:t>
      </w:r>
      <w:r w:rsidRPr="000F55EB">
        <w:rPr>
          <w:color w:val="000000" w:themeColor="text1"/>
          <w:u w:color="000000" w:themeColor="text1"/>
        </w:rPr>
        <w:t xml:space="preserve"> the black congregation of Beulah Baptist Church worshipped on the second and fo</w:t>
      </w:r>
      <w:r>
        <w:rPr>
          <w:color w:val="000000" w:themeColor="text1"/>
          <w:u w:color="000000" w:themeColor="text1"/>
        </w:rPr>
        <w:t>u</w:t>
      </w:r>
      <w:r w:rsidRPr="000F55EB">
        <w:rPr>
          <w:color w:val="000000" w:themeColor="text1"/>
          <w:u w:color="000000" w:themeColor="text1"/>
        </w:rPr>
        <w:t>rth Sunday</w:t>
      </w:r>
      <w:r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Reverend William Weston Adams served</w:t>
      </w:r>
      <w:r>
        <w:rPr>
          <w:color w:val="000000" w:themeColor="text1"/>
          <w:u w:color="000000" w:themeColor="text1"/>
        </w:rPr>
        <w:t xml:space="preserve"> as the first African</w:t>
      </w:r>
      <w:r>
        <w:rPr>
          <w:color w:val="000000" w:themeColor="text1"/>
          <w:u w:color="000000" w:themeColor="text1"/>
        </w:rPr>
        <w:noBreakHyphen/>
        <w:t>American pastor, and desiring to assert their</w:t>
      </w:r>
      <w:r w:rsidRPr="000F55EB">
        <w:rPr>
          <w:color w:val="000000" w:themeColor="text1"/>
          <w:u w:color="000000" w:themeColor="text1"/>
        </w:rPr>
        <w:t xml:space="preserve"> independence</w:t>
      </w:r>
      <w:r>
        <w:rPr>
          <w:color w:val="000000" w:themeColor="text1"/>
          <w:u w:color="000000" w:themeColor="text1"/>
        </w:rPr>
        <w:t xml:space="preserve">, the </w:t>
      </w:r>
      <w:r w:rsidRPr="000F55EB">
        <w:rPr>
          <w:color w:val="000000" w:themeColor="text1"/>
          <w:u w:color="000000" w:themeColor="text1"/>
        </w:rPr>
        <w:t>members changed</w:t>
      </w:r>
      <w:r>
        <w:rPr>
          <w:color w:val="000000" w:themeColor="text1"/>
          <w:u w:color="000000" w:themeColor="text1"/>
        </w:rPr>
        <w:t xml:space="preserve"> the church</w:t>
      </w:r>
      <w:r w:rsidRPr="008A6D7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name to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 xml:space="preserve"> </w:t>
      </w:r>
      <w:r w:rsidRPr="000F55EB">
        <w:rPr>
          <w:color w:val="000000" w:themeColor="text1"/>
          <w:u w:color="000000" w:themeColor="text1"/>
        </w:rPr>
        <w:t xml:space="preserve">in 1870;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several </w:t>
      </w:r>
      <w:r>
        <w:rPr>
          <w:color w:val="000000" w:themeColor="text1"/>
          <w:u w:color="000000" w:themeColor="text1"/>
        </w:rPr>
        <w:t xml:space="preserve">other </w:t>
      </w:r>
      <w:r w:rsidRPr="000F55EB">
        <w:rPr>
          <w:color w:val="000000" w:themeColor="text1"/>
          <w:u w:color="000000" w:themeColor="text1"/>
        </w:rPr>
        <w:t xml:space="preserve">churches </w:t>
      </w:r>
      <w:r>
        <w:rPr>
          <w:color w:val="000000" w:themeColor="text1"/>
          <w:u w:color="000000" w:themeColor="text1"/>
        </w:rPr>
        <w:t xml:space="preserve">have been </w:t>
      </w:r>
      <w:r w:rsidRPr="000F55EB">
        <w:rPr>
          <w:color w:val="000000" w:themeColor="text1"/>
          <w:u w:color="000000" w:themeColor="text1"/>
        </w:rPr>
        <w:t xml:space="preserve">formed out of </w:t>
      </w:r>
      <w:r>
        <w:rPr>
          <w:color w:val="000000" w:themeColor="text1"/>
          <w:u w:color="000000" w:themeColor="text1"/>
        </w:rPr>
        <w:t xml:space="preserve">New Light Beulah Baptist Church: </w:t>
      </w:r>
      <w:r w:rsidRPr="000F55EB">
        <w:rPr>
          <w:color w:val="000000" w:themeColor="text1"/>
          <w:u w:color="000000" w:themeColor="text1"/>
        </w:rPr>
        <w:t>Shiloh, Zion Benevolent, Zion Pilgrim, St. John, St. Matthew, Mt. Moriah, Jerusalem, St. James, St. Peters, Siloam, Friendship</w:t>
      </w:r>
      <w:r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Progressive Believers Baptist c</w:t>
      </w:r>
      <w:r w:rsidRPr="000F55EB">
        <w:rPr>
          <w:color w:val="000000" w:themeColor="text1"/>
          <w:u w:color="000000" w:themeColor="text1"/>
        </w:rPr>
        <w:t xml:space="preserve">hurches;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1886, New Light Beulah Baptist Church</w:t>
      </w:r>
      <w:r w:rsidRPr="000F55EB">
        <w:rPr>
          <w:color w:val="000000" w:themeColor="text1"/>
          <w:u w:color="000000" w:themeColor="text1"/>
        </w:rPr>
        <w:t xml:space="preserve"> purchased two acres of land 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 dollars,</w:t>
      </w:r>
      <w:r w:rsidRPr="000F55E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construction of a c</w:t>
      </w:r>
      <w:r w:rsidRPr="000F55EB">
        <w:rPr>
          <w:color w:val="000000" w:themeColor="text1"/>
          <w:u w:color="000000" w:themeColor="text1"/>
        </w:rPr>
        <w:t xml:space="preserve">hurch sanctuary was completed in 1889;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after the sanctuary of New Light </w:t>
      </w:r>
      <w:r w:rsidRPr="000F55EB">
        <w:rPr>
          <w:color w:val="000000" w:themeColor="text1"/>
          <w:u w:color="000000" w:themeColor="text1"/>
        </w:rPr>
        <w:t xml:space="preserve">Beulah Baptist Church </w:t>
      </w:r>
      <w:r>
        <w:rPr>
          <w:color w:val="000000" w:themeColor="text1"/>
          <w:u w:color="000000" w:themeColor="text1"/>
        </w:rPr>
        <w:t xml:space="preserve">burned to </w:t>
      </w:r>
      <w:r w:rsidRPr="000F55EB">
        <w:rPr>
          <w:color w:val="000000" w:themeColor="text1"/>
          <w:u w:color="000000" w:themeColor="text1"/>
        </w:rPr>
        <w:t>the ground in 1916</w:t>
      </w:r>
      <w:r>
        <w:rPr>
          <w:color w:val="000000" w:themeColor="text1"/>
          <w:u w:color="000000" w:themeColor="text1"/>
        </w:rPr>
        <w:t>, the church</w:t>
      </w:r>
      <w:r w:rsidRPr="000F55EB">
        <w:rPr>
          <w:color w:val="000000" w:themeColor="text1"/>
          <w:u w:color="000000" w:themeColor="text1"/>
        </w:rPr>
        <w:t xml:space="preserve"> was rebuilt under the leadership of Rev. John Benjamin Barber;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New Light Beulah Baptist Church has been under the spiritual leadership of Rev</w:t>
      </w:r>
      <w:r>
        <w:rPr>
          <w:color w:val="000000" w:themeColor="text1"/>
          <w:u w:color="000000" w:themeColor="text1"/>
        </w:rPr>
        <w:t>erend</w:t>
      </w:r>
      <w:r w:rsidRPr="000F55EB">
        <w:rPr>
          <w:color w:val="000000" w:themeColor="text1"/>
          <w:u w:color="000000" w:themeColor="text1"/>
        </w:rPr>
        <w:t xml:space="preserve"> Westberry H. Neal</w:t>
      </w:r>
      <w:r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along with several other </w:t>
      </w:r>
      <w:r>
        <w:rPr>
          <w:color w:val="000000" w:themeColor="text1"/>
          <w:u w:color="000000" w:themeColor="text1"/>
        </w:rPr>
        <w:t xml:space="preserve">dedicated </w:t>
      </w:r>
      <w:r w:rsidRPr="000F55EB">
        <w:rPr>
          <w:color w:val="000000" w:themeColor="text1"/>
          <w:u w:color="000000" w:themeColor="text1"/>
        </w:rPr>
        <w:t xml:space="preserve">pastors;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in 2015</w:t>
      </w:r>
      <w:r>
        <w:rPr>
          <w:color w:val="000000" w:themeColor="text1"/>
          <w:u w:color="000000" w:themeColor="text1"/>
        </w:rPr>
        <w:t xml:space="preserve">, the members of </w:t>
      </w:r>
      <w:r w:rsidRPr="000F55EB">
        <w:rPr>
          <w:color w:val="000000" w:themeColor="text1"/>
          <w:u w:color="000000" w:themeColor="text1"/>
        </w:rPr>
        <w:t xml:space="preserve">New Light Beulah Baptist Church accepted Dr. Malcolm Taylor as their </w:t>
      </w:r>
      <w:r>
        <w:rPr>
          <w:color w:val="000000" w:themeColor="text1"/>
          <w:u w:color="000000" w:themeColor="text1"/>
        </w:rPr>
        <w:t>pastor, and today some three hundred sixty</w:t>
      </w:r>
      <w:r w:rsidRPr="000F55EB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worship at </w:t>
      </w:r>
      <w:r w:rsidRPr="000F55EB">
        <w:rPr>
          <w:color w:val="000000" w:themeColor="text1"/>
          <w:u w:color="000000" w:themeColor="text1"/>
        </w:rPr>
        <w:t xml:space="preserve">New Light Beulah Baptist Church; and </w:t>
      </w: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3318" w:rsidRPr="000F55EB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F55EB">
        <w:rPr>
          <w:color w:val="000000" w:themeColor="text1"/>
          <w:u w:color="000000" w:themeColor="text1"/>
        </w:rPr>
        <w:t>Whereas, in August 2017</w:t>
      </w:r>
      <w:r>
        <w:rPr>
          <w:color w:val="000000" w:themeColor="text1"/>
          <w:u w:color="000000" w:themeColor="text1"/>
        </w:rPr>
        <w:t>,</w:t>
      </w:r>
      <w:r w:rsidRPr="000F55EB">
        <w:rPr>
          <w:color w:val="000000" w:themeColor="text1"/>
          <w:u w:color="000000" w:themeColor="text1"/>
        </w:rPr>
        <w:t xml:space="preserve"> New Light Beulah Baptist Church will be the </w:t>
      </w:r>
      <w:r>
        <w:rPr>
          <w:color w:val="000000" w:themeColor="text1"/>
          <w:u w:color="000000" w:themeColor="text1"/>
        </w:rPr>
        <w:t>f</w:t>
      </w:r>
      <w:r w:rsidRPr="000F55EB">
        <w:rPr>
          <w:color w:val="000000" w:themeColor="text1"/>
          <w:u w:color="000000" w:themeColor="text1"/>
        </w:rPr>
        <w:t>irst African</w:t>
      </w:r>
      <w:r>
        <w:rPr>
          <w:color w:val="000000" w:themeColor="text1"/>
          <w:u w:color="000000" w:themeColor="text1"/>
        </w:rPr>
        <w:noBreakHyphen/>
      </w:r>
      <w:r w:rsidRPr="000F55EB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church in the Lower Richland c</w:t>
      </w:r>
      <w:r w:rsidRPr="000F55EB">
        <w:rPr>
          <w:color w:val="000000" w:themeColor="text1"/>
          <w:u w:color="000000" w:themeColor="text1"/>
        </w:rPr>
        <w:t>ommunity to be registered in the National Register of Historic Places</w:t>
      </w:r>
      <w:r>
        <w:rPr>
          <w:color w:val="000000" w:themeColor="text1"/>
          <w:u w:color="000000" w:themeColor="text1"/>
        </w:rPr>
        <w:t xml:space="preserve"> and recognized with a n</w:t>
      </w:r>
      <w:r w:rsidRPr="000F55EB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m</w:t>
      </w:r>
      <w:r w:rsidRPr="000F55EB">
        <w:rPr>
          <w:color w:val="000000" w:themeColor="text1"/>
          <w:u w:color="000000" w:themeColor="text1"/>
        </w:rPr>
        <w:t>onument; and</w:t>
      </w:r>
    </w:p>
    <w:p w:rsidR="00573318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3318" w:rsidRDefault="00573318" w:rsidP="00864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F55E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South Carolina General Assembly values the significant legacy of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>, and the members congratulate the congregation on its sesquicentennial anniversary as it</w:t>
      </w:r>
      <w:r w:rsidRPr="000F55EB">
        <w:rPr>
          <w:color w:val="000000" w:themeColor="text1"/>
          <w:u w:color="000000" w:themeColor="text1"/>
        </w:rPr>
        <w:t xml:space="preserve"> continue</w:t>
      </w:r>
      <w:r>
        <w:rPr>
          <w:color w:val="000000" w:themeColor="text1"/>
          <w:u w:color="000000" w:themeColor="text1"/>
        </w:rPr>
        <w:t>s</w:t>
      </w:r>
      <w:r w:rsidRPr="000F55EB">
        <w:rPr>
          <w:color w:val="000000" w:themeColor="text1"/>
          <w:u w:color="000000" w:themeColor="text1"/>
        </w:rPr>
        <w:t xml:space="preserve"> to be “A Beacon of Hope” for the State of South Carolina</w:t>
      </w:r>
      <w:r>
        <w:t xml:space="preserve">.  Now, therefore, </w:t>
      </w: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 </w:t>
      </w:r>
      <w:r w:rsidRPr="000F55EB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 xml:space="preserve">honor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 xml:space="preserve"> of </w:t>
      </w:r>
      <w:r w:rsidRPr="000F55EB">
        <w:rPr>
          <w:color w:val="000000" w:themeColor="text1"/>
          <w:u w:color="000000" w:themeColor="text1"/>
        </w:rPr>
        <w:t>Hopkins</w:t>
      </w:r>
      <w:r>
        <w:rPr>
          <w:color w:val="000000" w:themeColor="text1"/>
          <w:u w:color="000000" w:themeColor="text1"/>
        </w:rPr>
        <w:t xml:space="preserve"> and </w:t>
      </w:r>
      <w:r w:rsidRPr="000F55EB">
        <w:rPr>
          <w:color w:val="000000" w:themeColor="text1"/>
          <w:u w:color="000000" w:themeColor="text1"/>
        </w:rPr>
        <w:t xml:space="preserve">celebrate </w:t>
      </w:r>
      <w:r>
        <w:rPr>
          <w:color w:val="000000" w:themeColor="text1"/>
          <w:u w:color="000000" w:themeColor="text1"/>
        </w:rPr>
        <w:t>with the pastor and members their one hundred fifty</w:t>
      </w:r>
      <w:r w:rsidRPr="000F55EB">
        <w:rPr>
          <w:color w:val="000000" w:themeColor="text1"/>
          <w:u w:color="000000" w:themeColor="text1"/>
        </w:rPr>
        <w:t xml:space="preserve"> years of independence</w:t>
      </w:r>
      <w:r>
        <w:rPr>
          <w:color w:val="000000" w:themeColor="text1"/>
          <w:u w:color="000000" w:themeColor="text1"/>
        </w:rPr>
        <w:t xml:space="preserve"> as a congregation faithfully serving their community.</w:t>
      </w: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318" w:rsidRDefault="005733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0F55EB">
        <w:rPr>
          <w:color w:val="000000" w:themeColor="text1"/>
          <w:u w:color="000000" w:themeColor="text1"/>
        </w:rPr>
        <w:t>Dr. Malcolm Taylor</w:t>
      </w:r>
      <w:r>
        <w:rPr>
          <w:color w:val="000000" w:themeColor="text1"/>
          <w:u w:color="000000" w:themeColor="text1"/>
        </w:rPr>
        <w:t xml:space="preserve">, pastor of </w:t>
      </w:r>
      <w:r w:rsidRPr="000F55EB">
        <w:rPr>
          <w:color w:val="000000" w:themeColor="text1"/>
          <w:u w:color="000000" w:themeColor="text1"/>
        </w:rPr>
        <w:t>New Light Beulah Baptist Church</w:t>
      </w:r>
      <w:r>
        <w:rPr>
          <w:color w:val="000000" w:themeColor="text1"/>
          <w:u w:color="000000" w:themeColor="text1"/>
        </w:rPr>
        <w:t>.</w:t>
      </w:r>
    </w:p>
    <w:p w:rsidR="00573318" w:rsidRDefault="00573318" w:rsidP="000400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7B72" w:rsidRDefault="006F7B72" w:rsidP="0057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6F7B72" w:rsidSect="00E72643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3BA" w:rsidRDefault="007753BA" w:rsidP="009F0C77">
      <w:r>
        <w:separator/>
      </w:r>
    </w:p>
  </w:endnote>
  <w:endnote w:type="continuationSeparator" w:id="0">
    <w:p w:rsidR="007753BA" w:rsidRDefault="00775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36D7A2-9322-4B67-9873-20EA3C233107}"/>
    <w:embedBold r:id="rId2" w:fontKey="{C537981A-D6A2-4929-B453-2880DE96E1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1F03B0-CDCE-4A11-B52F-AD52172AAF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449BF6-90F9-4442-AB8F-FBA7D9339B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30271F-DB22-49BB-81B4-BFC2553FB4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318" w:rsidRPr="002851E4" w:rsidRDefault="00573318" w:rsidP="002851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[454-</w:t>
    </w:r>
    <w:r>
      <w:fldChar w:fldCharType="begin"/>
    </w:r>
    <w:r>
      <w:instrText xml:space="preserve"> PAGE  \* MERGEFORMAT </w:instrText>
    </w:r>
    <w:r>
      <w:fldChar w:fldCharType="separate"/>
    </w:r>
    <w:r w:rsidR="00F218D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643" w:rsidRPr="002851E4" w:rsidRDefault="00573318" w:rsidP="002851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3BA" w:rsidRDefault="007753BA" w:rsidP="009F0C77">
      <w:r>
        <w:separator/>
      </w:r>
    </w:p>
  </w:footnote>
  <w:footnote w:type="continuationSeparator" w:id="0">
    <w:p w:rsidR="007753BA" w:rsidRDefault="00775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17VR17"/>
    <w:docVar w:name="CoverBillType" w:val="c"/>
    <w:docVar w:name="DocPath" w:val="L:\Council\bills\GM\24917VR17.DOCX"/>
    <w:docVar w:name="dvBillNumber" w:val="45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B24A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0775"/>
    <w:rsid w:val="00250967"/>
    <w:rsid w:val="00261070"/>
    <w:rsid w:val="002759C5"/>
    <w:rsid w:val="00277DEE"/>
    <w:rsid w:val="00280D88"/>
    <w:rsid w:val="002851E4"/>
    <w:rsid w:val="00294ABE"/>
    <w:rsid w:val="002A3EB4"/>
    <w:rsid w:val="002D7DB6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43A12"/>
    <w:rsid w:val="004809EE"/>
    <w:rsid w:val="004B2A8B"/>
    <w:rsid w:val="00511EE9"/>
    <w:rsid w:val="00521E00"/>
    <w:rsid w:val="00573318"/>
    <w:rsid w:val="00577C6C"/>
    <w:rsid w:val="0058501B"/>
    <w:rsid w:val="005B24A0"/>
    <w:rsid w:val="005C0F1E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6F7B72"/>
    <w:rsid w:val="00753C04"/>
    <w:rsid w:val="00756946"/>
    <w:rsid w:val="00757F80"/>
    <w:rsid w:val="00771EEC"/>
    <w:rsid w:val="007753BA"/>
    <w:rsid w:val="00786819"/>
    <w:rsid w:val="007A325A"/>
    <w:rsid w:val="007A665C"/>
    <w:rsid w:val="007C3099"/>
    <w:rsid w:val="007E72BE"/>
    <w:rsid w:val="007F1523"/>
    <w:rsid w:val="007F509E"/>
    <w:rsid w:val="007F5799"/>
    <w:rsid w:val="007F6947"/>
    <w:rsid w:val="00805828"/>
    <w:rsid w:val="00834A12"/>
    <w:rsid w:val="0086437F"/>
    <w:rsid w:val="00872729"/>
    <w:rsid w:val="008A6D7F"/>
    <w:rsid w:val="008E5A5E"/>
    <w:rsid w:val="008F4429"/>
    <w:rsid w:val="00932670"/>
    <w:rsid w:val="009352BB"/>
    <w:rsid w:val="00990668"/>
    <w:rsid w:val="009B397B"/>
    <w:rsid w:val="009D338C"/>
    <w:rsid w:val="009F0C77"/>
    <w:rsid w:val="009F4DD1"/>
    <w:rsid w:val="00A64E80"/>
    <w:rsid w:val="00A741D9"/>
    <w:rsid w:val="00A85589"/>
    <w:rsid w:val="00A9741D"/>
    <w:rsid w:val="00AB0576"/>
    <w:rsid w:val="00AD4B17"/>
    <w:rsid w:val="00B0530E"/>
    <w:rsid w:val="00B17DBF"/>
    <w:rsid w:val="00B26FA6"/>
    <w:rsid w:val="00B741CB"/>
    <w:rsid w:val="00B87AF8"/>
    <w:rsid w:val="00B934F3"/>
    <w:rsid w:val="00BB6347"/>
    <w:rsid w:val="00BC7F72"/>
    <w:rsid w:val="00BD2134"/>
    <w:rsid w:val="00C038D8"/>
    <w:rsid w:val="00C045DD"/>
    <w:rsid w:val="00C3136F"/>
    <w:rsid w:val="00C3483A"/>
    <w:rsid w:val="00C42C27"/>
    <w:rsid w:val="00C74E9D"/>
    <w:rsid w:val="00C777D0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B30"/>
    <w:rsid w:val="00D95E2F"/>
    <w:rsid w:val="00D970A9"/>
    <w:rsid w:val="00DB3AC0"/>
    <w:rsid w:val="00DC6813"/>
    <w:rsid w:val="00DE68F0"/>
    <w:rsid w:val="00DF3845"/>
    <w:rsid w:val="00DF7E17"/>
    <w:rsid w:val="00E35BA5"/>
    <w:rsid w:val="00E61F75"/>
    <w:rsid w:val="00EB00A2"/>
    <w:rsid w:val="00EB1BF3"/>
    <w:rsid w:val="00EF3EEE"/>
    <w:rsid w:val="00F149A7"/>
    <w:rsid w:val="00F218D2"/>
    <w:rsid w:val="00F50BAF"/>
    <w:rsid w:val="00F52C10"/>
    <w:rsid w:val="00F53A6C"/>
    <w:rsid w:val="00F81FFD"/>
    <w:rsid w:val="00F85228"/>
    <w:rsid w:val="00F907F7"/>
    <w:rsid w:val="00FB6773"/>
    <w:rsid w:val="00FD5585"/>
    <w:rsid w:val="00FF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FCF56C-A33D-4695-A789-CDB0458F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53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3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7B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22.docx" TargetMode="External"/><Relationship Id="rId13" Type="http://schemas.openxmlformats.org/officeDocument/2006/relationships/hyperlink" Target="file:///p:\pprever\2017-18\454_20170221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221.docx" TargetMode="External"/><Relationship Id="rId12" Type="http://schemas.openxmlformats.org/officeDocument/2006/relationships/hyperlink" Target="http://www.scstatehouse.gov/billsearch.php?billnumbers=454&amp;session=122&amp;summary=B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170418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\2017040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70222.docx" TargetMode="External"/><Relationship Id="rId14" Type="http://schemas.openxmlformats.org/officeDocument/2006/relationships/hyperlink" Target="file:///p:\pprever\2017-18\454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0E145-3C70-4E43-BCAE-E1E935D30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3</Pages>
  <Words>851</Words>
  <Characters>4435</Characters>
  <Application>Microsoft Office Word</Application>
  <DocSecurity>0</DocSecurity>
  <Lines>170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454: New Light Beulah Baptist Church - South Carolina Legislature Online</dc:title>
  <dc:subject/>
  <dc:creator>Gail Pinckney Moore</dc:creator>
  <cp:keywords/>
  <dc:description/>
  <cp:lastModifiedBy>S Volk</cp:lastModifiedBy>
  <cp:revision>2</cp:revision>
  <cp:lastPrinted>2017-02-16T16:43:00Z</cp:lastPrinted>
  <dcterms:created xsi:type="dcterms:W3CDTF">2017-04-19T21:29:00Z</dcterms:created>
  <dcterms:modified xsi:type="dcterms:W3CDTF">2017-04-19T21:29:00Z</dcterms:modified>
</cp:coreProperties>
</file>