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4AA8" w:rsidRDefault="00684AA8" w:rsidP="00684AA8">
      <w:pPr>
        <w:widowControl w:val="0"/>
        <w:jc w:val="center"/>
      </w:pPr>
      <w:r w:rsidRPr="00684AA8">
        <w:rPr>
          <w:b/>
        </w:rPr>
        <w:t>South Carolina General Assembly</w:t>
      </w:r>
    </w:p>
    <w:p w:rsidR="00684AA8" w:rsidRDefault="00684AA8" w:rsidP="00684AA8">
      <w:pPr>
        <w:widowControl w:val="0"/>
        <w:jc w:val="center"/>
      </w:pPr>
      <w:r>
        <w:t>122nd Session, 2017-2018</w:t>
      </w:r>
    </w:p>
    <w:p w:rsidR="00684AA8" w:rsidRDefault="00684AA8" w:rsidP="00684AA8">
      <w:pPr>
        <w:widowControl w:val="0"/>
        <w:jc w:val="left"/>
      </w:pPr>
    </w:p>
    <w:p w:rsidR="00684AA8" w:rsidRDefault="00684AA8" w:rsidP="00684AA8">
      <w:pPr>
        <w:widowControl w:val="0"/>
        <w:jc w:val="left"/>
        <w:rPr>
          <w:b/>
        </w:rPr>
      </w:pPr>
      <w:r w:rsidRPr="00684AA8">
        <w:rPr>
          <w:b/>
        </w:rPr>
        <w:t>H. 5135</w:t>
      </w:r>
    </w:p>
    <w:p w:rsidR="00684AA8" w:rsidRDefault="00684AA8" w:rsidP="00684AA8">
      <w:pPr>
        <w:widowControl w:val="0"/>
        <w:jc w:val="left"/>
        <w:rPr>
          <w:b/>
        </w:rPr>
      </w:pPr>
    </w:p>
    <w:p w:rsidR="00684AA8" w:rsidRDefault="00684AA8" w:rsidP="00684AA8">
      <w:pPr>
        <w:widowControl w:val="0"/>
        <w:jc w:val="left"/>
      </w:pPr>
      <w:r w:rsidRPr="00684AA8">
        <w:rPr>
          <w:b/>
        </w:rPr>
        <w:t>STATUS INFORMATION</w:t>
      </w:r>
    </w:p>
    <w:p w:rsidR="00684AA8" w:rsidRDefault="00684AA8" w:rsidP="00684AA8">
      <w:pPr>
        <w:widowControl w:val="0"/>
        <w:jc w:val="left"/>
      </w:pPr>
    </w:p>
    <w:p w:rsidR="00684AA8" w:rsidRDefault="00684AA8" w:rsidP="00684AA8">
      <w:pPr>
        <w:widowControl w:val="0"/>
        <w:jc w:val="left"/>
      </w:pPr>
      <w:r>
        <w:t>House Resolution</w:t>
      </w:r>
    </w:p>
    <w:p w:rsidR="00684AA8" w:rsidRDefault="00684AA8" w:rsidP="00684AA8">
      <w:pPr>
        <w:widowControl w:val="0"/>
        <w:jc w:val="left"/>
      </w:pPr>
      <w:r>
        <w:t>Sponsors: Rep. Funderburk</w:t>
      </w:r>
    </w:p>
    <w:p w:rsidR="00684AA8" w:rsidRDefault="00684AA8" w:rsidP="00684AA8">
      <w:pPr>
        <w:widowControl w:val="0"/>
        <w:jc w:val="left"/>
      </w:pPr>
      <w:r>
        <w:t>Document Path: l:\council\bills\rm\1356wab18.docx</w:t>
      </w:r>
    </w:p>
    <w:p w:rsidR="00684AA8" w:rsidRDefault="00684AA8" w:rsidP="00684AA8">
      <w:pPr>
        <w:widowControl w:val="0"/>
        <w:jc w:val="left"/>
      </w:pPr>
    </w:p>
    <w:p w:rsidR="00684AA8" w:rsidRDefault="00684AA8" w:rsidP="00684AA8">
      <w:pPr>
        <w:widowControl w:val="0"/>
        <w:jc w:val="left"/>
      </w:pPr>
      <w:r>
        <w:t>Introduced in the House on March 20, 2018</w:t>
      </w:r>
    </w:p>
    <w:p w:rsidR="00684AA8" w:rsidRDefault="00684AA8" w:rsidP="00684AA8">
      <w:pPr>
        <w:widowControl w:val="0"/>
        <w:jc w:val="left"/>
      </w:pPr>
      <w:r>
        <w:t>Adopted by the House on March 20, 2018</w:t>
      </w:r>
    </w:p>
    <w:p w:rsidR="00684AA8" w:rsidRDefault="00684AA8" w:rsidP="00684AA8">
      <w:pPr>
        <w:widowControl w:val="0"/>
        <w:jc w:val="left"/>
      </w:pPr>
    </w:p>
    <w:p w:rsidR="00684AA8" w:rsidRDefault="00684AA8" w:rsidP="00684AA8">
      <w:pPr>
        <w:widowControl w:val="0"/>
        <w:jc w:val="left"/>
      </w:pPr>
      <w:r>
        <w:t xml:space="preserve">Summary: </w:t>
      </w:r>
      <w:r w:rsidR="00824CBA">
        <w:t>Joseph Edward "Ed" Garrison</w:t>
      </w:r>
    </w:p>
    <w:p w:rsidR="00684AA8" w:rsidRDefault="00684AA8" w:rsidP="00684AA8">
      <w:pPr>
        <w:widowControl w:val="0"/>
        <w:jc w:val="left"/>
      </w:pPr>
    </w:p>
    <w:p w:rsidR="00684AA8" w:rsidRDefault="00684AA8" w:rsidP="00684AA8">
      <w:pPr>
        <w:widowControl w:val="0"/>
        <w:jc w:val="left"/>
      </w:pPr>
    </w:p>
    <w:p w:rsidR="00684AA8" w:rsidRDefault="00684AA8" w:rsidP="00684AA8">
      <w:pPr>
        <w:widowControl w:val="0"/>
        <w:tabs>
          <w:tab w:val="center" w:pos="590"/>
          <w:tab w:val="center" w:pos="1440"/>
          <w:tab w:val="left" w:pos="1872"/>
          <w:tab w:val="left" w:pos="9187"/>
        </w:tabs>
        <w:jc w:val="left"/>
      </w:pPr>
      <w:r w:rsidRPr="00684AA8">
        <w:rPr>
          <w:b/>
        </w:rPr>
        <w:t>HISTORY OF LEGISLATIVE ACTIONS</w:t>
      </w:r>
    </w:p>
    <w:p w:rsidR="00684AA8" w:rsidRDefault="00684AA8" w:rsidP="00684AA8">
      <w:pPr>
        <w:widowControl w:val="0"/>
        <w:tabs>
          <w:tab w:val="center" w:pos="590"/>
          <w:tab w:val="center" w:pos="1440"/>
          <w:tab w:val="left" w:pos="1872"/>
          <w:tab w:val="left" w:pos="9187"/>
        </w:tabs>
        <w:jc w:val="left"/>
      </w:pPr>
    </w:p>
    <w:p w:rsidR="00684AA8" w:rsidRPr="00684AA8" w:rsidRDefault="00684AA8" w:rsidP="00684AA8">
      <w:pPr>
        <w:widowControl w:val="0"/>
        <w:tabs>
          <w:tab w:val="center" w:pos="590"/>
          <w:tab w:val="center" w:pos="1440"/>
          <w:tab w:val="left" w:pos="1872"/>
          <w:tab w:val="left" w:pos="9187"/>
        </w:tabs>
        <w:jc w:val="left"/>
      </w:pPr>
      <w:r w:rsidRPr="00684AA8">
        <w:rPr>
          <w:u w:val="single"/>
        </w:rPr>
        <w:tab/>
        <w:t>Date</w:t>
      </w:r>
      <w:r w:rsidRPr="00684AA8">
        <w:rPr>
          <w:u w:val="single"/>
        </w:rPr>
        <w:tab/>
        <w:t>Body</w:t>
      </w:r>
      <w:r w:rsidRPr="00684AA8">
        <w:rPr>
          <w:u w:val="single"/>
        </w:rPr>
        <w:tab/>
        <w:t>Action Description with journal page number</w:t>
      </w:r>
      <w:r w:rsidRPr="00684AA8">
        <w:rPr>
          <w:u w:val="single"/>
        </w:rPr>
        <w:tab/>
      </w:r>
    </w:p>
    <w:p w:rsidR="00957793" w:rsidRDefault="00957793" w:rsidP="00957793">
      <w:pPr>
        <w:widowControl w:val="0"/>
        <w:tabs>
          <w:tab w:val="right" w:pos="1008"/>
          <w:tab w:val="left" w:pos="1152"/>
          <w:tab w:val="left" w:pos="1872"/>
          <w:tab w:val="left" w:pos="9187"/>
        </w:tabs>
        <w:ind w:left="2088" w:hanging="2088"/>
        <w:jc w:val="left"/>
      </w:pPr>
      <w:r>
        <w:tab/>
        <w:t>3/20/2018</w:t>
      </w:r>
      <w:r>
        <w:tab/>
        <w:t>House</w:t>
      </w:r>
      <w:r>
        <w:tab/>
      </w:r>
      <w:r w:rsidRPr="00F03551">
        <w:t>Introduced and adopted (</w:t>
      </w:r>
      <w:hyperlink r:id="rId7" w:history="1">
        <w:r w:rsidRPr="00F03551">
          <w:rPr>
            <w:rStyle w:val="Hyperlink"/>
          </w:rPr>
          <w:t>House Journal</w:t>
        </w:r>
        <w:r w:rsidRPr="00F03551">
          <w:rPr>
            <w:rStyle w:val="Hyperlink"/>
          </w:rPr>
          <w:noBreakHyphen/>
          <w:t>page 67</w:t>
        </w:r>
      </w:hyperlink>
      <w:r w:rsidRPr="00F03551">
        <w:t>)</w:t>
      </w:r>
    </w:p>
    <w:p w:rsidR="00957793" w:rsidRDefault="00957793" w:rsidP="00957793">
      <w:pPr>
        <w:widowControl w:val="0"/>
        <w:tabs>
          <w:tab w:val="right" w:pos="1008"/>
          <w:tab w:val="left" w:pos="1152"/>
          <w:tab w:val="left" w:pos="1872"/>
          <w:tab w:val="left" w:pos="9187"/>
        </w:tabs>
        <w:ind w:left="2088" w:hanging="2088"/>
        <w:jc w:val="left"/>
      </w:pPr>
    </w:p>
    <w:p w:rsidR="00684AA8" w:rsidRDefault="00684AA8" w:rsidP="00684AA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684AA8">
          <w:rPr>
            <w:rStyle w:val="Hyperlink"/>
          </w:rPr>
          <w:t>legislative information</w:t>
        </w:r>
      </w:hyperlink>
      <w:r>
        <w:t xml:space="preserve"> at the website</w:t>
      </w:r>
    </w:p>
    <w:p w:rsidR="00684AA8" w:rsidRDefault="00684AA8" w:rsidP="00684AA8">
      <w:pPr>
        <w:widowControl w:val="0"/>
        <w:tabs>
          <w:tab w:val="right" w:pos="1008"/>
          <w:tab w:val="left" w:pos="1152"/>
          <w:tab w:val="left" w:pos="1872"/>
          <w:tab w:val="left" w:pos="9187"/>
        </w:tabs>
        <w:ind w:left="2088" w:hanging="2088"/>
        <w:jc w:val="left"/>
      </w:pPr>
    </w:p>
    <w:p w:rsidR="00684AA8" w:rsidRPr="00684AA8" w:rsidRDefault="00684AA8" w:rsidP="00684AA8">
      <w:pPr>
        <w:widowControl w:val="0"/>
        <w:tabs>
          <w:tab w:val="right" w:pos="1008"/>
          <w:tab w:val="left" w:pos="1152"/>
          <w:tab w:val="left" w:pos="1872"/>
          <w:tab w:val="left" w:pos="9187"/>
        </w:tabs>
        <w:ind w:left="2088" w:hanging="2088"/>
        <w:jc w:val="left"/>
      </w:pPr>
    </w:p>
    <w:p w:rsidR="00684AA8" w:rsidRDefault="00684AA8" w:rsidP="00684AA8">
      <w:r w:rsidRPr="00684AA8">
        <w:rPr>
          <w:b/>
        </w:rPr>
        <w:t>VERSIONS OF THIS BILL</w:t>
      </w:r>
    </w:p>
    <w:p w:rsidR="00684AA8" w:rsidRDefault="00684AA8" w:rsidP="00684AA8"/>
    <w:p w:rsidR="00684AA8" w:rsidRDefault="0097107E" w:rsidP="00684AA8">
      <w:hyperlink r:id="rId9" w:history="1">
        <w:r w:rsidR="00684AA8">
          <w:rPr>
            <w:rStyle w:val="Hyperlink"/>
          </w:rPr>
          <w:t>3/20/2018</w:t>
        </w:r>
      </w:hyperlink>
    </w:p>
    <w:p w:rsidR="00684AA8" w:rsidRDefault="00684AA8" w:rsidP="00684AA8"/>
    <w:p w:rsidR="00684AA8" w:rsidRDefault="00684AA8" w:rsidP="00684AA8">
      <w:pPr>
        <w:sectPr w:rsidR="00684AA8" w:rsidSect="00684AA8">
          <w:pgSz w:w="12240" w:h="15840" w:code="1"/>
          <w:pgMar w:top="1080" w:right="1440" w:bottom="1080" w:left="1440" w:header="720" w:footer="720" w:gutter="0"/>
          <w:cols w:space="720"/>
          <w:noEndnote/>
          <w:docGrid w:linePitch="360"/>
        </w:sectPr>
      </w:pPr>
    </w:p>
    <w:p w:rsidR="009E1F1A" w:rsidRDefault="009E1F1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E1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90C7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2D19" w:rsidRDefault="00F05FD2" w:rsidP="00932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932D19">
        <w:t>SALUTE</w:t>
      </w:r>
      <w:r w:rsidR="00932D19">
        <w:rPr>
          <w:color w:val="000000" w:themeColor="text1"/>
          <w:u w:color="000000" w:themeColor="text1"/>
        </w:rPr>
        <w:t xml:space="preserve"> JOSEPH EDWARD “ED” GARRISON, CAREERS/EDUCATION ECONOMIC </w:t>
      </w:r>
      <w:r w:rsidR="00BA4615">
        <w:rPr>
          <w:color w:val="000000" w:themeColor="text1"/>
          <w:u w:color="000000" w:themeColor="text1"/>
        </w:rPr>
        <w:t xml:space="preserve">DEVELOPMENT </w:t>
      </w:r>
      <w:r w:rsidR="00932D19">
        <w:rPr>
          <w:color w:val="000000" w:themeColor="text1"/>
          <w:u w:color="000000" w:themeColor="text1"/>
        </w:rPr>
        <w:t xml:space="preserve">COORDINATOR </w:t>
      </w:r>
      <w:r w:rsidR="00597A73">
        <w:rPr>
          <w:color w:val="000000" w:themeColor="text1"/>
          <w:u w:color="000000" w:themeColor="text1"/>
        </w:rPr>
        <w:t xml:space="preserve">FOR THE APPLIED TECHNOLOGY EDUCATION CAMPUS AND KERSHAW COUNTY SCHOOL DISTRICT, ON THE OCCASION OF HIS </w:t>
      </w:r>
      <w:r w:rsidR="00932D19">
        <w:rPr>
          <w:color w:val="000000" w:themeColor="text1"/>
          <w:u w:color="000000" w:themeColor="text1"/>
        </w:rPr>
        <w:t>RETIREMENT, TO EXTEND DEEP APPRECIATION FOR</w:t>
      </w:r>
      <w:r w:rsidR="00932D19" w:rsidRPr="009815C1">
        <w:rPr>
          <w:color w:val="000000" w:themeColor="text1"/>
          <w:u w:color="000000" w:themeColor="text1"/>
        </w:rPr>
        <w:t xml:space="preserve"> HIS</w:t>
      </w:r>
      <w:r w:rsidR="00932D19">
        <w:rPr>
          <w:color w:val="000000" w:themeColor="text1"/>
          <w:u w:color="000000" w:themeColor="text1"/>
        </w:rPr>
        <w:t xml:space="preserve"> MANY YEARS OF DISTINGUISHED S</w:t>
      </w:r>
      <w:r w:rsidR="00932D19" w:rsidRPr="009815C1">
        <w:rPr>
          <w:color w:val="000000" w:themeColor="text1"/>
          <w:u w:color="000000" w:themeColor="text1"/>
        </w:rPr>
        <w:t>ERVICE</w:t>
      </w:r>
      <w:r w:rsidR="00932D19">
        <w:rPr>
          <w:color w:val="000000" w:themeColor="text1"/>
          <w:u w:color="000000" w:themeColor="text1"/>
        </w:rPr>
        <w:t>,</w:t>
      </w:r>
      <w:r w:rsidR="00932D19" w:rsidRPr="009815C1">
        <w:rPr>
          <w:color w:val="000000" w:themeColor="text1"/>
          <w:u w:color="000000" w:themeColor="text1"/>
        </w:rPr>
        <w:t xml:space="preserve"> AND TO </w:t>
      </w:r>
      <w:r w:rsidR="00932D19">
        <w:rPr>
          <w:color w:val="000000" w:themeColor="text1"/>
          <w:u w:color="000000" w:themeColor="text1"/>
        </w:rPr>
        <w:t>WISH HIM MUCH SUCCESS AND FULFILLMENT IN ALL HIS FUTURE ENDEAVORS</w:t>
      </w:r>
      <w:r w:rsidR="00932D19" w:rsidRPr="009815C1">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A2289" w:rsidRDefault="004751CD" w:rsidP="00FA2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FA2289">
        <w:t xml:space="preserve">for </w:t>
      </w:r>
      <w:r w:rsidR="00784196">
        <w:t>twenty</w:t>
      </w:r>
      <w:r w:rsidR="00F06E4F">
        <w:noBreakHyphen/>
      </w:r>
      <w:r w:rsidR="00784196">
        <w:t xml:space="preserve">two </w:t>
      </w:r>
      <w:r w:rsidR="00FA2289">
        <w:t xml:space="preserve">years, </w:t>
      </w:r>
      <w:r w:rsidR="00FA2289">
        <w:rPr>
          <w:color w:val="000000" w:themeColor="text1"/>
        </w:rPr>
        <w:t xml:space="preserve">the </w:t>
      </w:r>
      <w:r w:rsidR="00784196" w:rsidRPr="00367352">
        <w:rPr>
          <w:color w:val="000000" w:themeColor="text1"/>
          <w:u w:color="000000" w:themeColor="text1"/>
        </w:rPr>
        <w:t>Kershaw County School District</w:t>
      </w:r>
      <w:r w:rsidR="00784196">
        <w:rPr>
          <w:color w:val="000000" w:themeColor="text1"/>
          <w:u w:color="000000" w:themeColor="text1"/>
        </w:rPr>
        <w:t xml:space="preserve"> has</w:t>
      </w:r>
      <w:r w:rsidR="00FA2289">
        <w:rPr>
          <w:color w:val="000000" w:themeColor="text1"/>
        </w:rPr>
        <w:t xml:space="preserve"> enjoyed the benefit of the dedication, experience, and leadership of </w:t>
      </w:r>
      <w:r w:rsidR="00784196">
        <w:rPr>
          <w:color w:val="000000" w:themeColor="text1"/>
        </w:rPr>
        <w:t>J</w:t>
      </w:r>
      <w:r w:rsidR="00784196">
        <w:rPr>
          <w:color w:val="000000" w:themeColor="text1"/>
          <w:u w:color="000000" w:themeColor="text1"/>
        </w:rPr>
        <w:t>oseph Edward “Ed” Garrison</w:t>
      </w:r>
      <w:r w:rsidR="00FA2289">
        <w:rPr>
          <w:color w:val="000000" w:themeColor="text1"/>
          <w:u w:color="000000" w:themeColor="text1"/>
        </w:rPr>
        <w:t xml:space="preserve">, who </w:t>
      </w:r>
      <w:r w:rsidR="00784196">
        <w:rPr>
          <w:color w:val="000000" w:themeColor="text1"/>
          <w:u w:color="000000" w:themeColor="text1"/>
        </w:rPr>
        <w:t xml:space="preserve">will soon </w:t>
      </w:r>
      <w:r w:rsidR="00FA2289">
        <w:rPr>
          <w:color w:val="000000" w:themeColor="text1"/>
          <w:u w:color="000000" w:themeColor="text1"/>
        </w:rPr>
        <w:t>retire</w:t>
      </w:r>
      <w:r w:rsidR="00784196">
        <w:rPr>
          <w:color w:val="000000" w:themeColor="text1"/>
          <w:u w:color="000000" w:themeColor="text1"/>
        </w:rPr>
        <w:t xml:space="preserve"> f</w:t>
      </w:r>
      <w:r w:rsidR="00FA2289">
        <w:rPr>
          <w:color w:val="000000" w:themeColor="text1"/>
          <w:u w:color="000000" w:themeColor="text1"/>
        </w:rPr>
        <w:t xml:space="preserve">rom his position as </w:t>
      </w:r>
      <w:r w:rsidR="00784196">
        <w:rPr>
          <w:color w:val="000000" w:themeColor="text1"/>
          <w:u w:color="000000" w:themeColor="text1"/>
        </w:rPr>
        <w:t>c</w:t>
      </w:r>
      <w:r w:rsidR="00784196" w:rsidRPr="00367352">
        <w:rPr>
          <w:color w:val="000000" w:themeColor="text1"/>
          <w:u w:color="000000" w:themeColor="text1"/>
        </w:rPr>
        <w:t>areers/</w:t>
      </w:r>
      <w:r w:rsidR="00784196">
        <w:rPr>
          <w:color w:val="000000" w:themeColor="text1"/>
          <w:u w:color="000000" w:themeColor="text1"/>
        </w:rPr>
        <w:t>e</w:t>
      </w:r>
      <w:r w:rsidR="00784196" w:rsidRPr="00367352">
        <w:rPr>
          <w:color w:val="000000" w:themeColor="text1"/>
          <w:u w:color="000000" w:themeColor="text1"/>
        </w:rPr>
        <w:t xml:space="preserve">ducation </w:t>
      </w:r>
      <w:r w:rsidR="00784196">
        <w:rPr>
          <w:color w:val="000000" w:themeColor="text1"/>
          <w:u w:color="000000" w:themeColor="text1"/>
        </w:rPr>
        <w:t xml:space="preserve">economic </w:t>
      </w:r>
      <w:r w:rsidR="00BA4615">
        <w:rPr>
          <w:color w:val="000000" w:themeColor="text1"/>
          <w:u w:color="000000" w:themeColor="text1"/>
        </w:rPr>
        <w:t xml:space="preserve">development </w:t>
      </w:r>
      <w:r w:rsidR="00784196">
        <w:rPr>
          <w:color w:val="000000" w:themeColor="text1"/>
          <w:u w:color="000000" w:themeColor="text1"/>
        </w:rPr>
        <w:t xml:space="preserve">coordinator for </w:t>
      </w:r>
      <w:r w:rsidR="00913D13">
        <w:rPr>
          <w:color w:val="000000" w:themeColor="text1"/>
          <w:u w:color="000000" w:themeColor="text1"/>
        </w:rPr>
        <w:t xml:space="preserve">the </w:t>
      </w:r>
      <w:r w:rsidR="00784196">
        <w:rPr>
          <w:color w:val="000000" w:themeColor="text1"/>
          <w:u w:color="000000" w:themeColor="text1"/>
        </w:rPr>
        <w:t>Applied Technology Education Campus (ATEC)</w:t>
      </w:r>
      <w:r w:rsidR="00945859">
        <w:rPr>
          <w:color w:val="000000" w:themeColor="text1"/>
          <w:u w:color="000000" w:themeColor="text1"/>
        </w:rPr>
        <w:t xml:space="preserve"> and the Kershaw County School District</w:t>
      </w:r>
      <w:r w:rsidR="00A955F3">
        <w:rPr>
          <w:color w:val="000000" w:themeColor="text1"/>
          <w:u w:color="000000" w:themeColor="text1"/>
        </w:rPr>
        <w:t xml:space="preserve">, as well as from his position as </w:t>
      </w:r>
      <w:r w:rsidR="00A955F3">
        <w:t>district coordinator for Junior Leadership Kershaw County</w:t>
      </w:r>
      <w:r w:rsidR="00FA2289">
        <w:rPr>
          <w:color w:val="000000" w:themeColor="text1"/>
          <w:u w:color="000000" w:themeColor="text1"/>
        </w:rPr>
        <w:t>; and</w:t>
      </w:r>
    </w:p>
    <w:p w:rsidR="00FA2289" w:rsidRDefault="00FA2289" w:rsidP="00FA2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0696" w:rsidRDefault="00FA2289" w:rsidP="00FA2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ABF">
        <w:rPr>
          <w:color w:val="000000" w:themeColor="text1"/>
          <w:u w:color="000000" w:themeColor="text1"/>
        </w:rPr>
        <w:t>Whereas, in preparation for his life</w:t>
      </w:r>
      <w:r w:rsidR="00F06E4F" w:rsidRPr="00F06E4F">
        <w:rPr>
          <w:color w:val="000000" w:themeColor="text1"/>
          <w:u w:color="000000" w:themeColor="text1"/>
        </w:rPr>
        <w:t>’</w:t>
      </w:r>
      <w:r>
        <w:rPr>
          <w:color w:val="000000" w:themeColor="text1"/>
          <w:u w:color="000000" w:themeColor="text1"/>
        </w:rPr>
        <w:t xml:space="preserve">s work, </w:t>
      </w:r>
      <w:r w:rsidR="00D00696">
        <w:rPr>
          <w:color w:val="000000" w:themeColor="text1"/>
          <w:u w:color="000000" w:themeColor="text1"/>
        </w:rPr>
        <w:t xml:space="preserve">Ed Garrison </w:t>
      </w:r>
      <w:r>
        <w:rPr>
          <w:color w:val="000000" w:themeColor="text1"/>
          <w:u w:color="000000" w:themeColor="text1"/>
        </w:rPr>
        <w:t>earned</w:t>
      </w:r>
      <w:r w:rsidRPr="008D743B">
        <w:rPr>
          <w:color w:val="000000" w:themeColor="text1"/>
          <w:u w:color="000000" w:themeColor="text1"/>
        </w:rPr>
        <w:t xml:space="preserve"> a </w:t>
      </w:r>
      <w:r>
        <w:rPr>
          <w:color w:val="000000" w:themeColor="text1"/>
          <w:u w:color="000000" w:themeColor="text1"/>
        </w:rPr>
        <w:t>b</w:t>
      </w:r>
      <w:r w:rsidRPr="008D743B">
        <w:rPr>
          <w:color w:val="000000" w:themeColor="text1"/>
          <w:u w:color="000000" w:themeColor="text1"/>
        </w:rPr>
        <w:t>achelor</w:t>
      </w:r>
      <w:r w:rsidR="00F06E4F" w:rsidRPr="00F06E4F">
        <w:rPr>
          <w:color w:val="000000" w:themeColor="text1"/>
          <w:u w:color="000000" w:themeColor="text1"/>
        </w:rPr>
        <w:t>’</w:t>
      </w:r>
      <w:r>
        <w:rPr>
          <w:color w:val="000000" w:themeColor="text1"/>
          <w:u w:color="000000" w:themeColor="text1"/>
        </w:rPr>
        <w:t xml:space="preserve">s </w:t>
      </w:r>
      <w:r w:rsidRPr="008D743B">
        <w:rPr>
          <w:color w:val="000000" w:themeColor="text1"/>
          <w:u w:color="000000" w:themeColor="text1"/>
        </w:rPr>
        <w:t xml:space="preserve">degree </w:t>
      </w:r>
      <w:r w:rsidR="00D00696">
        <w:rPr>
          <w:color w:val="000000" w:themeColor="text1"/>
          <w:u w:color="000000" w:themeColor="text1"/>
        </w:rPr>
        <w:t xml:space="preserve">in journalism </w:t>
      </w:r>
      <w:r w:rsidRPr="008D743B">
        <w:rPr>
          <w:color w:val="000000" w:themeColor="text1"/>
          <w:u w:color="000000" w:themeColor="text1"/>
        </w:rPr>
        <w:t xml:space="preserve">from </w:t>
      </w:r>
      <w:r w:rsidR="00D00696">
        <w:rPr>
          <w:color w:val="000000" w:themeColor="text1"/>
          <w:u w:color="000000" w:themeColor="text1"/>
        </w:rPr>
        <w:t>the University of Georgia</w:t>
      </w:r>
      <w:r w:rsidR="007C2DFE">
        <w:rPr>
          <w:color w:val="000000" w:themeColor="text1"/>
          <w:u w:color="000000" w:themeColor="text1"/>
        </w:rPr>
        <w:t xml:space="preserve">. He </w:t>
      </w:r>
      <w:r w:rsidR="00D00696">
        <w:rPr>
          <w:color w:val="000000" w:themeColor="text1"/>
          <w:u w:color="000000" w:themeColor="text1"/>
        </w:rPr>
        <w:t xml:space="preserve">began his career as a staff writer and photographer with the </w:t>
      </w:r>
      <w:r w:rsidR="00D00696" w:rsidRPr="00D00696">
        <w:rPr>
          <w:i/>
          <w:color w:val="000000" w:themeColor="text1"/>
          <w:u w:color="000000" w:themeColor="text1"/>
        </w:rPr>
        <w:t>Camden Independent</w:t>
      </w:r>
      <w:r w:rsidR="00D00696">
        <w:rPr>
          <w:color w:val="000000" w:themeColor="text1"/>
          <w:u w:color="000000" w:themeColor="text1"/>
        </w:rPr>
        <w:t xml:space="preserve"> and moved up the ladder to assistant to the managing editor and senior staff writer before accepting a post as project manager with Camden Central </w:t>
      </w:r>
      <w:r w:rsidR="0092338E">
        <w:rPr>
          <w:color w:val="000000" w:themeColor="text1"/>
          <w:u w:color="000000" w:themeColor="text1"/>
        </w:rPr>
        <w:t>B</w:t>
      </w:r>
      <w:r w:rsidR="00D00696">
        <w:rPr>
          <w:color w:val="000000" w:themeColor="text1"/>
          <w:u w:color="000000" w:themeColor="text1"/>
        </w:rPr>
        <w:t>usiness Development Corporation</w:t>
      </w:r>
      <w:r w:rsidR="00194E0E">
        <w:rPr>
          <w:color w:val="000000" w:themeColor="text1"/>
          <w:u w:color="000000" w:themeColor="text1"/>
        </w:rPr>
        <w:t>. There</w:t>
      </w:r>
      <w:r w:rsidR="00D00696">
        <w:rPr>
          <w:color w:val="000000" w:themeColor="text1"/>
          <w:u w:color="000000" w:themeColor="text1"/>
        </w:rPr>
        <w:t xml:space="preserve">, he directed the </w:t>
      </w:r>
      <w:r w:rsidR="00484664">
        <w:rPr>
          <w:color w:val="000000" w:themeColor="text1"/>
          <w:u w:color="000000" w:themeColor="text1"/>
        </w:rPr>
        <w:t xml:space="preserve">implementation of the </w:t>
      </w:r>
      <w:r w:rsidR="00D00696">
        <w:rPr>
          <w:color w:val="000000" w:themeColor="text1"/>
          <w:u w:color="000000" w:themeColor="text1"/>
        </w:rPr>
        <w:t>nationally recognized Main Street revitalization program for downtown Camden.</w:t>
      </w:r>
      <w:r w:rsidR="00194E0E">
        <w:rPr>
          <w:color w:val="000000" w:themeColor="text1"/>
          <w:u w:color="000000" w:themeColor="text1"/>
        </w:rPr>
        <w:t xml:space="preserve"> </w:t>
      </w:r>
      <w:r w:rsidR="00BA4615">
        <w:rPr>
          <w:color w:val="000000" w:themeColor="text1"/>
          <w:u w:color="000000" w:themeColor="text1"/>
        </w:rPr>
        <w:t>He next served as a public information specialist for the South Carolina State Museum and later worked as a public information and marketing consultant for the Office of the Governor; and</w:t>
      </w:r>
    </w:p>
    <w:p w:rsidR="00BA4615" w:rsidRDefault="00BA4615" w:rsidP="00FA2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4615" w:rsidRDefault="00BA4615" w:rsidP="00FA2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1996, he took up his duties as </w:t>
      </w:r>
      <w:r w:rsidR="00945859">
        <w:rPr>
          <w:color w:val="000000" w:themeColor="text1"/>
          <w:u w:color="000000" w:themeColor="text1"/>
        </w:rPr>
        <w:t>c</w:t>
      </w:r>
      <w:r w:rsidR="00945859" w:rsidRPr="00367352">
        <w:rPr>
          <w:color w:val="000000" w:themeColor="text1"/>
          <w:u w:color="000000" w:themeColor="text1"/>
        </w:rPr>
        <w:t>areers/</w:t>
      </w:r>
      <w:r w:rsidR="00945859">
        <w:rPr>
          <w:color w:val="000000" w:themeColor="text1"/>
          <w:u w:color="000000" w:themeColor="text1"/>
        </w:rPr>
        <w:t>e</w:t>
      </w:r>
      <w:r w:rsidR="00945859" w:rsidRPr="00367352">
        <w:rPr>
          <w:color w:val="000000" w:themeColor="text1"/>
          <w:u w:color="000000" w:themeColor="text1"/>
        </w:rPr>
        <w:t xml:space="preserve">ducation </w:t>
      </w:r>
      <w:r w:rsidR="00945859">
        <w:rPr>
          <w:color w:val="000000" w:themeColor="text1"/>
          <w:u w:color="000000" w:themeColor="text1"/>
        </w:rPr>
        <w:t xml:space="preserve">economic development coordinator for ATEC and </w:t>
      </w:r>
      <w:r w:rsidR="003C07F0">
        <w:rPr>
          <w:color w:val="000000" w:themeColor="text1"/>
          <w:u w:color="000000" w:themeColor="text1"/>
        </w:rPr>
        <w:t xml:space="preserve">the Kershaw </w:t>
      </w:r>
      <w:r w:rsidR="003C07F0">
        <w:rPr>
          <w:color w:val="000000" w:themeColor="text1"/>
          <w:u w:color="000000" w:themeColor="text1"/>
        </w:rPr>
        <w:lastRenderedPageBreak/>
        <w:t xml:space="preserve">County School District, at the same time continuing to serve as </w:t>
      </w:r>
      <w:r w:rsidR="003C07F0">
        <w:t>district coordinator for the award</w:t>
      </w:r>
      <w:r w:rsidR="00F06E4F">
        <w:noBreakHyphen/>
      </w:r>
      <w:r w:rsidR="003C07F0">
        <w:t>winning Junior Leadership Kershaw County</w:t>
      </w:r>
      <w:r w:rsidR="0019791C">
        <w:t xml:space="preserve"> program</w:t>
      </w:r>
      <w:r w:rsidR="003C07F0">
        <w:t xml:space="preserve">, which he organized in 1988. </w:t>
      </w:r>
      <w:r w:rsidR="008A4331">
        <w:t xml:space="preserve">In suitable preparation for this task, </w:t>
      </w:r>
      <w:r w:rsidR="003C07F0">
        <w:t>in 1987 he graduated from the Chamber of Commerce</w:t>
      </w:r>
      <w:r w:rsidR="00F06E4F" w:rsidRPr="00F06E4F">
        <w:t>’</w:t>
      </w:r>
      <w:r w:rsidR="003C07F0">
        <w:t>s initial Leadership Kershaw County program; and</w:t>
      </w:r>
    </w:p>
    <w:p w:rsidR="00D00696" w:rsidRDefault="00D00696" w:rsidP="00FA2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1024" w:rsidRDefault="009D667E" w:rsidP="00281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as c</w:t>
      </w:r>
      <w:r w:rsidRPr="00675BB4">
        <w:rPr>
          <w:color w:val="000000" w:themeColor="text1"/>
          <w:u w:color="000000" w:themeColor="text1"/>
        </w:rPr>
        <w:t>areers/</w:t>
      </w:r>
      <w:r>
        <w:rPr>
          <w:color w:val="000000" w:themeColor="text1"/>
          <w:u w:color="000000" w:themeColor="text1"/>
        </w:rPr>
        <w:t>e</w:t>
      </w:r>
      <w:r w:rsidRPr="00675BB4">
        <w:rPr>
          <w:color w:val="000000" w:themeColor="text1"/>
          <w:u w:color="000000" w:themeColor="text1"/>
        </w:rPr>
        <w:t xml:space="preserve">ducation </w:t>
      </w:r>
      <w:r>
        <w:rPr>
          <w:color w:val="000000" w:themeColor="text1"/>
          <w:u w:color="000000" w:themeColor="text1"/>
        </w:rPr>
        <w:t>e</w:t>
      </w:r>
      <w:r w:rsidRPr="00675BB4">
        <w:rPr>
          <w:color w:val="000000" w:themeColor="text1"/>
          <w:u w:color="000000" w:themeColor="text1"/>
        </w:rPr>
        <w:t xml:space="preserve">conomic </w:t>
      </w:r>
      <w:r>
        <w:rPr>
          <w:color w:val="000000" w:themeColor="text1"/>
          <w:u w:color="000000" w:themeColor="text1"/>
        </w:rPr>
        <w:t xml:space="preserve">development </w:t>
      </w:r>
      <w:r w:rsidRPr="00675BB4">
        <w:rPr>
          <w:color w:val="000000" w:themeColor="text1"/>
          <w:u w:color="000000" w:themeColor="text1"/>
        </w:rPr>
        <w:t>coordinator</w:t>
      </w:r>
      <w:r>
        <w:rPr>
          <w:color w:val="000000" w:themeColor="text1"/>
          <w:u w:color="000000" w:themeColor="text1"/>
        </w:rPr>
        <w:t xml:space="preserve">, Ed has served in the area of </w:t>
      </w:r>
      <w:r w:rsidRPr="00675BB4">
        <w:rPr>
          <w:color w:val="000000" w:themeColor="text1"/>
          <w:u w:color="000000" w:themeColor="text1"/>
        </w:rPr>
        <w:t>work</w:t>
      </w:r>
      <w:r w:rsidR="00F06E4F">
        <w:rPr>
          <w:color w:val="000000" w:themeColor="text1"/>
          <w:u w:color="000000" w:themeColor="text1"/>
        </w:rPr>
        <w:noBreakHyphen/>
      </w:r>
      <w:r w:rsidRPr="00675BB4">
        <w:rPr>
          <w:color w:val="000000" w:themeColor="text1"/>
          <w:u w:color="000000" w:themeColor="text1"/>
        </w:rPr>
        <w:t>based learning opportunities</w:t>
      </w:r>
      <w:r>
        <w:rPr>
          <w:color w:val="000000" w:themeColor="text1"/>
          <w:u w:color="000000" w:themeColor="text1"/>
        </w:rPr>
        <w:t>,</w:t>
      </w:r>
      <w:r w:rsidRPr="00675BB4">
        <w:rPr>
          <w:color w:val="000000" w:themeColor="text1"/>
          <w:u w:color="000000" w:themeColor="text1"/>
        </w:rPr>
        <w:t xml:space="preserve"> including shadowing and internships</w:t>
      </w:r>
      <w:r w:rsidR="008101DE">
        <w:rPr>
          <w:color w:val="000000" w:themeColor="text1"/>
          <w:u w:color="000000" w:themeColor="text1"/>
        </w:rPr>
        <w:t>. He has worked</w:t>
      </w:r>
      <w:r w:rsidRPr="00675BB4">
        <w:rPr>
          <w:color w:val="000000" w:themeColor="text1"/>
          <w:u w:color="000000" w:themeColor="text1"/>
        </w:rPr>
        <w:t xml:space="preserve"> with students, teachers</w:t>
      </w:r>
      <w:r>
        <w:rPr>
          <w:color w:val="000000" w:themeColor="text1"/>
          <w:u w:color="000000" w:themeColor="text1"/>
        </w:rPr>
        <w:t>,</w:t>
      </w:r>
      <w:r w:rsidRPr="00675BB4">
        <w:rPr>
          <w:color w:val="000000" w:themeColor="text1"/>
          <w:u w:color="000000" w:themeColor="text1"/>
        </w:rPr>
        <w:t xml:space="preserve"> and the community to coordinate activities and awareness regarding careers and workforce employability needs</w:t>
      </w:r>
      <w:r w:rsidR="00853DAB">
        <w:rPr>
          <w:color w:val="000000" w:themeColor="text1"/>
          <w:u w:color="000000" w:themeColor="text1"/>
        </w:rPr>
        <w:t>. A</w:t>
      </w:r>
      <w:r>
        <w:rPr>
          <w:color w:val="000000" w:themeColor="text1"/>
          <w:u w:color="000000" w:themeColor="text1"/>
        </w:rPr>
        <w:t>s d</w:t>
      </w:r>
      <w:r w:rsidRPr="00675BB4">
        <w:rPr>
          <w:color w:val="000000" w:themeColor="text1"/>
          <w:u w:color="000000" w:themeColor="text1"/>
        </w:rPr>
        <w:t>istrict coordinator for Junior Leadership Kershaw County, a student leadership development partnership of the Kershaw County School District, the Kershaw County Chamber of Commerce</w:t>
      </w:r>
      <w:r>
        <w:rPr>
          <w:color w:val="000000" w:themeColor="text1"/>
          <w:u w:color="000000" w:themeColor="text1"/>
        </w:rPr>
        <w:t>,</w:t>
      </w:r>
      <w:r w:rsidRPr="00675BB4">
        <w:rPr>
          <w:color w:val="000000" w:themeColor="text1"/>
          <w:u w:color="000000" w:themeColor="text1"/>
        </w:rPr>
        <w:t xml:space="preserve"> and Camden Military Academy</w:t>
      </w:r>
      <w:r>
        <w:rPr>
          <w:color w:val="000000" w:themeColor="text1"/>
          <w:u w:color="000000" w:themeColor="text1"/>
        </w:rPr>
        <w:t xml:space="preserve">, </w:t>
      </w:r>
      <w:r w:rsidR="002818F7">
        <w:rPr>
          <w:color w:val="000000" w:themeColor="text1"/>
          <w:u w:color="000000" w:themeColor="text1"/>
        </w:rPr>
        <w:t>Ed has</w:t>
      </w:r>
      <w:r>
        <w:rPr>
          <w:color w:val="000000" w:themeColor="text1"/>
          <w:u w:color="000000" w:themeColor="text1"/>
        </w:rPr>
        <w:t xml:space="preserve"> </w:t>
      </w:r>
      <w:r w:rsidR="002818F7">
        <w:rPr>
          <w:color w:val="000000" w:themeColor="text1"/>
          <w:u w:color="000000" w:themeColor="text1"/>
        </w:rPr>
        <w:t>seen more than nine hundred</w:t>
      </w:r>
      <w:r w:rsidR="002818F7" w:rsidRPr="00367352">
        <w:rPr>
          <w:color w:val="000000" w:themeColor="text1"/>
          <w:u w:color="000000" w:themeColor="text1"/>
        </w:rPr>
        <w:t xml:space="preserve"> students complete</w:t>
      </w:r>
      <w:r w:rsidR="002818F7">
        <w:rPr>
          <w:color w:val="000000" w:themeColor="text1"/>
          <w:u w:color="000000" w:themeColor="text1"/>
        </w:rPr>
        <w:t xml:space="preserve"> </w:t>
      </w:r>
      <w:r w:rsidR="002818F7" w:rsidRPr="00367352">
        <w:rPr>
          <w:color w:val="000000" w:themeColor="text1"/>
          <w:u w:color="000000" w:themeColor="text1"/>
        </w:rPr>
        <w:t>the program</w:t>
      </w:r>
      <w:r w:rsidR="002818F7">
        <w:rPr>
          <w:color w:val="000000" w:themeColor="text1"/>
          <w:u w:color="000000" w:themeColor="text1"/>
        </w:rPr>
        <w:t xml:space="preserve">, which is </w:t>
      </w:r>
      <w:r w:rsidR="002818F7" w:rsidRPr="00367352">
        <w:rPr>
          <w:color w:val="000000" w:themeColor="text1"/>
          <w:u w:color="000000" w:themeColor="text1"/>
        </w:rPr>
        <w:t xml:space="preserve">one of the oldest continuously </w:t>
      </w:r>
      <w:r w:rsidR="002818F7">
        <w:rPr>
          <w:color w:val="000000" w:themeColor="text1"/>
          <w:u w:color="000000" w:themeColor="text1"/>
        </w:rPr>
        <w:t>operating</w:t>
      </w:r>
      <w:r w:rsidR="002818F7" w:rsidRPr="00367352">
        <w:rPr>
          <w:color w:val="000000" w:themeColor="text1"/>
          <w:u w:color="000000" w:themeColor="text1"/>
        </w:rPr>
        <w:t xml:space="preserve"> high school leadership programs in </w:t>
      </w:r>
      <w:r w:rsidR="002818F7">
        <w:rPr>
          <w:color w:val="000000" w:themeColor="text1"/>
          <w:u w:color="000000" w:themeColor="text1"/>
        </w:rPr>
        <w:t>South Carolina; and</w:t>
      </w:r>
    </w:p>
    <w:p w:rsidR="002818F7" w:rsidRDefault="002818F7" w:rsidP="00281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1024" w:rsidRDefault="002818F7" w:rsidP="009E5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746C49">
        <w:rPr>
          <w:color w:val="000000" w:themeColor="text1"/>
          <w:u w:color="000000" w:themeColor="text1"/>
        </w:rPr>
        <w:t>over the years, Ed Garrison has received numerous honors, ranging from early awards in journalism to the William F. Nettles Award for outstanding volunteer service to the Kershaw County Chamber of Commerce.</w:t>
      </w:r>
      <w:r w:rsidR="00800CE7">
        <w:rPr>
          <w:color w:val="000000" w:themeColor="text1"/>
          <w:u w:color="000000" w:themeColor="text1"/>
        </w:rPr>
        <w:t xml:space="preserve"> </w:t>
      </w:r>
      <w:r w:rsidR="009F37EE">
        <w:rPr>
          <w:color w:val="000000" w:themeColor="text1"/>
          <w:u w:color="000000" w:themeColor="text1"/>
        </w:rPr>
        <w:t xml:space="preserve">Believing strongly in active community service, he is </w:t>
      </w:r>
      <w:r w:rsidR="00800CE7">
        <w:rPr>
          <w:color w:val="000000" w:themeColor="text1"/>
          <w:u w:color="000000" w:themeColor="text1"/>
        </w:rPr>
        <w:t>a member of the United Methodist Church</w:t>
      </w:r>
      <w:r w:rsidR="009E5DC3">
        <w:rPr>
          <w:color w:val="000000" w:themeColor="text1"/>
          <w:u w:color="000000" w:themeColor="text1"/>
        </w:rPr>
        <w:t>, Kershaw County Local Emergency Planning Committee</w:t>
      </w:r>
      <w:r w:rsidR="0085130C">
        <w:rPr>
          <w:color w:val="000000" w:themeColor="text1"/>
          <w:u w:color="000000" w:themeColor="text1"/>
        </w:rPr>
        <w:t xml:space="preserve">, </w:t>
      </w:r>
      <w:r w:rsidR="003324B3">
        <w:rPr>
          <w:color w:val="000000" w:themeColor="text1"/>
          <w:u w:color="000000" w:themeColor="text1"/>
        </w:rPr>
        <w:t xml:space="preserve">and </w:t>
      </w:r>
      <w:r w:rsidR="0085130C">
        <w:rPr>
          <w:color w:val="000000" w:themeColor="text1"/>
          <w:u w:color="000000" w:themeColor="text1"/>
        </w:rPr>
        <w:t>Friends of the Camden Archives and Museum Board</w:t>
      </w:r>
      <w:r w:rsidR="003324B3">
        <w:rPr>
          <w:color w:val="000000" w:themeColor="text1"/>
          <w:u w:color="000000" w:themeColor="text1"/>
        </w:rPr>
        <w:t xml:space="preserve"> of Directors, among other organizations</w:t>
      </w:r>
      <w:r w:rsidR="009E5DC3">
        <w:rPr>
          <w:color w:val="000000" w:themeColor="text1"/>
          <w:u w:color="000000" w:themeColor="text1"/>
        </w:rPr>
        <w:t>; and</w:t>
      </w:r>
    </w:p>
    <w:p w:rsidR="009E5DC3" w:rsidRDefault="009E5DC3" w:rsidP="009E5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FA2289" w:rsidRPr="00851B18" w:rsidRDefault="00FA2289" w:rsidP="00FA2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rPr>
        <w:t xml:space="preserve">Whereas, </w:t>
      </w:r>
      <w:r w:rsidRPr="00851B18">
        <w:rPr>
          <w:color w:val="000000" w:themeColor="text1"/>
          <w:u w:color="000000" w:themeColor="text1"/>
        </w:rPr>
        <w:t xml:space="preserve">grateful for the legacy of consistent commitment and excellence </w:t>
      </w:r>
      <w:r w:rsidR="00601EEF">
        <w:rPr>
          <w:color w:val="000000" w:themeColor="text1"/>
          <w:u w:color="000000" w:themeColor="text1"/>
        </w:rPr>
        <w:t>Ed Garrison</w:t>
      </w:r>
      <w:r>
        <w:rPr>
          <w:color w:val="000000" w:themeColor="text1"/>
          <w:u w:color="000000" w:themeColor="text1"/>
        </w:rPr>
        <w:t xml:space="preserve"> </w:t>
      </w:r>
      <w:r w:rsidRPr="00851B18">
        <w:rPr>
          <w:color w:val="000000" w:themeColor="text1"/>
          <w:u w:color="000000" w:themeColor="text1"/>
        </w:rPr>
        <w:t xml:space="preserve">has bestowed on the people of South Carolina, </w:t>
      </w:r>
      <w:r>
        <w:rPr>
          <w:color w:val="000000" w:themeColor="text1"/>
          <w:u w:color="000000" w:themeColor="text1"/>
        </w:rPr>
        <w:t xml:space="preserve">most particularly those of </w:t>
      </w:r>
      <w:r w:rsidR="00601EEF">
        <w:rPr>
          <w:color w:val="000000" w:themeColor="text1"/>
          <w:u w:color="000000" w:themeColor="text1"/>
        </w:rPr>
        <w:t>Camden</w:t>
      </w:r>
      <w:r>
        <w:rPr>
          <w:color w:val="000000" w:themeColor="text1"/>
          <w:u w:color="000000" w:themeColor="text1"/>
        </w:rPr>
        <w:t xml:space="preserve">, </w:t>
      </w:r>
      <w:r w:rsidRPr="00851B18">
        <w:rPr>
          <w:color w:val="000000" w:themeColor="text1"/>
          <w:u w:color="000000" w:themeColor="text1"/>
        </w:rPr>
        <w:t xml:space="preserve">the </w:t>
      </w:r>
      <w:r>
        <w:rPr>
          <w:color w:val="000000" w:themeColor="text1"/>
          <w:u w:color="000000" w:themeColor="text1"/>
        </w:rPr>
        <w:t xml:space="preserve">House of Representatives </w:t>
      </w:r>
      <w:r w:rsidRPr="00851B18">
        <w:rPr>
          <w:color w:val="000000" w:themeColor="text1"/>
          <w:u w:color="000000" w:themeColor="text1"/>
        </w:rPr>
        <w:t xml:space="preserve">takes great pleasure in wishing him well as he enters retirement and trusts he will find much enjoyment in the more leisurely pace of </w:t>
      </w:r>
      <w:r>
        <w:rPr>
          <w:color w:val="000000" w:themeColor="text1"/>
          <w:u w:color="000000" w:themeColor="text1"/>
        </w:rPr>
        <w:t>the days ahead. Now, therefore,</w:t>
      </w:r>
    </w:p>
    <w:p w:rsidR="00FA2289" w:rsidRDefault="00FA2289" w:rsidP="00FA2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2289" w:rsidRDefault="00FA2289" w:rsidP="00FA2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A2289" w:rsidRDefault="00FA2289" w:rsidP="00FA2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16F" w:rsidRDefault="00FA2289" w:rsidP="0085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Pr>
          <w:color w:val="000000" w:themeColor="text1"/>
        </w:rPr>
        <w:t xml:space="preserve">the members of the South Carolina House of Representatives, by this resolution, </w:t>
      </w:r>
      <w:r w:rsidR="0024774E">
        <w:t>salute</w:t>
      </w:r>
      <w:r w:rsidR="0024774E">
        <w:rPr>
          <w:color w:val="000000" w:themeColor="text1"/>
          <w:u w:color="000000" w:themeColor="text1"/>
        </w:rPr>
        <w:t xml:space="preserve"> Joseph Edward “Ed” Garrison, careers/education economic development coordinator for the Applied Technology Education Campus and Kershaw County School District, on the occasion of his retirement, extend deep appreciation for</w:t>
      </w:r>
      <w:r w:rsidR="0024774E" w:rsidRPr="009815C1">
        <w:rPr>
          <w:color w:val="000000" w:themeColor="text1"/>
          <w:u w:color="000000" w:themeColor="text1"/>
        </w:rPr>
        <w:t xml:space="preserve"> his</w:t>
      </w:r>
      <w:r w:rsidR="0024774E">
        <w:rPr>
          <w:color w:val="000000" w:themeColor="text1"/>
          <w:u w:color="000000" w:themeColor="text1"/>
        </w:rPr>
        <w:t xml:space="preserve"> many years of distinguished s</w:t>
      </w:r>
      <w:r w:rsidR="0024774E" w:rsidRPr="009815C1">
        <w:rPr>
          <w:color w:val="000000" w:themeColor="text1"/>
          <w:u w:color="000000" w:themeColor="text1"/>
        </w:rPr>
        <w:t>ervice</w:t>
      </w:r>
      <w:r w:rsidR="0024774E">
        <w:rPr>
          <w:color w:val="000000" w:themeColor="text1"/>
          <w:u w:color="000000" w:themeColor="text1"/>
        </w:rPr>
        <w:t>, and wish him much success and fulfillment in all his future endeavors</w:t>
      </w:r>
      <w:r w:rsidR="0024774E" w:rsidRPr="009815C1">
        <w:rPr>
          <w:color w:val="000000" w:themeColor="text1"/>
          <w:u w:color="000000" w:themeColor="text1"/>
        </w:rPr>
        <w:t>.</w:t>
      </w:r>
    </w:p>
    <w:p w:rsidR="00FA2289" w:rsidRDefault="00FA2289" w:rsidP="00FA2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2289" w:rsidRDefault="00FA2289" w:rsidP="00FA2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8229D1">
        <w:t>Ed Garrison</w:t>
      </w:r>
      <w:r>
        <w:t>.</w:t>
      </w:r>
    </w:p>
    <w:p w:rsidR="00DF7AFB" w:rsidRDefault="00F06E4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84AA8" w:rsidRDefault="00684AA8" w:rsidP="00684AA8">
      <w:pPr>
        <w:suppressAutoHyphens/>
      </w:pPr>
    </w:p>
    <w:sectPr w:rsidR="00684AA8" w:rsidSect="00684AA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0C78" w:rsidRDefault="00A90C78" w:rsidP="009F0C77">
      <w:r>
        <w:separator/>
      </w:r>
    </w:p>
  </w:endnote>
  <w:endnote w:type="continuationSeparator" w:id="0">
    <w:p w:rsidR="00A90C78" w:rsidRDefault="00A90C7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347DDD0-CA90-4539-8BFA-37960CA5BE7A}"/>
    <w:embedBold r:id="rId2" w:fontKey="{F402C32A-0755-4097-B0CE-819263482952}"/>
    <w:embedItalic r:id="rId3" w:fontKey="{253CE47B-9420-433E-9113-B57B25B15BAE}"/>
  </w:font>
  <w:font w:name="Calibri">
    <w:panose1 w:val="020F0502020204030204"/>
    <w:charset w:val="00"/>
    <w:family w:val="swiss"/>
    <w:pitch w:val="variable"/>
    <w:sig w:usb0="E00002FF" w:usb1="4000ACFF" w:usb2="00000001" w:usb3="00000000" w:csb0="0000019F" w:csb1="00000000"/>
    <w:embedRegular r:id="rId4" w:fontKey="{F7475706-568D-455A-8622-3B09C4B0E9E2}"/>
  </w:font>
  <w:font w:name="Segoe UI">
    <w:panose1 w:val="020B0502040204020203"/>
    <w:charset w:val="00"/>
    <w:family w:val="swiss"/>
    <w:pitch w:val="variable"/>
    <w:sig w:usb0="E10022FF" w:usb1="C000E47F" w:usb2="00000029" w:usb3="00000000" w:csb0="000001DF" w:csb1="00000000"/>
    <w:embedRegular r:id="rId5" w:fontKey="{6CF7908C-EF77-4C27-BB4C-1CAEFF8AAF39}"/>
  </w:font>
  <w:font w:name="Cambria">
    <w:panose1 w:val="02040503050406030204"/>
    <w:charset w:val="00"/>
    <w:family w:val="roman"/>
    <w:pitch w:val="variable"/>
    <w:sig w:usb0="E00002FF" w:usb1="400004FF" w:usb2="00000000" w:usb3="00000000" w:csb0="0000019F" w:csb1="00000000"/>
    <w:embedRegular r:id="rId6" w:fontKey="{5CC79B05-FC38-456F-AF2D-9B60CCB8FC0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AA8" w:rsidRPr="009E1F1A" w:rsidRDefault="00684AA8" w:rsidP="009E1F1A">
    <w:pPr>
      <w:pStyle w:val="Footer"/>
      <w:tabs>
        <w:tab w:val="clear" w:pos="4680"/>
        <w:tab w:val="clear" w:pos="9360"/>
        <w:tab w:val="center" w:pos="2995"/>
      </w:tabs>
      <w:spacing w:before="120"/>
    </w:pPr>
    <w:r>
      <w:t>[5135]</w:t>
    </w:r>
    <w:r>
      <w:tab/>
    </w:r>
    <w:r>
      <w:fldChar w:fldCharType="begin"/>
    </w:r>
    <w:r>
      <w:instrText xml:space="preserve"> PAGE  \* MERGEFORMAT </w:instrText>
    </w:r>
    <w:r>
      <w:fldChar w:fldCharType="separate"/>
    </w:r>
    <w:r w:rsidR="00824CB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0C78" w:rsidRDefault="00A90C78" w:rsidP="009F0C77">
      <w:r>
        <w:separator/>
      </w:r>
    </w:p>
  </w:footnote>
  <w:footnote w:type="continuationSeparator" w:id="0">
    <w:p w:rsidR="00A90C78" w:rsidRDefault="00A90C7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56WAB18"/>
    <w:docVar w:name="CoverBillType" w:val="r"/>
    <w:docVar w:name="DocPath" w:val="L:\Council\bills\RM\1356WAB18.DOCX"/>
    <w:docVar w:name="dvBillNumber" w:val="5135"/>
    <w:docVar w:name="dvBillNumberPrefix" w:val="H. "/>
    <w:docVar w:name="dvOriginalBody" w:val="House"/>
    <w:docVar w:name="dvSteno" w:val="RM"/>
    <w:docVar w:name="NameofBody" w:val="h"/>
    <w:docVar w:name="vGroup2" w:val="Council"/>
  </w:docVars>
  <w:rsids>
    <w:rsidRoot w:val="00A90C78"/>
    <w:rsid w:val="00011869"/>
    <w:rsid w:val="00015CD6"/>
    <w:rsid w:val="0001737B"/>
    <w:rsid w:val="00023969"/>
    <w:rsid w:val="000524DA"/>
    <w:rsid w:val="000E0100"/>
    <w:rsid w:val="000E1785"/>
    <w:rsid w:val="000F0627"/>
    <w:rsid w:val="000F40FA"/>
    <w:rsid w:val="001035F1"/>
    <w:rsid w:val="0010776B"/>
    <w:rsid w:val="00133E66"/>
    <w:rsid w:val="001435A3"/>
    <w:rsid w:val="00146ED3"/>
    <w:rsid w:val="00151044"/>
    <w:rsid w:val="001759D5"/>
    <w:rsid w:val="00194E0E"/>
    <w:rsid w:val="0019791C"/>
    <w:rsid w:val="001B4F10"/>
    <w:rsid w:val="001C76A7"/>
    <w:rsid w:val="001D08F2"/>
    <w:rsid w:val="001D3A58"/>
    <w:rsid w:val="001D525B"/>
    <w:rsid w:val="001D7F4F"/>
    <w:rsid w:val="001F1F2F"/>
    <w:rsid w:val="00205238"/>
    <w:rsid w:val="002321B6"/>
    <w:rsid w:val="0024774E"/>
    <w:rsid w:val="00250967"/>
    <w:rsid w:val="002543C8"/>
    <w:rsid w:val="0025541D"/>
    <w:rsid w:val="0027163F"/>
    <w:rsid w:val="002818F7"/>
    <w:rsid w:val="00284AAE"/>
    <w:rsid w:val="0028787E"/>
    <w:rsid w:val="002E5912"/>
    <w:rsid w:val="00301B21"/>
    <w:rsid w:val="00325348"/>
    <w:rsid w:val="0032732C"/>
    <w:rsid w:val="003324B3"/>
    <w:rsid w:val="00336AD0"/>
    <w:rsid w:val="00346506"/>
    <w:rsid w:val="00350F3A"/>
    <w:rsid w:val="0037079A"/>
    <w:rsid w:val="003902C5"/>
    <w:rsid w:val="00393718"/>
    <w:rsid w:val="003C07F0"/>
    <w:rsid w:val="003C4DAB"/>
    <w:rsid w:val="003D01E8"/>
    <w:rsid w:val="003E5288"/>
    <w:rsid w:val="003F6D79"/>
    <w:rsid w:val="0041760A"/>
    <w:rsid w:val="00417C01"/>
    <w:rsid w:val="004403BD"/>
    <w:rsid w:val="00461441"/>
    <w:rsid w:val="00473E9F"/>
    <w:rsid w:val="004751CD"/>
    <w:rsid w:val="004809EE"/>
    <w:rsid w:val="00484664"/>
    <w:rsid w:val="004A1F57"/>
    <w:rsid w:val="004E7D54"/>
    <w:rsid w:val="005273C6"/>
    <w:rsid w:val="00530A69"/>
    <w:rsid w:val="00545593"/>
    <w:rsid w:val="00556EBF"/>
    <w:rsid w:val="00577C6C"/>
    <w:rsid w:val="00597A73"/>
    <w:rsid w:val="005A62FE"/>
    <w:rsid w:val="005C2FE2"/>
    <w:rsid w:val="005E2BC9"/>
    <w:rsid w:val="00601EEF"/>
    <w:rsid w:val="00605102"/>
    <w:rsid w:val="006215AA"/>
    <w:rsid w:val="00684AA8"/>
    <w:rsid w:val="006913C9"/>
    <w:rsid w:val="0069470D"/>
    <w:rsid w:val="006D58AA"/>
    <w:rsid w:val="006D7318"/>
    <w:rsid w:val="00706F77"/>
    <w:rsid w:val="00734F00"/>
    <w:rsid w:val="00736C1E"/>
    <w:rsid w:val="00746C49"/>
    <w:rsid w:val="007639A5"/>
    <w:rsid w:val="00784196"/>
    <w:rsid w:val="007A70AE"/>
    <w:rsid w:val="007C2DFE"/>
    <w:rsid w:val="00800CE7"/>
    <w:rsid w:val="008101DE"/>
    <w:rsid w:val="008229D1"/>
    <w:rsid w:val="00824CBA"/>
    <w:rsid w:val="008362E8"/>
    <w:rsid w:val="0085130C"/>
    <w:rsid w:val="0085216F"/>
    <w:rsid w:val="00853DAB"/>
    <w:rsid w:val="00854216"/>
    <w:rsid w:val="0085786E"/>
    <w:rsid w:val="008A1768"/>
    <w:rsid w:val="008A4331"/>
    <w:rsid w:val="008A489F"/>
    <w:rsid w:val="008B259D"/>
    <w:rsid w:val="008C1024"/>
    <w:rsid w:val="008C50D4"/>
    <w:rsid w:val="008F0F33"/>
    <w:rsid w:val="008F4429"/>
    <w:rsid w:val="00913D13"/>
    <w:rsid w:val="0092338E"/>
    <w:rsid w:val="00932D19"/>
    <w:rsid w:val="0094021A"/>
    <w:rsid w:val="00945859"/>
    <w:rsid w:val="00957793"/>
    <w:rsid w:val="00964C82"/>
    <w:rsid w:val="00980DC1"/>
    <w:rsid w:val="009B44AF"/>
    <w:rsid w:val="009C6A0B"/>
    <w:rsid w:val="009D667E"/>
    <w:rsid w:val="009E04FC"/>
    <w:rsid w:val="009E1F1A"/>
    <w:rsid w:val="009E5DC3"/>
    <w:rsid w:val="009F0C77"/>
    <w:rsid w:val="009F37EE"/>
    <w:rsid w:val="009F4DD1"/>
    <w:rsid w:val="00A02543"/>
    <w:rsid w:val="00A41684"/>
    <w:rsid w:val="00A64E80"/>
    <w:rsid w:val="00A72BCD"/>
    <w:rsid w:val="00A741D9"/>
    <w:rsid w:val="00A833AB"/>
    <w:rsid w:val="00A90C78"/>
    <w:rsid w:val="00A955F3"/>
    <w:rsid w:val="00A9741D"/>
    <w:rsid w:val="00AC34A2"/>
    <w:rsid w:val="00AD1C9A"/>
    <w:rsid w:val="00AD4B17"/>
    <w:rsid w:val="00AD624B"/>
    <w:rsid w:val="00B02FFF"/>
    <w:rsid w:val="00B412D4"/>
    <w:rsid w:val="00BA4615"/>
    <w:rsid w:val="00BE3C22"/>
    <w:rsid w:val="00C0345E"/>
    <w:rsid w:val="00C30708"/>
    <w:rsid w:val="00C31C95"/>
    <w:rsid w:val="00C3483A"/>
    <w:rsid w:val="00C74E9D"/>
    <w:rsid w:val="00C826DD"/>
    <w:rsid w:val="00C82FD3"/>
    <w:rsid w:val="00C92819"/>
    <w:rsid w:val="00CC0168"/>
    <w:rsid w:val="00CC6B7B"/>
    <w:rsid w:val="00CD2089"/>
    <w:rsid w:val="00D00696"/>
    <w:rsid w:val="00D73A67"/>
    <w:rsid w:val="00D970A9"/>
    <w:rsid w:val="00DE18AF"/>
    <w:rsid w:val="00DE3342"/>
    <w:rsid w:val="00DF3845"/>
    <w:rsid w:val="00DF7AFB"/>
    <w:rsid w:val="00E41911"/>
    <w:rsid w:val="00E44B57"/>
    <w:rsid w:val="00E60D9F"/>
    <w:rsid w:val="00E92EEF"/>
    <w:rsid w:val="00EF2368"/>
    <w:rsid w:val="00F042D0"/>
    <w:rsid w:val="00F05FD2"/>
    <w:rsid w:val="00F06E4F"/>
    <w:rsid w:val="00F24442"/>
    <w:rsid w:val="00F421DB"/>
    <w:rsid w:val="00F50AE3"/>
    <w:rsid w:val="00F655B7"/>
    <w:rsid w:val="00F656BA"/>
    <w:rsid w:val="00F67CF1"/>
    <w:rsid w:val="00F728AA"/>
    <w:rsid w:val="00F840F0"/>
    <w:rsid w:val="00F86227"/>
    <w:rsid w:val="00FA2289"/>
    <w:rsid w:val="00FB0D0D"/>
    <w:rsid w:val="00FB300C"/>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D8847D4-F9F1-4EED-BB01-349E8F383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9791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791C"/>
    <w:rPr>
      <w:rFonts w:ascii="Segoe UI" w:eastAsia="Times New Roman" w:hAnsi="Segoe UI" w:cs="Segoe UI"/>
      <w:sz w:val="18"/>
      <w:szCs w:val="18"/>
    </w:rPr>
  </w:style>
  <w:style w:type="character" w:styleId="Hyperlink">
    <w:name w:val="Hyperlink"/>
    <w:basedOn w:val="DefaultParagraphFont"/>
    <w:uiPriority w:val="99"/>
    <w:unhideWhenUsed/>
    <w:rsid w:val="00684AA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135&amp;session=122&amp;summary=B" TargetMode="External"/><Relationship Id="rId3" Type="http://schemas.openxmlformats.org/officeDocument/2006/relationships/settings" Target="settings.xml"/><Relationship Id="rId7" Type="http://schemas.openxmlformats.org/officeDocument/2006/relationships/hyperlink" Target="file:///h:\hj\2018032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5135_201803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3E3347-D668-4EC9-B9E1-055886D6BD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7E31FB00.dotm</Template>
  <TotalTime>0</TotalTime>
  <Pages>3</Pages>
  <Words>674</Words>
  <Characters>3904</Characters>
  <Application>Microsoft Office Word</Application>
  <DocSecurity>0</DocSecurity>
  <Lines>119</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5135: Joseph Edward "Ed" Garrison - South Carolina Legislature Online</dc:title>
  <dc:creator>Rosanne McDowell</dc:creator>
  <cp:lastModifiedBy>S Volk</cp:lastModifiedBy>
  <cp:revision>2</cp:revision>
  <cp:lastPrinted>2018-03-14T17:07:00Z</cp:lastPrinted>
  <dcterms:created xsi:type="dcterms:W3CDTF">2018-03-23T18:22:00Z</dcterms:created>
  <dcterms:modified xsi:type="dcterms:W3CDTF">2018-03-23T18:22:00Z</dcterms:modified>
</cp:coreProperties>
</file>