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06BF0" w:rsidRDefault="00106BF0" w:rsidP="00106BF0">
      <w:pPr>
        <w:widowControl w:val="0"/>
        <w:jc w:val="center"/>
      </w:pPr>
      <w:r w:rsidRPr="00106BF0">
        <w:rPr>
          <w:b/>
        </w:rPr>
        <w:t>South Carolina General Assembly</w:t>
      </w:r>
    </w:p>
    <w:p w:rsidR="00106BF0" w:rsidRDefault="00106BF0" w:rsidP="00106BF0">
      <w:pPr>
        <w:widowControl w:val="0"/>
        <w:jc w:val="center"/>
      </w:pPr>
      <w:r>
        <w:t>122nd Session, 2017-2018</w:t>
      </w:r>
    </w:p>
    <w:p w:rsidR="00106BF0" w:rsidRDefault="00106BF0" w:rsidP="00106BF0">
      <w:pPr>
        <w:widowControl w:val="0"/>
        <w:jc w:val="left"/>
      </w:pPr>
    </w:p>
    <w:p w:rsidR="00106BF0" w:rsidRDefault="00106BF0" w:rsidP="00106BF0">
      <w:pPr>
        <w:widowControl w:val="0"/>
        <w:jc w:val="left"/>
        <w:rPr>
          <w:b/>
        </w:rPr>
      </w:pPr>
      <w:r w:rsidRPr="00106BF0">
        <w:rPr>
          <w:b/>
        </w:rPr>
        <w:t>H. 5232</w:t>
      </w:r>
    </w:p>
    <w:p w:rsidR="00106BF0" w:rsidRDefault="00106BF0" w:rsidP="00106BF0">
      <w:pPr>
        <w:widowControl w:val="0"/>
        <w:jc w:val="left"/>
        <w:rPr>
          <w:b/>
        </w:rPr>
      </w:pPr>
    </w:p>
    <w:p w:rsidR="00106BF0" w:rsidRDefault="00106BF0" w:rsidP="00106BF0">
      <w:pPr>
        <w:widowControl w:val="0"/>
        <w:jc w:val="left"/>
      </w:pPr>
      <w:r w:rsidRPr="00106BF0">
        <w:rPr>
          <w:b/>
        </w:rPr>
        <w:t>STATUS INFORMATION</w:t>
      </w:r>
    </w:p>
    <w:p w:rsidR="00106BF0" w:rsidRDefault="00106BF0" w:rsidP="00106BF0">
      <w:pPr>
        <w:widowControl w:val="0"/>
        <w:jc w:val="left"/>
      </w:pPr>
    </w:p>
    <w:p w:rsidR="00106BF0" w:rsidRDefault="00106BF0" w:rsidP="00106BF0">
      <w:pPr>
        <w:widowControl w:val="0"/>
        <w:jc w:val="left"/>
      </w:pPr>
      <w:r>
        <w:t>House Resolution</w:t>
      </w:r>
    </w:p>
    <w:p w:rsidR="00106BF0" w:rsidRDefault="00106BF0" w:rsidP="00106BF0">
      <w:pPr>
        <w:widowControl w:val="0"/>
        <w:jc w:val="left"/>
      </w:pPr>
      <w:r>
        <w:t>Sponsors: Reps. Robinson</w:t>
      </w:r>
      <w:r>
        <w:noBreakHyphen/>
        <w:t>Simpson, Alexander, Allison, Anderson, Anthony, Arrington, Atkinson, Atwater, Bales, Ballentine, Bamberg, Bannister, Bennett, Bernstein, Blackwell, Bowers, Bradley, Brawley, Brown, Bryant, Burns, Caskey, Chumley, Clary, Clemmons, Clyburn, Cobb</w:t>
      </w:r>
      <w:r>
        <w:noBreakHyphen/>
        <w:t>Hunter, Cogswell, Cole, Collins, Crawford, Crosby, Daning, Davis, Delleney, Dillard, Douglas, Duckworth, Elliott, Erickson, Felder, Finlay, Forrest, Forrester, Fry, Funderburk, Gagnon, Gilliard, Govan, Hamilton, Hardee, Hart, Hayes, Henderson, Henderson</w:t>
      </w:r>
      <w:r>
        <w:noBreakHyphen/>
        <w:t>Myers, Henegan, Herbkersman, Hewitt, Hill, Hiott, Hixon, Hosey, Howard, Huggins, Jefferson, Johnson, Jordan, King, Kirby, Knight, Loftis, Long, Lowe, Lucas, Mace, Mack, Magnuson, Martin, McCoy, McCravy, McEachern, McGinnis, McKnight, D.C. Moss, V.S. Moss, Murphy, B. Newton, W. Newton, Norrell, Ott, Parks, Pendarvis, Pitts, Pope, Putnam, Ridgeway, M. Rivers, S. Rivers, Rutherford, Sandifer, Simrill, G.M. Smith, G.R. Smith, J.E. Smith, Sottile, Spires, Stavrinakis, Stringer, Tallon, Taylor, Thayer, Thigpen, Toole, Trantham, Weeks, West, Wheeler, White, Whitmire, Williams, Willis, Young and Yow</w:t>
      </w:r>
    </w:p>
    <w:p w:rsidR="00106BF0" w:rsidRDefault="00106BF0" w:rsidP="00106BF0">
      <w:pPr>
        <w:widowControl w:val="0"/>
        <w:jc w:val="left"/>
      </w:pPr>
      <w:r>
        <w:t>Document Path: l:\council\bills\rm\1378zw18.docx</w:t>
      </w:r>
    </w:p>
    <w:p w:rsidR="00106BF0" w:rsidRDefault="00106BF0" w:rsidP="00106BF0">
      <w:pPr>
        <w:widowControl w:val="0"/>
        <w:jc w:val="left"/>
      </w:pPr>
    </w:p>
    <w:p w:rsidR="00106BF0" w:rsidRDefault="00106BF0" w:rsidP="00106BF0">
      <w:pPr>
        <w:widowControl w:val="0"/>
        <w:jc w:val="left"/>
      </w:pPr>
      <w:r>
        <w:t>Introduced in the House on April 11, 2018</w:t>
      </w:r>
    </w:p>
    <w:p w:rsidR="00106BF0" w:rsidRDefault="00106BF0" w:rsidP="00106BF0">
      <w:pPr>
        <w:widowControl w:val="0"/>
        <w:jc w:val="left"/>
      </w:pPr>
      <w:r>
        <w:t>Adopted by the House on April 11, 2018</w:t>
      </w:r>
    </w:p>
    <w:p w:rsidR="00106BF0" w:rsidRDefault="00106BF0" w:rsidP="00106BF0">
      <w:pPr>
        <w:widowControl w:val="0"/>
        <w:jc w:val="left"/>
      </w:pPr>
    </w:p>
    <w:p w:rsidR="00106BF0" w:rsidRDefault="00106BF0" w:rsidP="00106BF0">
      <w:pPr>
        <w:widowControl w:val="0"/>
        <w:jc w:val="left"/>
      </w:pPr>
      <w:r>
        <w:t xml:space="preserve">Summary: </w:t>
      </w:r>
      <w:r w:rsidR="0093228E">
        <w:t>Center for Educational Equity</w:t>
      </w:r>
    </w:p>
    <w:p w:rsidR="00106BF0" w:rsidRDefault="00106BF0" w:rsidP="00106BF0">
      <w:pPr>
        <w:widowControl w:val="0"/>
        <w:jc w:val="left"/>
      </w:pPr>
    </w:p>
    <w:p w:rsidR="00106BF0" w:rsidRDefault="00106BF0" w:rsidP="00106BF0">
      <w:pPr>
        <w:widowControl w:val="0"/>
        <w:jc w:val="left"/>
      </w:pPr>
    </w:p>
    <w:p w:rsidR="00106BF0" w:rsidRDefault="00106BF0" w:rsidP="00106BF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06BF0">
        <w:rPr>
          <w:b/>
        </w:rPr>
        <w:t>HISTORY OF LEGISLATIVE ACTIONS</w:t>
      </w:r>
    </w:p>
    <w:p w:rsidR="00106BF0" w:rsidRDefault="00106BF0" w:rsidP="00106BF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106BF0" w:rsidRPr="00106BF0" w:rsidRDefault="00106BF0" w:rsidP="00106BF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06BF0">
        <w:rPr>
          <w:u w:val="single"/>
        </w:rPr>
        <w:tab/>
        <w:t>Date</w:t>
      </w:r>
      <w:r w:rsidRPr="00106BF0">
        <w:rPr>
          <w:u w:val="single"/>
        </w:rPr>
        <w:tab/>
        <w:t>Body</w:t>
      </w:r>
      <w:r w:rsidRPr="00106BF0">
        <w:rPr>
          <w:u w:val="single"/>
        </w:rPr>
        <w:tab/>
        <w:t>Action Description with journal page number</w:t>
      </w:r>
      <w:r w:rsidRPr="00106BF0">
        <w:rPr>
          <w:u w:val="single"/>
        </w:rPr>
        <w:tab/>
      </w:r>
    </w:p>
    <w:p w:rsidR="00696008" w:rsidRDefault="00696008" w:rsidP="0069600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4/11/2018</w:t>
      </w:r>
      <w:r>
        <w:tab/>
        <w:t>House</w:t>
      </w:r>
      <w:r>
        <w:tab/>
      </w:r>
      <w:r w:rsidRPr="00E964CC">
        <w:t>Introduced and adopted (</w:t>
      </w:r>
      <w:hyperlink r:id="rId7" w:history="1">
        <w:r w:rsidRPr="00E964CC">
          <w:rPr>
            <w:rStyle w:val="Hyperlink"/>
          </w:rPr>
          <w:t>House Journal</w:t>
        </w:r>
        <w:r w:rsidRPr="00E964CC">
          <w:rPr>
            <w:rStyle w:val="Hyperlink"/>
          </w:rPr>
          <w:noBreakHyphen/>
          <w:t>page 3</w:t>
        </w:r>
      </w:hyperlink>
      <w:r w:rsidRPr="00E964CC">
        <w:t>)</w:t>
      </w:r>
    </w:p>
    <w:p w:rsidR="00696008" w:rsidRDefault="00696008" w:rsidP="0069600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06BF0" w:rsidRDefault="00106BF0" w:rsidP="00106BF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106BF0">
          <w:rPr>
            <w:rStyle w:val="Hyperlink"/>
          </w:rPr>
          <w:t>legislative information</w:t>
        </w:r>
      </w:hyperlink>
      <w:r>
        <w:t xml:space="preserve"> at the website</w:t>
      </w:r>
    </w:p>
    <w:p w:rsidR="00106BF0" w:rsidRDefault="00106BF0" w:rsidP="00106BF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06BF0" w:rsidRPr="00106BF0" w:rsidRDefault="00106BF0" w:rsidP="00106BF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06BF0" w:rsidRDefault="00106BF0" w:rsidP="00106BF0">
      <w:r w:rsidRPr="00106BF0">
        <w:rPr>
          <w:b/>
        </w:rPr>
        <w:t>VERSIONS OF THIS BILL</w:t>
      </w:r>
    </w:p>
    <w:p w:rsidR="00106BF0" w:rsidRDefault="00106BF0" w:rsidP="00106BF0"/>
    <w:p w:rsidR="00106BF0" w:rsidRDefault="0012020D" w:rsidP="00106BF0">
      <w:hyperlink r:id="rId9" w:history="1">
        <w:r w:rsidR="00106BF0">
          <w:rPr>
            <w:rStyle w:val="Hyperlink"/>
          </w:rPr>
          <w:t>4/11/2018</w:t>
        </w:r>
      </w:hyperlink>
    </w:p>
    <w:p w:rsidR="00106BF0" w:rsidRDefault="00106BF0" w:rsidP="00106BF0"/>
    <w:p w:rsidR="00106BF0" w:rsidRDefault="00106BF0" w:rsidP="00106BF0">
      <w:pPr>
        <w:sectPr w:rsidR="00106BF0" w:rsidSect="00106BF0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555200" w:rsidRDefault="0055520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552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E5581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8038B" w:rsidP="00EA55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>
        <w:t xml:space="preserve">TO </w:t>
      </w:r>
      <w:r w:rsidR="00286BB6" w:rsidRPr="000F3606">
        <w:rPr>
          <w:color w:val="000000" w:themeColor="text1"/>
          <w:u w:color="000000" w:themeColor="text1"/>
        </w:rPr>
        <w:t>RECOGNIZ</w:t>
      </w:r>
      <w:r w:rsidR="00286BB6">
        <w:rPr>
          <w:color w:val="000000" w:themeColor="text1"/>
          <w:u w:color="000000" w:themeColor="text1"/>
        </w:rPr>
        <w:t>E</w:t>
      </w:r>
      <w:r w:rsidR="00286BB6" w:rsidRPr="000F3606">
        <w:rPr>
          <w:color w:val="000000" w:themeColor="text1"/>
          <w:u w:color="000000" w:themeColor="text1"/>
        </w:rPr>
        <w:t xml:space="preserve"> </w:t>
      </w:r>
      <w:r w:rsidR="00EA5558">
        <w:rPr>
          <w:color w:val="000000" w:themeColor="text1"/>
          <w:u w:color="000000" w:themeColor="text1"/>
        </w:rPr>
        <w:t xml:space="preserve">AND </w:t>
      </w:r>
      <w:r w:rsidR="00E66B22">
        <w:rPr>
          <w:color w:val="000000" w:themeColor="text1"/>
          <w:u w:color="000000" w:themeColor="text1"/>
        </w:rPr>
        <w:t>HONOR</w:t>
      </w:r>
      <w:r w:rsidR="00EA5558">
        <w:rPr>
          <w:color w:val="000000" w:themeColor="text1"/>
          <w:u w:color="000000" w:themeColor="text1"/>
        </w:rPr>
        <w:t xml:space="preserve"> </w:t>
      </w:r>
      <w:r w:rsidR="00286BB6" w:rsidRPr="000F3606">
        <w:rPr>
          <w:color w:val="000000" w:themeColor="text1"/>
          <w:u w:color="000000" w:themeColor="text1"/>
        </w:rPr>
        <w:t xml:space="preserve">THE CENTER FOR EDUCATIONAL EQUITY </w:t>
      </w:r>
      <w:r w:rsidR="005F6499">
        <w:rPr>
          <w:color w:val="000000" w:themeColor="text1"/>
          <w:u w:color="000000" w:themeColor="text1"/>
        </w:rPr>
        <w:t xml:space="preserve">(CEE) </w:t>
      </w:r>
      <w:r w:rsidR="00286BB6" w:rsidRPr="000F3606">
        <w:rPr>
          <w:color w:val="000000" w:themeColor="text1"/>
          <w:u w:color="000000" w:themeColor="text1"/>
        </w:rPr>
        <w:t xml:space="preserve">FOR </w:t>
      </w:r>
      <w:r w:rsidR="00C5172A">
        <w:rPr>
          <w:color w:val="000000" w:themeColor="text1"/>
          <w:u w:color="000000" w:themeColor="text1"/>
        </w:rPr>
        <w:t xml:space="preserve">NEARLY </w:t>
      </w:r>
      <w:r w:rsidR="00286BB6">
        <w:rPr>
          <w:color w:val="000000" w:themeColor="text1"/>
          <w:u w:color="000000" w:themeColor="text1"/>
        </w:rPr>
        <w:t>EIGHTEEN</w:t>
      </w:r>
      <w:r w:rsidR="00286BB6" w:rsidRPr="000F3606">
        <w:rPr>
          <w:color w:val="000000" w:themeColor="text1"/>
          <w:u w:color="000000" w:themeColor="text1"/>
        </w:rPr>
        <w:t xml:space="preserve"> YEARS OF TRANSFORMING THE LIVES OF STUDENTS IN GREENVILLE COUNTY.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173E6" w:rsidRDefault="008E5581" w:rsidP="001054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622ED4">
        <w:t>in June 2000</w:t>
      </w:r>
      <w:r w:rsidR="00A4379B">
        <w:t xml:space="preserve">, </w:t>
      </w:r>
      <w:r w:rsidR="005F6499">
        <w:t>C</w:t>
      </w:r>
      <w:r w:rsidR="00105460">
        <w:rPr>
          <w:color w:val="000000" w:themeColor="text1"/>
          <w:u w:color="000000" w:themeColor="text1"/>
        </w:rPr>
        <w:t>EE</w:t>
      </w:r>
      <w:r w:rsidR="00105460" w:rsidRPr="009D5FCD">
        <w:rPr>
          <w:color w:val="000000" w:themeColor="text1"/>
          <w:u w:color="000000" w:themeColor="text1"/>
        </w:rPr>
        <w:t xml:space="preserve"> was established </w:t>
      </w:r>
      <w:r w:rsidR="00A4379B">
        <w:rPr>
          <w:color w:val="000000" w:themeColor="text1"/>
          <w:u w:color="000000" w:themeColor="text1"/>
        </w:rPr>
        <w:t>in an effort t</w:t>
      </w:r>
      <w:r w:rsidR="00105460" w:rsidRPr="009D5FCD">
        <w:rPr>
          <w:color w:val="000000" w:themeColor="text1"/>
          <w:u w:color="000000" w:themeColor="text1"/>
        </w:rPr>
        <w:t>o address declining test scores and poor student outcomes in neighborhood schools, particularly those in G</w:t>
      </w:r>
      <w:r w:rsidR="00105460">
        <w:rPr>
          <w:color w:val="000000" w:themeColor="text1"/>
          <w:u w:color="000000" w:themeColor="text1"/>
        </w:rPr>
        <w:t>reenville</w:t>
      </w:r>
      <w:r w:rsidR="00590B7F" w:rsidRPr="00590B7F">
        <w:rPr>
          <w:color w:val="000000" w:themeColor="text1"/>
          <w:u w:color="000000" w:themeColor="text1"/>
        </w:rPr>
        <w:t>’</w:t>
      </w:r>
      <w:r w:rsidR="00105460">
        <w:rPr>
          <w:color w:val="000000" w:themeColor="text1"/>
          <w:u w:color="000000" w:themeColor="text1"/>
        </w:rPr>
        <w:t>s historic West End. F</w:t>
      </w:r>
      <w:r w:rsidR="00105460" w:rsidRPr="009D5FCD">
        <w:rPr>
          <w:color w:val="000000" w:themeColor="text1"/>
          <w:u w:color="000000" w:themeColor="text1"/>
        </w:rPr>
        <w:t xml:space="preserve">ormer professional boxer and </w:t>
      </w:r>
      <w:r w:rsidR="004E2C15">
        <w:rPr>
          <w:color w:val="000000" w:themeColor="text1"/>
          <w:u w:color="000000" w:themeColor="text1"/>
        </w:rPr>
        <w:t>Amateur Athletic Union (</w:t>
      </w:r>
      <w:r w:rsidR="00105460" w:rsidRPr="009D5FCD">
        <w:rPr>
          <w:color w:val="000000" w:themeColor="text1"/>
          <w:u w:color="000000" w:themeColor="text1"/>
        </w:rPr>
        <w:t>AAU</w:t>
      </w:r>
      <w:r w:rsidR="004E2C15">
        <w:rPr>
          <w:color w:val="000000" w:themeColor="text1"/>
          <w:u w:color="000000" w:themeColor="text1"/>
        </w:rPr>
        <w:t>)</w:t>
      </w:r>
      <w:r w:rsidR="00105460" w:rsidRPr="009D5FCD">
        <w:rPr>
          <w:color w:val="000000" w:themeColor="text1"/>
          <w:u w:color="000000" w:themeColor="text1"/>
        </w:rPr>
        <w:t xml:space="preserve"> coach</w:t>
      </w:r>
      <w:r w:rsidR="00105460">
        <w:rPr>
          <w:color w:val="000000" w:themeColor="text1"/>
          <w:u w:color="000000" w:themeColor="text1"/>
        </w:rPr>
        <w:t xml:space="preserve"> </w:t>
      </w:r>
      <w:r w:rsidR="00105460" w:rsidRPr="009D5FCD">
        <w:rPr>
          <w:color w:val="000000" w:themeColor="text1"/>
          <w:u w:color="000000" w:themeColor="text1"/>
        </w:rPr>
        <w:t>Shakir Robinson</w:t>
      </w:r>
      <w:r w:rsidR="001D21E6">
        <w:rPr>
          <w:color w:val="000000" w:themeColor="text1"/>
          <w:u w:color="000000" w:themeColor="text1"/>
        </w:rPr>
        <w:t xml:space="preserve"> and</w:t>
      </w:r>
      <w:r w:rsidR="00105460" w:rsidRPr="009D5FCD">
        <w:rPr>
          <w:color w:val="000000" w:themeColor="text1"/>
          <w:u w:color="000000" w:themeColor="text1"/>
        </w:rPr>
        <w:t xml:space="preserve"> his mother, Leola Robinson</w:t>
      </w:r>
      <w:r w:rsidR="00590B7F">
        <w:rPr>
          <w:color w:val="000000" w:themeColor="text1"/>
          <w:u w:color="000000" w:themeColor="text1"/>
        </w:rPr>
        <w:noBreakHyphen/>
      </w:r>
      <w:r w:rsidR="00105460" w:rsidRPr="009D5FCD">
        <w:rPr>
          <w:color w:val="000000" w:themeColor="text1"/>
          <w:u w:color="000000" w:themeColor="text1"/>
        </w:rPr>
        <w:t>Simpson, a one</w:t>
      </w:r>
      <w:r w:rsidR="00590B7F">
        <w:rPr>
          <w:color w:val="000000" w:themeColor="text1"/>
          <w:u w:color="000000" w:themeColor="text1"/>
        </w:rPr>
        <w:noBreakHyphen/>
      </w:r>
      <w:r w:rsidR="00105460" w:rsidRPr="009D5FCD">
        <w:rPr>
          <w:color w:val="000000" w:themeColor="text1"/>
          <w:u w:color="000000" w:themeColor="text1"/>
        </w:rPr>
        <w:t>time member of the Greenville County Schools</w:t>
      </w:r>
      <w:r w:rsidR="00105460">
        <w:rPr>
          <w:color w:val="000000" w:themeColor="text1"/>
          <w:u w:color="000000" w:themeColor="text1"/>
        </w:rPr>
        <w:t xml:space="preserve"> </w:t>
      </w:r>
      <w:r w:rsidR="00105460" w:rsidRPr="009D5FCD">
        <w:rPr>
          <w:color w:val="000000" w:themeColor="text1"/>
          <w:u w:color="000000" w:themeColor="text1"/>
        </w:rPr>
        <w:t>Board of Trustees</w:t>
      </w:r>
      <w:r w:rsidR="00105460">
        <w:rPr>
          <w:color w:val="000000" w:themeColor="text1"/>
          <w:u w:color="000000" w:themeColor="text1"/>
        </w:rPr>
        <w:t xml:space="preserve">, </w:t>
      </w:r>
      <w:r w:rsidR="00105460" w:rsidRPr="009D5FCD">
        <w:rPr>
          <w:color w:val="000000" w:themeColor="text1"/>
          <w:u w:color="000000" w:themeColor="text1"/>
        </w:rPr>
        <w:t>worked with local community leaders to acquire the resources necessary to start the CEE Saturday Success School</w:t>
      </w:r>
      <w:r w:rsidR="007173E6">
        <w:rPr>
          <w:color w:val="000000" w:themeColor="text1"/>
          <w:u w:color="000000" w:themeColor="text1"/>
        </w:rPr>
        <w:t>; and</w:t>
      </w:r>
    </w:p>
    <w:p w:rsidR="007173E6" w:rsidRDefault="007173E6" w:rsidP="001054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05460" w:rsidRDefault="007173E6" w:rsidP="001054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</w:t>
      </w:r>
      <w:r w:rsidR="00105460" w:rsidRPr="009D5FCD">
        <w:rPr>
          <w:color w:val="000000" w:themeColor="text1"/>
          <w:u w:color="000000" w:themeColor="text1"/>
        </w:rPr>
        <w:t>riginally housed at Greenville Technica</w:t>
      </w:r>
      <w:r w:rsidR="00105460">
        <w:rPr>
          <w:color w:val="000000" w:themeColor="text1"/>
          <w:u w:color="000000" w:themeColor="text1"/>
        </w:rPr>
        <w:t>l College</w:t>
      </w:r>
      <w:r w:rsidR="00105460" w:rsidRPr="009D5FCD">
        <w:rPr>
          <w:color w:val="000000" w:themeColor="text1"/>
          <w:u w:color="000000" w:themeColor="text1"/>
        </w:rPr>
        <w:t>, the Saturday classes provided traditional educational enrichment opportunities to elementary and middle</w:t>
      </w:r>
      <w:r w:rsidR="00105460">
        <w:rPr>
          <w:color w:val="000000" w:themeColor="text1"/>
          <w:u w:color="000000" w:themeColor="text1"/>
        </w:rPr>
        <w:t xml:space="preserve"> </w:t>
      </w:r>
      <w:r w:rsidR="00105460" w:rsidRPr="009D5FCD">
        <w:rPr>
          <w:color w:val="000000" w:themeColor="text1"/>
          <w:u w:color="000000" w:themeColor="text1"/>
        </w:rPr>
        <w:t>school students. It quickly produced tangible results</w:t>
      </w:r>
      <w:r w:rsidR="00105460">
        <w:rPr>
          <w:color w:val="000000" w:themeColor="text1"/>
          <w:u w:color="000000" w:themeColor="text1"/>
        </w:rPr>
        <w:t>: T</w:t>
      </w:r>
      <w:r w:rsidR="00105460" w:rsidRPr="009D5FCD">
        <w:rPr>
          <w:color w:val="000000" w:themeColor="text1"/>
          <w:u w:color="000000" w:themeColor="text1"/>
        </w:rPr>
        <w:t>he grades of youngsters improv</w:t>
      </w:r>
      <w:r w:rsidR="00105460">
        <w:rPr>
          <w:color w:val="000000" w:themeColor="text1"/>
          <w:u w:color="000000" w:themeColor="text1"/>
        </w:rPr>
        <w:t>ed</w:t>
      </w:r>
      <w:r w:rsidR="00530742">
        <w:rPr>
          <w:color w:val="000000" w:themeColor="text1"/>
          <w:u w:color="000000" w:themeColor="text1"/>
        </w:rPr>
        <w:t xml:space="preserve">, due to their </w:t>
      </w:r>
      <w:r w:rsidR="00105460" w:rsidRPr="009D5FCD">
        <w:rPr>
          <w:color w:val="000000" w:themeColor="text1"/>
          <w:u w:color="000000" w:themeColor="text1"/>
        </w:rPr>
        <w:t>participation in tutoring and mentoring activities. Boxing wasn</w:t>
      </w:r>
      <w:r w:rsidR="00590B7F" w:rsidRPr="00590B7F">
        <w:rPr>
          <w:color w:val="000000" w:themeColor="text1"/>
          <w:u w:color="000000" w:themeColor="text1"/>
        </w:rPr>
        <w:t>’</w:t>
      </w:r>
      <w:r w:rsidR="00105460" w:rsidRPr="009D5FCD">
        <w:rPr>
          <w:color w:val="000000" w:themeColor="text1"/>
          <w:u w:color="000000" w:themeColor="text1"/>
        </w:rPr>
        <w:t xml:space="preserve">t initially a component of the CEE, but when the program relocated to Pendleton Street in 2007, </w:t>
      </w:r>
      <w:r w:rsidR="00105460">
        <w:rPr>
          <w:color w:val="000000" w:themeColor="text1"/>
          <w:u w:color="000000" w:themeColor="text1"/>
        </w:rPr>
        <w:t xml:space="preserve">Shakir </w:t>
      </w:r>
      <w:r w:rsidR="00105460" w:rsidRPr="009D5FCD">
        <w:rPr>
          <w:color w:val="000000" w:themeColor="text1"/>
          <w:u w:color="000000" w:themeColor="text1"/>
        </w:rPr>
        <w:t>Robinson decided to use his coaching experience to form the CEE</w:t>
      </w:r>
      <w:r w:rsidR="00590B7F" w:rsidRPr="00590B7F">
        <w:rPr>
          <w:color w:val="000000" w:themeColor="text1"/>
          <w:u w:color="000000" w:themeColor="text1"/>
        </w:rPr>
        <w:t>’</w:t>
      </w:r>
      <w:r w:rsidR="00105460" w:rsidRPr="009D5FCD">
        <w:rPr>
          <w:color w:val="000000" w:themeColor="text1"/>
          <w:u w:color="000000" w:themeColor="text1"/>
        </w:rPr>
        <w:t>s junior boxing club. Once the academic and boxing efforts became intertwined, things really began to take off</w:t>
      </w:r>
      <w:r w:rsidR="00105460">
        <w:rPr>
          <w:color w:val="000000" w:themeColor="text1"/>
          <w:u w:color="000000" w:themeColor="text1"/>
        </w:rPr>
        <w:t>; and</w:t>
      </w:r>
    </w:p>
    <w:p w:rsidR="00105460" w:rsidRDefault="00105460" w:rsidP="001054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36FFA" w:rsidRDefault="00105460" w:rsidP="00736F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4B31FA">
        <w:rPr>
          <w:color w:val="000000" w:themeColor="text1"/>
          <w:u w:color="000000" w:themeColor="text1"/>
        </w:rPr>
        <w:t xml:space="preserve">today, </w:t>
      </w:r>
      <w:r w:rsidR="00736FFA">
        <w:rPr>
          <w:color w:val="000000" w:themeColor="text1"/>
          <w:u w:color="000000" w:themeColor="text1"/>
        </w:rPr>
        <w:t xml:space="preserve">served by </w:t>
      </w:r>
      <w:r w:rsidR="00736FFA" w:rsidRPr="002B4624">
        <w:rPr>
          <w:color w:val="000000" w:themeColor="text1"/>
          <w:u w:color="000000" w:themeColor="text1"/>
        </w:rPr>
        <w:t xml:space="preserve">a dedicated corps of volunteers, </w:t>
      </w:r>
      <w:r w:rsidR="00736FFA">
        <w:rPr>
          <w:color w:val="000000" w:themeColor="text1"/>
          <w:u w:color="000000" w:themeColor="text1"/>
        </w:rPr>
        <w:t>CEE</w:t>
      </w:r>
      <w:r w:rsidR="00736FFA" w:rsidRPr="00E2498F">
        <w:rPr>
          <w:color w:val="000000" w:themeColor="text1"/>
          <w:u w:color="000000" w:themeColor="text1"/>
        </w:rPr>
        <w:t xml:space="preserve"> </w:t>
      </w:r>
      <w:r w:rsidR="00736FFA">
        <w:rPr>
          <w:color w:val="000000" w:themeColor="text1"/>
          <w:u w:color="000000" w:themeColor="text1"/>
        </w:rPr>
        <w:t>i</w:t>
      </w:r>
      <w:r w:rsidR="00736FFA" w:rsidRPr="002B4624">
        <w:rPr>
          <w:color w:val="000000" w:themeColor="text1"/>
          <w:u w:color="000000" w:themeColor="text1"/>
        </w:rPr>
        <w:t>s providing high levels of advocacy</w:t>
      </w:r>
      <w:r w:rsidR="00736FFA">
        <w:rPr>
          <w:color w:val="000000" w:themeColor="text1"/>
          <w:u w:color="000000" w:themeColor="text1"/>
        </w:rPr>
        <w:t xml:space="preserve"> and</w:t>
      </w:r>
      <w:r w:rsidR="00736FFA" w:rsidRPr="002B4624">
        <w:rPr>
          <w:color w:val="000000" w:themeColor="text1"/>
          <w:u w:color="000000" w:themeColor="text1"/>
        </w:rPr>
        <w:t xml:space="preserve"> academic assistance, </w:t>
      </w:r>
      <w:r w:rsidR="00736FFA">
        <w:rPr>
          <w:color w:val="000000" w:themeColor="text1"/>
          <w:u w:color="000000" w:themeColor="text1"/>
        </w:rPr>
        <w:t xml:space="preserve">as well as </w:t>
      </w:r>
      <w:r w:rsidR="00736FFA" w:rsidRPr="002B4624">
        <w:rPr>
          <w:color w:val="000000" w:themeColor="text1"/>
          <w:u w:color="000000" w:themeColor="text1"/>
        </w:rPr>
        <w:t>exposure to the arts, fitness, and discipline</w:t>
      </w:r>
      <w:r w:rsidR="00CD1A10">
        <w:rPr>
          <w:color w:val="000000" w:themeColor="text1"/>
          <w:u w:color="000000" w:themeColor="text1"/>
        </w:rPr>
        <w:t>,</w:t>
      </w:r>
      <w:r w:rsidR="00736FFA" w:rsidRPr="002B4624">
        <w:rPr>
          <w:color w:val="000000" w:themeColor="text1"/>
          <w:u w:color="000000" w:themeColor="text1"/>
        </w:rPr>
        <w:t xml:space="preserve"> for many low</w:t>
      </w:r>
      <w:r w:rsidR="00590B7F">
        <w:rPr>
          <w:color w:val="000000" w:themeColor="text1"/>
          <w:u w:color="000000" w:themeColor="text1"/>
        </w:rPr>
        <w:noBreakHyphen/>
      </w:r>
      <w:r w:rsidR="00736FFA" w:rsidRPr="002B4624">
        <w:rPr>
          <w:color w:val="000000" w:themeColor="text1"/>
          <w:u w:color="000000" w:themeColor="text1"/>
        </w:rPr>
        <w:t xml:space="preserve">income students and young adults in Greenville. </w:t>
      </w:r>
      <w:r w:rsidR="00736FFA">
        <w:rPr>
          <w:color w:val="000000" w:themeColor="text1"/>
          <w:u w:color="000000" w:themeColor="text1"/>
        </w:rPr>
        <w:t xml:space="preserve">The nonprofit organization </w:t>
      </w:r>
      <w:r w:rsidR="00736FFA" w:rsidRPr="002B4624">
        <w:rPr>
          <w:color w:val="000000" w:themeColor="text1"/>
          <w:u w:color="000000" w:themeColor="text1"/>
        </w:rPr>
        <w:t>has transformed lives</w:t>
      </w:r>
      <w:r w:rsidR="00736FFA">
        <w:rPr>
          <w:color w:val="000000" w:themeColor="text1"/>
          <w:u w:color="000000" w:themeColor="text1"/>
        </w:rPr>
        <w:t xml:space="preserve"> and i</w:t>
      </w:r>
      <w:r w:rsidR="00736FFA" w:rsidRPr="002B4624">
        <w:rPr>
          <w:color w:val="000000" w:themeColor="text1"/>
          <w:u w:color="000000" w:themeColor="text1"/>
        </w:rPr>
        <w:t>s building healthier bodies, strong minds</w:t>
      </w:r>
      <w:r w:rsidR="00736FFA">
        <w:rPr>
          <w:color w:val="000000" w:themeColor="text1"/>
          <w:u w:color="000000" w:themeColor="text1"/>
        </w:rPr>
        <w:t>, and a better quality of life; and</w:t>
      </w:r>
    </w:p>
    <w:p w:rsidR="00736FFA" w:rsidRDefault="00736FFA" w:rsidP="00736F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36FFA" w:rsidRPr="002B4624" w:rsidRDefault="00736FFA" w:rsidP="00736F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having served more than </w:t>
      </w:r>
      <w:r w:rsidR="0008165D">
        <w:rPr>
          <w:color w:val="000000" w:themeColor="text1"/>
          <w:u w:color="000000" w:themeColor="text1"/>
        </w:rPr>
        <w:t>a</w:t>
      </w:r>
      <w:r>
        <w:rPr>
          <w:color w:val="000000" w:themeColor="text1"/>
          <w:u w:color="000000" w:themeColor="text1"/>
        </w:rPr>
        <w:t xml:space="preserve"> thousand students to date, </w:t>
      </w:r>
      <w:r w:rsidR="00715200">
        <w:rPr>
          <w:color w:val="000000" w:themeColor="text1"/>
          <w:u w:color="000000" w:themeColor="text1"/>
        </w:rPr>
        <w:t>CEE</w:t>
      </w:r>
      <w:r>
        <w:rPr>
          <w:color w:val="000000" w:themeColor="text1"/>
          <w:u w:color="000000" w:themeColor="text1"/>
        </w:rPr>
        <w:t xml:space="preserve"> owns a phenomenal success rate. Outcomes include one hundred percent improvement in school attendance, school grades, and high school graduation rate; one hundred percent reduction in school referrals; </w:t>
      </w:r>
      <w:r w:rsidR="00715200">
        <w:rPr>
          <w:color w:val="000000" w:themeColor="text1"/>
          <w:u w:color="000000" w:themeColor="text1"/>
        </w:rPr>
        <w:t xml:space="preserve">a </w:t>
      </w:r>
      <w:r>
        <w:rPr>
          <w:color w:val="000000" w:themeColor="text1"/>
          <w:u w:color="000000" w:themeColor="text1"/>
        </w:rPr>
        <w:t>seventy</w:t>
      </w:r>
      <w:r w:rsidR="00590B7F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nine percent college</w:t>
      </w:r>
      <w:r w:rsidR="005575F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enrollment rate; </w:t>
      </w:r>
      <w:r w:rsidR="000C7B86">
        <w:rPr>
          <w:color w:val="000000" w:themeColor="text1"/>
          <w:u w:color="000000" w:themeColor="text1"/>
        </w:rPr>
        <w:t xml:space="preserve">a </w:t>
      </w:r>
      <w:r>
        <w:rPr>
          <w:color w:val="000000" w:themeColor="text1"/>
          <w:u w:color="000000" w:themeColor="text1"/>
        </w:rPr>
        <w:t>seventy</w:t>
      </w:r>
      <w:r w:rsidR="00590B7F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five percent employment rate; </w:t>
      </w:r>
      <w:r w:rsidR="000C7B86">
        <w:rPr>
          <w:color w:val="000000" w:themeColor="text1"/>
          <w:u w:color="000000" w:themeColor="text1"/>
        </w:rPr>
        <w:t xml:space="preserve">a </w:t>
      </w:r>
      <w:r>
        <w:rPr>
          <w:color w:val="000000" w:themeColor="text1"/>
          <w:u w:color="000000" w:themeColor="text1"/>
        </w:rPr>
        <w:t>twenty</w:t>
      </w:r>
      <w:r w:rsidR="00590B7F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five percent </w:t>
      </w:r>
      <w:r w:rsidR="00AA287F">
        <w:rPr>
          <w:color w:val="000000" w:themeColor="text1"/>
          <w:u w:color="000000" w:themeColor="text1"/>
        </w:rPr>
        <w:t xml:space="preserve">induction </w:t>
      </w:r>
      <w:r w:rsidR="000C7B86">
        <w:rPr>
          <w:color w:val="000000" w:themeColor="text1"/>
          <w:u w:color="000000" w:themeColor="text1"/>
        </w:rPr>
        <w:t xml:space="preserve">rate </w:t>
      </w:r>
      <w:r w:rsidR="00AA287F">
        <w:rPr>
          <w:color w:val="000000" w:themeColor="text1"/>
          <w:u w:color="000000" w:themeColor="text1"/>
        </w:rPr>
        <w:t xml:space="preserve">into </w:t>
      </w:r>
      <w:r>
        <w:rPr>
          <w:color w:val="000000" w:themeColor="text1"/>
          <w:u w:color="000000" w:themeColor="text1"/>
        </w:rPr>
        <w:t>military service; one hundred percent parental involvement; and zero percent involvement with the South Carolina Department of Juvenile Justice</w:t>
      </w:r>
      <w:r w:rsidR="0091049F">
        <w:rPr>
          <w:color w:val="000000" w:themeColor="text1"/>
          <w:u w:color="000000" w:themeColor="text1"/>
        </w:rPr>
        <w:t>; and</w:t>
      </w:r>
    </w:p>
    <w:p w:rsidR="00736FFA" w:rsidRDefault="00736FFA" w:rsidP="00736F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12310" w:rsidRDefault="00377B65" w:rsidP="00C90B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past years, </w:t>
      </w:r>
      <w:r w:rsidRPr="000F3606">
        <w:rPr>
          <w:color w:val="000000" w:themeColor="text1"/>
          <w:u w:color="000000" w:themeColor="text1"/>
        </w:rPr>
        <w:t xml:space="preserve">CEE students have ranked </w:t>
      </w:r>
      <w:r>
        <w:rPr>
          <w:color w:val="000000" w:themeColor="text1"/>
          <w:u w:color="000000" w:themeColor="text1"/>
        </w:rPr>
        <w:t>first</w:t>
      </w:r>
      <w:r w:rsidRPr="000F3606">
        <w:rPr>
          <w:color w:val="000000" w:themeColor="text1"/>
          <w:u w:color="000000" w:themeColor="text1"/>
        </w:rPr>
        <w:t xml:space="preserve"> in the </w:t>
      </w:r>
      <w:r w:rsidR="00992396">
        <w:rPr>
          <w:color w:val="000000" w:themeColor="text1"/>
          <w:u w:color="000000" w:themeColor="text1"/>
        </w:rPr>
        <w:t>S</w:t>
      </w:r>
      <w:r w:rsidRPr="000F3606">
        <w:rPr>
          <w:color w:val="000000" w:themeColor="text1"/>
          <w:u w:color="000000" w:themeColor="text1"/>
        </w:rPr>
        <w:t xml:space="preserve">tate and </w:t>
      </w:r>
      <w:r>
        <w:rPr>
          <w:color w:val="000000" w:themeColor="text1"/>
          <w:u w:color="000000" w:themeColor="text1"/>
        </w:rPr>
        <w:t>fourth i</w:t>
      </w:r>
      <w:r w:rsidRPr="000F3606">
        <w:rPr>
          <w:color w:val="000000" w:themeColor="text1"/>
          <w:u w:color="000000" w:themeColor="text1"/>
        </w:rPr>
        <w:t xml:space="preserve">n the nation in AAU </w:t>
      </w:r>
      <w:r>
        <w:rPr>
          <w:color w:val="000000" w:themeColor="text1"/>
          <w:u w:color="000000" w:themeColor="text1"/>
        </w:rPr>
        <w:t>b</w:t>
      </w:r>
      <w:r w:rsidRPr="000F3606">
        <w:rPr>
          <w:color w:val="000000" w:themeColor="text1"/>
          <w:u w:color="000000" w:themeColor="text1"/>
        </w:rPr>
        <w:t>asketball</w:t>
      </w:r>
      <w:r>
        <w:rPr>
          <w:color w:val="000000" w:themeColor="text1"/>
          <w:u w:color="000000" w:themeColor="text1"/>
        </w:rPr>
        <w:t>, as well as first</w:t>
      </w:r>
      <w:r w:rsidRPr="000F3606">
        <w:rPr>
          <w:color w:val="000000" w:themeColor="text1"/>
          <w:u w:color="000000" w:themeColor="text1"/>
        </w:rPr>
        <w:t xml:space="preserve"> in the nation in the</w:t>
      </w:r>
      <w:r>
        <w:rPr>
          <w:color w:val="000000" w:themeColor="text1"/>
          <w:u w:color="000000" w:themeColor="text1"/>
        </w:rPr>
        <w:t xml:space="preserve"> National Youth Football League. </w:t>
      </w:r>
      <w:r w:rsidR="00761D61">
        <w:rPr>
          <w:color w:val="000000" w:themeColor="text1"/>
          <w:u w:color="000000" w:themeColor="text1"/>
        </w:rPr>
        <w:t xml:space="preserve">Presently, </w:t>
      </w:r>
      <w:r>
        <w:rPr>
          <w:color w:val="000000" w:themeColor="text1"/>
          <w:u w:color="000000" w:themeColor="text1"/>
        </w:rPr>
        <w:t xml:space="preserve">they are </w:t>
      </w:r>
      <w:r w:rsidRPr="000F3606">
        <w:rPr>
          <w:color w:val="000000" w:themeColor="text1"/>
          <w:u w:color="000000" w:themeColor="text1"/>
        </w:rPr>
        <w:t>winning state, regional</w:t>
      </w:r>
      <w:r>
        <w:rPr>
          <w:color w:val="000000" w:themeColor="text1"/>
          <w:u w:color="000000" w:themeColor="text1"/>
        </w:rPr>
        <w:t>,</w:t>
      </w:r>
      <w:r w:rsidRPr="000F3606">
        <w:rPr>
          <w:color w:val="000000" w:themeColor="text1"/>
          <w:u w:color="000000" w:themeColor="text1"/>
        </w:rPr>
        <w:t xml:space="preserve"> and national USA Boxing,</w:t>
      </w:r>
      <w:r>
        <w:rPr>
          <w:color w:val="000000" w:themeColor="text1"/>
          <w:u w:color="000000" w:themeColor="text1"/>
        </w:rPr>
        <w:t xml:space="preserve"> </w:t>
      </w:r>
      <w:r w:rsidRPr="000F3606">
        <w:rPr>
          <w:color w:val="000000" w:themeColor="text1"/>
          <w:u w:color="000000" w:themeColor="text1"/>
        </w:rPr>
        <w:t>Golden Gloves, and J</w:t>
      </w:r>
      <w:r>
        <w:rPr>
          <w:color w:val="000000" w:themeColor="text1"/>
          <w:u w:color="000000" w:themeColor="text1"/>
        </w:rPr>
        <w:t xml:space="preserve">unior </w:t>
      </w:r>
      <w:r w:rsidRPr="000F3606">
        <w:rPr>
          <w:color w:val="000000" w:themeColor="text1"/>
          <w:u w:color="000000" w:themeColor="text1"/>
        </w:rPr>
        <w:t>Olympic</w:t>
      </w:r>
      <w:r>
        <w:rPr>
          <w:color w:val="000000" w:themeColor="text1"/>
          <w:u w:color="000000" w:themeColor="text1"/>
        </w:rPr>
        <w:t>s</w:t>
      </w:r>
      <w:r w:rsidRPr="000F3606">
        <w:rPr>
          <w:color w:val="000000" w:themeColor="text1"/>
          <w:u w:color="000000" w:themeColor="text1"/>
        </w:rPr>
        <w:t xml:space="preserve"> boxing</w:t>
      </w:r>
      <w:r>
        <w:rPr>
          <w:color w:val="000000" w:themeColor="text1"/>
          <w:u w:color="000000" w:themeColor="text1"/>
        </w:rPr>
        <w:t xml:space="preserve"> </w:t>
      </w:r>
      <w:r w:rsidR="00761D61">
        <w:rPr>
          <w:color w:val="000000" w:themeColor="text1"/>
          <w:u w:color="000000" w:themeColor="text1"/>
        </w:rPr>
        <w:t>titles</w:t>
      </w:r>
      <w:r w:rsidR="00C90BD0">
        <w:rPr>
          <w:color w:val="000000" w:themeColor="text1"/>
          <w:u w:color="000000" w:themeColor="text1"/>
        </w:rPr>
        <w:t xml:space="preserve">. To further assist its students in their climb to success, CEE raises funds for </w:t>
      </w:r>
      <w:r w:rsidR="00C90BD0">
        <w:t>c</w:t>
      </w:r>
      <w:r w:rsidR="00C90BD0" w:rsidRPr="00E2498F">
        <w:rPr>
          <w:color w:val="000000" w:themeColor="text1"/>
          <w:u w:color="000000" w:themeColor="text1"/>
        </w:rPr>
        <w:t xml:space="preserve">ollege </w:t>
      </w:r>
      <w:r w:rsidR="00C90BD0">
        <w:rPr>
          <w:color w:val="000000" w:themeColor="text1"/>
          <w:u w:color="000000" w:themeColor="text1"/>
        </w:rPr>
        <w:t>s</w:t>
      </w:r>
      <w:r w:rsidR="00C90BD0" w:rsidRPr="00E2498F">
        <w:rPr>
          <w:color w:val="000000" w:themeColor="text1"/>
          <w:u w:color="000000" w:themeColor="text1"/>
        </w:rPr>
        <w:t>cholarship</w:t>
      </w:r>
      <w:r w:rsidR="00C90BD0">
        <w:rPr>
          <w:color w:val="000000" w:themeColor="text1"/>
          <w:u w:color="000000" w:themeColor="text1"/>
        </w:rPr>
        <w:t xml:space="preserve">s, which are </w:t>
      </w:r>
      <w:r w:rsidR="00C90BD0" w:rsidRPr="00E2498F">
        <w:rPr>
          <w:color w:val="000000" w:themeColor="text1"/>
          <w:u w:color="000000" w:themeColor="text1"/>
        </w:rPr>
        <w:t xml:space="preserve">awarded to </w:t>
      </w:r>
      <w:r w:rsidR="00C90BD0">
        <w:rPr>
          <w:color w:val="000000" w:themeColor="text1"/>
          <w:u w:color="000000" w:themeColor="text1"/>
        </w:rPr>
        <w:t>all CEE high school graduates</w:t>
      </w:r>
      <w:r w:rsidR="00532540">
        <w:rPr>
          <w:color w:val="000000" w:themeColor="text1"/>
          <w:u w:color="000000" w:themeColor="text1"/>
        </w:rPr>
        <w:t>. I</w:t>
      </w:r>
      <w:r w:rsidR="00A2272C">
        <w:rPr>
          <w:color w:val="000000" w:themeColor="text1"/>
          <w:u w:color="000000" w:themeColor="text1"/>
        </w:rPr>
        <w:t>n addition</w:t>
      </w:r>
      <w:r>
        <w:rPr>
          <w:color w:val="000000" w:themeColor="text1"/>
          <w:u w:color="000000" w:themeColor="text1"/>
        </w:rPr>
        <w:t xml:space="preserve">, CEE provides </w:t>
      </w:r>
      <w:r w:rsidRPr="00835B61">
        <w:rPr>
          <w:color w:val="000000" w:themeColor="text1"/>
          <w:u w:color="000000" w:themeColor="text1"/>
        </w:rPr>
        <w:t>service</w:t>
      </w:r>
      <w:r w:rsidR="00590B7F">
        <w:rPr>
          <w:color w:val="000000" w:themeColor="text1"/>
          <w:u w:color="000000" w:themeColor="text1"/>
        </w:rPr>
        <w:noBreakHyphen/>
      </w:r>
      <w:r w:rsidRPr="00835B61">
        <w:rPr>
          <w:color w:val="000000" w:themeColor="text1"/>
          <w:u w:color="000000" w:themeColor="text1"/>
        </w:rPr>
        <w:t xml:space="preserve">learning experiences for </w:t>
      </w:r>
      <w:r>
        <w:rPr>
          <w:color w:val="000000" w:themeColor="text1"/>
          <w:u w:color="000000" w:themeColor="text1"/>
        </w:rPr>
        <w:t xml:space="preserve">its </w:t>
      </w:r>
      <w:r w:rsidRPr="00835B61">
        <w:rPr>
          <w:color w:val="000000" w:themeColor="text1"/>
          <w:u w:color="000000" w:themeColor="text1"/>
        </w:rPr>
        <w:t>students,</w:t>
      </w:r>
      <w:r>
        <w:rPr>
          <w:color w:val="000000" w:themeColor="text1"/>
          <w:u w:color="000000" w:themeColor="text1"/>
        </w:rPr>
        <w:t xml:space="preserve"> </w:t>
      </w:r>
      <w:r w:rsidRPr="00835B61">
        <w:rPr>
          <w:color w:val="000000" w:themeColor="text1"/>
          <w:u w:color="000000" w:themeColor="text1"/>
        </w:rPr>
        <w:t xml:space="preserve">such as Palmetto Pride </w:t>
      </w:r>
      <w:r w:rsidR="000C7B86">
        <w:rPr>
          <w:color w:val="000000" w:themeColor="text1"/>
          <w:u w:color="000000" w:themeColor="text1"/>
        </w:rPr>
        <w:t>l</w:t>
      </w:r>
      <w:r w:rsidRPr="00835B61">
        <w:rPr>
          <w:color w:val="000000" w:themeColor="text1"/>
          <w:u w:color="000000" w:themeColor="text1"/>
        </w:rPr>
        <w:t>itter</w:t>
      </w:r>
      <w:r w:rsidRPr="000F3606">
        <w:rPr>
          <w:color w:val="000000" w:themeColor="text1"/>
          <w:u w:color="000000" w:themeColor="text1"/>
        </w:rPr>
        <w:t xml:space="preserve"> </w:t>
      </w:r>
      <w:r w:rsidR="000C7B86">
        <w:rPr>
          <w:color w:val="000000" w:themeColor="text1"/>
          <w:u w:color="000000" w:themeColor="text1"/>
        </w:rPr>
        <w:t>c</w:t>
      </w:r>
      <w:r w:rsidRPr="000F3606">
        <w:rPr>
          <w:color w:val="000000" w:themeColor="text1"/>
          <w:u w:color="000000" w:themeColor="text1"/>
        </w:rPr>
        <w:t>ampaign</w:t>
      </w:r>
      <w:r w:rsidR="000C7B86">
        <w:rPr>
          <w:color w:val="000000" w:themeColor="text1"/>
          <w:u w:color="000000" w:themeColor="text1"/>
        </w:rPr>
        <w:t>s</w:t>
      </w:r>
      <w:r w:rsidRPr="000F3606">
        <w:rPr>
          <w:color w:val="000000" w:themeColor="text1"/>
          <w:u w:color="000000" w:themeColor="text1"/>
        </w:rPr>
        <w:t xml:space="preserve">, CEE </w:t>
      </w:r>
      <w:r>
        <w:rPr>
          <w:color w:val="000000" w:themeColor="text1"/>
          <w:u w:color="000000" w:themeColor="text1"/>
        </w:rPr>
        <w:t>b</w:t>
      </w:r>
      <w:r w:rsidRPr="000F3606">
        <w:rPr>
          <w:color w:val="000000" w:themeColor="text1"/>
          <w:u w:color="000000" w:themeColor="text1"/>
        </w:rPr>
        <w:t xml:space="preserve">ooths at the Minority Health Summit, </w:t>
      </w:r>
      <w:r>
        <w:rPr>
          <w:color w:val="000000" w:themeColor="text1"/>
          <w:u w:color="000000" w:themeColor="text1"/>
        </w:rPr>
        <w:t>n</w:t>
      </w:r>
      <w:r w:rsidRPr="000F3606">
        <w:rPr>
          <w:color w:val="000000" w:themeColor="text1"/>
          <w:u w:color="000000" w:themeColor="text1"/>
        </w:rPr>
        <w:t>ursing</w:t>
      </w:r>
      <w:r w:rsidR="00DC40E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h</w:t>
      </w:r>
      <w:r w:rsidRPr="000F3606">
        <w:rPr>
          <w:color w:val="000000" w:themeColor="text1"/>
          <w:u w:color="000000" w:themeColor="text1"/>
        </w:rPr>
        <w:t>ome visits</w:t>
      </w:r>
      <w:r>
        <w:rPr>
          <w:color w:val="000000" w:themeColor="text1"/>
          <w:u w:color="000000" w:themeColor="text1"/>
        </w:rPr>
        <w:t>,</w:t>
      </w:r>
      <w:r w:rsidRPr="000F3606">
        <w:rPr>
          <w:color w:val="000000" w:themeColor="text1"/>
          <w:u w:color="000000" w:themeColor="text1"/>
        </w:rPr>
        <w:t xml:space="preserve"> and gifts to senior citizens. CEE </w:t>
      </w:r>
      <w:r>
        <w:rPr>
          <w:color w:val="000000" w:themeColor="text1"/>
          <w:u w:color="000000" w:themeColor="text1"/>
        </w:rPr>
        <w:t>s</w:t>
      </w:r>
      <w:r w:rsidRPr="000F3606">
        <w:rPr>
          <w:color w:val="000000" w:themeColor="text1"/>
          <w:u w:color="000000" w:themeColor="text1"/>
        </w:rPr>
        <w:t xml:space="preserve">tudents </w:t>
      </w:r>
      <w:r w:rsidR="00A4133E">
        <w:rPr>
          <w:color w:val="000000" w:themeColor="text1"/>
          <w:u w:color="000000" w:themeColor="text1"/>
        </w:rPr>
        <w:t xml:space="preserve">also </w:t>
      </w:r>
      <w:r w:rsidRPr="000F3606">
        <w:rPr>
          <w:color w:val="000000" w:themeColor="text1"/>
          <w:u w:color="000000" w:themeColor="text1"/>
        </w:rPr>
        <w:t xml:space="preserve">have sponsored </w:t>
      </w:r>
      <w:r w:rsidR="001A0E55">
        <w:rPr>
          <w:color w:val="000000" w:themeColor="text1"/>
          <w:u w:color="000000" w:themeColor="text1"/>
        </w:rPr>
        <w:t>b</w:t>
      </w:r>
      <w:r w:rsidRPr="000F3606">
        <w:rPr>
          <w:color w:val="000000" w:themeColor="text1"/>
          <w:u w:color="000000" w:themeColor="text1"/>
        </w:rPr>
        <w:t>reast</w:t>
      </w:r>
      <w:r w:rsidR="00F47D27">
        <w:rPr>
          <w:color w:val="000000" w:themeColor="text1"/>
          <w:u w:color="000000" w:themeColor="text1"/>
        </w:rPr>
        <w:t xml:space="preserve"> </w:t>
      </w:r>
      <w:r w:rsidR="001A0E55">
        <w:rPr>
          <w:color w:val="000000" w:themeColor="text1"/>
          <w:u w:color="000000" w:themeColor="text1"/>
        </w:rPr>
        <w:t>c</w:t>
      </w:r>
      <w:r w:rsidRPr="000F3606">
        <w:rPr>
          <w:color w:val="000000" w:themeColor="text1"/>
          <w:u w:color="000000" w:themeColor="text1"/>
        </w:rPr>
        <w:t xml:space="preserve">ancer </w:t>
      </w:r>
      <w:r w:rsidR="001A0E55">
        <w:rPr>
          <w:color w:val="000000" w:themeColor="text1"/>
          <w:u w:color="000000" w:themeColor="text1"/>
        </w:rPr>
        <w:t>a</w:t>
      </w:r>
      <w:r w:rsidRPr="000F3606">
        <w:rPr>
          <w:color w:val="000000" w:themeColor="text1"/>
          <w:u w:color="000000" w:themeColor="text1"/>
        </w:rPr>
        <w:t xml:space="preserve">wareness projects and </w:t>
      </w:r>
      <w:r>
        <w:rPr>
          <w:color w:val="000000" w:themeColor="text1"/>
          <w:u w:color="000000" w:themeColor="text1"/>
        </w:rPr>
        <w:t>made donations to victims</w:t>
      </w:r>
      <w:r w:rsidR="00C90BD0">
        <w:rPr>
          <w:color w:val="000000" w:themeColor="text1"/>
          <w:u w:color="000000" w:themeColor="text1"/>
        </w:rPr>
        <w:t>; and</w:t>
      </w:r>
    </w:p>
    <w:p w:rsidR="00C90BD0" w:rsidRPr="00E2498F" w:rsidRDefault="00C90BD0" w:rsidP="00C90B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E5581" w:rsidRDefault="00271DD3" w:rsidP="00F060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>Whereas, i</w:t>
      </w:r>
      <w:r w:rsidRPr="00A2051C">
        <w:rPr>
          <w:color w:val="000000" w:themeColor="text1"/>
          <w:u w:color="000000" w:themeColor="text1"/>
        </w:rPr>
        <w:t>n America today, millions of you</w:t>
      </w:r>
      <w:r w:rsidR="00F0606E">
        <w:rPr>
          <w:color w:val="000000" w:themeColor="text1"/>
          <w:u w:color="000000" w:themeColor="text1"/>
        </w:rPr>
        <w:t>th</w:t>
      </w:r>
      <w:r w:rsidRPr="00A2051C">
        <w:rPr>
          <w:color w:val="000000" w:themeColor="text1"/>
          <w:u w:color="000000" w:themeColor="text1"/>
        </w:rPr>
        <w:t xml:space="preserve"> are alone and unsupervised </w:t>
      </w:r>
      <w:r w:rsidR="009F13A0">
        <w:rPr>
          <w:color w:val="000000" w:themeColor="text1"/>
          <w:u w:color="000000" w:themeColor="text1"/>
        </w:rPr>
        <w:t>during</w:t>
      </w:r>
      <w:r w:rsidRPr="00A2051C">
        <w:rPr>
          <w:color w:val="000000" w:themeColor="text1"/>
          <w:u w:color="000000" w:themeColor="text1"/>
        </w:rPr>
        <w:t xml:space="preserve"> </w:t>
      </w:r>
      <w:r w:rsidR="00F0606E">
        <w:rPr>
          <w:color w:val="000000" w:themeColor="text1"/>
          <w:u w:color="000000" w:themeColor="text1"/>
        </w:rPr>
        <w:t>after</w:t>
      </w:r>
      <w:r w:rsidR="00590B7F">
        <w:rPr>
          <w:color w:val="000000" w:themeColor="text1"/>
          <w:u w:color="000000" w:themeColor="text1"/>
        </w:rPr>
        <w:noBreakHyphen/>
      </w:r>
      <w:r w:rsidR="00F0606E">
        <w:rPr>
          <w:color w:val="000000" w:themeColor="text1"/>
          <w:u w:color="000000" w:themeColor="text1"/>
        </w:rPr>
        <w:t xml:space="preserve">school </w:t>
      </w:r>
      <w:r w:rsidRPr="00A2051C">
        <w:rPr>
          <w:color w:val="000000" w:themeColor="text1"/>
          <w:u w:color="000000" w:themeColor="text1"/>
        </w:rPr>
        <w:t xml:space="preserve">hours before parents return home from work. </w:t>
      </w:r>
      <w:r w:rsidR="009F13A0">
        <w:rPr>
          <w:color w:val="000000" w:themeColor="text1"/>
          <w:u w:color="000000" w:themeColor="text1"/>
        </w:rPr>
        <w:t>At</w:t>
      </w:r>
      <w:r w:rsidR="00126F72">
        <w:rPr>
          <w:color w:val="000000" w:themeColor="text1"/>
          <w:u w:color="000000" w:themeColor="text1"/>
        </w:rPr>
        <w:t xml:space="preserve"> </w:t>
      </w:r>
      <w:r w:rsidR="00F0606E">
        <w:rPr>
          <w:color w:val="000000" w:themeColor="text1"/>
          <w:u w:color="000000" w:themeColor="text1"/>
        </w:rPr>
        <w:t>this time, j</w:t>
      </w:r>
      <w:r w:rsidRPr="00A2051C">
        <w:rPr>
          <w:color w:val="000000" w:themeColor="text1"/>
          <w:u w:color="000000" w:themeColor="text1"/>
        </w:rPr>
        <w:t xml:space="preserve">uvenile crime, substance abuse, teen sexual intimacy, auto accidents, </w:t>
      </w:r>
      <w:r>
        <w:rPr>
          <w:color w:val="000000" w:themeColor="text1"/>
          <w:u w:color="000000" w:themeColor="text1"/>
        </w:rPr>
        <w:t xml:space="preserve">and </w:t>
      </w:r>
      <w:r w:rsidRPr="00A2051C">
        <w:rPr>
          <w:color w:val="000000" w:themeColor="text1"/>
          <w:u w:color="000000" w:themeColor="text1"/>
        </w:rPr>
        <w:t>surfing on adult websites are at their peak. This unhealthy scenario, however, can be remedied when communities invest in late</w:t>
      </w:r>
      <w:r w:rsidR="00590B7F">
        <w:rPr>
          <w:color w:val="000000" w:themeColor="text1"/>
          <w:u w:color="000000" w:themeColor="text1"/>
        </w:rPr>
        <w:noBreakHyphen/>
      </w:r>
      <w:r w:rsidRPr="00A2051C">
        <w:rPr>
          <w:color w:val="000000" w:themeColor="text1"/>
          <w:u w:color="000000" w:themeColor="text1"/>
        </w:rPr>
        <w:t xml:space="preserve">afternoon programs that keep kids safe, support working families, and help young people succeed academically and in life. </w:t>
      </w:r>
      <w:r w:rsidR="00463D6D">
        <w:rPr>
          <w:color w:val="000000" w:themeColor="text1"/>
          <w:u w:color="000000" w:themeColor="text1"/>
        </w:rPr>
        <w:t>CEE</w:t>
      </w:r>
      <w:r w:rsidRPr="00A2051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shines as a prime example of such a program, one that has proven consistently that “k</w:t>
      </w:r>
      <w:r w:rsidRPr="00A2051C">
        <w:rPr>
          <w:color w:val="000000" w:themeColor="text1"/>
          <w:u w:color="000000" w:themeColor="text1"/>
        </w:rPr>
        <w:t>ids with someplace to go</w:t>
      </w:r>
      <w:r>
        <w:rPr>
          <w:color w:val="000000" w:themeColor="text1"/>
          <w:u w:color="000000" w:themeColor="text1"/>
        </w:rPr>
        <w:t xml:space="preserve"> </w:t>
      </w:r>
      <w:r w:rsidRPr="00A2051C">
        <w:rPr>
          <w:color w:val="000000" w:themeColor="text1"/>
          <w:u w:color="000000" w:themeColor="text1"/>
        </w:rPr>
        <w:t xml:space="preserve">end </w:t>
      </w:r>
      <w:r>
        <w:rPr>
          <w:color w:val="000000" w:themeColor="text1"/>
          <w:u w:color="000000" w:themeColor="text1"/>
        </w:rPr>
        <w:t>up</w:t>
      </w:r>
      <w:r w:rsidRPr="00A2051C">
        <w:rPr>
          <w:color w:val="000000" w:themeColor="text1"/>
          <w:u w:color="000000" w:themeColor="text1"/>
        </w:rPr>
        <w:t xml:space="preserve"> going places</w:t>
      </w:r>
      <w:r w:rsidR="00F0606E">
        <w:rPr>
          <w:color w:val="000000" w:themeColor="text1"/>
          <w:u w:color="000000" w:themeColor="text1"/>
        </w:rPr>
        <w:t>.</w:t>
      </w:r>
      <w:r w:rsidR="00EC7405">
        <w:rPr>
          <w:color w:val="000000" w:themeColor="text1"/>
          <w:u w:color="000000" w:themeColor="text1"/>
        </w:rPr>
        <w:t>”</w:t>
      </w:r>
      <w:r w:rsidR="00F0606E">
        <w:rPr>
          <w:color w:val="000000" w:themeColor="text1"/>
          <w:u w:color="000000" w:themeColor="text1"/>
        </w:rPr>
        <w:t xml:space="preserve"> </w:t>
      </w:r>
      <w:r w:rsidR="00A76307">
        <w:rPr>
          <w:color w:val="000000" w:themeColor="text1"/>
          <w:u w:color="000000" w:themeColor="text1"/>
        </w:rPr>
        <w:t>The House, g</w:t>
      </w:r>
      <w:r w:rsidR="00EC7405">
        <w:t>rateful for CEE</w:t>
      </w:r>
      <w:r w:rsidR="00590B7F" w:rsidRPr="00590B7F">
        <w:t>’</w:t>
      </w:r>
      <w:r w:rsidR="00EC7405">
        <w:t>s stellar wo</w:t>
      </w:r>
      <w:r w:rsidR="00A76307">
        <w:t xml:space="preserve">rk with its students, </w:t>
      </w:r>
      <w:r w:rsidR="00EC7405">
        <w:t>takes great pleasure in celebrating this dedicated organization and in wishing it</w:t>
      </w:r>
      <w:r w:rsidR="001062FC">
        <w:t>s</w:t>
      </w:r>
      <w:r w:rsidR="00EC7405">
        <w:t xml:space="preserve"> staff and volunteers much continued success in the years to come. </w:t>
      </w:r>
      <w:r w:rsidR="008E5581">
        <w:t>Now, therefore,</w:t>
      </w:r>
    </w:p>
    <w:p w:rsidR="008E5581" w:rsidRDefault="008E558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E5581" w:rsidRDefault="008E558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8E5581" w:rsidRDefault="008E558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91786" w:rsidRDefault="008E5581" w:rsidP="007917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</w:t>
      </w:r>
      <w:r w:rsidR="00220D91">
        <w:t xml:space="preserve"> </w:t>
      </w:r>
      <w:r w:rsidR="00220D91">
        <w:rPr>
          <w:color w:val="000000" w:themeColor="text1"/>
        </w:rPr>
        <w:t xml:space="preserve">the members of the South Carolina House of Representatives, by this resolution, </w:t>
      </w:r>
      <w:r w:rsidR="00791786" w:rsidRPr="000F3606">
        <w:rPr>
          <w:color w:val="000000" w:themeColor="text1"/>
          <w:u w:color="000000" w:themeColor="text1"/>
        </w:rPr>
        <w:t>recogniz</w:t>
      </w:r>
      <w:r w:rsidR="00791786">
        <w:rPr>
          <w:color w:val="000000" w:themeColor="text1"/>
          <w:u w:color="000000" w:themeColor="text1"/>
        </w:rPr>
        <w:t>e</w:t>
      </w:r>
      <w:r w:rsidR="00791786" w:rsidRPr="000F3606">
        <w:rPr>
          <w:color w:val="000000" w:themeColor="text1"/>
          <w:u w:color="000000" w:themeColor="text1"/>
        </w:rPr>
        <w:t xml:space="preserve"> </w:t>
      </w:r>
      <w:r w:rsidR="00791786">
        <w:rPr>
          <w:color w:val="000000" w:themeColor="text1"/>
          <w:u w:color="000000" w:themeColor="text1"/>
        </w:rPr>
        <w:t xml:space="preserve">and honor </w:t>
      </w:r>
      <w:r w:rsidR="00791786" w:rsidRPr="000F3606">
        <w:rPr>
          <w:color w:val="000000" w:themeColor="text1"/>
          <w:u w:color="000000" w:themeColor="text1"/>
        </w:rPr>
        <w:t xml:space="preserve">the </w:t>
      </w:r>
      <w:r w:rsidR="00791786">
        <w:rPr>
          <w:color w:val="000000" w:themeColor="text1"/>
          <w:u w:color="000000" w:themeColor="text1"/>
        </w:rPr>
        <w:t>C</w:t>
      </w:r>
      <w:r w:rsidR="00791786" w:rsidRPr="000F3606">
        <w:rPr>
          <w:color w:val="000000" w:themeColor="text1"/>
          <w:u w:color="000000" w:themeColor="text1"/>
        </w:rPr>
        <w:t xml:space="preserve">enter for </w:t>
      </w:r>
      <w:r w:rsidR="00791786">
        <w:rPr>
          <w:color w:val="000000" w:themeColor="text1"/>
          <w:u w:color="000000" w:themeColor="text1"/>
        </w:rPr>
        <w:t>E</w:t>
      </w:r>
      <w:r w:rsidR="00791786" w:rsidRPr="000F3606">
        <w:rPr>
          <w:color w:val="000000" w:themeColor="text1"/>
          <w:u w:color="000000" w:themeColor="text1"/>
        </w:rPr>
        <w:t xml:space="preserve">ducational </w:t>
      </w:r>
      <w:r w:rsidR="00791786">
        <w:rPr>
          <w:color w:val="000000" w:themeColor="text1"/>
          <w:u w:color="000000" w:themeColor="text1"/>
        </w:rPr>
        <w:t>E</w:t>
      </w:r>
      <w:r w:rsidR="00791786" w:rsidRPr="000F3606">
        <w:rPr>
          <w:color w:val="000000" w:themeColor="text1"/>
          <w:u w:color="000000" w:themeColor="text1"/>
        </w:rPr>
        <w:t xml:space="preserve">quity </w:t>
      </w:r>
      <w:r w:rsidR="0060106B">
        <w:rPr>
          <w:color w:val="000000" w:themeColor="text1"/>
          <w:u w:color="000000" w:themeColor="text1"/>
        </w:rPr>
        <w:t xml:space="preserve">(CEE) </w:t>
      </w:r>
      <w:r w:rsidR="00791786" w:rsidRPr="000F3606">
        <w:rPr>
          <w:color w:val="000000" w:themeColor="text1"/>
          <w:u w:color="000000" w:themeColor="text1"/>
        </w:rPr>
        <w:t xml:space="preserve">for </w:t>
      </w:r>
      <w:r w:rsidR="00C5172A">
        <w:rPr>
          <w:color w:val="000000" w:themeColor="text1"/>
          <w:u w:color="000000" w:themeColor="text1"/>
        </w:rPr>
        <w:t xml:space="preserve">nearly </w:t>
      </w:r>
      <w:r w:rsidR="00791786">
        <w:rPr>
          <w:color w:val="000000" w:themeColor="text1"/>
          <w:u w:color="000000" w:themeColor="text1"/>
        </w:rPr>
        <w:t>eighteen</w:t>
      </w:r>
      <w:r w:rsidR="00791786" w:rsidRPr="000F3606">
        <w:rPr>
          <w:color w:val="000000" w:themeColor="text1"/>
          <w:u w:color="000000" w:themeColor="text1"/>
        </w:rPr>
        <w:t xml:space="preserve"> years of transforming the lives of students in </w:t>
      </w:r>
      <w:r w:rsidR="00791786">
        <w:rPr>
          <w:color w:val="000000" w:themeColor="text1"/>
          <w:u w:color="000000" w:themeColor="text1"/>
        </w:rPr>
        <w:t>G</w:t>
      </w:r>
      <w:r w:rsidR="00791786" w:rsidRPr="000F3606">
        <w:rPr>
          <w:color w:val="000000" w:themeColor="text1"/>
          <w:u w:color="000000" w:themeColor="text1"/>
        </w:rPr>
        <w:t xml:space="preserve">reenville </w:t>
      </w:r>
      <w:r w:rsidR="00791786">
        <w:rPr>
          <w:color w:val="000000" w:themeColor="text1"/>
          <w:u w:color="000000" w:themeColor="text1"/>
        </w:rPr>
        <w:t>C</w:t>
      </w:r>
      <w:r w:rsidR="00791786" w:rsidRPr="000F3606">
        <w:rPr>
          <w:color w:val="000000" w:themeColor="text1"/>
          <w:u w:color="000000" w:themeColor="text1"/>
        </w:rPr>
        <w:t>ounty.</w:t>
      </w:r>
    </w:p>
    <w:p w:rsidR="008E5581" w:rsidRDefault="008E558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E5581" w:rsidRDefault="008E558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791786">
        <w:t xml:space="preserve"> </w:t>
      </w:r>
      <w:r w:rsidR="00791786" w:rsidRPr="000F3606">
        <w:rPr>
          <w:color w:val="000000" w:themeColor="text1"/>
          <w:u w:color="000000" w:themeColor="text1"/>
        </w:rPr>
        <w:t xml:space="preserve">the </w:t>
      </w:r>
      <w:r w:rsidR="00791786">
        <w:rPr>
          <w:color w:val="000000" w:themeColor="text1"/>
          <w:u w:color="000000" w:themeColor="text1"/>
        </w:rPr>
        <w:t>C</w:t>
      </w:r>
      <w:r w:rsidR="00791786" w:rsidRPr="000F3606">
        <w:rPr>
          <w:color w:val="000000" w:themeColor="text1"/>
          <w:u w:color="000000" w:themeColor="text1"/>
        </w:rPr>
        <w:t xml:space="preserve">enter for </w:t>
      </w:r>
      <w:r w:rsidR="00791786">
        <w:rPr>
          <w:color w:val="000000" w:themeColor="text1"/>
          <w:u w:color="000000" w:themeColor="text1"/>
        </w:rPr>
        <w:t>E</w:t>
      </w:r>
      <w:r w:rsidR="00791786" w:rsidRPr="000F3606">
        <w:rPr>
          <w:color w:val="000000" w:themeColor="text1"/>
          <w:u w:color="000000" w:themeColor="text1"/>
        </w:rPr>
        <w:t xml:space="preserve">ducational </w:t>
      </w:r>
      <w:r w:rsidR="00791786">
        <w:rPr>
          <w:color w:val="000000" w:themeColor="text1"/>
          <w:u w:color="000000" w:themeColor="text1"/>
        </w:rPr>
        <w:t>E</w:t>
      </w:r>
      <w:r w:rsidR="00791786" w:rsidRPr="000F3606">
        <w:rPr>
          <w:color w:val="000000" w:themeColor="text1"/>
          <w:u w:color="000000" w:themeColor="text1"/>
        </w:rPr>
        <w:t>quity</w:t>
      </w:r>
      <w:r w:rsidR="00791786">
        <w:rPr>
          <w:color w:val="000000" w:themeColor="text1"/>
          <w:u w:color="000000" w:themeColor="text1"/>
        </w:rPr>
        <w:t>.</w:t>
      </w:r>
    </w:p>
    <w:p w:rsidR="00906E1E" w:rsidRDefault="00590B7F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06BF0" w:rsidRDefault="00106BF0" w:rsidP="00106BF0">
      <w:pPr>
        <w:suppressAutoHyphens/>
      </w:pPr>
    </w:p>
    <w:sectPr w:rsidR="00106BF0" w:rsidSect="00106BF0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E5581" w:rsidRDefault="008E5581" w:rsidP="009F0C77">
      <w:r>
        <w:separator/>
      </w:r>
    </w:p>
  </w:endnote>
  <w:endnote w:type="continuationSeparator" w:id="0">
    <w:p w:rsidR="008E5581" w:rsidRDefault="008E558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3310ABAB-7CB9-41AD-AFD7-0BEFFDF5C2E6}"/>
    <w:embedBold r:id="rId2" w:fontKey="{28643749-06E0-41AA-A0A8-176FBC879312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FFC424A4-78F9-4945-AA7B-083C5B404959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88EFD99E-7D0C-4FAB-A30C-60DAA7D769A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F6BB15D-0131-4D9D-8AC5-A1FBC74680F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06BF0" w:rsidRPr="00555200" w:rsidRDefault="00106BF0" w:rsidP="0055520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[5232]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93228E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E5581" w:rsidRDefault="008E5581" w:rsidP="009F0C77">
      <w:r>
        <w:separator/>
      </w:r>
    </w:p>
  </w:footnote>
  <w:footnote w:type="continuationSeparator" w:id="0">
    <w:p w:rsidR="008E5581" w:rsidRDefault="008E558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378ZW18"/>
    <w:docVar w:name="CoverBillType" w:val="r"/>
    <w:docVar w:name="DocPath" w:val="L:\Council\bills\RM\1378ZW18.DOCX"/>
    <w:docVar w:name="dvBillNumber" w:val="5232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8E5581"/>
    <w:rsid w:val="00011869"/>
    <w:rsid w:val="00015CD6"/>
    <w:rsid w:val="000222E7"/>
    <w:rsid w:val="0006426D"/>
    <w:rsid w:val="0008165D"/>
    <w:rsid w:val="000909F4"/>
    <w:rsid w:val="000C7B86"/>
    <w:rsid w:val="000E0100"/>
    <w:rsid w:val="000E1785"/>
    <w:rsid w:val="000F40FA"/>
    <w:rsid w:val="001035F1"/>
    <w:rsid w:val="00105460"/>
    <w:rsid w:val="001062FC"/>
    <w:rsid w:val="00106BF0"/>
    <w:rsid w:val="0010776B"/>
    <w:rsid w:val="00126F72"/>
    <w:rsid w:val="00133E66"/>
    <w:rsid w:val="001435A3"/>
    <w:rsid w:val="00146ED3"/>
    <w:rsid w:val="00151044"/>
    <w:rsid w:val="001A0E55"/>
    <w:rsid w:val="001A11DB"/>
    <w:rsid w:val="001D08F2"/>
    <w:rsid w:val="001D21E6"/>
    <w:rsid w:val="001D3A58"/>
    <w:rsid w:val="001D525B"/>
    <w:rsid w:val="001D7F4F"/>
    <w:rsid w:val="00205238"/>
    <w:rsid w:val="00212310"/>
    <w:rsid w:val="00220D91"/>
    <w:rsid w:val="002319FE"/>
    <w:rsid w:val="002321B6"/>
    <w:rsid w:val="00250967"/>
    <w:rsid w:val="002543C8"/>
    <w:rsid w:val="0025541D"/>
    <w:rsid w:val="00271DD3"/>
    <w:rsid w:val="0028038B"/>
    <w:rsid w:val="00284AAE"/>
    <w:rsid w:val="00286BB6"/>
    <w:rsid w:val="002927A4"/>
    <w:rsid w:val="002B21DF"/>
    <w:rsid w:val="002E5912"/>
    <w:rsid w:val="00301B21"/>
    <w:rsid w:val="00325348"/>
    <w:rsid w:val="0032732C"/>
    <w:rsid w:val="00336AD0"/>
    <w:rsid w:val="0037079A"/>
    <w:rsid w:val="00377B65"/>
    <w:rsid w:val="003C4DAB"/>
    <w:rsid w:val="003D01E8"/>
    <w:rsid w:val="003E5288"/>
    <w:rsid w:val="003F6D79"/>
    <w:rsid w:val="0041760A"/>
    <w:rsid w:val="00417C01"/>
    <w:rsid w:val="004403BD"/>
    <w:rsid w:val="00457D74"/>
    <w:rsid w:val="00461441"/>
    <w:rsid w:val="00463D6D"/>
    <w:rsid w:val="004809EE"/>
    <w:rsid w:val="004B31FA"/>
    <w:rsid w:val="004E2C15"/>
    <w:rsid w:val="004E7D54"/>
    <w:rsid w:val="005273C6"/>
    <w:rsid w:val="00530742"/>
    <w:rsid w:val="00530A69"/>
    <w:rsid w:val="00532540"/>
    <w:rsid w:val="0054268D"/>
    <w:rsid w:val="00545593"/>
    <w:rsid w:val="00555200"/>
    <w:rsid w:val="00556EBF"/>
    <w:rsid w:val="005575F0"/>
    <w:rsid w:val="00577C6C"/>
    <w:rsid w:val="00590B7F"/>
    <w:rsid w:val="005A62FE"/>
    <w:rsid w:val="005C2FE2"/>
    <w:rsid w:val="005E2BC9"/>
    <w:rsid w:val="005F6499"/>
    <w:rsid w:val="0060106B"/>
    <w:rsid w:val="00605102"/>
    <w:rsid w:val="006215AA"/>
    <w:rsid w:val="00622ED4"/>
    <w:rsid w:val="00666214"/>
    <w:rsid w:val="006913C9"/>
    <w:rsid w:val="0069470D"/>
    <w:rsid w:val="00696008"/>
    <w:rsid w:val="006B73C4"/>
    <w:rsid w:val="006C3CD0"/>
    <w:rsid w:val="006D58AA"/>
    <w:rsid w:val="00715200"/>
    <w:rsid w:val="007173E6"/>
    <w:rsid w:val="00734F00"/>
    <w:rsid w:val="00736FFA"/>
    <w:rsid w:val="00761D61"/>
    <w:rsid w:val="00791786"/>
    <w:rsid w:val="00796CBA"/>
    <w:rsid w:val="007A70AE"/>
    <w:rsid w:val="007F3BC8"/>
    <w:rsid w:val="00824767"/>
    <w:rsid w:val="008362E8"/>
    <w:rsid w:val="0085786E"/>
    <w:rsid w:val="008A1768"/>
    <w:rsid w:val="008A489F"/>
    <w:rsid w:val="008E0DF7"/>
    <w:rsid w:val="008E5581"/>
    <w:rsid w:val="008F0F33"/>
    <w:rsid w:val="008F4429"/>
    <w:rsid w:val="00906E1E"/>
    <w:rsid w:val="0091049F"/>
    <w:rsid w:val="0093228E"/>
    <w:rsid w:val="0094021A"/>
    <w:rsid w:val="00992396"/>
    <w:rsid w:val="009B44AF"/>
    <w:rsid w:val="009C6A0B"/>
    <w:rsid w:val="009F0C77"/>
    <w:rsid w:val="009F13A0"/>
    <w:rsid w:val="009F4DD1"/>
    <w:rsid w:val="00A00012"/>
    <w:rsid w:val="00A02543"/>
    <w:rsid w:val="00A160F6"/>
    <w:rsid w:val="00A2272C"/>
    <w:rsid w:val="00A411AF"/>
    <w:rsid w:val="00A4133E"/>
    <w:rsid w:val="00A41684"/>
    <w:rsid w:val="00A4379B"/>
    <w:rsid w:val="00A64E80"/>
    <w:rsid w:val="00A72AA2"/>
    <w:rsid w:val="00A72BCD"/>
    <w:rsid w:val="00A741D9"/>
    <w:rsid w:val="00A76307"/>
    <w:rsid w:val="00A833AB"/>
    <w:rsid w:val="00A9741D"/>
    <w:rsid w:val="00AA287F"/>
    <w:rsid w:val="00AB2424"/>
    <w:rsid w:val="00AC34A2"/>
    <w:rsid w:val="00AD1C9A"/>
    <w:rsid w:val="00AD4B17"/>
    <w:rsid w:val="00AE01FD"/>
    <w:rsid w:val="00B203BC"/>
    <w:rsid w:val="00B412D4"/>
    <w:rsid w:val="00BE3C22"/>
    <w:rsid w:val="00C0345E"/>
    <w:rsid w:val="00C15A08"/>
    <w:rsid w:val="00C246D4"/>
    <w:rsid w:val="00C31C95"/>
    <w:rsid w:val="00C3483A"/>
    <w:rsid w:val="00C5172A"/>
    <w:rsid w:val="00C74E9D"/>
    <w:rsid w:val="00C826DD"/>
    <w:rsid w:val="00C82FD3"/>
    <w:rsid w:val="00C90BD0"/>
    <w:rsid w:val="00C92819"/>
    <w:rsid w:val="00CC6B7B"/>
    <w:rsid w:val="00CD1A10"/>
    <w:rsid w:val="00CD2089"/>
    <w:rsid w:val="00CF190E"/>
    <w:rsid w:val="00D129C5"/>
    <w:rsid w:val="00D73A67"/>
    <w:rsid w:val="00D970A9"/>
    <w:rsid w:val="00DC40E8"/>
    <w:rsid w:val="00DF3845"/>
    <w:rsid w:val="00E41911"/>
    <w:rsid w:val="00E44B57"/>
    <w:rsid w:val="00E66B22"/>
    <w:rsid w:val="00E92EEF"/>
    <w:rsid w:val="00EA5558"/>
    <w:rsid w:val="00EC7405"/>
    <w:rsid w:val="00EE4D7F"/>
    <w:rsid w:val="00EF2368"/>
    <w:rsid w:val="00F0587C"/>
    <w:rsid w:val="00F0606E"/>
    <w:rsid w:val="00F24442"/>
    <w:rsid w:val="00F47D27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E732509-49D0-4533-AEAE-B3714AC3F4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E2C1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2C15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106BF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232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80411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5232_20180411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7DEC06-5F17-4989-96BC-58CA6D5E18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A6C0D750.dotm</Template>
  <TotalTime>0</TotalTime>
  <Pages>3</Pages>
  <Words>840</Words>
  <Characters>4988</Characters>
  <Application>Microsoft Office Word</Application>
  <DocSecurity>0</DocSecurity>
  <Lines>130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5801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5232: Center for Educational Equity - South Carolina Legislature Online</dc:title>
  <dc:creator>Rosanne McDowell</dc:creator>
  <cp:lastModifiedBy>S Volk</cp:lastModifiedBy>
  <cp:revision>2</cp:revision>
  <cp:lastPrinted>2018-04-09T18:38:00Z</cp:lastPrinted>
  <dcterms:created xsi:type="dcterms:W3CDTF">2018-04-13T14:35:00Z</dcterms:created>
  <dcterms:modified xsi:type="dcterms:W3CDTF">2018-04-13T14:35:00Z</dcterms:modified>
</cp:coreProperties>
</file>