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809" w:rsidRDefault="00E67809" w:rsidP="00E67809">
      <w:pPr>
        <w:widowControl w:val="0"/>
        <w:jc w:val="center"/>
      </w:pPr>
      <w:r w:rsidRPr="00E67809">
        <w:rPr>
          <w:b/>
        </w:rPr>
        <w:t>South Carolina General Assembly</w:t>
      </w:r>
    </w:p>
    <w:p w:rsidR="00E67809" w:rsidRDefault="00E67809" w:rsidP="00E67809">
      <w:pPr>
        <w:widowControl w:val="0"/>
        <w:jc w:val="center"/>
      </w:pPr>
      <w:r>
        <w:t>122nd Session, 2017-2018</w:t>
      </w:r>
    </w:p>
    <w:p w:rsidR="00E67809" w:rsidRDefault="00E67809" w:rsidP="00E67809">
      <w:pPr>
        <w:widowControl w:val="0"/>
        <w:jc w:val="left"/>
      </w:pPr>
    </w:p>
    <w:p w:rsidR="00E67809" w:rsidRDefault="00E67809" w:rsidP="00E67809">
      <w:pPr>
        <w:widowControl w:val="0"/>
        <w:jc w:val="left"/>
        <w:rPr>
          <w:b/>
        </w:rPr>
      </w:pPr>
      <w:r w:rsidRPr="00E67809">
        <w:rPr>
          <w:b/>
        </w:rPr>
        <w:t>H. 5427</w:t>
      </w:r>
    </w:p>
    <w:p w:rsidR="00E67809" w:rsidRDefault="00E67809" w:rsidP="00E67809">
      <w:pPr>
        <w:widowControl w:val="0"/>
        <w:jc w:val="left"/>
        <w:rPr>
          <w:b/>
        </w:rPr>
      </w:pPr>
    </w:p>
    <w:p w:rsidR="00E67809" w:rsidRDefault="00E67809" w:rsidP="00E67809">
      <w:pPr>
        <w:widowControl w:val="0"/>
        <w:jc w:val="left"/>
      </w:pPr>
      <w:r w:rsidRPr="00E67809">
        <w:rPr>
          <w:b/>
        </w:rPr>
        <w:t>STATUS INFORMATION</w:t>
      </w:r>
    </w:p>
    <w:p w:rsidR="00E67809" w:rsidRDefault="00E67809" w:rsidP="00E67809">
      <w:pPr>
        <w:widowControl w:val="0"/>
        <w:jc w:val="left"/>
      </w:pPr>
    </w:p>
    <w:p w:rsidR="00E67809" w:rsidRDefault="00E67809" w:rsidP="00E67809">
      <w:pPr>
        <w:widowControl w:val="0"/>
        <w:jc w:val="left"/>
      </w:pPr>
      <w:r>
        <w:t>House Resolution</w:t>
      </w:r>
    </w:p>
    <w:p w:rsidR="00E67809" w:rsidRDefault="007E41AC" w:rsidP="00E67809">
      <w:pPr>
        <w:widowControl w:val="0"/>
        <w:jc w:val="left"/>
      </w:pPr>
      <w:r>
        <w:t>Sponsors: Reps. Daning,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E67809" w:rsidRDefault="00E67809" w:rsidP="00E67809">
      <w:pPr>
        <w:widowControl w:val="0"/>
        <w:jc w:val="left"/>
      </w:pPr>
      <w:r>
        <w:t>Document Path: l:\council\bills\gm\25263vr18.docx</w:t>
      </w:r>
    </w:p>
    <w:p w:rsidR="00E67809" w:rsidRDefault="00E67809" w:rsidP="00E67809">
      <w:pPr>
        <w:widowControl w:val="0"/>
        <w:jc w:val="left"/>
      </w:pPr>
    </w:p>
    <w:p w:rsidR="00E67809" w:rsidRDefault="00E67809" w:rsidP="00E67809">
      <w:pPr>
        <w:widowControl w:val="0"/>
        <w:jc w:val="left"/>
      </w:pPr>
      <w:r>
        <w:t>Introduced in the House on June 27, 2018</w:t>
      </w:r>
    </w:p>
    <w:p w:rsidR="00E67809" w:rsidRDefault="00E67809" w:rsidP="00E67809">
      <w:pPr>
        <w:widowControl w:val="0"/>
        <w:jc w:val="left"/>
      </w:pPr>
      <w:r>
        <w:t>Adopted by the House on June 27, 2018</w:t>
      </w:r>
    </w:p>
    <w:p w:rsidR="00E67809" w:rsidRDefault="00E67809" w:rsidP="00E67809">
      <w:pPr>
        <w:widowControl w:val="0"/>
        <w:jc w:val="left"/>
      </w:pPr>
    </w:p>
    <w:p w:rsidR="00E67809" w:rsidRDefault="00E67809" w:rsidP="00E67809">
      <w:pPr>
        <w:widowControl w:val="0"/>
        <w:jc w:val="left"/>
      </w:pPr>
      <w:r>
        <w:t xml:space="preserve">Summary: </w:t>
      </w:r>
      <w:r w:rsidR="00F058C3">
        <w:t>Lauren Alexis Gergick</w:t>
      </w:r>
    </w:p>
    <w:p w:rsidR="00E67809" w:rsidRDefault="00E67809" w:rsidP="00E67809">
      <w:pPr>
        <w:widowControl w:val="0"/>
        <w:jc w:val="left"/>
      </w:pPr>
    </w:p>
    <w:p w:rsidR="00E67809" w:rsidRDefault="00E67809" w:rsidP="00E67809">
      <w:pPr>
        <w:widowControl w:val="0"/>
        <w:jc w:val="left"/>
      </w:pPr>
    </w:p>
    <w:p w:rsidR="00E67809" w:rsidRDefault="00E67809" w:rsidP="00E678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7809">
        <w:rPr>
          <w:b/>
        </w:rPr>
        <w:t>HISTORY OF LEGISLATIVE ACTIONS</w:t>
      </w:r>
    </w:p>
    <w:p w:rsidR="00E67809" w:rsidRDefault="00E67809" w:rsidP="00E678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7809" w:rsidRPr="00E67809" w:rsidRDefault="00E67809" w:rsidP="00E678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7809">
        <w:rPr>
          <w:u w:val="single"/>
        </w:rPr>
        <w:tab/>
        <w:t>Date</w:t>
      </w:r>
      <w:r w:rsidRPr="00E67809">
        <w:rPr>
          <w:u w:val="single"/>
        </w:rPr>
        <w:tab/>
        <w:t>Body</w:t>
      </w:r>
      <w:r w:rsidRPr="00E67809">
        <w:rPr>
          <w:u w:val="single"/>
        </w:rPr>
        <w:tab/>
        <w:t>Action Description with journal page number</w:t>
      </w:r>
      <w:r w:rsidRPr="00E67809">
        <w:rPr>
          <w:u w:val="single"/>
        </w:rPr>
        <w:tab/>
      </w:r>
    </w:p>
    <w:p w:rsidR="0069413B" w:rsidRDefault="0069413B" w:rsidP="00694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D506D1">
        <w:t>Introduced and adopted (</w:t>
      </w:r>
      <w:hyperlink r:id="rId7" w:history="1">
        <w:r w:rsidRPr="00D506D1">
          <w:rPr>
            <w:rStyle w:val="Hyperlink"/>
          </w:rPr>
          <w:t>House Journal</w:t>
        </w:r>
        <w:r w:rsidRPr="00D506D1">
          <w:rPr>
            <w:rStyle w:val="Hyperlink"/>
          </w:rPr>
          <w:noBreakHyphen/>
          <w:t>page 19</w:t>
        </w:r>
      </w:hyperlink>
      <w:r w:rsidRPr="00D506D1">
        <w:t>)</w:t>
      </w:r>
    </w:p>
    <w:p w:rsidR="0069413B" w:rsidRDefault="0069413B" w:rsidP="006941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7809" w:rsidRDefault="00E67809" w:rsidP="00E67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67809">
          <w:rPr>
            <w:rStyle w:val="Hyperlink"/>
          </w:rPr>
          <w:t>legislative information</w:t>
        </w:r>
      </w:hyperlink>
      <w:r>
        <w:t xml:space="preserve"> at the website</w:t>
      </w:r>
    </w:p>
    <w:p w:rsidR="00E67809" w:rsidRDefault="00E67809" w:rsidP="00E67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7809" w:rsidRPr="00E67809" w:rsidRDefault="00E67809" w:rsidP="00E67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7809" w:rsidRDefault="00E67809" w:rsidP="00E67809">
      <w:r w:rsidRPr="00E67809">
        <w:rPr>
          <w:b/>
        </w:rPr>
        <w:t>VERSIONS OF THIS BILL</w:t>
      </w:r>
    </w:p>
    <w:p w:rsidR="00E67809" w:rsidRDefault="00E67809" w:rsidP="00E67809"/>
    <w:p w:rsidR="00E67809" w:rsidRDefault="00990D93" w:rsidP="00E67809">
      <w:hyperlink r:id="rId9" w:history="1">
        <w:r w:rsidR="00E67809">
          <w:rPr>
            <w:rStyle w:val="Hyperlink"/>
          </w:rPr>
          <w:t>6/27/2018</w:t>
        </w:r>
      </w:hyperlink>
    </w:p>
    <w:p w:rsidR="00E67809" w:rsidRDefault="00E67809" w:rsidP="00E67809"/>
    <w:p w:rsidR="00E67809" w:rsidRDefault="00E67809" w:rsidP="00E67809">
      <w:pPr>
        <w:sectPr w:rsidR="00E67809" w:rsidSect="00E678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059A" w:rsidRDefault="009705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F3E" w:rsidRDefault="00A86F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7FE6">
        <w:rPr>
          <w:b/>
          <w:sz w:val="30"/>
          <w:szCs w:val="30"/>
        </w:rPr>
        <w:t xml:space="preserve"> HOUSE </w:t>
      </w:r>
      <w:r w:rsidR="00474475">
        <w:rPr>
          <w:b/>
          <w:sz w:val="30"/>
          <w:szCs w:val="30"/>
        </w:rPr>
        <w:t>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28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="00700946">
        <w:t xml:space="preserve">AND HONOR </w:t>
      </w:r>
      <w:r>
        <w:t xml:space="preserve">LAUREN ALEXIS GERGICK </w:t>
      </w:r>
      <w:r w:rsidR="0017451C">
        <w:t xml:space="preserve">OF BERKELEY COUNTY </w:t>
      </w:r>
      <w:r w:rsidR="0011261B">
        <w:t>UPON HER</w:t>
      </w:r>
      <w:r>
        <w:t xml:space="preserve"> GRADUAT</w:t>
      </w:r>
      <w:r w:rsidR="0011261B">
        <w:t>ION</w:t>
      </w:r>
      <w:r>
        <w:t xml:space="preserve"> AS VALEDICTORIAN FROM STRATFORD HIGH SCHOOL AND TO WISH HER CONTINUED SUCCESS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0946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7FE6">
        <w:t xml:space="preserve">the South Carolina House of Representatives is pleased to learn that </w:t>
      </w:r>
      <w:r w:rsidR="00700946">
        <w:t>Lauren Gergick has brought laudable recognition to Stratford High School and to her community through her numerous academic and civic ac</w:t>
      </w:r>
      <w:r w:rsidR="00860BC7">
        <w:t>complish</w:t>
      </w:r>
      <w:r w:rsidR="00700946">
        <w:t>ments; and</w:t>
      </w:r>
    </w:p>
    <w:p w:rsidR="00700946" w:rsidRDefault="00700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946" w:rsidRDefault="00700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accepting the personal challenge of taking</w:t>
      </w:r>
      <w:r w:rsidR="001727BA">
        <w:t xml:space="preserve"> a wide spectrum of </w:t>
      </w:r>
      <w:r>
        <w:t xml:space="preserve">honors and advanced-placement (AP) courses all </w:t>
      </w:r>
      <w:r w:rsidR="001727BA">
        <w:t>through</w:t>
      </w:r>
      <w:r>
        <w:t xml:space="preserve"> her high school career, she also worked on the staff of </w:t>
      </w:r>
      <w:r>
        <w:rPr>
          <w:i/>
        </w:rPr>
        <w:t>Excalibur</w:t>
      </w:r>
      <w:r>
        <w:t>, the school’s yearbook</w:t>
      </w:r>
      <w:r w:rsidR="008C4BA4">
        <w:t>,</w:t>
      </w:r>
      <w:r>
        <w:t xml:space="preserve"> for three of those years; and</w:t>
      </w:r>
    </w:p>
    <w:p w:rsidR="00700946" w:rsidRDefault="007009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624" w:rsidRDefault="00172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5E89">
        <w:t xml:space="preserve">a member and president </w:t>
      </w:r>
      <w:r w:rsidR="00CA0624">
        <w:t>of the Art Club</w:t>
      </w:r>
      <w:r w:rsidR="000E5E89">
        <w:t xml:space="preserve"> and a member of the </w:t>
      </w:r>
      <w:r w:rsidR="00CA0624">
        <w:t>Beta Club</w:t>
      </w:r>
      <w:r w:rsidR="000E5E89">
        <w:t xml:space="preserve"> and </w:t>
      </w:r>
      <w:r w:rsidR="00CA0624">
        <w:t xml:space="preserve">Junior Board, </w:t>
      </w:r>
      <w:r w:rsidR="001E2F6C">
        <w:t>Lauren’s</w:t>
      </w:r>
      <w:r w:rsidR="00CA0624">
        <w:t xml:space="preserve"> considerable extracurricular activities </w:t>
      </w:r>
      <w:r w:rsidR="001E2F6C">
        <w:t xml:space="preserve">have </w:t>
      </w:r>
      <w:r w:rsidR="00CA0624">
        <w:t xml:space="preserve">included serving as president of the </w:t>
      </w:r>
      <w:r w:rsidR="008C4BA4">
        <w:t xml:space="preserve">National </w:t>
      </w:r>
      <w:r w:rsidR="00CA0624">
        <w:t xml:space="preserve">Art </w:t>
      </w:r>
      <w:r w:rsidR="008C4BA4">
        <w:t>Honor Society</w:t>
      </w:r>
      <w:r w:rsidR="00CA0624">
        <w:t>, coaching recreational soccer</w:t>
      </w:r>
      <w:r w:rsidR="008C4BA4">
        <w:t xml:space="preserve"> for Goose Creek</w:t>
      </w:r>
      <w:r w:rsidR="00CA0624">
        <w:t>, and working part time</w:t>
      </w:r>
      <w:r w:rsidR="001E2F6C">
        <w:t xml:space="preserve"> at China Gourmet, a new local business</w:t>
      </w:r>
      <w:r w:rsidR="00CA0624">
        <w:t>; and</w:t>
      </w:r>
    </w:p>
    <w:p w:rsidR="00CA0624" w:rsidRDefault="00CA0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FCA" w:rsidRDefault="002B7FCA" w:rsidP="002B7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2F6C">
        <w:t xml:space="preserve">a four-time </w:t>
      </w:r>
      <w:r w:rsidR="00860BC7">
        <w:t>honoree</w:t>
      </w:r>
      <w:r w:rsidR="001E2F6C">
        <w:t xml:space="preserve"> of the Breakfast of Champions</w:t>
      </w:r>
      <w:r w:rsidR="00233EB7">
        <w:t>,</w:t>
      </w:r>
      <w:r w:rsidR="001E2F6C">
        <w:t xml:space="preserve"> </w:t>
      </w:r>
      <w:r>
        <w:t xml:space="preserve">she currently has artwork on display in several art </w:t>
      </w:r>
      <w:r w:rsidR="001E2F6C">
        <w:t xml:space="preserve">shows in the Lowcountry and </w:t>
      </w:r>
      <w:r>
        <w:t>earned a coveted summer internship at the</w:t>
      </w:r>
      <w:r w:rsidR="001E2F6C">
        <w:t xml:space="preserve"> prestigious </w:t>
      </w:r>
      <w:r>
        <w:t>Space and Naval Warfare Sy</w:t>
      </w:r>
      <w:r w:rsidR="001E2F6C">
        <w:t>stems Command Center (SPAWAR); and</w:t>
      </w:r>
      <w:r>
        <w:t xml:space="preserve"> </w:t>
      </w:r>
    </w:p>
    <w:p w:rsidR="002B7FCA" w:rsidRDefault="002B7FCA" w:rsidP="002B7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F6C" w:rsidRDefault="001E2F6C" w:rsidP="001E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Lauren</w:t>
      </w:r>
      <w:r w:rsidR="000E5E89">
        <w:t xml:space="preserve"> demonstrated her </w:t>
      </w:r>
      <w:r>
        <w:t xml:space="preserve">scholastic ability </w:t>
      </w:r>
      <w:r w:rsidR="000E5E89">
        <w:t xml:space="preserve">when </w:t>
      </w:r>
      <w:r>
        <w:t xml:space="preserve">recognized as a National Merit Scholarship finalist.  The scholarship recipients for this award are chosen from a field of the top ten </w:t>
      </w:r>
      <w:r>
        <w:lastRenderedPageBreak/>
        <w:t xml:space="preserve">percent of juniors who take the Preliminary Scholastic Aptitude Test (PSAT) and are awarded only to one-half </w:t>
      </w:r>
      <w:r w:rsidR="000E5E89">
        <w:t xml:space="preserve">of one </w:t>
      </w:r>
      <w:r>
        <w:t>percent of college-bound students in each state; and</w:t>
      </w:r>
    </w:p>
    <w:p w:rsidR="001E2F6C" w:rsidRDefault="001E2F6C" w:rsidP="001E2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BA4" w:rsidRDefault="008C4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once a junior marshal and junior scholar, </w:t>
      </w:r>
      <w:r w:rsidR="001E2F6C">
        <w:t>she</w:t>
      </w:r>
      <w:r>
        <w:t xml:space="preserve"> will lead </w:t>
      </w:r>
      <w:r w:rsidR="002B7FCA">
        <w:t xml:space="preserve">the 2018 </w:t>
      </w:r>
      <w:r>
        <w:t>Stratford High School graduates as their valedictorian</w:t>
      </w:r>
      <w:r w:rsidR="00E24B7E">
        <w:t>,</w:t>
      </w:r>
      <w:r>
        <w:t xml:space="preserve"> </w:t>
      </w:r>
      <w:r w:rsidR="000E5E89">
        <w:t xml:space="preserve">having </w:t>
      </w:r>
      <w:r w:rsidR="00860BC7">
        <w:t>accru</w:t>
      </w:r>
      <w:r w:rsidR="000E5E89">
        <w:t>ed</w:t>
      </w:r>
      <w:r>
        <w:t xml:space="preserve"> </w:t>
      </w:r>
      <w:r w:rsidR="0011261B">
        <w:t>higher</w:t>
      </w:r>
      <w:r>
        <w:t xml:space="preserve"> than </w:t>
      </w:r>
      <w:r w:rsidR="0011261B">
        <w:t xml:space="preserve">a </w:t>
      </w:r>
      <w:r>
        <w:t>5.0 weighted grade-point average (GPA); and</w:t>
      </w:r>
    </w:p>
    <w:p w:rsidR="008C4BA4" w:rsidRDefault="008C4B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624" w:rsidRDefault="00CA0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2F6C">
        <w:t xml:space="preserve">Lauren </w:t>
      </w:r>
      <w:r>
        <w:t>has earned more than two hundred thousand dollars in college scholarships, including Palmetto Fellows, Carolina Scholar, Clemson Scholar, and Presidential Scholar; and</w:t>
      </w:r>
    </w:p>
    <w:p w:rsidR="00CA0624" w:rsidRDefault="00CA0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624" w:rsidRDefault="00CA0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her choice for her college career is the University of South Carolina </w:t>
      </w:r>
      <w:r w:rsidR="001E2F6C">
        <w:t xml:space="preserve">Honors College </w:t>
      </w:r>
      <w:r>
        <w:t xml:space="preserve">where she plans to major in mechanical engineering with a </w:t>
      </w:r>
      <w:r w:rsidR="0011261B">
        <w:t xml:space="preserve">career </w:t>
      </w:r>
      <w:r>
        <w:t>goal of becoming an imagineer for Walt Disney theme parks; and</w:t>
      </w:r>
    </w:p>
    <w:p w:rsidR="00CA0624" w:rsidRDefault="00CA06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7FE6" w:rsidRDefault="001745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students like Lauren Gergick lend promise to the continued prosperity and greatness of the Palmetto State</w:t>
      </w:r>
      <w:r w:rsidR="00887FE6">
        <w:t>;</w:t>
      </w:r>
      <w:r w:rsidR="00500F21">
        <w:t xml:space="preserve"> and</w:t>
      </w:r>
    </w:p>
    <w:p w:rsidR="00887FE6" w:rsidRDefault="00887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475" w:rsidRDefault="00887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value the academic and other accomplishments that Lauren</w:t>
      </w:r>
      <w:r w:rsidR="00500F21">
        <w:t xml:space="preserve"> Alexis</w:t>
      </w:r>
      <w:r>
        <w:t xml:space="preserve"> Gergick has brought to her school, community, and the Palmetto State</w:t>
      </w:r>
      <w:r w:rsidR="00474475">
        <w:t>.  Now, therefore,</w:t>
      </w: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887FE6">
        <w:t xml:space="preserve"> by the House of Representatives</w:t>
      </w:r>
      <w:r>
        <w:t>:</w:t>
      </w: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2870">
        <w:t xml:space="preserve"> </w:t>
      </w:r>
      <w:r w:rsidR="00887FE6">
        <w:t xml:space="preserve">the members of the South Carolina House of Representatives congratulate and honor </w:t>
      </w:r>
      <w:r w:rsidR="00BE2870">
        <w:t xml:space="preserve">Lauren Alexis Gergick </w:t>
      </w:r>
      <w:r w:rsidR="0017451C">
        <w:t xml:space="preserve">of Berkeley County </w:t>
      </w:r>
      <w:r w:rsidR="0011261B">
        <w:t>upon her</w:t>
      </w:r>
      <w:r w:rsidR="00BE2870">
        <w:t xml:space="preserve"> graduat</w:t>
      </w:r>
      <w:r w:rsidR="0011261B">
        <w:t>ion</w:t>
      </w:r>
      <w:r w:rsidR="00BE2870">
        <w:t xml:space="preserve"> as valedictorian from Stratford High School</w:t>
      </w:r>
      <w:r w:rsidR="0017451C">
        <w:t xml:space="preserve"> </w:t>
      </w:r>
      <w:r w:rsidR="00BE2870">
        <w:t>and wish her continued success in the years ahead.</w:t>
      </w: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475" w:rsidRDefault="004744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E2870">
        <w:t xml:space="preserve"> Lauren Alexis Gergick.</w:t>
      </w:r>
    </w:p>
    <w:p w:rsidR="0096541F" w:rsidRDefault="00887FE6" w:rsidP="00084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7809" w:rsidRDefault="00E67809" w:rsidP="00E67809">
      <w:pPr>
        <w:suppressAutoHyphens/>
      </w:pPr>
    </w:p>
    <w:sectPr w:rsidR="00E67809" w:rsidSect="00E678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BC7" w:rsidRDefault="00860BC7" w:rsidP="009F0C77">
      <w:r>
        <w:separator/>
      </w:r>
    </w:p>
  </w:endnote>
  <w:endnote w:type="continuationSeparator" w:id="0">
    <w:p w:rsidR="00860BC7" w:rsidRDefault="00860B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1BBCA2-7C41-423B-9891-FE16911059FC}"/>
    <w:embedBold r:id="rId2" w:fontKey="{3FFC5F8C-6F94-4070-A7A6-A5BA5E4491E1}"/>
    <w:embedItalic r:id="rId3" w:fontKey="{BEF9DD70-EF92-41D7-9B38-BB62446261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11776B8-811D-4303-AB0E-022C6DE077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7807F89-C611-40D2-BB1D-5EB06B2CE7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013B9AD-75B9-4BD0-A9CE-562CA64D5A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809" w:rsidRPr="0097059A" w:rsidRDefault="00E67809" w:rsidP="009705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58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BC7" w:rsidRDefault="00860BC7" w:rsidP="009F0C77">
      <w:r>
        <w:separator/>
      </w:r>
    </w:p>
  </w:footnote>
  <w:footnote w:type="continuationSeparator" w:id="0">
    <w:p w:rsidR="00860BC7" w:rsidRDefault="00860B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3VR18"/>
    <w:docVar w:name="CoverBillType" w:val="r"/>
    <w:docVar w:name="DocPath" w:val="L:\Council\bills\GM\25263VR18.DOCX"/>
    <w:docVar w:name="dvBillNumber" w:val="54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4475"/>
    <w:rsid w:val="00011869"/>
    <w:rsid w:val="00015CD6"/>
    <w:rsid w:val="00084A6C"/>
    <w:rsid w:val="000863B5"/>
    <w:rsid w:val="000E0100"/>
    <w:rsid w:val="000E1785"/>
    <w:rsid w:val="000E5E89"/>
    <w:rsid w:val="000F40FA"/>
    <w:rsid w:val="001035F1"/>
    <w:rsid w:val="0010776B"/>
    <w:rsid w:val="0011261B"/>
    <w:rsid w:val="00133E66"/>
    <w:rsid w:val="001435A3"/>
    <w:rsid w:val="00146ED3"/>
    <w:rsid w:val="00151044"/>
    <w:rsid w:val="001727BA"/>
    <w:rsid w:val="0017451C"/>
    <w:rsid w:val="001D08F2"/>
    <w:rsid w:val="001D3A58"/>
    <w:rsid w:val="001D525B"/>
    <w:rsid w:val="001D7F4F"/>
    <w:rsid w:val="001E2F6C"/>
    <w:rsid w:val="00205238"/>
    <w:rsid w:val="002321B6"/>
    <w:rsid w:val="00233EB7"/>
    <w:rsid w:val="00250967"/>
    <w:rsid w:val="002543C8"/>
    <w:rsid w:val="0025541D"/>
    <w:rsid w:val="00284AAE"/>
    <w:rsid w:val="002A51F5"/>
    <w:rsid w:val="002B7FCA"/>
    <w:rsid w:val="002E5912"/>
    <w:rsid w:val="00301B21"/>
    <w:rsid w:val="00325348"/>
    <w:rsid w:val="0032732C"/>
    <w:rsid w:val="00336AD0"/>
    <w:rsid w:val="003618EE"/>
    <w:rsid w:val="0037079A"/>
    <w:rsid w:val="0038227A"/>
    <w:rsid w:val="003C4DAB"/>
    <w:rsid w:val="003D01E8"/>
    <w:rsid w:val="003E5288"/>
    <w:rsid w:val="003F6D79"/>
    <w:rsid w:val="0041760A"/>
    <w:rsid w:val="00417C01"/>
    <w:rsid w:val="004403BD"/>
    <w:rsid w:val="00461441"/>
    <w:rsid w:val="00474475"/>
    <w:rsid w:val="004809EE"/>
    <w:rsid w:val="004E7D54"/>
    <w:rsid w:val="00500F2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13B"/>
    <w:rsid w:val="0069470D"/>
    <w:rsid w:val="006D58AA"/>
    <w:rsid w:val="00700946"/>
    <w:rsid w:val="00734F00"/>
    <w:rsid w:val="007A70AE"/>
    <w:rsid w:val="007E41AC"/>
    <w:rsid w:val="00815151"/>
    <w:rsid w:val="008362E8"/>
    <w:rsid w:val="0085786E"/>
    <w:rsid w:val="00860BC7"/>
    <w:rsid w:val="00887FE6"/>
    <w:rsid w:val="008A1768"/>
    <w:rsid w:val="008A489F"/>
    <w:rsid w:val="008C4BA4"/>
    <w:rsid w:val="008E1675"/>
    <w:rsid w:val="008E68BB"/>
    <w:rsid w:val="008F0F33"/>
    <w:rsid w:val="008F4429"/>
    <w:rsid w:val="00924EF9"/>
    <w:rsid w:val="0094021A"/>
    <w:rsid w:val="0096541F"/>
    <w:rsid w:val="0097059A"/>
    <w:rsid w:val="009B44AF"/>
    <w:rsid w:val="009C6A0B"/>
    <w:rsid w:val="009F0C77"/>
    <w:rsid w:val="009F4DD1"/>
    <w:rsid w:val="00A02543"/>
    <w:rsid w:val="00A41684"/>
    <w:rsid w:val="00A60802"/>
    <w:rsid w:val="00A64E80"/>
    <w:rsid w:val="00A72BCD"/>
    <w:rsid w:val="00A741D9"/>
    <w:rsid w:val="00A833AB"/>
    <w:rsid w:val="00A86F3E"/>
    <w:rsid w:val="00A9741D"/>
    <w:rsid w:val="00AC34A2"/>
    <w:rsid w:val="00AD1C9A"/>
    <w:rsid w:val="00AD4B17"/>
    <w:rsid w:val="00B412D4"/>
    <w:rsid w:val="00BE2870"/>
    <w:rsid w:val="00BE3C22"/>
    <w:rsid w:val="00C0345E"/>
    <w:rsid w:val="00C31C95"/>
    <w:rsid w:val="00C3483A"/>
    <w:rsid w:val="00C74E9D"/>
    <w:rsid w:val="00C826DD"/>
    <w:rsid w:val="00C82FD3"/>
    <w:rsid w:val="00C92819"/>
    <w:rsid w:val="00CA0624"/>
    <w:rsid w:val="00CC6B7B"/>
    <w:rsid w:val="00CD2089"/>
    <w:rsid w:val="00D73A67"/>
    <w:rsid w:val="00D957CB"/>
    <w:rsid w:val="00D970A9"/>
    <w:rsid w:val="00DF3845"/>
    <w:rsid w:val="00E24B7E"/>
    <w:rsid w:val="00E31ED8"/>
    <w:rsid w:val="00E35680"/>
    <w:rsid w:val="00E41911"/>
    <w:rsid w:val="00E44B57"/>
    <w:rsid w:val="00E67809"/>
    <w:rsid w:val="00E92EEF"/>
    <w:rsid w:val="00EF2368"/>
    <w:rsid w:val="00F058C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5276BE-67B1-443D-9AC9-A7602D4D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E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E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78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27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AD825-523F-4C5A-A251-3E5034051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663</Words>
  <Characters>3931</Characters>
  <Application>Microsoft Office Word</Application>
  <DocSecurity>0</DocSecurity>
  <Lines>118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5427: Lauren Alexis Gergick - South Carolina Legislature Online</dc:title>
  <dc:creator>Gail Pinckney Moore</dc:creator>
  <cp:lastModifiedBy>S Volk</cp:lastModifiedBy>
  <cp:revision>2</cp:revision>
  <cp:lastPrinted>2018-06-04T16:06:00Z</cp:lastPrinted>
  <dcterms:created xsi:type="dcterms:W3CDTF">2018-06-29T14:56:00Z</dcterms:created>
  <dcterms:modified xsi:type="dcterms:W3CDTF">2018-06-29T14:56:00Z</dcterms:modified>
</cp:coreProperties>
</file>