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848" w:rsidRDefault="00DA0848" w:rsidP="00DA0848">
      <w:pPr>
        <w:widowControl w:val="0"/>
        <w:jc w:val="center"/>
      </w:pPr>
      <w:r w:rsidRPr="00DA0848">
        <w:rPr>
          <w:b/>
        </w:rPr>
        <w:t>South Carolina General Assembly</w:t>
      </w:r>
    </w:p>
    <w:p w:rsidR="00DA0848" w:rsidRDefault="00DA0848" w:rsidP="00DA0848">
      <w:pPr>
        <w:widowControl w:val="0"/>
        <w:jc w:val="center"/>
      </w:pPr>
      <w:r>
        <w:t>122nd Session, 2017-2018</w:t>
      </w:r>
    </w:p>
    <w:p w:rsidR="00DA0848" w:rsidRDefault="00DA0848" w:rsidP="00DA0848">
      <w:pPr>
        <w:widowControl w:val="0"/>
        <w:jc w:val="left"/>
      </w:pPr>
    </w:p>
    <w:p w:rsidR="00DA0848" w:rsidRDefault="00DA0848" w:rsidP="00DA0848">
      <w:pPr>
        <w:widowControl w:val="0"/>
        <w:jc w:val="left"/>
        <w:rPr>
          <w:b/>
        </w:rPr>
      </w:pPr>
      <w:r w:rsidRPr="00DA0848">
        <w:rPr>
          <w:b/>
        </w:rPr>
        <w:t>H. 5463</w:t>
      </w:r>
    </w:p>
    <w:p w:rsidR="00DA0848" w:rsidRDefault="00DA0848" w:rsidP="00DA0848">
      <w:pPr>
        <w:widowControl w:val="0"/>
        <w:jc w:val="left"/>
        <w:rPr>
          <w:b/>
        </w:rPr>
      </w:pPr>
    </w:p>
    <w:p w:rsidR="00DA0848" w:rsidRDefault="00DA0848" w:rsidP="00DA0848">
      <w:pPr>
        <w:widowControl w:val="0"/>
        <w:jc w:val="left"/>
      </w:pPr>
      <w:r w:rsidRPr="00DA0848">
        <w:rPr>
          <w:b/>
        </w:rPr>
        <w:t>STATUS INFORMATION</w:t>
      </w:r>
    </w:p>
    <w:p w:rsidR="00DA0848" w:rsidRDefault="00DA0848" w:rsidP="00DA0848">
      <w:pPr>
        <w:widowControl w:val="0"/>
        <w:jc w:val="left"/>
      </w:pPr>
    </w:p>
    <w:p w:rsidR="00DA0848" w:rsidRDefault="00DA0848" w:rsidP="00DA0848">
      <w:pPr>
        <w:widowControl w:val="0"/>
        <w:jc w:val="left"/>
      </w:pPr>
      <w:r>
        <w:t>House Resolution</w:t>
      </w:r>
    </w:p>
    <w:p w:rsidR="00DA0848" w:rsidRDefault="00DA0848" w:rsidP="00DA0848">
      <w:pPr>
        <w:widowControl w:val="0"/>
        <w:jc w:val="left"/>
      </w:pPr>
      <w:r>
        <w:t>Sponsors: Reps. Davis,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Wooten, Young and Yow</w:t>
      </w:r>
    </w:p>
    <w:p w:rsidR="00DA0848" w:rsidRDefault="00DA0848" w:rsidP="00DA0848">
      <w:pPr>
        <w:widowControl w:val="0"/>
        <w:jc w:val="left"/>
      </w:pPr>
      <w:r>
        <w:t>Document Path: l:\council\bills\rm\1494sa18.docx</w:t>
      </w:r>
    </w:p>
    <w:p w:rsidR="00DA0848" w:rsidRDefault="00DA0848" w:rsidP="00DA0848">
      <w:pPr>
        <w:widowControl w:val="0"/>
        <w:jc w:val="left"/>
      </w:pPr>
    </w:p>
    <w:p w:rsidR="00DA0848" w:rsidRDefault="00DA0848" w:rsidP="00DA0848">
      <w:pPr>
        <w:widowControl w:val="0"/>
        <w:jc w:val="left"/>
      </w:pPr>
      <w:r>
        <w:t>Introduced in the House on October 3, 2018</w:t>
      </w:r>
    </w:p>
    <w:p w:rsidR="00DA0848" w:rsidRDefault="00DA0848" w:rsidP="00DA0848">
      <w:pPr>
        <w:widowControl w:val="0"/>
        <w:jc w:val="left"/>
      </w:pPr>
      <w:r>
        <w:t>Adopted by the House on October 3, 2018</w:t>
      </w:r>
    </w:p>
    <w:p w:rsidR="00DA0848" w:rsidRDefault="00DA0848" w:rsidP="00DA0848">
      <w:pPr>
        <w:widowControl w:val="0"/>
        <w:jc w:val="left"/>
      </w:pPr>
    </w:p>
    <w:p w:rsidR="00DA0848" w:rsidRDefault="00DA0848" w:rsidP="00DA0848">
      <w:pPr>
        <w:widowControl w:val="0"/>
        <w:jc w:val="left"/>
      </w:pPr>
      <w:r>
        <w:t xml:space="preserve">Summary: </w:t>
      </w:r>
      <w:r w:rsidR="004816EB">
        <w:t>Coroner William "Bill" Salisbury</w:t>
      </w:r>
    </w:p>
    <w:p w:rsidR="00DA0848" w:rsidRDefault="00DA0848" w:rsidP="00DA0848">
      <w:pPr>
        <w:widowControl w:val="0"/>
        <w:jc w:val="left"/>
      </w:pPr>
    </w:p>
    <w:p w:rsidR="00DA0848" w:rsidRDefault="00DA0848" w:rsidP="00DA0848">
      <w:pPr>
        <w:widowControl w:val="0"/>
        <w:jc w:val="left"/>
      </w:pPr>
    </w:p>
    <w:p w:rsidR="00DA0848" w:rsidRDefault="00DA0848" w:rsidP="00DA08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0848">
        <w:rPr>
          <w:b/>
        </w:rPr>
        <w:t>HISTORY OF LEGISLATIVE ACTIONS</w:t>
      </w:r>
    </w:p>
    <w:p w:rsidR="00DA0848" w:rsidRDefault="00DA0848" w:rsidP="00DA08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0848" w:rsidRPr="00DA0848" w:rsidRDefault="00DA0848" w:rsidP="00DA08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0848">
        <w:rPr>
          <w:u w:val="single"/>
        </w:rPr>
        <w:tab/>
        <w:t>Date</w:t>
      </w:r>
      <w:r w:rsidRPr="00DA0848">
        <w:rPr>
          <w:u w:val="single"/>
        </w:rPr>
        <w:tab/>
        <w:t>Body</w:t>
      </w:r>
      <w:r w:rsidRPr="00DA0848">
        <w:rPr>
          <w:u w:val="single"/>
        </w:rPr>
        <w:tab/>
        <w:t>Action Description with journal page number</w:t>
      </w:r>
      <w:r w:rsidRPr="00DA0848">
        <w:rPr>
          <w:u w:val="single"/>
        </w:rPr>
        <w:tab/>
      </w:r>
    </w:p>
    <w:p w:rsidR="00856C20" w:rsidRDefault="00856C20" w:rsidP="00856C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10/3/2018</w:t>
      </w:r>
      <w:r>
        <w:tab/>
        <w:t>House</w:t>
      </w:r>
      <w:r>
        <w:tab/>
      </w:r>
      <w:r w:rsidRPr="002B38CC">
        <w:t>Introduced and adopted (</w:t>
      </w:r>
      <w:hyperlink r:id="rId7" w:history="1">
        <w:r w:rsidRPr="002B38CC">
          <w:rPr>
            <w:rStyle w:val="Hyperlink"/>
          </w:rPr>
          <w:t>House Journal</w:t>
        </w:r>
        <w:r w:rsidRPr="002B38CC">
          <w:rPr>
            <w:rStyle w:val="Hyperlink"/>
          </w:rPr>
          <w:noBreakHyphen/>
          <w:t>page 8</w:t>
        </w:r>
      </w:hyperlink>
      <w:r w:rsidRPr="002B38CC">
        <w:t>)</w:t>
      </w:r>
    </w:p>
    <w:p w:rsidR="00856C20" w:rsidRDefault="00856C20" w:rsidP="00856C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848" w:rsidRDefault="00DA0848" w:rsidP="00DA08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A0848">
          <w:rPr>
            <w:rStyle w:val="Hyperlink"/>
          </w:rPr>
          <w:t>legislative information</w:t>
        </w:r>
      </w:hyperlink>
      <w:r>
        <w:t xml:space="preserve"> at the website</w:t>
      </w:r>
    </w:p>
    <w:p w:rsidR="00DA0848" w:rsidRDefault="00DA0848" w:rsidP="00DA08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848" w:rsidRPr="00DA0848" w:rsidRDefault="00DA0848" w:rsidP="00DA08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0848" w:rsidRDefault="00DA0848" w:rsidP="00DA0848">
      <w:r w:rsidRPr="00DA0848">
        <w:rPr>
          <w:b/>
        </w:rPr>
        <w:t>VERSIONS OF THIS BILL</w:t>
      </w:r>
    </w:p>
    <w:p w:rsidR="00DA0848" w:rsidRDefault="00DA0848" w:rsidP="00DA0848"/>
    <w:p w:rsidR="00DA0848" w:rsidRDefault="006C3807" w:rsidP="00DA0848">
      <w:hyperlink r:id="rId9" w:history="1">
        <w:r w:rsidR="00DA0848">
          <w:rPr>
            <w:rStyle w:val="Hyperlink"/>
          </w:rPr>
          <w:t>10/3/2018</w:t>
        </w:r>
      </w:hyperlink>
    </w:p>
    <w:p w:rsidR="00DA0848" w:rsidRDefault="00DA0848" w:rsidP="00DA0848"/>
    <w:p w:rsidR="00DA0848" w:rsidRDefault="00DA0848" w:rsidP="00DA0848">
      <w:pPr>
        <w:sectPr w:rsidR="00DA0848" w:rsidSect="00DA08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3089E" w:rsidRDefault="0033089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08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6EE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5B73" w:rsidRPr="003E1FFC" w:rsidRDefault="008F6230" w:rsidP="00B55B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51EC8">
        <w:t>CONGRATULATE</w:t>
      </w:r>
      <w:r w:rsidR="00B55B73" w:rsidRPr="003E1FFC">
        <w:rPr>
          <w:color w:val="000000" w:themeColor="text1"/>
          <w:u w:color="000000" w:themeColor="text1"/>
        </w:rPr>
        <w:t xml:space="preserve"> AND HONOR </w:t>
      </w:r>
      <w:r w:rsidR="00B55B73" w:rsidRPr="0056718A">
        <w:rPr>
          <w:color w:val="000000" w:themeColor="text1"/>
          <w:u w:color="000000" w:themeColor="text1"/>
        </w:rPr>
        <w:t xml:space="preserve">BERKELEY COUNTY CORONER </w:t>
      </w:r>
      <w:r w:rsidR="00B55B73" w:rsidRPr="008A5695">
        <w:rPr>
          <w:color w:val="000000" w:themeColor="text1"/>
          <w:u w:color="000000" w:themeColor="text1"/>
        </w:rPr>
        <w:t xml:space="preserve">WILLIAM “BILL” </w:t>
      </w:r>
      <w:r w:rsidR="00B55B73">
        <w:rPr>
          <w:color w:val="000000" w:themeColor="text1"/>
          <w:u w:color="000000" w:themeColor="text1"/>
        </w:rPr>
        <w:t xml:space="preserve">SALISBURY </w:t>
      </w:r>
      <w:r w:rsidR="00B55B73" w:rsidRPr="003E1FFC">
        <w:rPr>
          <w:color w:val="000000" w:themeColor="text1"/>
          <w:u w:color="000000" w:themeColor="text1"/>
        </w:rPr>
        <w:t>UPON THE OCCASION OF H</w:t>
      </w:r>
      <w:r w:rsidR="00B55B73">
        <w:rPr>
          <w:color w:val="000000" w:themeColor="text1"/>
          <w:u w:color="000000" w:themeColor="text1"/>
        </w:rPr>
        <w:t>IS</w:t>
      </w:r>
      <w:r w:rsidR="00B55B73" w:rsidRPr="003E1FFC">
        <w:rPr>
          <w:color w:val="000000" w:themeColor="text1"/>
          <w:u w:color="000000" w:themeColor="text1"/>
        </w:rPr>
        <w:t xml:space="preserve"> RETIREMENT, TO EXTEND DEEP APPRECIATION FOR H</w:t>
      </w:r>
      <w:r w:rsidR="00B55B73">
        <w:rPr>
          <w:color w:val="000000" w:themeColor="text1"/>
          <w:u w:color="000000" w:themeColor="text1"/>
        </w:rPr>
        <w:t>IS MANY</w:t>
      </w:r>
      <w:r w:rsidR="00B55B73" w:rsidRPr="003E1FFC">
        <w:rPr>
          <w:color w:val="000000" w:themeColor="text1"/>
          <w:u w:color="000000" w:themeColor="text1"/>
        </w:rPr>
        <w:t xml:space="preserve"> YEARS OF SERVICE</w:t>
      </w:r>
      <w:r w:rsidR="00B55B73">
        <w:rPr>
          <w:color w:val="000000" w:themeColor="text1"/>
          <w:u w:color="000000" w:themeColor="text1"/>
        </w:rPr>
        <w:t xml:space="preserve"> TO BERKELEY COUNTY</w:t>
      </w:r>
      <w:r w:rsidR="00B55B73" w:rsidRPr="003E1FFC">
        <w:rPr>
          <w:color w:val="000000" w:themeColor="text1"/>
          <w:u w:color="000000" w:themeColor="text1"/>
        </w:rPr>
        <w:t>,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09EE" w:rsidRDefault="00F06EE7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709EE">
        <w:t>B</w:t>
      </w:r>
      <w:r w:rsidR="000709EE" w:rsidRPr="0056718A">
        <w:rPr>
          <w:color w:val="000000" w:themeColor="text1"/>
          <w:u w:color="000000" w:themeColor="text1"/>
        </w:rPr>
        <w:t xml:space="preserve">erkeley </w:t>
      </w:r>
      <w:r w:rsidR="000709EE">
        <w:rPr>
          <w:color w:val="000000" w:themeColor="text1"/>
          <w:u w:color="000000" w:themeColor="text1"/>
        </w:rPr>
        <w:t>C</w:t>
      </w:r>
      <w:r w:rsidR="000709EE" w:rsidRPr="0056718A">
        <w:rPr>
          <w:color w:val="000000" w:themeColor="text1"/>
          <w:u w:color="000000" w:themeColor="text1"/>
        </w:rPr>
        <w:t xml:space="preserve">ounty </w:t>
      </w:r>
      <w:r w:rsidR="000709EE">
        <w:rPr>
          <w:color w:val="000000" w:themeColor="text1"/>
          <w:u w:color="000000" w:themeColor="text1"/>
        </w:rPr>
        <w:t>C</w:t>
      </w:r>
      <w:r w:rsidR="000709EE" w:rsidRPr="0056718A">
        <w:rPr>
          <w:color w:val="000000" w:themeColor="text1"/>
          <w:u w:color="000000" w:themeColor="text1"/>
        </w:rPr>
        <w:t xml:space="preserve">oroner </w:t>
      </w:r>
      <w:r w:rsidR="000709EE">
        <w:rPr>
          <w:color w:val="000000" w:themeColor="text1"/>
          <w:u w:color="000000" w:themeColor="text1"/>
        </w:rPr>
        <w:t>W</w:t>
      </w:r>
      <w:r w:rsidR="000709EE" w:rsidRPr="008A5695">
        <w:rPr>
          <w:color w:val="000000" w:themeColor="text1"/>
          <w:u w:color="000000" w:themeColor="text1"/>
        </w:rPr>
        <w:t>illiam “</w:t>
      </w:r>
      <w:r w:rsidR="000709EE">
        <w:rPr>
          <w:color w:val="000000" w:themeColor="text1"/>
          <w:u w:color="000000" w:themeColor="text1"/>
        </w:rPr>
        <w:t>B</w:t>
      </w:r>
      <w:r w:rsidR="000709EE" w:rsidRPr="008A5695">
        <w:rPr>
          <w:color w:val="000000" w:themeColor="text1"/>
          <w:u w:color="000000" w:themeColor="text1"/>
        </w:rPr>
        <w:t xml:space="preserve">ill” </w:t>
      </w:r>
      <w:r w:rsidR="000709EE">
        <w:rPr>
          <w:color w:val="000000" w:themeColor="text1"/>
          <w:u w:color="000000" w:themeColor="text1"/>
        </w:rPr>
        <w:t>Salisbury, who has served the people of Berkeley County all his life, will begin a well</w:t>
      </w:r>
      <w:r w:rsidR="00450C3C">
        <w:rPr>
          <w:color w:val="000000" w:themeColor="text1"/>
          <w:u w:color="000000" w:themeColor="text1"/>
        </w:rPr>
        <w:noBreakHyphen/>
      </w:r>
      <w:r w:rsidR="000709EE">
        <w:rPr>
          <w:color w:val="000000" w:themeColor="text1"/>
          <w:u w:color="000000" w:themeColor="text1"/>
        </w:rPr>
        <w:t>deserved retirement on December 31, 2018; and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 </w:t>
      </w:r>
      <w:r w:rsidRPr="0056718A">
        <w:rPr>
          <w:color w:val="000000" w:themeColor="text1"/>
          <w:u w:color="000000" w:themeColor="text1"/>
        </w:rPr>
        <w:t>Salisbury started as a volunteer with the Berkeley County Coroner</w:t>
      </w:r>
      <w:r w:rsidR="00450C3C" w:rsidRPr="00450C3C">
        <w:rPr>
          <w:color w:val="000000" w:themeColor="text1"/>
          <w:u w:color="000000" w:themeColor="text1"/>
        </w:rPr>
        <w:t>’</w:t>
      </w:r>
      <w:r w:rsidRPr="0056718A">
        <w:rPr>
          <w:color w:val="000000" w:themeColor="text1"/>
          <w:u w:color="000000" w:themeColor="text1"/>
        </w:rPr>
        <w:t xml:space="preserve">s Office in 1992 </w:t>
      </w:r>
      <w:r>
        <w:rPr>
          <w:color w:val="000000" w:themeColor="text1"/>
          <w:u w:color="000000" w:themeColor="text1"/>
        </w:rPr>
        <w:t xml:space="preserve">under </w:t>
      </w:r>
      <w:r w:rsidRPr="0056718A">
        <w:rPr>
          <w:color w:val="000000" w:themeColor="text1"/>
          <w:u w:color="000000" w:themeColor="text1"/>
        </w:rPr>
        <w:t>Wade Arnette</w:t>
      </w:r>
      <w:r>
        <w:rPr>
          <w:color w:val="000000" w:themeColor="text1"/>
          <w:u w:color="000000" w:themeColor="text1"/>
        </w:rPr>
        <w:t>, coroner at that time</w:t>
      </w:r>
      <w:r w:rsidRPr="0056718A">
        <w:rPr>
          <w:color w:val="000000" w:themeColor="text1"/>
          <w:u w:color="000000" w:themeColor="text1"/>
        </w:rPr>
        <w:t xml:space="preserve">. In 1999, </w:t>
      </w:r>
      <w:r>
        <w:rPr>
          <w:color w:val="000000" w:themeColor="text1"/>
          <w:u w:color="000000" w:themeColor="text1"/>
        </w:rPr>
        <w:t>Bill</w:t>
      </w:r>
      <w:r w:rsidRPr="0056718A">
        <w:rPr>
          <w:color w:val="000000" w:themeColor="text1"/>
          <w:u w:color="000000" w:themeColor="text1"/>
        </w:rPr>
        <w:t xml:space="preserve"> went on the county payroll as a part</w:t>
      </w:r>
      <w:r w:rsidR="00450C3C">
        <w:rPr>
          <w:color w:val="000000" w:themeColor="text1"/>
          <w:u w:color="000000" w:themeColor="text1"/>
        </w:rPr>
        <w:noBreakHyphen/>
      </w:r>
      <w:r w:rsidRPr="0056718A">
        <w:rPr>
          <w:color w:val="000000" w:themeColor="text1"/>
          <w:u w:color="000000" w:themeColor="text1"/>
        </w:rPr>
        <w:t>time crime scene technician/deputy coroner</w:t>
      </w:r>
      <w:r>
        <w:rPr>
          <w:color w:val="000000" w:themeColor="text1"/>
          <w:u w:color="000000" w:themeColor="text1"/>
        </w:rPr>
        <w:t>; and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56718A">
        <w:rPr>
          <w:color w:val="000000" w:themeColor="text1"/>
          <w:u w:color="000000" w:themeColor="text1"/>
        </w:rPr>
        <w:t xml:space="preserve">n 2003, he was promoted to chief deputy coroner under the late Glenn Rhoad. </w:t>
      </w:r>
      <w:r>
        <w:rPr>
          <w:color w:val="000000" w:themeColor="text1"/>
          <w:u w:color="000000" w:themeColor="text1"/>
        </w:rPr>
        <w:t>In 2011, he was elected coroner; and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Berkeley County native</w:t>
      </w:r>
      <w:r w:rsidRPr="005671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56718A">
        <w:rPr>
          <w:color w:val="000000" w:themeColor="text1"/>
          <w:u w:color="000000" w:themeColor="text1"/>
        </w:rPr>
        <w:t xml:space="preserve">a volunteer member of </w:t>
      </w:r>
      <w:r>
        <w:rPr>
          <w:color w:val="000000" w:themeColor="text1"/>
          <w:u w:color="000000" w:themeColor="text1"/>
        </w:rPr>
        <w:t>t</w:t>
      </w:r>
      <w:r w:rsidRPr="0056718A">
        <w:rPr>
          <w:color w:val="000000" w:themeColor="text1"/>
          <w:u w:color="000000" w:themeColor="text1"/>
        </w:rPr>
        <w:t xml:space="preserve">he Berkeley County Rescue Squad for </w:t>
      </w:r>
      <w:r>
        <w:rPr>
          <w:color w:val="000000" w:themeColor="text1"/>
          <w:u w:color="000000" w:themeColor="text1"/>
        </w:rPr>
        <w:t>decades and was serving as chief at the time of the squad</w:t>
      </w:r>
      <w:r w:rsidR="00450C3C" w:rsidRPr="00450C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disbanding in 2018</w:t>
      </w:r>
      <w:r w:rsidRPr="0056718A">
        <w:rPr>
          <w:color w:val="000000" w:themeColor="text1"/>
          <w:u w:color="000000" w:themeColor="text1"/>
        </w:rPr>
        <w:t xml:space="preserve">. He volunteered with </w:t>
      </w:r>
      <w:r>
        <w:rPr>
          <w:color w:val="000000" w:themeColor="text1"/>
          <w:u w:color="000000" w:themeColor="text1"/>
        </w:rPr>
        <w:t>t</w:t>
      </w:r>
      <w:r w:rsidRPr="0056718A">
        <w:rPr>
          <w:color w:val="000000" w:themeColor="text1"/>
          <w:u w:color="000000" w:themeColor="text1"/>
        </w:rPr>
        <w:t xml:space="preserve">he Moncks Corner City Fire Department and Moncks Corner Rural Fire Department for </w:t>
      </w:r>
      <w:r>
        <w:rPr>
          <w:color w:val="000000" w:themeColor="text1"/>
          <w:u w:color="000000" w:themeColor="text1"/>
        </w:rPr>
        <w:t>more than</w:t>
      </w:r>
      <w:r w:rsidRPr="005671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twenty</w:t>
      </w:r>
      <w:r w:rsidRPr="0056718A">
        <w:rPr>
          <w:color w:val="000000" w:themeColor="text1"/>
          <w:u w:color="000000" w:themeColor="text1"/>
        </w:rPr>
        <w:t xml:space="preserve"> years each and was </w:t>
      </w:r>
      <w:r>
        <w:rPr>
          <w:color w:val="000000" w:themeColor="text1"/>
          <w:u w:color="000000" w:themeColor="text1"/>
        </w:rPr>
        <w:t>a</w:t>
      </w:r>
      <w:r w:rsidRPr="0056718A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56718A">
        <w:rPr>
          <w:color w:val="000000" w:themeColor="text1"/>
          <w:u w:color="000000" w:themeColor="text1"/>
        </w:rPr>
        <w:t xml:space="preserve">hief in both departments for many years. Bill also served on </w:t>
      </w:r>
      <w:r>
        <w:rPr>
          <w:color w:val="000000" w:themeColor="text1"/>
          <w:u w:color="000000" w:themeColor="text1"/>
        </w:rPr>
        <w:t xml:space="preserve">the </w:t>
      </w:r>
      <w:r w:rsidRPr="0056718A">
        <w:rPr>
          <w:color w:val="000000" w:themeColor="text1"/>
          <w:u w:color="000000" w:themeColor="text1"/>
        </w:rPr>
        <w:t>Moncks Corner Town Council for twelve years</w:t>
      </w:r>
      <w:r>
        <w:rPr>
          <w:color w:val="000000" w:themeColor="text1"/>
          <w:u w:color="000000" w:themeColor="text1"/>
        </w:rPr>
        <w:t>; and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9EE" w:rsidRPr="0056718A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past, Bill served </w:t>
      </w:r>
      <w:r w:rsidRPr="0056718A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t</w:t>
      </w:r>
      <w:r w:rsidRPr="0056718A">
        <w:rPr>
          <w:color w:val="000000" w:themeColor="text1"/>
          <w:u w:color="000000" w:themeColor="text1"/>
        </w:rPr>
        <w:t>he Moncks Corner Medical Center Advisory Board</w:t>
      </w:r>
      <w:r>
        <w:rPr>
          <w:color w:val="000000" w:themeColor="text1"/>
          <w:u w:color="000000" w:themeColor="text1"/>
        </w:rPr>
        <w:t xml:space="preserve">. He remains a </w:t>
      </w:r>
      <w:r w:rsidRPr="0056718A">
        <w:rPr>
          <w:color w:val="000000" w:themeColor="text1"/>
          <w:u w:color="000000" w:themeColor="text1"/>
        </w:rPr>
        <w:t xml:space="preserve">member of </w:t>
      </w:r>
      <w:r>
        <w:rPr>
          <w:color w:val="000000" w:themeColor="text1"/>
          <w:u w:color="000000" w:themeColor="text1"/>
        </w:rPr>
        <w:t>t</w:t>
      </w:r>
      <w:r w:rsidRPr="0056718A">
        <w:rPr>
          <w:color w:val="000000" w:themeColor="text1"/>
          <w:u w:color="000000" w:themeColor="text1"/>
        </w:rPr>
        <w:t>he South Carolina Coroner</w:t>
      </w:r>
      <w:r w:rsidR="00450C3C" w:rsidRPr="00450C3C">
        <w:rPr>
          <w:color w:val="000000" w:themeColor="text1"/>
          <w:u w:color="000000" w:themeColor="text1"/>
        </w:rPr>
        <w:t>’</w:t>
      </w:r>
      <w:r w:rsidRPr="0056718A">
        <w:rPr>
          <w:color w:val="000000" w:themeColor="text1"/>
          <w:u w:color="000000" w:themeColor="text1"/>
        </w:rPr>
        <w:t>s Association</w:t>
      </w:r>
      <w:r>
        <w:rPr>
          <w:color w:val="000000" w:themeColor="text1"/>
          <w:u w:color="000000" w:themeColor="text1"/>
        </w:rPr>
        <w:t xml:space="preserve">, </w:t>
      </w:r>
      <w:r w:rsidRPr="0056718A">
        <w:rPr>
          <w:color w:val="000000" w:themeColor="text1"/>
          <w:u w:color="000000" w:themeColor="text1"/>
        </w:rPr>
        <w:t>South Carolina Association for Identification</w:t>
      </w:r>
      <w:r>
        <w:rPr>
          <w:color w:val="000000" w:themeColor="text1"/>
          <w:u w:color="000000" w:themeColor="text1"/>
        </w:rPr>
        <w:t>, F</w:t>
      </w:r>
      <w:r w:rsidRPr="0056718A">
        <w:rPr>
          <w:color w:val="000000" w:themeColor="text1"/>
          <w:u w:color="000000" w:themeColor="text1"/>
        </w:rPr>
        <w:t>raternal Order of Police</w:t>
      </w:r>
      <w:r>
        <w:rPr>
          <w:color w:val="000000" w:themeColor="text1"/>
          <w:u w:color="000000" w:themeColor="text1"/>
        </w:rPr>
        <w:t xml:space="preserve">, </w:t>
      </w:r>
      <w:r w:rsidRPr="0056718A">
        <w:rPr>
          <w:color w:val="000000" w:themeColor="text1"/>
          <w:u w:color="000000" w:themeColor="text1"/>
        </w:rPr>
        <w:t>International Homicide Investigators Association</w:t>
      </w:r>
      <w:r>
        <w:rPr>
          <w:color w:val="000000" w:themeColor="text1"/>
          <w:u w:color="000000" w:themeColor="text1"/>
        </w:rPr>
        <w:t>,</w:t>
      </w:r>
      <w:r w:rsidRPr="005671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56718A">
        <w:rPr>
          <w:color w:val="000000" w:themeColor="text1"/>
          <w:u w:color="000000" w:themeColor="text1"/>
        </w:rPr>
        <w:t>ational Rifle Association</w:t>
      </w:r>
      <w:r>
        <w:rPr>
          <w:color w:val="000000" w:themeColor="text1"/>
          <w:u w:color="000000" w:themeColor="text1"/>
        </w:rPr>
        <w:t xml:space="preserve">, </w:t>
      </w:r>
      <w:r w:rsidRPr="00823043">
        <w:rPr>
          <w:color w:val="000000" w:themeColor="text1"/>
          <w:u w:color="000000" w:themeColor="text1"/>
        </w:rPr>
        <w:t xml:space="preserve">Berkeley </w:t>
      </w:r>
      <w:r w:rsidRPr="00823043">
        <w:rPr>
          <w:color w:val="000000" w:themeColor="text1"/>
          <w:u w:color="000000" w:themeColor="text1"/>
        </w:rPr>
        <w:lastRenderedPageBreak/>
        <w:t xml:space="preserve">County </w:t>
      </w:r>
      <w:r>
        <w:rPr>
          <w:color w:val="000000" w:themeColor="text1"/>
          <w:u w:color="000000" w:themeColor="text1"/>
        </w:rPr>
        <w:t>S</w:t>
      </w:r>
      <w:r w:rsidRPr="00823043">
        <w:rPr>
          <w:color w:val="000000" w:themeColor="text1"/>
          <w:u w:color="000000" w:themeColor="text1"/>
        </w:rPr>
        <w:t>heriff</w:t>
      </w:r>
      <w:r w:rsidR="00450C3C" w:rsidRPr="00450C3C">
        <w:rPr>
          <w:color w:val="000000" w:themeColor="text1"/>
          <w:u w:color="000000" w:themeColor="text1"/>
        </w:rPr>
        <w:t>’</w:t>
      </w:r>
      <w:r w:rsidRPr="0082304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Pr="00823043">
        <w:rPr>
          <w:color w:val="000000" w:themeColor="text1"/>
          <w:u w:color="000000" w:themeColor="text1"/>
        </w:rPr>
        <w:t xml:space="preserve">ffice </w:t>
      </w:r>
      <w:r>
        <w:rPr>
          <w:color w:val="000000" w:themeColor="text1"/>
          <w:u w:color="000000" w:themeColor="text1"/>
        </w:rPr>
        <w:t>A</w:t>
      </w:r>
      <w:r w:rsidRPr="00823043">
        <w:rPr>
          <w:color w:val="000000" w:themeColor="text1"/>
          <w:u w:color="000000" w:themeColor="text1"/>
        </w:rPr>
        <w:t xml:space="preserve">uxiliary </w:t>
      </w:r>
      <w:r>
        <w:rPr>
          <w:color w:val="000000" w:themeColor="text1"/>
          <w:u w:color="000000" w:themeColor="text1"/>
        </w:rPr>
        <w:t>P</w:t>
      </w:r>
      <w:r w:rsidRPr="00823043">
        <w:rPr>
          <w:color w:val="000000" w:themeColor="text1"/>
          <w:u w:color="000000" w:themeColor="text1"/>
        </w:rPr>
        <w:t>rogram</w:t>
      </w:r>
      <w:r>
        <w:rPr>
          <w:color w:val="000000" w:themeColor="text1"/>
          <w:u w:color="000000" w:themeColor="text1"/>
        </w:rPr>
        <w:t xml:space="preserve">, and </w:t>
      </w:r>
      <w:r w:rsidRPr="00823043">
        <w:rPr>
          <w:color w:val="000000" w:themeColor="text1"/>
          <w:u w:color="000000" w:themeColor="text1"/>
        </w:rPr>
        <w:t xml:space="preserve">Berkeley County Chaplaincy </w:t>
      </w:r>
      <w:r>
        <w:rPr>
          <w:color w:val="000000" w:themeColor="text1"/>
          <w:u w:color="000000" w:themeColor="text1"/>
        </w:rPr>
        <w:t xml:space="preserve">Program Board. In addition, </w:t>
      </w:r>
      <w:r w:rsidRPr="0056718A">
        <w:rPr>
          <w:color w:val="000000" w:themeColor="text1"/>
          <w:u w:color="000000" w:themeColor="text1"/>
        </w:rPr>
        <w:t xml:space="preserve">Bill retired from the </w:t>
      </w:r>
      <w:r>
        <w:rPr>
          <w:color w:val="000000" w:themeColor="text1"/>
          <w:u w:color="000000" w:themeColor="text1"/>
        </w:rPr>
        <w:t>f</w:t>
      </w:r>
      <w:r w:rsidRPr="0056718A">
        <w:rPr>
          <w:color w:val="000000" w:themeColor="text1"/>
          <w:u w:color="000000" w:themeColor="text1"/>
        </w:rPr>
        <w:t xml:space="preserve">ederal </w:t>
      </w:r>
      <w:r>
        <w:rPr>
          <w:color w:val="000000" w:themeColor="text1"/>
          <w:u w:color="000000" w:themeColor="text1"/>
        </w:rPr>
        <w:t>g</w:t>
      </w:r>
      <w:r w:rsidRPr="0056718A">
        <w:rPr>
          <w:color w:val="000000" w:themeColor="text1"/>
          <w:u w:color="000000" w:themeColor="text1"/>
        </w:rPr>
        <w:t>overnment with twenty</w:t>
      </w:r>
      <w:r w:rsidR="00450C3C">
        <w:rPr>
          <w:color w:val="000000" w:themeColor="text1"/>
          <w:u w:color="000000" w:themeColor="text1"/>
        </w:rPr>
        <w:noBreakHyphen/>
      </w:r>
      <w:r w:rsidRPr="0056718A">
        <w:rPr>
          <w:color w:val="000000" w:themeColor="text1"/>
          <w:u w:color="000000" w:themeColor="text1"/>
        </w:rPr>
        <w:t>seven years</w:t>
      </w:r>
      <w:r w:rsidR="00450C3C" w:rsidRPr="00450C3C">
        <w:rPr>
          <w:color w:val="000000" w:themeColor="text1"/>
          <w:u w:color="000000" w:themeColor="text1"/>
        </w:rPr>
        <w:t>’</w:t>
      </w:r>
      <w:r w:rsidRPr="0056718A">
        <w:rPr>
          <w:color w:val="000000" w:themeColor="text1"/>
          <w:u w:color="000000" w:themeColor="text1"/>
        </w:rPr>
        <w:t xml:space="preserve"> service</w:t>
      </w:r>
      <w:r>
        <w:rPr>
          <w:color w:val="000000" w:themeColor="text1"/>
          <w:u w:color="000000" w:themeColor="text1"/>
        </w:rPr>
        <w:t>; and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 finds strength for his labors in the firm support of his family: his bride of more than forty years, </w:t>
      </w:r>
      <w:r w:rsidRPr="0056718A">
        <w:rPr>
          <w:color w:val="000000" w:themeColor="text1"/>
          <w:u w:color="000000" w:themeColor="text1"/>
        </w:rPr>
        <w:t>Margaret</w:t>
      </w:r>
      <w:r>
        <w:rPr>
          <w:color w:val="000000" w:themeColor="text1"/>
          <w:u w:color="000000" w:themeColor="text1"/>
        </w:rPr>
        <w:t xml:space="preserve">; their </w:t>
      </w:r>
      <w:r w:rsidRPr="0056718A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>,</w:t>
      </w:r>
      <w:r w:rsidRPr="0056718A">
        <w:rPr>
          <w:color w:val="000000" w:themeColor="text1"/>
          <w:u w:color="000000" w:themeColor="text1"/>
        </w:rPr>
        <w:t xml:space="preserve"> Will</w:t>
      </w:r>
      <w:r>
        <w:rPr>
          <w:color w:val="000000" w:themeColor="text1"/>
          <w:u w:color="000000" w:themeColor="text1"/>
        </w:rPr>
        <w:t xml:space="preserve">; their </w:t>
      </w:r>
      <w:r w:rsidRPr="0056718A">
        <w:rPr>
          <w:color w:val="000000" w:themeColor="text1"/>
          <w:u w:color="000000" w:themeColor="text1"/>
        </w:rPr>
        <w:t>daughter</w:t>
      </w:r>
      <w:r>
        <w:rPr>
          <w:color w:val="000000" w:themeColor="text1"/>
          <w:u w:color="000000" w:themeColor="text1"/>
        </w:rPr>
        <w:t>,</w:t>
      </w:r>
      <w:r w:rsidRPr="0056718A">
        <w:rPr>
          <w:color w:val="000000" w:themeColor="text1"/>
          <w:u w:color="000000" w:themeColor="text1"/>
        </w:rPr>
        <w:t xml:space="preserve"> Tammy</w:t>
      </w:r>
      <w:r>
        <w:rPr>
          <w:color w:val="000000" w:themeColor="text1"/>
          <w:u w:color="000000" w:themeColor="text1"/>
        </w:rPr>
        <w:t xml:space="preserve">; </w:t>
      </w:r>
      <w:r w:rsidRPr="0056718A">
        <w:rPr>
          <w:color w:val="000000" w:themeColor="text1"/>
          <w:u w:color="000000" w:themeColor="text1"/>
        </w:rPr>
        <w:t xml:space="preserve">and two </w:t>
      </w:r>
      <w:r>
        <w:rPr>
          <w:color w:val="000000" w:themeColor="text1"/>
          <w:u w:color="000000" w:themeColor="text1"/>
        </w:rPr>
        <w:t xml:space="preserve">delightful </w:t>
      </w:r>
      <w:r w:rsidRPr="0056718A">
        <w:rPr>
          <w:color w:val="000000" w:themeColor="text1"/>
          <w:u w:color="000000" w:themeColor="text1"/>
        </w:rPr>
        <w:t>grandchildren.</w:t>
      </w:r>
      <w:r>
        <w:rPr>
          <w:color w:val="000000" w:themeColor="text1"/>
          <w:u w:color="000000" w:themeColor="text1"/>
        </w:rPr>
        <w:t xml:space="preserve"> Bill</w:t>
      </w:r>
      <w:r w:rsidRPr="005671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relishes</w:t>
      </w:r>
      <w:r w:rsidRPr="0056718A">
        <w:rPr>
          <w:color w:val="000000" w:themeColor="text1"/>
          <w:u w:color="000000" w:themeColor="text1"/>
        </w:rPr>
        <w:t xml:space="preserve"> hunting, fishing, and spending time with his family</w:t>
      </w:r>
      <w:r>
        <w:rPr>
          <w:color w:val="000000" w:themeColor="text1"/>
          <w:u w:color="000000" w:themeColor="text1"/>
        </w:rPr>
        <w:t>, and he looks forward to spending more time indulging in all these joys; and</w:t>
      </w:r>
    </w:p>
    <w:p w:rsidR="000709EE" w:rsidRPr="0056718A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09EE" w:rsidRPr="003E1FFC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E1FF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Bill Salisbury</w:t>
      </w:r>
      <w:r w:rsidR="00450C3C" w:rsidRPr="00450C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E1FFC">
        <w:rPr>
          <w:color w:val="000000" w:themeColor="text1"/>
          <w:u w:color="000000" w:themeColor="text1"/>
        </w:rPr>
        <w:t xml:space="preserve"> contributions to h</w:t>
      </w:r>
      <w:r>
        <w:rPr>
          <w:color w:val="000000" w:themeColor="text1"/>
          <w:u w:color="000000" w:themeColor="text1"/>
        </w:rPr>
        <w:t>is</w:t>
      </w:r>
      <w:r w:rsidRPr="003E1FFC">
        <w:rPr>
          <w:color w:val="000000" w:themeColor="text1"/>
          <w:u w:color="000000" w:themeColor="text1"/>
        </w:rPr>
        <w:t xml:space="preserve"> community, county, and </w:t>
      </w:r>
      <w:r>
        <w:rPr>
          <w:color w:val="000000" w:themeColor="text1"/>
          <w:u w:color="000000" w:themeColor="text1"/>
        </w:rPr>
        <w:t>S</w:t>
      </w:r>
      <w:r w:rsidRPr="003E1FFC">
        <w:rPr>
          <w:color w:val="000000" w:themeColor="text1"/>
          <w:u w:color="000000" w:themeColor="text1"/>
        </w:rPr>
        <w:t xml:space="preserve">tate comprise a </w:t>
      </w:r>
      <w:r>
        <w:rPr>
          <w:color w:val="000000" w:themeColor="text1"/>
          <w:u w:color="000000" w:themeColor="text1"/>
        </w:rPr>
        <w:t xml:space="preserve">memorable </w:t>
      </w:r>
      <w:r w:rsidRPr="003E1FFC">
        <w:rPr>
          <w:color w:val="000000" w:themeColor="text1"/>
          <w:u w:color="000000" w:themeColor="text1"/>
        </w:rPr>
        <w:t>legacy of civic involvement and public service. Now, therefore,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B02" w:rsidRPr="003E1FFC" w:rsidRDefault="000709EE" w:rsidP="000F6B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CF22B6">
        <w:rPr>
          <w:color w:val="000000" w:themeColor="text1"/>
        </w:rPr>
        <w:t>the members of the South Carolina House of Representatives, by this resolution,</w:t>
      </w:r>
      <w:r w:rsidR="000F6B02">
        <w:rPr>
          <w:color w:val="000000" w:themeColor="text1"/>
        </w:rPr>
        <w:t xml:space="preserve"> </w:t>
      </w:r>
      <w:r w:rsidR="00C51EC8">
        <w:rPr>
          <w:color w:val="000000" w:themeColor="text1"/>
        </w:rPr>
        <w:t>congratulate</w:t>
      </w:r>
      <w:r w:rsidR="00D72A23" w:rsidRPr="003E1FFC">
        <w:rPr>
          <w:color w:val="000000" w:themeColor="text1"/>
          <w:u w:color="000000" w:themeColor="text1"/>
        </w:rPr>
        <w:t xml:space="preserve"> and honor </w:t>
      </w:r>
      <w:r w:rsidR="00D72A23">
        <w:rPr>
          <w:color w:val="000000" w:themeColor="text1"/>
          <w:u w:color="000000" w:themeColor="text1"/>
        </w:rPr>
        <w:t>B</w:t>
      </w:r>
      <w:r w:rsidR="00D72A23" w:rsidRPr="0056718A">
        <w:rPr>
          <w:color w:val="000000" w:themeColor="text1"/>
          <w:u w:color="000000" w:themeColor="text1"/>
        </w:rPr>
        <w:t xml:space="preserve">erkeley </w:t>
      </w:r>
      <w:r w:rsidR="00D72A23">
        <w:rPr>
          <w:color w:val="000000" w:themeColor="text1"/>
          <w:u w:color="000000" w:themeColor="text1"/>
        </w:rPr>
        <w:t>C</w:t>
      </w:r>
      <w:r w:rsidR="00D72A23" w:rsidRPr="0056718A">
        <w:rPr>
          <w:color w:val="000000" w:themeColor="text1"/>
          <w:u w:color="000000" w:themeColor="text1"/>
        </w:rPr>
        <w:t xml:space="preserve">ounty </w:t>
      </w:r>
      <w:r w:rsidR="00D72A23">
        <w:rPr>
          <w:color w:val="000000" w:themeColor="text1"/>
          <w:u w:color="000000" w:themeColor="text1"/>
        </w:rPr>
        <w:t>C</w:t>
      </w:r>
      <w:r w:rsidR="00D72A23" w:rsidRPr="0056718A">
        <w:rPr>
          <w:color w:val="000000" w:themeColor="text1"/>
          <w:u w:color="000000" w:themeColor="text1"/>
        </w:rPr>
        <w:t xml:space="preserve">oroner </w:t>
      </w:r>
      <w:r w:rsidR="00D72A23">
        <w:rPr>
          <w:color w:val="000000" w:themeColor="text1"/>
          <w:u w:color="000000" w:themeColor="text1"/>
        </w:rPr>
        <w:t>W</w:t>
      </w:r>
      <w:r w:rsidR="00D72A23" w:rsidRPr="008A5695">
        <w:rPr>
          <w:color w:val="000000" w:themeColor="text1"/>
          <w:u w:color="000000" w:themeColor="text1"/>
        </w:rPr>
        <w:t>illiam “</w:t>
      </w:r>
      <w:r w:rsidR="00D72A23">
        <w:rPr>
          <w:color w:val="000000" w:themeColor="text1"/>
          <w:u w:color="000000" w:themeColor="text1"/>
        </w:rPr>
        <w:t>B</w:t>
      </w:r>
      <w:r w:rsidR="00D72A23" w:rsidRPr="008A5695">
        <w:rPr>
          <w:color w:val="000000" w:themeColor="text1"/>
          <w:u w:color="000000" w:themeColor="text1"/>
        </w:rPr>
        <w:t xml:space="preserve">ill” </w:t>
      </w:r>
      <w:r w:rsidR="00D72A23">
        <w:rPr>
          <w:color w:val="000000" w:themeColor="text1"/>
          <w:u w:color="000000" w:themeColor="text1"/>
        </w:rPr>
        <w:t xml:space="preserve">Salisbury </w:t>
      </w:r>
      <w:r w:rsidR="00D72A23" w:rsidRPr="003E1FFC">
        <w:rPr>
          <w:color w:val="000000" w:themeColor="text1"/>
          <w:u w:color="000000" w:themeColor="text1"/>
        </w:rPr>
        <w:t>upon the occasion of h</w:t>
      </w:r>
      <w:r w:rsidR="00D72A23">
        <w:rPr>
          <w:color w:val="000000" w:themeColor="text1"/>
          <w:u w:color="000000" w:themeColor="text1"/>
        </w:rPr>
        <w:t>is</w:t>
      </w:r>
      <w:r w:rsidR="00D72A23" w:rsidRPr="003E1FFC">
        <w:rPr>
          <w:color w:val="000000" w:themeColor="text1"/>
          <w:u w:color="000000" w:themeColor="text1"/>
        </w:rPr>
        <w:t xml:space="preserve"> retirement, extend deep appreciation for h</w:t>
      </w:r>
      <w:r w:rsidR="00D72A23">
        <w:rPr>
          <w:color w:val="000000" w:themeColor="text1"/>
          <w:u w:color="000000" w:themeColor="text1"/>
        </w:rPr>
        <w:t>is many</w:t>
      </w:r>
      <w:r w:rsidR="00D72A23" w:rsidRPr="003E1FFC">
        <w:rPr>
          <w:color w:val="000000" w:themeColor="text1"/>
          <w:u w:color="000000" w:themeColor="text1"/>
        </w:rPr>
        <w:t xml:space="preserve"> years of service</w:t>
      </w:r>
      <w:r w:rsidR="00D72A23">
        <w:rPr>
          <w:color w:val="000000" w:themeColor="text1"/>
          <w:u w:color="000000" w:themeColor="text1"/>
        </w:rPr>
        <w:t xml:space="preserve"> to Berkeley County</w:t>
      </w:r>
      <w:r w:rsidR="00D72A23" w:rsidRPr="003E1FFC">
        <w:rPr>
          <w:color w:val="000000" w:themeColor="text1"/>
          <w:u w:color="000000" w:themeColor="text1"/>
        </w:rPr>
        <w:t>, and offer best wishes for a satisfying and rewarding retirement.</w:t>
      </w:r>
    </w:p>
    <w:p w:rsidR="000709EE" w:rsidRDefault="000709EE" w:rsidP="00070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32F5" w:rsidRDefault="000709E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William “Bill” Salisbury.</w:t>
      </w:r>
    </w:p>
    <w:p w:rsidR="00A71A98" w:rsidRDefault="00450C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0848" w:rsidRDefault="00DA0848" w:rsidP="00DA0848">
      <w:pPr>
        <w:suppressAutoHyphens/>
      </w:pPr>
    </w:p>
    <w:sectPr w:rsidR="00DA0848" w:rsidSect="00DA084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6EE7" w:rsidRDefault="00F06EE7" w:rsidP="009F0C77">
      <w:r>
        <w:separator/>
      </w:r>
    </w:p>
  </w:endnote>
  <w:endnote w:type="continuationSeparator" w:id="0">
    <w:p w:rsidR="00F06EE7" w:rsidRDefault="00F06E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DC13E0D-9A1A-4E44-AEAE-E945C7B1F5C2}"/>
    <w:embedBold r:id="rId2" w:fontKey="{05C538D4-D5B0-420C-920C-B02B4EB52FE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89C7F6-FA2A-4346-8FDF-EE9D7A68C0C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5ED4BB-1B2F-40A8-91D0-671ACD4375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8674A1-F0C6-4FB5-ABBF-674A62E130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0848" w:rsidRPr="0033089E" w:rsidRDefault="00DA0848" w:rsidP="003308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816E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6EE7" w:rsidRDefault="00F06EE7" w:rsidP="009F0C77">
      <w:r>
        <w:separator/>
      </w:r>
    </w:p>
  </w:footnote>
  <w:footnote w:type="continuationSeparator" w:id="0">
    <w:p w:rsidR="00F06EE7" w:rsidRDefault="00F06E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94SA18"/>
    <w:docVar w:name="CoverBillType" w:val="r"/>
    <w:docVar w:name="DocPath" w:val="L:\Council\bills\RM\1494SA18.DOCX"/>
    <w:docVar w:name="dvBillNumber" w:val="54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06EE7"/>
    <w:rsid w:val="00011869"/>
    <w:rsid w:val="00015CD6"/>
    <w:rsid w:val="000709EE"/>
    <w:rsid w:val="000E0100"/>
    <w:rsid w:val="000E1785"/>
    <w:rsid w:val="000F40FA"/>
    <w:rsid w:val="000F6B02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089E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C3C"/>
    <w:rsid w:val="00461441"/>
    <w:rsid w:val="004809EE"/>
    <w:rsid w:val="004816EB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6117"/>
    <w:rsid w:val="006913C9"/>
    <w:rsid w:val="0069470D"/>
    <w:rsid w:val="006D58AA"/>
    <w:rsid w:val="00734F00"/>
    <w:rsid w:val="007A70AE"/>
    <w:rsid w:val="008362E8"/>
    <w:rsid w:val="00856C20"/>
    <w:rsid w:val="0085786E"/>
    <w:rsid w:val="008A1768"/>
    <w:rsid w:val="008A489F"/>
    <w:rsid w:val="008F0F33"/>
    <w:rsid w:val="008F4429"/>
    <w:rsid w:val="008F6230"/>
    <w:rsid w:val="0094021A"/>
    <w:rsid w:val="009B44AF"/>
    <w:rsid w:val="009C6A0B"/>
    <w:rsid w:val="009F0C77"/>
    <w:rsid w:val="009F4DD1"/>
    <w:rsid w:val="00A02543"/>
    <w:rsid w:val="00A032F5"/>
    <w:rsid w:val="00A41684"/>
    <w:rsid w:val="00A64E80"/>
    <w:rsid w:val="00A71A98"/>
    <w:rsid w:val="00A72BCD"/>
    <w:rsid w:val="00A741D9"/>
    <w:rsid w:val="00A833AB"/>
    <w:rsid w:val="00A9741D"/>
    <w:rsid w:val="00AC34A2"/>
    <w:rsid w:val="00AD1C9A"/>
    <w:rsid w:val="00AD4B17"/>
    <w:rsid w:val="00B412D4"/>
    <w:rsid w:val="00B55B73"/>
    <w:rsid w:val="00BE3C22"/>
    <w:rsid w:val="00C0345E"/>
    <w:rsid w:val="00C31C95"/>
    <w:rsid w:val="00C3483A"/>
    <w:rsid w:val="00C51EC8"/>
    <w:rsid w:val="00C632A8"/>
    <w:rsid w:val="00C74E9D"/>
    <w:rsid w:val="00C826DD"/>
    <w:rsid w:val="00C82FD3"/>
    <w:rsid w:val="00C92819"/>
    <w:rsid w:val="00CC6B7B"/>
    <w:rsid w:val="00CD2089"/>
    <w:rsid w:val="00CF22B6"/>
    <w:rsid w:val="00D72A23"/>
    <w:rsid w:val="00D73A67"/>
    <w:rsid w:val="00D970A9"/>
    <w:rsid w:val="00DA0848"/>
    <w:rsid w:val="00DF3845"/>
    <w:rsid w:val="00E41911"/>
    <w:rsid w:val="00E44B57"/>
    <w:rsid w:val="00E92EEF"/>
    <w:rsid w:val="00EF2368"/>
    <w:rsid w:val="00F06EE7"/>
    <w:rsid w:val="00F24442"/>
    <w:rsid w:val="00F37043"/>
    <w:rsid w:val="00F50AE3"/>
    <w:rsid w:val="00F655B7"/>
    <w:rsid w:val="00F656BA"/>
    <w:rsid w:val="00F67CF1"/>
    <w:rsid w:val="00F728AA"/>
    <w:rsid w:val="00F840F0"/>
    <w:rsid w:val="00F93C9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A1F7CD-609D-4043-AEF0-BF241486A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70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70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A08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10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63_201810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7EA0D-2C84-4F09-8E19-5A7747616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54489E75.dotm</Template>
  <TotalTime>0</TotalTime>
  <Pages>3</Pages>
  <Words>631</Words>
  <Characters>3758</Characters>
  <Application>Microsoft Office Word</Application>
  <DocSecurity>0</DocSecurity>
  <Lines>108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5463: Coroner William "Bill" Salisbury - South Carolina Legislature Online</dc:title>
  <dc:creator>Rosanne McDowell</dc:creator>
  <cp:lastModifiedBy>S Volk</cp:lastModifiedBy>
  <cp:revision>2</cp:revision>
  <cp:lastPrinted>2018-09-25T19:48:00Z</cp:lastPrinted>
  <dcterms:created xsi:type="dcterms:W3CDTF">2018-10-24T16:16:00Z</dcterms:created>
  <dcterms:modified xsi:type="dcterms:W3CDTF">2018-10-24T16:16:00Z</dcterms:modified>
</cp:coreProperties>
</file>