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331" w:rsidRDefault="00F56E43">
      <w:pPr>
        <w:pStyle w:val="Heading6"/>
        <w:jc w:val="center"/>
        <w:rPr>
          <w:sz w:val="22"/>
        </w:rPr>
      </w:pPr>
      <w:bookmarkStart w:id="0" w:name="_GoBack"/>
      <w:bookmarkEnd w:id="0"/>
      <w:r>
        <w:rPr>
          <w:sz w:val="22"/>
        </w:rPr>
        <w:t>HOUSE TO MEET AT 10</w:t>
      </w:r>
      <w:r w:rsidR="00CB7331">
        <w:rPr>
          <w:sz w:val="22"/>
        </w:rPr>
        <w:t xml:space="preserve">:00 </w:t>
      </w:r>
      <w:r>
        <w:rPr>
          <w:sz w:val="22"/>
        </w:rPr>
        <w:t>A.M.</w:t>
      </w:r>
    </w:p>
    <w:p w:rsidR="00CB7331" w:rsidRDefault="00CB7331">
      <w:pPr>
        <w:tabs>
          <w:tab w:val="right" w:pos="6336"/>
        </w:tabs>
        <w:ind w:left="0" w:firstLine="0"/>
        <w:jc w:val="center"/>
      </w:pPr>
    </w:p>
    <w:p w:rsidR="00CB7331" w:rsidRDefault="00CB7331">
      <w:pPr>
        <w:tabs>
          <w:tab w:val="right" w:pos="6336"/>
        </w:tabs>
        <w:ind w:left="0" w:firstLine="0"/>
        <w:jc w:val="right"/>
        <w:rPr>
          <w:b/>
        </w:rPr>
      </w:pPr>
      <w:r>
        <w:rPr>
          <w:b/>
        </w:rPr>
        <w:t>NO. 53</w:t>
      </w:r>
    </w:p>
    <w:p w:rsidR="00CB7331" w:rsidRDefault="00CB7331">
      <w:pPr>
        <w:tabs>
          <w:tab w:val="center" w:pos="3168"/>
        </w:tabs>
        <w:ind w:left="0" w:firstLine="0"/>
        <w:jc w:val="center"/>
      </w:pPr>
      <w:r>
        <w:rPr>
          <w:b/>
        </w:rPr>
        <w:t>CALENDAR</w:t>
      </w:r>
    </w:p>
    <w:p w:rsidR="00CB7331" w:rsidRDefault="00CB7331">
      <w:pPr>
        <w:ind w:left="0" w:firstLine="0"/>
        <w:jc w:val="center"/>
      </w:pPr>
    </w:p>
    <w:p w:rsidR="00CB7331" w:rsidRDefault="00CB7331">
      <w:pPr>
        <w:tabs>
          <w:tab w:val="center" w:pos="3168"/>
        </w:tabs>
        <w:ind w:left="0" w:firstLine="0"/>
        <w:jc w:val="center"/>
        <w:rPr>
          <w:b/>
        </w:rPr>
      </w:pPr>
      <w:r>
        <w:rPr>
          <w:b/>
        </w:rPr>
        <w:t>OF THE</w:t>
      </w:r>
    </w:p>
    <w:p w:rsidR="00CB7331" w:rsidRDefault="00CB7331">
      <w:pPr>
        <w:ind w:left="0" w:firstLine="0"/>
        <w:jc w:val="center"/>
      </w:pPr>
    </w:p>
    <w:p w:rsidR="00CB7331" w:rsidRDefault="00CB7331">
      <w:pPr>
        <w:tabs>
          <w:tab w:val="center" w:pos="3168"/>
        </w:tabs>
        <w:ind w:left="0" w:firstLine="0"/>
        <w:jc w:val="center"/>
      </w:pPr>
      <w:r>
        <w:rPr>
          <w:b/>
        </w:rPr>
        <w:t>HOUSE OF REPRESENTATIVES</w:t>
      </w:r>
    </w:p>
    <w:p w:rsidR="00CB7331" w:rsidRDefault="00CB7331">
      <w:pPr>
        <w:ind w:left="0" w:firstLine="0"/>
        <w:jc w:val="center"/>
      </w:pPr>
    </w:p>
    <w:p w:rsidR="00CB7331" w:rsidRDefault="00CB7331">
      <w:pPr>
        <w:pStyle w:val="Heading4"/>
        <w:jc w:val="center"/>
        <w:rPr>
          <w:snapToGrid/>
        </w:rPr>
      </w:pPr>
      <w:r>
        <w:rPr>
          <w:snapToGrid/>
        </w:rPr>
        <w:t>OF THE</w:t>
      </w:r>
    </w:p>
    <w:p w:rsidR="00CB7331" w:rsidRDefault="00CB7331">
      <w:pPr>
        <w:ind w:left="0" w:firstLine="0"/>
        <w:jc w:val="center"/>
      </w:pPr>
    </w:p>
    <w:p w:rsidR="00CB7331" w:rsidRDefault="00CB7331">
      <w:pPr>
        <w:tabs>
          <w:tab w:val="center" w:pos="3168"/>
        </w:tabs>
        <w:ind w:left="0" w:firstLine="0"/>
        <w:jc w:val="center"/>
        <w:rPr>
          <w:b/>
        </w:rPr>
      </w:pPr>
      <w:r>
        <w:rPr>
          <w:b/>
        </w:rPr>
        <w:t>STATE OF SOUTH CAROLINA</w:t>
      </w:r>
    </w:p>
    <w:p w:rsidR="00CB7331" w:rsidRDefault="00CB7331">
      <w:pPr>
        <w:ind w:left="0" w:firstLine="0"/>
        <w:jc w:val="center"/>
        <w:rPr>
          <w:b/>
        </w:rPr>
      </w:pPr>
    </w:p>
    <w:p w:rsidR="00CB7331" w:rsidRDefault="00CB7331">
      <w:pPr>
        <w:ind w:left="0" w:firstLine="0"/>
        <w:jc w:val="center"/>
        <w:rPr>
          <w:b/>
        </w:rPr>
      </w:pPr>
    </w:p>
    <w:p w:rsidR="00CB7331" w:rsidRDefault="00CB7331">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B7331" w:rsidRDefault="00CB7331">
      <w:pPr>
        <w:ind w:left="0" w:firstLine="0"/>
        <w:jc w:val="center"/>
        <w:rPr>
          <w:b/>
        </w:rPr>
      </w:pPr>
    </w:p>
    <w:p w:rsidR="00CB7331" w:rsidRDefault="00CB7331">
      <w:pPr>
        <w:pStyle w:val="Heading3"/>
        <w:jc w:val="center"/>
      </w:pPr>
      <w:r>
        <w:t>REGULAR SESSION BEGINNING TUESDAY, JANUARY 10, 2017</w:t>
      </w:r>
    </w:p>
    <w:p w:rsidR="00CB7331" w:rsidRDefault="00CB7331">
      <w:pPr>
        <w:ind w:left="0" w:firstLine="0"/>
        <w:jc w:val="center"/>
        <w:rPr>
          <w:b/>
        </w:rPr>
      </w:pPr>
    </w:p>
    <w:p w:rsidR="00CB7331" w:rsidRDefault="00CB7331">
      <w:pPr>
        <w:ind w:left="0" w:firstLine="0"/>
        <w:jc w:val="center"/>
        <w:rPr>
          <w:b/>
        </w:rPr>
      </w:pPr>
    </w:p>
    <w:p w:rsidR="00CB7331" w:rsidRDefault="00CB7331">
      <w:pPr>
        <w:ind w:left="0" w:firstLine="0"/>
        <w:jc w:val="center"/>
        <w:rPr>
          <w:b/>
        </w:rPr>
      </w:pPr>
      <w:r w:rsidRPr="00D611C8">
        <w:rPr>
          <w:b/>
        </w:rPr>
        <w:t>THURSDAY, APRIL 20, 2017</w:t>
      </w:r>
    </w:p>
    <w:p w:rsidR="00F56E43" w:rsidRDefault="00F56E43">
      <w:pPr>
        <w:ind w:left="0" w:firstLine="0"/>
        <w:jc w:val="center"/>
        <w:rPr>
          <w:b/>
        </w:rPr>
      </w:pPr>
    </w:p>
    <w:p w:rsidR="00F56E43" w:rsidRPr="00D611C8" w:rsidRDefault="00F56E43">
      <w:pPr>
        <w:ind w:left="0" w:firstLine="0"/>
        <w:jc w:val="center"/>
        <w:rPr>
          <w:b/>
        </w:rPr>
      </w:pPr>
    </w:p>
    <w:p w:rsidR="00CB7331" w:rsidRDefault="00CB7331">
      <w:pPr>
        <w:ind w:left="0" w:firstLine="0"/>
        <w:jc w:val="center"/>
        <w:rPr>
          <w:b/>
        </w:rPr>
      </w:pPr>
      <w:r>
        <w:rPr>
          <w:b/>
          <w:noProof/>
        </w:rPr>
        <w:drawing>
          <wp:inline distT="0" distB="0" distL="0" distR="0">
            <wp:extent cx="1231265" cy="1438910"/>
            <wp:effectExtent l="0" t="0" r="6985" b="8890"/>
            <wp:docPr id="1" name="Picture 1" descr="L:\H-CHAMB\TEAMGIFS\USC Gameco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USC Gamecock.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31265" cy="1438910"/>
                    </a:xfrm>
                    <a:prstGeom prst="rect">
                      <a:avLst/>
                    </a:prstGeom>
                    <a:noFill/>
                    <a:ln>
                      <a:noFill/>
                    </a:ln>
                  </pic:spPr>
                </pic:pic>
              </a:graphicData>
            </a:graphic>
          </wp:inline>
        </w:drawing>
      </w:r>
      <w:r>
        <w:rPr>
          <w:b/>
        </w:rPr>
        <w:t xml:space="preserve">        </w:t>
      </w:r>
      <w:r>
        <w:rPr>
          <w:b/>
          <w:noProof/>
        </w:rPr>
        <w:drawing>
          <wp:inline distT="0" distB="0" distL="0" distR="0">
            <wp:extent cx="1499870" cy="1073150"/>
            <wp:effectExtent l="0" t="0" r="5080" b="0"/>
            <wp:docPr id="2" name="Picture 2" descr="M:\H-CHAMB\TEAMGIFS\St James sh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CHAMB\TEAMGIFS\St James sharks.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99870" cy="1073150"/>
                    </a:xfrm>
                    <a:prstGeom prst="rect">
                      <a:avLst/>
                    </a:prstGeom>
                    <a:noFill/>
                    <a:ln>
                      <a:noFill/>
                    </a:ln>
                  </pic:spPr>
                </pic:pic>
              </a:graphicData>
            </a:graphic>
          </wp:inline>
        </w:drawing>
      </w:r>
    </w:p>
    <w:p w:rsidR="00CB7331" w:rsidRDefault="00CB7331">
      <w:pPr>
        <w:pStyle w:val="ActionText"/>
        <w:sectPr w:rsidR="00CB7331">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CB7331" w:rsidRDefault="00CB7331">
      <w:pPr>
        <w:pStyle w:val="ActionText"/>
        <w:sectPr w:rsidR="00CB7331">
          <w:pgSz w:w="12240" w:h="15840" w:code="1"/>
          <w:pgMar w:top="1008" w:right="4694" w:bottom="3499" w:left="1224" w:header="1008" w:footer="3499" w:gutter="0"/>
          <w:cols w:space="720"/>
          <w:titlePg/>
        </w:sectPr>
      </w:pPr>
    </w:p>
    <w:p w:rsidR="00CB7331" w:rsidRDefault="00CB7331" w:rsidP="00CB7331">
      <w:pPr>
        <w:jc w:val="center"/>
        <w:rPr>
          <w:b/>
        </w:rPr>
      </w:pPr>
      <w:r>
        <w:rPr>
          <w:b/>
        </w:rPr>
        <w:lastRenderedPageBreak/>
        <w:t>UNIVERSITY OF SOUTH CAROLINA</w:t>
      </w:r>
    </w:p>
    <w:p w:rsidR="00CB7331" w:rsidRDefault="00CB7331" w:rsidP="00CB7331">
      <w:pPr>
        <w:jc w:val="center"/>
        <w:rPr>
          <w:b/>
        </w:rPr>
      </w:pPr>
      <w:r>
        <w:rPr>
          <w:b/>
        </w:rPr>
        <w:t>“LADY GAMECOCKS” SOCCER TEAM</w:t>
      </w:r>
    </w:p>
    <w:p w:rsidR="00CB7331" w:rsidRPr="00003230" w:rsidRDefault="00CB7331" w:rsidP="00CB7331">
      <w:pPr>
        <w:ind w:left="0" w:firstLine="0"/>
        <w:jc w:val="center"/>
        <w:rPr>
          <w:b/>
        </w:rPr>
      </w:pPr>
      <w:r>
        <w:rPr>
          <w:b/>
        </w:rPr>
        <w:t>2016 SOUTHEASTERN CONFERENCE CHAMPIONS</w:t>
      </w:r>
    </w:p>
    <w:p w:rsidR="00CB7331" w:rsidRDefault="00CB7331" w:rsidP="00CB7331">
      <w:pPr>
        <w:ind w:left="0" w:firstLine="0"/>
        <w:jc w:val="center"/>
      </w:pPr>
    </w:p>
    <w:p w:rsidR="00CB7331" w:rsidRPr="00955236" w:rsidRDefault="006B3057" w:rsidP="00CB7331">
      <w:pPr>
        <w:tabs>
          <w:tab w:val="left" w:pos="4050"/>
        </w:tabs>
        <w:ind w:left="1080" w:firstLine="0"/>
        <w:rPr>
          <w:szCs w:val="22"/>
        </w:rPr>
      </w:pPr>
      <w:hyperlink r:id="rId18" w:history="1">
        <w:r w:rsidR="00CB7331" w:rsidRPr="00955236">
          <w:rPr>
            <w:color w:val="000000"/>
            <w:szCs w:val="22"/>
          </w:rPr>
          <w:t>Dominique Babbitt</w:t>
        </w:r>
      </w:hyperlink>
      <w:r w:rsidR="00CB7331">
        <w:rPr>
          <w:szCs w:val="22"/>
        </w:rPr>
        <w:tab/>
      </w:r>
      <w:hyperlink r:id="rId19" w:history="1">
        <w:r w:rsidR="00CB7331" w:rsidRPr="00955236">
          <w:rPr>
            <w:color w:val="000000"/>
            <w:szCs w:val="22"/>
          </w:rPr>
          <w:t>Elexa Bahr</w:t>
        </w:r>
      </w:hyperlink>
    </w:p>
    <w:p w:rsidR="00CB7331" w:rsidRPr="00955236" w:rsidRDefault="006B3057" w:rsidP="00CB7331">
      <w:pPr>
        <w:tabs>
          <w:tab w:val="left" w:pos="4050"/>
        </w:tabs>
        <w:ind w:left="1080" w:firstLine="0"/>
        <w:rPr>
          <w:szCs w:val="22"/>
        </w:rPr>
      </w:pPr>
      <w:hyperlink r:id="rId20" w:history="1">
        <w:r w:rsidR="00CB7331" w:rsidRPr="00955236">
          <w:rPr>
            <w:color w:val="000000"/>
            <w:szCs w:val="22"/>
          </w:rPr>
          <w:t>Paige Bendell</w:t>
        </w:r>
      </w:hyperlink>
      <w:r w:rsidR="00CB7331">
        <w:rPr>
          <w:szCs w:val="22"/>
        </w:rPr>
        <w:tab/>
      </w:r>
      <w:hyperlink r:id="rId21" w:history="1">
        <w:r w:rsidR="00CB7331" w:rsidRPr="00955236">
          <w:rPr>
            <w:color w:val="000000"/>
            <w:szCs w:val="22"/>
          </w:rPr>
          <w:t>Anna Conklin</w:t>
        </w:r>
      </w:hyperlink>
    </w:p>
    <w:p w:rsidR="00CB7331" w:rsidRPr="00955236" w:rsidRDefault="006B3057" w:rsidP="00CB7331">
      <w:pPr>
        <w:tabs>
          <w:tab w:val="left" w:pos="4050"/>
        </w:tabs>
        <w:ind w:left="1080" w:firstLine="0"/>
        <w:rPr>
          <w:szCs w:val="22"/>
        </w:rPr>
      </w:pPr>
      <w:hyperlink r:id="rId22" w:history="1">
        <w:r w:rsidR="00CB7331" w:rsidRPr="00955236">
          <w:rPr>
            <w:color w:val="000000"/>
            <w:szCs w:val="22"/>
          </w:rPr>
          <w:t>Bay Daniel</w:t>
        </w:r>
      </w:hyperlink>
      <w:r w:rsidR="00CB7331">
        <w:rPr>
          <w:szCs w:val="22"/>
        </w:rPr>
        <w:tab/>
      </w:r>
      <w:hyperlink r:id="rId23" w:history="1">
        <w:r w:rsidR="00CB7331" w:rsidRPr="00955236">
          <w:rPr>
            <w:color w:val="000000"/>
            <w:szCs w:val="22"/>
          </w:rPr>
          <w:t>Chelsea Drennan</w:t>
        </w:r>
      </w:hyperlink>
    </w:p>
    <w:p w:rsidR="00CB7331" w:rsidRPr="00955236" w:rsidRDefault="006B3057" w:rsidP="00CB7331">
      <w:pPr>
        <w:tabs>
          <w:tab w:val="left" w:pos="4050"/>
        </w:tabs>
        <w:ind w:left="1080" w:firstLine="0"/>
        <w:rPr>
          <w:szCs w:val="22"/>
        </w:rPr>
      </w:pPr>
      <w:hyperlink r:id="rId24" w:history="1">
        <w:r w:rsidR="00CB7331" w:rsidRPr="00955236">
          <w:rPr>
            <w:color w:val="000000"/>
            <w:szCs w:val="22"/>
          </w:rPr>
          <w:t>Daija Griffin</w:t>
        </w:r>
      </w:hyperlink>
      <w:r w:rsidR="00CB7331">
        <w:rPr>
          <w:szCs w:val="22"/>
        </w:rPr>
        <w:tab/>
      </w:r>
      <w:hyperlink r:id="rId25" w:history="1">
        <w:r w:rsidR="00CB7331" w:rsidRPr="00955236">
          <w:rPr>
            <w:color w:val="000000"/>
            <w:szCs w:val="22"/>
          </w:rPr>
          <w:t>Sophie Groff</w:t>
        </w:r>
      </w:hyperlink>
    </w:p>
    <w:p w:rsidR="00CB7331" w:rsidRPr="00955236" w:rsidRDefault="006B3057" w:rsidP="00CB7331">
      <w:pPr>
        <w:tabs>
          <w:tab w:val="left" w:pos="4050"/>
        </w:tabs>
        <w:ind w:left="1080" w:firstLine="0"/>
        <w:rPr>
          <w:szCs w:val="22"/>
        </w:rPr>
      </w:pPr>
      <w:hyperlink r:id="rId26" w:history="1">
        <w:r w:rsidR="00CB7331" w:rsidRPr="00955236">
          <w:rPr>
            <w:color w:val="000000"/>
            <w:szCs w:val="22"/>
          </w:rPr>
          <w:t>Lauren Jankowski</w:t>
        </w:r>
      </w:hyperlink>
      <w:r w:rsidR="00CB7331">
        <w:rPr>
          <w:szCs w:val="22"/>
        </w:rPr>
        <w:tab/>
      </w:r>
      <w:hyperlink r:id="rId27" w:history="1">
        <w:r w:rsidR="00CB7331" w:rsidRPr="00955236">
          <w:rPr>
            <w:color w:val="000000"/>
            <w:szCs w:val="22"/>
          </w:rPr>
          <w:t>Rebecca Koch</w:t>
        </w:r>
      </w:hyperlink>
    </w:p>
    <w:p w:rsidR="00CB7331" w:rsidRPr="00955236" w:rsidRDefault="006B3057" w:rsidP="00CB7331">
      <w:pPr>
        <w:tabs>
          <w:tab w:val="left" w:pos="4050"/>
        </w:tabs>
        <w:ind w:left="1080" w:firstLine="0"/>
        <w:rPr>
          <w:szCs w:val="22"/>
        </w:rPr>
      </w:pPr>
      <w:hyperlink r:id="rId28" w:history="1">
        <w:r w:rsidR="00CB7331" w:rsidRPr="00955236">
          <w:rPr>
            <w:color w:val="000000"/>
            <w:szCs w:val="22"/>
          </w:rPr>
          <w:t>Vanessa Kovar</w:t>
        </w:r>
      </w:hyperlink>
      <w:r w:rsidR="00CB7331">
        <w:rPr>
          <w:szCs w:val="22"/>
        </w:rPr>
        <w:tab/>
      </w:r>
      <w:hyperlink r:id="rId29" w:history="1">
        <w:r w:rsidR="00CB7331" w:rsidRPr="00955236">
          <w:rPr>
            <w:color w:val="000000"/>
            <w:szCs w:val="22"/>
          </w:rPr>
          <w:t>Mikayla Krzeczowski</w:t>
        </w:r>
      </w:hyperlink>
    </w:p>
    <w:p w:rsidR="00CB7331" w:rsidRPr="00955236" w:rsidRDefault="006B3057" w:rsidP="00CB7331">
      <w:pPr>
        <w:tabs>
          <w:tab w:val="left" w:pos="4050"/>
        </w:tabs>
        <w:ind w:left="1080" w:firstLine="0"/>
        <w:rPr>
          <w:szCs w:val="22"/>
        </w:rPr>
      </w:pPr>
      <w:hyperlink r:id="rId30" w:history="1">
        <w:r w:rsidR="00CB7331" w:rsidRPr="00955236">
          <w:rPr>
            <w:color w:val="000000"/>
            <w:szCs w:val="22"/>
          </w:rPr>
          <w:t>Kaleigh Kurtz</w:t>
        </w:r>
      </w:hyperlink>
      <w:r w:rsidR="00CB7331">
        <w:rPr>
          <w:szCs w:val="22"/>
        </w:rPr>
        <w:tab/>
      </w:r>
      <w:hyperlink r:id="rId31" w:history="1">
        <w:r w:rsidR="00CB7331" w:rsidRPr="00955236">
          <w:rPr>
            <w:color w:val="000000"/>
            <w:szCs w:val="22"/>
          </w:rPr>
          <w:t>Lindsey Lane</w:t>
        </w:r>
      </w:hyperlink>
    </w:p>
    <w:p w:rsidR="00CB7331" w:rsidRPr="00955236" w:rsidRDefault="006B3057" w:rsidP="00CB7331">
      <w:pPr>
        <w:tabs>
          <w:tab w:val="left" w:pos="4050"/>
        </w:tabs>
        <w:ind w:left="1080" w:firstLine="0"/>
        <w:rPr>
          <w:szCs w:val="22"/>
        </w:rPr>
      </w:pPr>
      <w:hyperlink r:id="rId32" w:history="1">
        <w:r w:rsidR="00CB7331" w:rsidRPr="00955236">
          <w:rPr>
            <w:color w:val="000000"/>
            <w:szCs w:val="22"/>
          </w:rPr>
          <w:t>Kailey Mattison</w:t>
        </w:r>
      </w:hyperlink>
      <w:r w:rsidR="00CB7331">
        <w:rPr>
          <w:szCs w:val="22"/>
        </w:rPr>
        <w:tab/>
      </w:r>
      <w:hyperlink r:id="rId33" w:history="1">
        <w:r w:rsidR="00CB7331" w:rsidRPr="00955236">
          <w:rPr>
            <w:color w:val="000000"/>
            <w:szCs w:val="22"/>
          </w:rPr>
          <w:t>Savannah McCaskill</w:t>
        </w:r>
      </w:hyperlink>
    </w:p>
    <w:p w:rsidR="00CB7331" w:rsidRPr="00955236" w:rsidRDefault="006B3057" w:rsidP="00CB7331">
      <w:pPr>
        <w:tabs>
          <w:tab w:val="left" w:pos="4050"/>
        </w:tabs>
        <w:ind w:left="1080" w:firstLine="0"/>
        <w:rPr>
          <w:szCs w:val="22"/>
        </w:rPr>
      </w:pPr>
      <w:hyperlink r:id="rId34" w:history="1">
        <w:r w:rsidR="00CB7331" w:rsidRPr="00955236">
          <w:rPr>
            <w:color w:val="000000"/>
            <w:szCs w:val="22"/>
          </w:rPr>
          <w:t>Tatumn Milazzo</w:t>
        </w:r>
      </w:hyperlink>
      <w:r w:rsidR="00CB7331">
        <w:rPr>
          <w:szCs w:val="22"/>
        </w:rPr>
        <w:tab/>
      </w:r>
      <w:hyperlink r:id="rId35" w:history="1">
        <w:r w:rsidR="00CB7331" w:rsidRPr="00955236">
          <w:rPr>
            <w:color w:val="000000"/>
            <w:szCs w:val="22"/>
          </w:rPr>
          <w:t>Hunter Peifer</w:t>
        </w:r>
      </w:hyperlink>
    </w:p>
    <w:p w:rsidR="00CB7331" w:rsidRPr="00955236" w:rsidRDefault="006B3057" w:rsidP="00CB7331">
      <w:pPr>
        <w:tabs>
          <w:tab w:val="left" w:pos="4050"/>
        </w:tabs>
        <w:ind w:left="1080" w:firstLine="0"/>
        <w:rPr>
          <w:szCs w:val="22"/>
        </w:rPr>
      </w:pPr>
      <w:hyperlink r:id="rId36" w:history="1">
        <w:r w:rsidR="00CB7331" w:rsidRPr="00955236">
          <w:rPr>
            <w:color w:val="000000"/>
            <w:szCs w:val="22"/>
          </w:rPr>
          <w:t>Alexis Pendergraft</w:t>
        </w:r>
      </w:hyperlink>
      <w:r w:rsidR="00CB7331">
        <w:rPr>
          <w:szCs w:val="22"/>
        </w:rPr>
        <w:tab/>
      </w:r>
      <w:hyperlink r:id="rId37" w:history="1">
        <w:r w:rsidR="00CB7331" w:rsidRPr="00955236">
          <w:rPr>
            <w:color w:val="000000"/>
            <w:szCs w:val="22"/>
          </w:rPr>
          <w:t>Lauren Pinkham</w:t>
        </w:r>
      </w:hyperlink>
    </w:p>
    <w:p w:rsidR="00CB7331" w:rsidRPr="00955236" w:rsidRDefault="006B3057" w:rsidP="00CB7331">
      <w:pPr>
        <w:tabs>
          <w:tab w:val="left" w:pos="4050"/>
        </w:tabs>
        <w:ind w:left="1080" w:firstLine="0"/>
        <w:rPr>
          <w:szCs w:val="22"/>
        </w:rPr>
      </w:pPr>
      <w:hyperlink r:id="rId38" w:history="1">
        <w:r w:rsidR="00CB7331" w:rsidRPr="00955236">
          <w:rPr>
            <w:color w:val="000000"/>
            <w:szCs w:val="22"/>
          </w:rPr>
          <w:t>Evelyn Robinson</w:t>
        </w:r>
      </w:hyperlink>
      <w:r w:rsidR="00CB7331">
        <w:rPr>
          <w:szCs w:val="22"/>
        </w:rPr>
        <w:tab/>
      </w:r>
      <w:hyperlink r:id="rId39" w:history="1">
        <w:r w:rsidR="00CB7331" w:rsidRPr="00955236">
          <w:rPr>
            <w:color w:val="000000"/>
            <w:szCs w:val="22"/>
          </w:rPr>
          <w:t>Estefania Salas</w:t>
        </w:r>
      </w:hyperlink>
    </w:p>
    <w:p w:rsidR="00CB7331" w:rsidRPr="00955236" w:rsidRDefault="006B3057" w:rsidP="00CB7331">
      <w:pPr>
        <w:tabs>
          <w:tab w:val="left" w:pos="4050"/>
        </w:tabs>
        <w:ind w:left="1080" w:firstLine="0"/>
        <w:rPr>
          <w:szCs w:val="22"/>
        </w:rPr>
      </w:pPr>
      <w:hyperlink r:id="rId40" w:history="1">
        <w:r w:rsidR="00CB7331" w:rsidRPr="00955236">
          <w:rPr>
            <w:color w:val="000000"/>
            <w:szCs w:val="22"/>
          </w:rPr>
          <w:t>Libby Stahlman</w:t>
        </w:r>
      </w:hyperlink>
      <w:r w:rsidR="00CB7331">
        <w:rPr>
          <w:szCs w:val="22"/>
        </w:rPr>
        <w:tab/>
      </w:r>
      <w:hyperlink r:id="rId41" w:history="1">
        <w:r w:rsidR="00CB7331" w:rsidRPr="00955236">
          <w:rPr>
            <w:color w:val="000000"/>
            <w:szCs w:val="22"/>
          </w:rPr>
          <w:t>Claire Studebaker</w:t>
        </w:r>
      </w:hyperlink>
    </w:p>
    <w:p w:rsidR="00CB7331" w:rsidRPr="00955236" w:rsidRDefault="006B3057" w:rsidP="00CB7331">
      <w:pPr>
        <w:tabs>
          <w:tab w:val="left" w:pos="4050"/>
        </w:tabs>
        <w:ind w:left="1080" w:firstLine="0"/>
        <w:rPr>
          <w:szCs w:val="22"/>
        </w:rPr>
      </w:pPr>
      <w:hyperlink r:id="rId42" w:history="1">
        <w:r w:rsidR="00CB7331" w:rsidRPr="00955236">
          <w:rPr>
            <w:color w:val="000000"/>
            <w:szCs w:val="22"/>
          </w:rPr>
          <w:t>Simone Wark</w:t>
        </w:r>
      </w:hyperlink>
    </w:p>
    <w:p w:rsidR="00CB7331" w:rsidRDefault="00CB7331" w:rsidP="00CB7331">
      <w:pPr>
        <w:ind w:left="0" w:firstLine="0"/>
        <w:jc w:val="center"/>
      </w:pPr>
    </w:p>
    <w:p w:rsidR="00CB7331" w:rsidRPr="00904CC2" w:rsidRDefault="00CB7331" w:rsidP="00CB7331">
      <w:pPr>
        <w:jc w:val="center"/>
        <w:rPr>
          <w:b/>
          <w:szCs w:val="22"/>
          <w:u w:val="single"/>
        </w:rPr>
      </w:pPr>
      <w:r w:rsidRPr="00904CC2">
        <w:rPr>
          <w:b/>
          <w:szCs w:val="22"/>
          <w:u w:val="single"/>
        </w:rPr>
        <w:t>HEAD COACH</w:t>
      </w:r>
    </w:p>
    <w:p w:rsidR="00CB7331" w:rsidRPr="00904CC2" w:rsidRDefault="006B3057" w:rsidP="00CB7331">
      <w:pPr>
        <w:jc w:val="center"/>
        <w:rPr>
          <w:b/>
          <w:szCs w:val="22"/>
          <w:u w:val="single"/>
        </w:rPr>
      </w:pPr>
      <w:hyperlink r:id="rId43" w:history="1">
        <w:r w:rsidR="00CB7331" w:rsidRPr="00904CC2">
          <w:rPr>
            <w:color w:val="000000"/>
            <w:szCs w:val="22"/>
          </w:rPr>
          <w:t>Shelly</w:t>
        </w:r>
      </w:hyperlink>
      <w:r w:rsidR="00CB7331" w:rsidRPr="00904CC2">
        <w:rPr>
          <w:color w:val="000000"/>
          <w:szCs w:val="22"/>
        </w:rPr>
        <w:t xml:space="preserve"> Smith</w:t>
      </w:r>
    </w:p>
    <w:p w:rsidR="00CB7331" w:rsidRPr="00904CC2" w:rsidRDefault="00CB7331" w:rsidP="00CB7331">
      <w:pPr>
        <w:jc w:val="center"/>
        <w:rPr>
          <w:b/>
          <w:bCs/>
          <w:szCs w:val="22"/>
          <w:u w:val="single"/>
        </w:rPr>
      </w:pPr>
    </w:p>
    <w:p w:rsidR="00CB7331" w:rsidRDefault="00CB7331" w:rsidP="00CB7331">
      <w:pPr>
        <w:jc w:val="center"/>
        <w:rPr>
          <w:b/>
          <w:bCs/>
          <w:szCs w:val="22"/>
          <w:u w:val="single"/>
        </w:rPr>
      </w:pPr>
      <w:r w:rsidRPr="00904CC2">
        <w:rPr>
          <w:b/>
          <w:bCs/>
          <w:szCs w:val="22"/>
          <w:u w:val="single"/>
        </w:rPr>
        <w:t>A</w:t>
      </w:r>
      <w:r>
        <w:rPr>
          <w:b/>
          <w:bCs/>
          <w:szCs w:val="22"/>
          <w:u w:val="single"/>
        </w:rPr>
        <w:t>SSOCIATE HEAD COACH</w:t>
      </w:r>
    </w:p>
    <w:p w:rsidR="00CB7331" w:rsidRPr="00904CC2" w:rsidRDefault="00CB7331" w:rsidP="00CB7331">
      <w:pPr>
        <w:jc w:val="center"/>
        <w:rPr>
          <w:bCs/>
          <w:szCs w:val="22"/>
        </w:rPr>
      </w:pPr>
      <w:r w:rsidRPr="00904CC2">
        <w:rPr>
          <w:bCs/>
          <w:szCs w:val="22"/>
        </w:rPr>
        <w:t>Jamie Smith</w:t>
      </w:r>
    </w:p>
    <w:p w:rsidR="00CB7331" w:rsidRDefault="00CB7331" w:rsidP="00CB7331">
      <w:pPr>
        <w:jc w:val="center"/>
        <w:rPr>
          <w:b/>
          <w:bCs/>
          <w:szCs w:val="22"/>
          <w:u w:val="single"/>
        </w:rPr>
      </w:pPr>
    </w:p>
    <w:p w:rsidR="00CB7331" w:rsidRPr="00904CC2" w:rsidRDefault="00CB7331" w:rsidP="00CB7331">
      <w:pPr>
        <w:jc w:val="center"/>
        <w:rPr>
          <w:b/>
          <w:bCs/>
          <w:szCs w:val="22"/>
          <w:u w:val="single"/>
        </w:rPr>
      </w:pPr>
      <w:r>
        <w:rPr>
          <w:b/>
          <w:bCs/>
          <w:szCs w:val="22"/>
          <w:u w:val="single"/>
        </w:rPr>
        <w:t>A</w:t>
      </w:r>
      <w:r w:rsidRPr="00904CC2">
        <w:rPr>
          <w:b/>
          <w:bCs/>
          <w:szCs w:val="22"/>
          <w:u w:val="single"/>
        </w:rPr>
        <w:t>SSISTANT COACH</w:t>
      </w:r>
    </w:p>
    <w:p w:rsidR="00CB7331" w:rsidRPr="00904CC2" w:rsidRDefault="00CB7331" w:rsidP="00CB7331">
      <w:pPr>
        <w:ind w:left="0" w:firstLine="0"/>
        <w:jc w:val="center"/>
        <w:rPr>
          <w:b/>
          <w:bCs/>
          <w:szCs w:val="22"/>
          <w:u w:val="single"/>
        </w:rPr>
      </w:pPr>
      <w:r>
        <w:rPr>
          <w:szCs w:val="22"/>
        </w:rPr>
        <w:t>Clark McCarthy</w:t>
      </w:r>
    </w:p>
    <w:p w:rsidR="00CB7331" w:rsidRPr="00904CC2" w:rsidRDefault="00CB7331" w:rsidP="00CB7331">
      <w:pPr>
        <w:jc w:val="center"/>
        <w:rPr>
          <w:b/>
          <w:bCs/>
          <w:szCs w:val="22"/>
          <w:u w:val="single"/>
        </w:rPr>
      </w:pPr>
    </w:p>
    <w:p w:rsidR="00CB7331" w:rsidRPr="00904CC2" w:rsidRDefault="00CB7331" w:rsidP="00CB7331">
      <w:pPr>
        <w:jc w:val="center"/>
        <w:rPr>
          <w:b/>
          <w:bCs/>
          <w:szCs w:val="22"/>
          <w:u w:val="single"/>
        </w:rPr>
      </w:pPr>
      <w:r w:rsidRPr="00904CC2">
        <w:rPr>
          <w:b/>
          <w:bCs/>
          <w:szCs w:val="22"/>
          <w:u w:val="single"/>
        </w:rPr>
        <w:t>ATHLETIC DIRECTOR</w:t>
      </w:r>
    </w:p>
    <w:p w:rsidR="00CB7331" w:rsidRPr="00904CC2" w:rsidRDefault="00CB7331" w:rsidP="00CB7331">
      <w:pPr>
        <w:jc w:val="center"/>
        <w:rPr>
          <w:bCs/>
          <w:szCs w:val="22"/>
        </w:rPr>
      </w:pPr>
      <w:r w:rsidRPr="00904CC2">
        <w:rPr>
          <w:bCs/>
          <w:szCs w:val="22"/>
        </w:rPr>
        <w:t>Ray Tanner</w:t>
      </w:r>
    </w:p>
    <w:p w:rsidR="00CB7331" w:rsidRPr="00904CC2" w:rsidRDefault="00CB7331" w:rsidP="00CB7331">
      <w:pPr>
        <w:jc w:val="center"/>
        <w:rPr>
          <w:bCs/>
          <w:szCs w:val="22"/>
        </w:rPr>
      </w:pPr>
    </w:p>
    <w:p w:rsidR="00CB7331" w:rsidRPr="00904CC2" w:rsidRDefault="00CB7331" w:rsidP="00CB7331">
      <w:pPr>
        <w:jc w:val="center"/>
        <w:rPr>
          <w:b/>
          <w:bCs/>
          <w:szCs w:val="22"/>
          <w:u w:val="single"/>
        </w:rPr>
      </w:pPr>
      <w:r w:rsidRPr="00904CC2">
        <w:rPr>
          <w:b/>
          <w:bCs/>
          <w:szCs w:val="22"/>
          <w:u w:val="single"/>
        </w:rPr>
        <w:t>PRESIDENT</w:t>
      </w:r>
    </w:p>
    <w:p w:rsidR="00CB7331" w:rsidRPr="00904CC2" w:rsidRDefault="00CB7331" w:rsidP="00CB7331">
      <w:pPr>
        <w:jc w:val="center"/>
        <w:rPr>
          <w:bCs/>
          <w:szCs w:val="22"/>
        </w:rPr>
      </w:pPr>
      <w:r w:rsidRPr="00904CC2">
        <w:rPr>
          <w:szCs w:val="22"/>
        </w:rPr>
        <w:t xml:space="preserve">Harris </w:t>
      </w:r>
      <w:r w:rsidRPr="00904CC2">
        <w:rPr>
          <w:bCs/>
          <w:szCs w:val="22"/>
        </w:rPr>
        <w:t>Pastides</w:t>
      </w:r>
    </w:p>
    <w:p w:rsidR="00CB7331" w:rsidRPr="00904CC2" w:rsidRDefault="00CB7331" w:rsidP="00CB7331">
      <w:pPr>
        <w:jc w:val="center"/>
        <w:rPr>
          <w:bCs/>
          <w:szCs w:val="22"/>
        </w:rPr>
      </w:pPr>
    </w:p>
    <w:p w:rsidR="00CB7331" w:rsidRPr="00F56E43" w:rsidRDefault="00CB7331" w:rsidP="00F56E43">
      <w:pPr>
        <w:pStyle w:val="Heading1"/>
        <w:spacing w:before="0" w:after="0"/>
        <w:jc w:val="center"/>
        <w:rPr>
          <w:rFonts w:ascii="Times New Roman" w:hAnsi="Times New Roman" w:cs="Times New Roman"/>
          <w:sz w:val="22"/>
          <w:szCs w:val="22"/>
          <w:u w:val="single"/>
        </w:rPr>
      </w:pPr>
      <w:r w:rsidRPr="00F56E43">
        <w:rPr>
          <w:rFonts w:ascii="Times New Roman" w:hAnsi="Times New Roman" w:cs="Times New Roman"/>
          <w:sz w:val="22"/>
          <w:szCs w:val="22"/>
          <w:u w:val="single"/>
        </w:rPr>
        <w:t>TEAM MASCOT</w:t>
      </w:r>
    </w:p>
    <w:p w:rsidR="00CB7331" w:rsidRDefault="00CB7331" w:rsidP="00CB7331">
      <w:pPr>
        <w:jc w:val="center"/>
      </w:pPr>
      <w:r>
        <w:t>Lady Gamecock</w:t>
      </w:r>
    </w:p>
    <w:p w:rsidR="00CB7331" w:rsidRDefault="00CB7331" w:rsidP="00CB7331">
      <w:pPr>
        <w:jc w:val="center"/>
      </w:pPr>
    </w:p>
    <w:p w:rsidR="00F56E43" w:rsidRDefault="00F56E43">
      <w:pPr>
        <w:ind w:left="0" w:firstLine="0"/>
        <w:jc w:val="left"/>
        <w:rPr>
          <w:b/>
        </w:rPr>
      </w:pPr>
      <w:r>
        <w:rPr>
          <w:b/>
        </w:rPr>
        <w:br w:type="page"/>
      </w:r>
    </w:p>
    <w:p w:rsidR="00CB7331" w:rsidRDefault="00CB7331" w:rsidP="00CB7331">
      <w:pPr>
        <w:jc w:val="center"/>
        <w:rPr>
          <w:b/>
        </w:rPr>
      </w:pPr>
      <w:r>
        <w:rPr>
          <w:b/>
        </w:rPr>
        <w:lastRenderedPageBreak/>
        <w:t>ST. JAMES HIGH SCHOOL “LADY SHARKS”</w:t>
      </w:r>
    </w:p>
    <w:p w:rsidR="00CB7331" w:rsidRDefault="00CB7331" w:rsidP="00CB7331">
      <w:pPr>
        <w:jc w:val="center"/>
        <w:rPr>
          <w:b/>
        </w:rPr>
      </w:pPr>
      <w:r>
        <w:rPr>
          <w:b/>
        </w:rPr>
        <w:t>VARSITY GIRLS GOLF TEAM</w:t>
      </w:r>
    </w:p>
    <w:p w:rsidR="00CB7331" w:rsidRPr="00003230" w:rsidRDefault="00CB7331" w:rsidP="00CB7331">
      <w:pPr>
        <w:ind w:left="0" w:firstLine="0"/>
        <w:jc w:val="center"/>
        <w:rPr>
          <w:b/>
        </w:rPr>
      </w:pPr>
      <w:r>
        <w:rPr>
          <w:b/>
        </w:rPr>
        <w:t>2016 CLASS AAA STATE CHAMPIONS</w:t>
      </w:r>
    </w:p>
    <w:p w:rsidR="00CB7331" w:rsidRDefault="00CB7331" w:rsidP="00CB7331">
      <w:pPr>
        <w:ind w:left="0" w:firstLine="0"/>
        <w:jc w:val="center"/>
      </w:pPr>
    </w:p>
    <w:p w:rsidR="00CB7331" w:rsidRDefault="00CB7331" w:rsidP="00CB7331">
      <w:pPr>
        <w:jc w:val="center"/>
      </w:pPr>
      <w:r>
        <w:rPr>
          <w:color w:val="000000"/>
        </w:rPr>
        <w:t>Adrian Anderson</w:t>
      </w:r>
    </w:p>
    <w:p w:rsidR="00CB7331" w:rsidRDefault="00CB7331" w:rsidP="00CB7331">
      <w:pPr>
        <w:jc w:val="center"/>
      </w:pPr>
      <w:r>
        <w:rPr>
          <w:color w:val="000000"/>
        </w:rPr>
        <w:t>Alanna Hoeveler</w:t>
      </w:r>
    </w:p>
    <w:p w:rsidR="00CB7331" w:rsidRDefault="00CB7331" w:rsidP="00CB7331">
      <w:pPr>
        <w:jc w:val="center"/>
      </w:pPr>
      <w:r>
        <w:rPr>
          <w:color w:val="000000"/>
        </w:rPr>
        <w:t>Kelli Jones</w:t>
      </w:r>
    </w:p>
    <w:p w:rsidR="00CB7331" w:rsidRDefault="00CB7331" w:rsidP="00CB7331">
      <w:pPr>
        <w:jc w:val="center"/>
      </w:pPr>
      <w:r>
        <w:rPr>
          <w:color w:val="000000"/>
        </w:rPr>
        <w:t>Grace Kenley</w:t>
      </w:r>
    </w:p>
    <w:p w:rsidR="00CB7331" w:rsidRDefault="00CB7331" w:rsidP="00CB7331">
      <w:pPr>
        <w:jc w:val="center"/>
      </w:pPr>
      <w:r>
        <w:rPr>
          <w:color w:val="000000"/>
        </w:rPr>
        <w:t>Smith Knaffle</w:t>
      </w:r>
    </w:p>
    <w:p w:rsidR="00CB7331" w:rsidRDefault="00CB7331" w:rsidP="00CB7331">
      <w:pPr>
        <w:jc w:val="center"/>
      </w:pPr>
      <w:r>
        <w:rPr>
          <w:color w:val="000000"/>
        </w:rPr>
        <w:t>Amanda Meno</w:t>
      </w:r>
    </w:p>
    <w:p w:rsidR="00CB7331" w:rsidRDefault="00CB7331" w:rsidP="00CB7331">
      <w:pPr>
        <w:jc w:val="center"/>
      </w:pPr>
      <w:r>
        <w:rPr>
          <w:color w:val="000000"/>
        </w:rPr>
        <w:t>Katherine Momenee</w:t>
      </w:r>
    </w:p>
    <w:p w:rsidR="00CB7331" w:rsidRDefault="00CB7331" w:rsidP="00CB7331">
      <w:pPr>
        <w:jc w:val="center"/>
      </w:pPr>
      <w:r>
        <w:rPr>
          <w:color w:val="000000"/>
        </w:rPr>
        <w:t>Brooke Reagan</w:t>
      </w:r>
    </w:p>
    <w:p w:rsidR="00CB7331" w:rsidRDefault="00CB7331" w:rsidP="00CB7331">
      <w:pPr>
        <w:jc w:val="center"/>
      </w:pPr>
      <w:r>
        <w:rPr>
          <w:color w:val="000000"/>
        </w:rPr>
        <w:t>Hannah Reagan</w:t>
      </w:r>
    </w:p>
    <w:p w:rsidR="00CB7331" w:rsidRDefault="00CB7331" w:rsidP="00CB7331">
      <w:pPr>
        <w:jc w:val="center"/>
      </w:pPr>
      <w:r>
        <w:rPr>
          <w:color w:val="000000"/>
        </w:rPr>
        <w:t>Emily Semon</w:t>
      </w:r>
    </w:p>
    <w:p w:rsidR="00CB7331" w:rsidRDefault="00CB7331" w:rsidP="00CB7331">
      <w:pPr>
        <w:jc w:val="center"/>
      </w:pPr>
      <w:r>
        <w:rPr>
          <w:color w:val="000000"/>
        </w:rPr>
        <w:t>Katie Smith</w:t>
      </w:r>
    </w:p>
    <w:p w:rsidR="00CB7331" w:rsidRDefault="00CB7331" w:rsidP="00CB7331">
      <w:pPr>
        <w:jc w:val="center"/>
      </w:pPr>
      <w:r>
        <w:rPr>
          <w:color w:val="000000"/>
        </w:rPr>
        <w:t>Jordan White</w:t>
      </w:r>
    </w:p>
    <w:p w:rsidR="00CB7331" w:rsidRPr="00D6788D" w:rsidRDefault="00CB7331" w:rsidP="00CB7331">
      <w:pPr>
        <w:ind w:left="0" w:firstLine="0"/>
        <w:jc w:val="center"/>
      </w:pPr>
    </w:p>
    <w:p w:rsidR="00CB7331" w:rsidRPr="00D6788D" w:rsidRDefault="00CB7331" w:rsidP="00CB7331">
      <w:pPr>
        <w:jc w:val="center"/>
        <w:rPr>
          <w:b/>
          <w:u w:val="single"/>
        </w:rPr>
      </w:pPr>
      <w:r>
        <w:rPr>
          <w:b/>
          <w:u w:val="single"/>
        </w:rPr>
        <w:t>HEAD COACH</w:t>
      </w:r>
    </w:p>
    <w:p w:rsidR="00CB7331" w:rsidRPr="00D6788D" w:rsidRDefault="00CB7331" w:rsidP="00CB7331">
      <w:pPr>
        <w:jc w:val="center"/>
      </w:pPr>
      <w:r w:rsidRPr="00D6788D">
        <w:rPr>
          <w:color w:val="000000"/>
          <w:szCs w:val="22"/>
        </w:rPr>
        <w:t xml:space="preserve">Denise Noll </w:t>
      </w:r>
    </w:p>
    <w:p w:rsidR="00CB7331" w:rsidRPr="00D6788D" w:rsidRDefault="00CB7331" w:rsidP="00CB7331">
      <w:pPr>
        <w:jc w:val="center"/>
        <w:rPr>
          <w:b/>
          <w:bCs/>
          <w:u w:val="single"/>
        </w:rPr>
      </w:pPr>
    </w:p>
    <w:p w:rsidR="00CB7331" w:rsidRPr="00D6788D" w:rsidRDefault="00CB7331" w:rsidP="00CB7331">
      <w:pPr>
        <w:jc w:val="center"/>
        <w:rPr>
          <w:b/>
          <w:bCs/>
          <w:u w:val="single"/>
        </w:rPr>
      </w:pPr>
      <w:r w:rsidRPr="00D6788D">
        <w:rPr>
          <w:b/>
          <w:bCs/>
          <w:u w:val="single"/>
        </w:rPr>
        <w:t>A</w:t>
      </w:r>
      <w:r>
        <w:rPr>
          <w:b/>
          <w:bCs/>
          <w:u w:val="single"/>
        </w:rPr>
        <w:t>SSISTANT COACH</w:t>
      </w:r>
    </w:p>
    <w:p w:rsidR="00CB7331" w:rsidRDefault="00CB7331" w:rsidP="00CB7331">
      <w:pPr>
        <w:jc w:val="center"/>
        <w:rPr>
          <w:b/>
          <w:bCs/>
          <w:u w:val="single"/>
        </w:rPr>
      </w:pPr>
      <w:r w:rsidRPr="00D6788D">
        <w:rPr>
          <w:color w:val="000000"/>
          <w:szCs w:val="22"/>
        </w:rPr>
        <w:t>Kenn Francis</w:t>
      </w:r>
    </w:p>
    <w:p w:rsidR="00CB7331" w:rsidRDefault="00CB7331" w:rsidP="00CB7331">
      <w:pPr>
        <w:jc w:val="center"/>
        <w:rPr>
          <w:b/>
          <w:bCs/>
          <w:u w:val="single"/>
        </w:rPr>
      </w:pPr>
    </w:p>
    <w:p w:rsidR="00CB7331" w:rsidRDefault="00CB7331" w:rsidP="00CB7331">
      <w:pPr>
        <w:jc w:val="center"/>
        <w:rPr>
          <w:b/>
          <w:bCs/>
          <w:u w:val="single"/>
        </w:rPr>
      </w:pPr>
      <w:r>
        <w:rPr>
          <w:b/>
          <w:bCs/>
          <w:u w:val="single"/>
        </w:rPr>
        <w:t>PRINCIPAL</w:t>
      </w:r>
    </w:p>
    <w:p w:rsidR="00CB7331" w:rsidRDefault="00CB7331" w:rsidP="00CB7331">
      <w:pPr>
        <w:jc w:val="center"/>
      </w:pPr>
      <w:r>
        <w:t>Vann Pennell</w:t>
      </w:r>
    </w:p>
    <w:p w:rsidR="00CB7331" w:rsidRDefault="00CB7331" w:rsidP="00CB7331">
      <w:pPr>
        <w:jc w:val="center"/>
        <w:rPr>
          <w:bCs/>
        </w:rPr>
      </w:pPr>
    </w:p>
    <w:p w:rsidR="00CB7331" w:rsidRPr="00076816" w:rsidRDefault="00CB7331" w:rsidP="00CB7331">
      <w:pPr>
        <w:jc w:val="center"/>
        <w:rPr>
          <w:b/>
          <w:bCs/>
          <w:u w:val="single"/>
        </w:rPr>
      </w:pPr>
      <w:r>
        <w:rPr>
          <w:b/>
          <w:bCs/>
          <w:u w:val="single"/>
        </w:rPr>
        <w:t>SCHOOL COLORS</w:t>
      </w:r>
    </w:p>
    <w:p w:rsidR="00CB7331" w:rsidRDefault="00CB7331" w:rsidP="00CB7331">
      <w:pPr>
        <w:jc w:val="center"/>
        <w:rPr>
          <w:bCs/>
        </w:rPr>
      </w:pPr>
      <w:r>
        <w:rPr>
          <w:bCs/>
        </w:rPr>
        <w:t>Blue and White</w:t>
      </w:r>
    </w:p>
    <w:p w:rsidR="00CB7331" w:rsidRPr="00C351EF" w:rsidRDefault="00CB7331" w:rsidP="00CB7331">
      <w:pPr>
        <w:jc w:val="center"/>
        <w:rPr>
          <w:bCs/>
        </w:rPr>
      </w:pPr>
    </w:p>
    <w:p w:rsidR="00CB7331" w:rsidRPr="00F56E43" w:rsidRDefault="00CB7331" w:rsidP="00F56E43">
      <w:pPr>
        <w:pStyle w:val="Heading1"/>
        <w:spacing w:before="0" w:after="0"/>
        <w:jc w:val="center"/>
        <w:rPr>
          <w:rFonts w:ascii="Times New Roman" w:hAnsi="Times New Roman" w:cs="Times New Roman"/>
          <w:sz w:val="22"/>
          <w:szCs w:val="22"/>
          <w:u w:val="single"/>
        </w:rPr>
      </w:pPr>
      <w:r w:rsidRPr="00F56E43">
        <w:rPr>
          <w:rFonts w:ascii="Times New Roman" w:hAnsi="Times New Roman" w:cs="Times New Roman"/>
          <w:sz w:val="22"/>
          <w:szCs w:val="22"/>
          <w:u w:val="single"/>
        </w:rPr>
        <w:t>TEAM MASCOT</w:t>
      </w:r>
    </w:p>
    <w:p w:rsidR="00CB7331" w:rsidRDefault="00CB7331" w:rsidP="00CB7331">
      <w:pPr>
        <w:jc w:val="center"/>
      </w:pPr>
      <w:r>
        <w:t>Lady Shark</w:t>
      </w:r>
    </w:p>
    <w:p w:rsidR="00CB7331" w:rsidRDefault="00CB7331" w:rsidP="00CB7331">
      <w:pPr>
        <w:jc w:val="center"/>
      </w:pPr>
    </w:p>
    <w:p w:rsidR="00CB7331" w:rsidRPr="00CB7331" w:rsidRDefault="00CB7331" w:rsidP="00CB7331">
      <w:pPr>
        <w:pStyle w:val="ActionText"/>
        <w:jc w:val="center"/>
        <w:rPr>
          <w:b/>
        </w:rPr>
      </w:pPr>
      <w:r w:rsidRPr="00CB7331">
        <w:rPr>
          <w:b/>
        </w:rPr>
        <w:br w:type="page"/>
        <w:t>INVITATIONS</w:t>
      </w:r>
    </w:p>
    <w:p w:rsidR="00CB7331" w:rsidRDefault="00CB7331" w:rsidP="00CB7331">
      <w:pPr>
        <w:pStyle w:val="ActionText"/>
        <w:jc w:val="center"/>
      </w:pPr>
    </w:p>
    <w:p w:rsidR="00CB7331" w:rsidRDefault="00CB7331" w:rsidP="00CB7331">
      <w:pPr>
        <w:pStyle w:val="ActionText"/>
        <w:jc w:val="center"/>
        <w:rPr>
          <w:b/>
        </w:rPr>
      </w:pPr>
      <w:r>
        <w:rPr>
          <w:b/>
        </w:rPr>
        <w:t>Thursday, April 20, 2017, 8:00-10:00 a.m.</w:t>
      </w:r>
    </w:p>
    <w:p w:rsidR="00CB7331" w:rsidRDefault="00CB7331" w:rsidP="00CB7331">
      <w:pPr>
        <w:pStyle w:val="ActionText"/>
        <w:ind w:left="0" w:firstLine="0"/>
      </w:pPr>
      <w:r>
        <w:t>Members of the House and staff, breakfast, Room 112, Blatt Bldg., by the SC Clean Energy Business Alliance.</w:t>
      </w:r>
    </w:p>
    <w:p w:rsidR="00CB7331" w:rsidRDefault="00CB7331" w:rsidP="00CB7331">
      <w:pPr>
        <w:pStyle w:val="ActionText"/>
        <w:keepNext w:val="0"/>
        <w:ind w:left="0" w:firstLine="0"/>
        <w:jc w:val="center"/>
      </w:pPr>
      <w:r>
        <w:t>(Accepted--March 22, 2017)</w:t>
      </w:r>
    </w:p>
    <w:p w:rsidR="00CB7331" w:rsidRDefault="00CB7331" w:rsidP="00CB7331">
      <w:pPr>
        <w:pStyle w:val="ActionText"/>
        <w:keepNext w:val="0"/>
        <w:ind w:left="0" w:firstLine="0"/>
        <w:jc w:val="center"/>
      </w:pPr>
    </w:p>
    <w:p w:rsidR="00CB7331" w:rsidRDefault="00CB7331" w:rsidP="00CB7331">
      <w:pPr>
        <w:pStyle w:val="ActionText"/>
        <w:ind w:left="0" w:firstLine="0"/>
        <w:jc w:val="center"/>
        <w:rPr>
          <w:b/>
        </w:rPr>
      </w:pPr>
      <w:r>
        <w:rPr>
          <w:b/>
        </w:rPr>
        <w:t>Wednesday, April 26, 2017, 8:00-10:00 a.m.</w:t>
      </w:r>
    </w:p>
    <w:p w:rsidR="00CB7331" w:rsidRDefault="00CB7331" w:rsidP="00CB7331">
      <w:pPr>
        <w:pStyle w:val="ActionText"/>
        <w:ind w:left="0" w:firstLine="0"/>
      </w:pPr>
      <w:r>
        <w:t>Members of the House and staff, breakfast, Room 112, Blatt Bldg., by Absolute Total Care.</w:t>
      </w:r>
    </w:p>
    <w:p w:rsidR="00CB7331" w:rsidRDefault="00CB7331" w:rsidP="00CB7331">
      <w:pPr>
        <w:pStyle w:val="ActionText"/>
        <w:keepNext w:val="0"/>
        <w:ind w:left="0" w:firstLine="0"/>
        <w:jc w:val="center"/>
      </w:pPr>
      <w:r>
        <w:t>(Accepted--March 22, 2017)</w:t>
      </w:r>
    </w:p>
    <w:p w:rsidR="00CB7331" w:rsidRDefault="00CB7331" w:rsidP="00CB7331">
      <w:pPr>
        <w:pStyle w:val="ActionText"/>
        <w:keepNext w:val="0"/>
        <w:ind w:left="0" w:firstLine="0"/>
        <w:jc w:val="center"/>
      </w:pPr>
    </w:p>
    <w:p w:rsidR="00CB7331" w:rsidRDefault="00CB7331" w:rsidP="00CB7331">
      <w:pPr>
        <w:pStyle w:val="ActionText"/>
        <w:ind w:left="0" w:firstLine="0"/>
        <w:jc w:val="center"/>
        <w:rPr>
          <w:b/>
        </w:rPr>
      </w:pPr>
      <w:r>
        <w:rPr>
          <w:b/>
        </w:rPr>
        <w:t>Wednesday, April 26, 2017, 11:30-2:00 p.m.</w:t>
      </w:r>
    </w:p>
    <w:p w:rsidR="00CB7331" w:rsidRDefault="00CB7331" w:rsidP="00CB7331">
      <w:pPr>
        <w:pStyle w:val="ActionText"/>
        <w:ind w:left="0" w:firstLine="0"/>
      </w:pPr>
      <w:r>
        <w:t>Members of the House and staff, luncheon, State House Grounds, by the SCRLA Legislative "Hospitality Day".</w:t>
      </w:r>
    </w:p>
    <w:p w:rsidR="00CB7331" w:rsidRDefault="00CB7331" w:rsidP="00CB7331">
      <w:pPr>
        <w:pStyle w:val="ActionText"/>
        <w:keepNext w:val="0"/>
        <w:ind w:left="0" w:firstLine="0"/>
        <w:jc w:val="center"/>
      </w:pPr>
      <w:r>
        <w:t>(Accepted--March 22, 2017)</w:t>
      </w:r>
    </w:p>
    <w:p w:rsidR="00CB7331" w:rsidRDefault="00CB7331" w:rsidP="00CB7331">
      <w:pPr>
        <w:pStyle w:val="ActionText"/>
        <w:keepNext w:val="0"/>
        <w:ind w:left="0" w:firstLine="0"/>
        <w:jc w:val="center"/>
      </w:pPr>
    </w:p>
    <w:p w:rsidR="00CB7331" w:rsidRDefault="00CB7331" w:rsidP="00CB7331">
      <w:pPr>
        <w:pStyle w:val="ActionText"/>
        <w:ind w:left="0" w:firstLine="0"/>
        <w:jc w:val="center"/>
        <w:rPr>
          <w:b/>
        </w:rPr>
      </w:pPr>
      <w:r>
        <w:rPr>
          <w:b/>
        </w:rPr>
        <w:t>Thursday, April 27, 2017, 8:00-10:00 a.m.</w:t>
      </w:r>
    </w:p>
    <w:p w:rsidR="00CB7331" w:rsidRDefault="00CB7331" w:rsidP="00CB7331">
      <w:pPr>
        <w:pStyle w:val="ActionText"/>
        <w:ind w:left="0" w:firstLine="0"/>
      </w:pPr>
      <w:r>
        <w:t>Members of the House and staff, breakfast, Room 112, Blatt Bldg., by the SC Association of Convenience Stores.</w:t>
      </w:r>
    </w:p>
    <w:p w:rsidR="00CB7331" w:rsidRDefault="00CB7331" w:rsidP="00CB7331">
      <w:pPr>
        <w:pStyle w:val="ActionText"/>
        <w:keepNext w:val="0"/>
        <w:ind w:left="0" w:firstLine="0"/>
        <w:jc w:val="center"/>
      </w:pPr>
      <w:r>
        <w:t>(Accepted--March 22, 2017)</w:t>
      </w:r>
    </w:p>
    <w:p w:rsidR="00CB7331" w:rsidRDefault="00CB7331" w:rsidP="00CB7331">
      <w:pPr>
        <w:pStyle w:val="ActionText"/>
        <w:keepNext w:val="0"/>
        <w:ind w:left="0" w:firstLine="0"/>
        <w:jc w:val="center"/>
      </w:pPr>
    </w:p>
    <w:p w:rsidR="00CB7331" w:rsidRDefault="00CB7331" w:rsidP="00CB7331">
      <w:pPr>
        <w:pStyle w:val="ActionText"/>
        <w:ind w:left="0" w:firstLine="0"/>
        <w:jc w:val="center"/>
        <w:rPr>
          <w:b/>
        </w:rPr>
      </w:pPr>
      <w:r>
        <w:rPr>
          <w:b/>
        </w:rPr>
        <w:t>JOINT ASSEMBLY</w:t>
      </w:r>
    </w:p>
    <w:p w:rsidR="00CB7331" w:rsidRDefault="00CB7331" w:rsidP="00CB7331">
      <w:pPr>
        <w:pStyle w:val="ActionText"/>
        <w:ind w:left="0" w:firstLine="0"/>
        <w:jc w:val="center"/>
        <w:rPr>
          <w:b/>
        </w:rPr>
      </w:pPr>
    </w:p>
    <w:p w:rsidR="00CB7331" w:rsidRPr="00A448E4" w:rsidRDefault="00CB7331" w:rsidP="00CB7331">
      <w:pPr>
        <w:jc w:val="center"/>
        <w:rPr>
          <w:b/>
        </w:rPr>
      </w:pPr>
      <w:r w:rsidRPr="00A448E4">
        <w:rPr>
          <w:b/>
        </w:rPr>
        <w:t xml:space="preserve">Tuesday, </w:t>
      </w:r>
      <w:r>
        <w:rPr>
          <w:b/>
        </w:rPr>
        <w:t>April 25</w:t>
      </w:r>
      <w:r w:rsidRPr="00A448E4">
        <w:rPr>
          <w:b/>
        </w:rPr>
        <w:t>, 2017, Noon</w:t>
      </w:r>
    </w:p>
    <w:p w:rsidR="00CB7331" w:rsidRPr="00CB7331" w:rsidRDefault="00CB7331" w:rsidP="00F56E43">
      <w:pPr>
        <w:tabs>
          <w:tab w:val="left" w:pos="216"/>
          <w:tab w:val="left" w:pos="432"/>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color w:val="000000"/>
        </w:rPr>
      </w:pPr>
      <w:r w:rsidRPr="00CB7331">
        <w:rPr>
          <w:color w:val="000000"/>
        </w:rPr>
        <w:t>TO CONGRATULATE THE UNIVERSITY OF SOUTH CAROLINA WOMEN’S AND MEN’S BASKETBALL TEAMS AND COACHES FOR AN OUTSTANDING SEASON, TO INVITE THE WOMEN’S AND MEN’S GAMECOCK BASKETBALL TEAMS AND UNIVERSITY OF SOUTH CAROLINA OFFICIALS TO JOIN THE GENERAL ASSEMBLY IN JOINT SESSION AT A DATE AND TIME SCHEDULED BY THE SPEAKER OF THE HOUSE OF REPRESENTATIVES AND THE PRESIDENT PRO TEMPORE OF THE SENATE, WHEREBY COACH DAWN STALEY IS INVITED TO ADDRESS THE JOINT SESSION, AND TO EXTEND THE PRIVILEGE OF THE FLOOR DURING THE JOINT SESSION.</w:t>
      </w:r>
    </w:p>
    <w:p w:rsidR="00CB7331" w:rsidRDefault="00CB7331" w:rsidP="00CB7331">
      <w:r>
        <w:tab/>
      </w:r>
      <w:r>
        <w:tab/>
        <w:t>(Under S.615--Adopted--April 5, 2017)</w:t>
      </w:r>
    </w:p>
    <w:p w:rsidR="00CB7331" w:rsidRDefault="00CB7331" w:rsidP="00CB7331">
      <w:pPr>
        <w:pStyle w:val="ActionText"/>
        <w:keepNext w:val="0"/>
        <w:ind w:left="0" w:firstLine="0"/>
      </w:pPr>
    </w:p>
    <w:p w:rsidR="00CB7331" w:rsidRDefault="00CB7331" w:rsidP="00CB7331">
      <w:pPr>
        <w:pStyle w:val="ActionText"/>
        <w:ind w:left="0" w:firstLine="0"/>
        <w:jc w:val="center"/>
        <w:rPr>
          <w:b/>
        </w:rPr>
      </w:pPr>
      <w:r>
        <w:rPr>
          <w:b/>
        </w:rPr>
        <w:t>HOUSE ASSEMBLIES</w:t>
      </w:r>
    </w:p>
    <w:p w:rsidR="00CB7331" w:rsidRDefault="00CB7331" w:rsidP="00CB7331">
      <w:pPr>
        <w:pStyle w:val="ActionText"/>
        <w:ind w:left="0" w:firstLine="0"/>
        <w:jc w:val="center"/>
        <w:rPr>
          <w:b/>
        </w:rPr>
      </w:pPr>
    </w:p>
    <w:p w:rsidR="00CB7331" w:rsidRDefault="00CB7331" w:rsidP="00CB7331">
      <w:pPr>
        <w:pStyle w:val="ActionText"/>
        <w:ind w:left="0" w:firstLine="0"/>
        <w:jc w:val="center"/>
        <w:rPr>
          <w:b/>
        </w:rPr>
      </w:pPr>
      <w:r>
        <w:rPr>
          <w:b/>
        </w:rPr>
        <w:t>Thursday, April 20, 2017</w:t>
      </w:r>
    </w:p>
    <w:p w:rsidR="00CB7331" w:rsidRDefault="00CB7331" w:rsidP="00CB7331">
      <w:pPr>
        <w:pStyle w:val="ActionText"/>
        <w:ind w:left="0" w:firstLine="0"/>
      </w:pPr>
      <w:r>
        <w:t>To recognize the St. James High School Girls Varsity Golf Team, coaches and other school officials.</w:t>
      </w:r>
    </w:p>
    <w:p w:rsidR="00CB7331" w:rsidRDefault="00CB7331" w:rsidP="00CB7331">
      <w:pPr>
        <w:pStyle w:val="ActionText"/>
        <w:keepNext w:val="0"/>
        <w:ind w:left="0" w:firstLine="0"/>
        <w:jc w:val="center"/>
      </w:pPr>
      <w:r>
        <w:t>(Under H.3954--Adopted--March 9, 2017)</w:t>
      </w:r>
    </w:p>
    <w:p w:rsidR="00CB7331" w:rsidRDefault="00CB7331" w:rsidP="00CB7331">
      <w:pPr>
        <w:pStyle w:val="ActionText"/>
        <w:keepNext w:val="0"/>
        <w:ind w:left="0" w:firstLine="0"/>
        <w:jc w:val="center"/>
      </w:pPr>
    </w:p>
    <w:p w:rsidR="00CB7331" w:rsidRDefault="00CB7331" w:rsidP="00CB7331">
      <w:pPr>
        <w:pStyle w:val="ActionText"/>
        <w:ind w:left="0" w:firstLine="0"/>
        <w:jc w:val="center"/>
        <w:rPr>
          <w:b/>
        </w:rPr>
      </w:pPr>
      <w:r>
        <w:rPr>
          <w:b/>
        </w:rPr>
        <w:t>Thursday, April 20, 2017</w:t>
      </w:r>
    </w:p>
    <w:p w:rsidR="00CB7331" w:rsidRDefault="00CB7331" w:rsidP="00CB7331">
      <w:pPr>
        <w:pStyle w:val="ActionText"/>
        <w:ind w:left="0" w:firstLine="0"/>
      </w:pPr>
      <w:r>
        <w:t>To recognize the University of South Carolina Women's Soccer Team, coaches and other school officials.</w:t>
      </w:r>
    </w:p>
    <w:p w:rsidR="00CB7331" w:rsidRDefault="00CB7331" w:rsidP="00CB7331">
      <w:pPr>
        <w:pStyle w:val="ActionText"/>
        <w:keepNext w:val="0"/>
        <w:ind w:left="0" w:firstLine="0"/>
        <w:jc w:val="center"/>
      </w:pPr>
      <w:r>
        <w:t>(Under H.4011--Adopted--March 21, 2017)</w:t>
      </w:r>
    </w:p>
    <w:p w:rsidR="00CB7331" w:rsidRDefault="00CB7331" w:rsidP="00CB7331">
      <w:pPr>
        <w:pStyle w:val="ActionText"/>
        <w:keepNext w:val="0"/>
        <w:ind w:left="0" w:firstLine="0"/>
        <w:jc w:val="center"/>
      </w:pPr>
    </w:p>
    <w:p w:rsidR="00CB7331" w:rsidRDefault="00CB7331" w:rsidP="00CB7331">
      <w:pPr>
        <w:pStyle w:val="ActionText"/>
        <w:ind w:left="0" w:firstLine="0"/>
        <w:jc w:val="center"/>
        <w:rPr>
          <w:b/>
        </w:rPr>
      </w:pPr>
      <w:r>
        <w:rPr>
          <w:b/>
        </w:rPr>
        <w:t>Wednesday, April 26, 2017</w:t>
      </w:r>
    </w:p>
    <w:p w:rsidR="00CB7331" w:rsidRDefault="00CB7331" w:rsidP="00CB7331">
      <w:pPr>
        <w:pStyle w:val="ActionText"/>
        <w:ind w:left="0" w:firstLine="0"/>
      </w:pPr>
      <w:r>
        <w:t>To recognize the Coastal Carolina University Baseball Team, coaches and other school officials.</w:t>
      </w:r>
    </w:p>
    <w:p w:rsidR="00CB7331" w:rsidRDefault="00CB7331" w:rsidP="00CB7331">
      <w:pPr>
        <w:pStyle w:val="ActionText"/>
        <w:keepNext w:val="0"/>
        <w:ind w:left="0" w:firstLine="0"/>
        <w:jc w:val="center"/>
      </w:pPr>
      <w:r>
        <w:t>(Under H.3495--Adopted--January 18, 2017)</w:t>
      </w:r>
    </w:p>
    <w:p w:rsidR="00CB7331" w:rsidRDefault="00CB7331" w:rsidP="00CB7331">
      <w:pPr>
        <w:pStyle w:val="ActionText"/>
        <w:keepNext w:val="0"/>
        <w:ind w:left="0" w:firstLine="0"/>
        <w:jc w:val="center"/>
      </w:pPr>
    </w:p>
    <w:p w:rsidR="00CB7331" w:rsidRDefault="00CB7331" w:rsidP="00CB7331">
      <w:pPr>
        <w:pStyle w:val="ActionText"/>
        <w:ind w:left="0" w:firstLine="0"/>
        <w:jc w:val="center"/>
        <w:rPr>
          <w:b/>
        </w:rPr>
      </w:pPr>
      <w:r>
        <w:rPr>
          <w:b/>
        </w:rPr>
        <w:t>Wednesday, April 26, 2017</w:t>
      </w:r>
    </w:p>
    <w:p w:rsidR="00CB7331" w:rsidRDefault="00CB7331" w:rsidP="00CB7331">
      <w:pPr>
        <w:pStyle w:val="ActionText"/>
        <w:ind w:left="0" w:firstLine="0"/>
      </w:pPr>
      <w:r>
        <w:t>To recognize the South Aiken High School Girls Swim Team, coaches and other school officials.</w:t>
      </w:r>
    </w:p>
    <w:p w:rsidR="00CB7331" w:rsidRDefault="00CB7331" w:rsidP="00CB7331">
      <w:pPr>
        <w:pStyle w:val="ActionText"/>
        <w:keepNext w:val="0"/>
        <w:ind w:left="0" w:firstLine="0"/>
        <w:jc w:val="center"/>
      </w:pPr>
      <w:r>
        <w:t>(Accepted--March 14, 2017)</w:t>
      </w:r>
    </w:p>
    <w:p w:rsidR="00CB7331" w:rsidRDefault="00CB7331" w:rsidP="00CB7331">
      <w:pPr>
        <w:pStyle w:val="ActionText"/>
        <w:keepNext w:val="0"/>
        <w:ind w:left="0" w:firstLine="0"/>
        <w:jc w:val="center"/>
      </w:pPr>
    </w:p>
    <w:p w:rsidR="00CB7331" w:rsidRDefault="00CB7331" w:rsidP="00CB7331">
      <w:pPr>
        <w:pStyle w:val="ActionText"/>
        <w:ind w:left="0" w:firstLine="0"/>
        <w:jc w:val="center"/>
        <w:rPr>
          <w:b/>
        </w:rPr>
      </w:pPr>
      <w:r>
        <w:rPr>
          <w:b/>
        </w:rPr>
        <w:t>Thursday, April 27, 2017</w:t>
      </w:r>
    </w:p>
    <w:p w:rsidR="00CB7331" w:rsidRDefault="00CB7331" w:rsidP="00CB7331">
      <w:pPr>
        <w:pStyle w:val="ActionText"/>
        <w:ind w:left="0" w:firstLine="0"/>
      </w:pPr>
      <w:r>
        <w:t>To recognize the North Augusta High School Girls Basketball Team, coaches and other school officials.</w:t>
      </w:r>
    </w:p>
    <w:p w:rsidR="00CB7331" w:rsidRDefault="00CB7331" w:rsidP="00CB7331">
      <w:pPr>
        <w:pStyle w:val="ActionText"/>
        <w:keepNext w:val="0"/>
        <w:ind w:left="0" w:firstLine="0"/>
        <w:jc w:val="center"/>
      </w:pPr>
      <w:r>
        <w:t>(Under H.4017--Adopted--March 21, 2017)</w:t>
      </w:r>
    </w:p>
    <w:p w:rsidR="00CB7331" w:rsidRDefault="00CB7331" w:rsidP="00CB7331">
      <w:pPr>
        <w:pStyle w:val="ActionText"/>
        <w:keepNext w:val="0"/>
        <w:ind w:left="0" w:firstLine="0"/>
        <w:jc w:val="center"/>
      </w:pPr>
    </w:p>
    <w:p w:rsidR="00CB7331" w:rsidRDefault="00CB7331" w:rsidP="00CB7331">
      <w:pPr>
        <w:pStyle w:val="ActionText"/>
        <w:ind w:left="0" w:firstLine="0"/>
        <w:jc w:val="center"/>
        <w:rPr>
          <w:b/>
        </w:rPr>
      </w:pPr>
      <w:r>
        <w:rPr>
          <w:b/>
        </w:rPr>
        <w:t>Thursday, April 27, 2017</w:t>
      </w:r>
    </w:p>
    <w:p w:rsidR="00CB7331" w:rsidRDefault="00CB7331" w:rsidP="00CB7331">
      <w:pPr>
        <w:pStyle w:val="ActionText"/>
        <w:ind w:left="0" w:firstLine="0"/>
      </w:pPr>
      <w:r>
        <w:t>To recognize the New Covenant School Boys Varsity Basketball Team, coaches and other school officials.</w:t>
      </w:r>
    </w:p>
    <w:p w:rsidR="00CB7331" w:rsidRDefault="00CB7331" w:rsidP="00CB7331">
      <w:pPr>
        <w:pStyle w:val="ActionText"/>
        <w:keepNext w:val="0"/>
        <w:ind w:left="0" w:firstLine="0"/>
        <w:jc w:val="center"/>
      </w:pPr>
      <w:r>
        <w:t>(Under H.3975--Adopted--March 14, 2017)</w:t>
      </w:r>
    </w:p>
    <w:p w:rsidR="00CB7331" w:rsidRDefault="00CB7331" w:rsidP="00CB7331">
      <w:pPr>
        <w:pStyle w:val="ActionText"/>
        <w:keepNext w:val="0"/>
        <w:ind w:left="0" w:firstLine="0"/>
        <w:jc w:val="center"/>
      </w:pPr>
    </w:p>
    <w:p w:rsidR="00CB7331" w:rsidRDefault="00CB7331" w:rsidP="00CB7331">
      <w:pPr>
        <w:pStyle w:val="ActionText"/>
        <w:ind w:left="0" w:firstLine="0"/>
        <w:jc w:val="center"/>
        <w:rPr>
          <w:b/>
        </w:rPr>
      </w:pPr>
      <w:r>
        <w:rPr>
          <w:b/>
        </w:rPr>
        <w:t>SPECIAL INTRODUCTIONS/ RECOGNITIONS/ANNOUNCEMENTS</w:t>
      </w:r>
    </w:p>
    <w:p w:rsidR="00CB7331" w:rsidRDefault="00CB7331" w:rsidP="00CB7331">
      <w:pPr>
        <w:pStyle w:val="ActionText"/>
        <w:ind w:left="0" w:firstLine="0"/>
        <w:jc w:val="center"/>
        <w:rPr>
          <w:b/>
        </w:rPr>
      </w:pPr>
    </w:p>
    <w:p w:rsidR="00CB7331" w:rsidRDefault="00CB7331" w:rsidP="00CB7331">
      <w:pPr>
        <w:pStyle w:val="ActionText"/>
        <w:ind w:left="0" w:firstLine="0"/>
        <w:jc w:val="center"/>
        <w:rPr>
          <w:b/>
        </w:rPr>
      </w:pPr>
      <w:r>
        <w:rPr>
          <w:b/>
        </w:rPr>
        <w:t>THIRD READING STATEWIDE UNCONTESTED BILLS</w:t>
      </w:r>
    </w:p>
    <w:p w:rsidR="00CB7331" w:rsidRDefault="00CB7331" w:rsidP="00CB7331">
      <w:pPr>
        <w:pStyle w:val="ActionText"/>
        <w:ind w:left="0" w:firstLine="0"/>
        <w:jc w:val="center"/>
        <w:rPr>
          <w:b/>
        </w:rPr>
      </w:pPr>
    </w:p>
    <w:p w:rsidR="00CB7331" w:rsidRPr="00CB7331" w:rsidRDefault="00CB7331" w:rsidP="00CB7331">
      <w:pPr>
        <w:pStyle w:val="ActionText"/>
      </w:pPr>
      <w:r w:rsidRPr="00CB7331">
        <w:rPr>
          <w:b/>
        </w:rPr>
        <w:t>S. 181--</w:t>
      </w:r>
      <w:r w:rsidRPr="00CB7331">
        <w:t xml:space="preserve">Senator Shealy: </w:t>
      </w:r>
      <w:r w:rsidRPr="00CB7331">
        <w:rPr>
          <w:b/>
        </w:rPr>
        <w:t>A BILL TO AMEND SECTION 44-56-200(B) OF THE 1976 CODE, RELATING TO THE SOUTH CAROLINA HAZARDOUS WASTE MANAGEMENT ACT, TO PROVIDE THAT, FOR THE PURPOSES OF THIS CHAPTER, "RESPONSIBLE PARTY" DOES NOT INCLUDE A PERSON WHO IS EXCLUDED FROM LIABILITY UNDER THE SUPERFUND RECYCLING EQUITY ACT, 42 U.S.C. SECTION 9627.</w:t>
      </w:r>
    </w:p>
    <w:p w:rsidR="00CB7331" w:rsidRDefault="00CB7331" w:rsidP="00CB7331">
      <w:pPr>
        <w:pStyle w:val="ActionText"/>
        <w:ind w:left="648" w:firstLine="0"/>
      </w:pPr>
      <w:r>
        <w:t>(Agri., Natl. Res. and Environ. Affrs. Com.--February 15, 2017)</w:t>
      </w:r>
    </w:p>
    <w:p w:rsidR="00CB7331" w:rsidRDefault="00CB7331" w:rsidP="00CB7331">
      <w:pPr>
        <w:pStyle w:val="ActionText"/>
        <w:ind w:left="648" w:firstLine="0"/>
      </w:pPr>
      <w:r>
        <w:t>(Favorable--March 23, 2017)</w:t>
      </w:r>
    </w:p>
    <w:p w:rsidR="00CB7331" w:rsidRPr="00CB7331" w:rsidRDefault="00CB7331" w:rsidP="00CB7331">
      <w:pPr>
        <w:pStyle w:val="ActionText"/>
        <w:keepNext w:val="0"/>
        <w:ind w:left="648" w:firstLine="0"/>
      </w:pPr>
      <w:r w:rsidRPr="00CB7331">
        <w:t>(Read second time--April 19,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H. 4119--</w:t>
      </w:r>
      <w:r w:rsidRPr="00CB7331">
        <w:t xml:space="preserve">Reps. G. M. Smith, Spires and Cobb-Hunter: </w:t>
      </w:r>
      <w:r w:rsidRPr="00CB7331">
        <w:rPr>
          <w:b/>
        </w:rPr>
        <w:t>A BILL TO AMEND THE CODE OF LAWS OF SOUTH CAROLINA, 1976, BY ADDING SECTION 40-43-75 SO AS TO PROVIDE RENAL DIALYSIS FACILITIES MAY DELIVER LEGEND DRUGS OR DEVICES TO PATIENTS IN CERTAIN CIRCUMSTANCES, TO DEFINE NECESSARY TERMS, AND TO PROVIDE THESE PROVISIONS DO NOT WAIVE OTHER NECESSARY CREDENTIALING REQUIREMENTS FOR INDIVIDUALS AND FACILITIES.</w:t>
      </w:r>
    </w:p>
    <w:p w:rsidR="00CB7331" w:rsidRDefault="00CB7331" w:rsidP="00CB7331">
      <w:pPr>
        <w:pStyle w:val="ActionText"/>
        <w:ind w:left="648" w:firstLine="0"/>
      </w:pPr>
      <w:r>
        <w:t>(Without reference--April 06, 2017)</w:t>
      </w:r>
    </w:p>
    <w:p w:rsidR="00CB7331" w:rsidRPr="00CB7331" w:rsidRDefault="00CB7331" w:rsidP="00CB7331">
      <w:pPr>
        <w:pStyle w:val="ActionText"/>
        <w:keepNext w:val="0"/>
        <w:ind w:left="648" w:firstLine="0"/>
      </w:pPr>
      <w:r w:rsidRPr="00CB7331">
        <w:t>(Read second time--April 19,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H. 3926--</w:t>
      </w:r>
      <w:r w:rsidRPr="00CB7331">
        <w:t xml:space="preserve">Rep. Spires: </w:t>
      </w:r>
      <w:r w:rsidRPr="00CB7331">
        <w:rPr>
          <w:b/>
        </w:rPr>
        <w:t>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PREPARATION BY PHARMACIES, SO AS TO REVISE ASSOCIATED STANDARDS AND TO BROADEN THE APPLICATION OF THESE STANDARDS TO INCLUDE OTHER FACILITIES PERMITTED BY THE BOARD, AMONG OTHER THINGS.</w:t>
      </w:r>
    </w:p>
    <w:p w:rsidR="00CB7331" w:rsidRDefault="00CB7331" w:rsidP="00CB7331">
      <w:pPr>
        <w:pStyle w:val="ActionText"/>
        <w:ind w:left="648" w:firstLine="0"/>
      </w:pPr>
      <w:r>
        <w:t>(Med., Mil., Pub. &amp; Mun. Affrs. Com.--March 07, 2017)</w:t>
      </w:r>
    </w:p>
    <w:p w:rsidR="00CB7331" w:rsidRDefault="00CB7331" w:rsidP="00CB7331">
      <w:pPr>
        <w:pStyle w:val="ActionText"/>
        <w:ind w:left="648" w:firstLine="0"/>
      </w:pPr>
      <w:r>
        <w:t>(Recalled--April 18, 2017)</w:t>
      </w:r>
    </w:p>
    <w:p w:rsidR="00CB7331" w:rsidRPr="00CB7331" w:rsidRDefault="00CB7331" w:rsidP="00CB7331">
      <w:pPr>
        <w:pStyle w:val="ActionText"/>
        <w:keepNext w:val="0"/>
        <w:ind w:left="648" w:firstLine="0"/>
      </w:pPr>
      <w:r w:rsidRPr="00CB7331">
        <w:t>(Read second time--April 19,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S. 372--</w:t>
      </w:r>
      <w:r w:rsidRPr="00CB7331">
        <w:t xml:space="preserve">Medical Affairs Committee: </w:t>
      </w:r>
      <w:r w:rsidRPr="00CB7331">
        <w:rPr>
          <w:b/>
        </w:rPr>
        <w:t>A JOINT RESOLUTION TO APPROVE REGULATIONS OF THE DEPARTMENT OF LABOR, LICENSING AND REGULATION - BOARD OF LONG TERM HEALTH CARE ADMINISTRATORS, RELATING TO ADMINISTRATOR-IN-TRAINING PROGRAM REQUIREMENTS, DESIGNATED AS REGULATION DOCUMENT NUMBER 4722, PURSUANT TO THE PROVISIONS OF ARTICLE 1, CHAPTER 23, TITLE 1 OF THE 1976 CODE.</w:t>
      </w:r>
    </w:p>
    <w:p w:rsidR="00CB7331" w:rsidRDefault="00CB7331" w:rsidP="00CB7331">
      <w:pPr>
        <w:pStyle w:val="ActionText"/>
        <w:ind w:left="648" w:firstLine="0"/>
      </w:pPr>
      <w:r>
        <w:t>(Reg. and Admin. Procedures Com.--February 15, 2017)</w:t>
      </w:r>
    </w:p>
    <w:p w:rsidR="00CB7331" w:rsidRDefault="00CB7331" w:rsidP="00CB7331">
      <w:pPr>
        <w:pStyle w:val="ActionText"/>
        <w:ind w:left="648" w:firstLine="0"/>
      </w:pPr>
      <w:r>
        <w:t>(Favorable--April 18, 2017)</w:t>
      </w:r>
    </w:p>
    <w:p w:rsidR="00CB7331" w:rsidRPr="00CB7331" w:rsidRDefault="00CB7331" w:rsidP="00CB7331">
      <w:pPr>
        <w:pStyle w:val="ActionText"/>
        <w:keepNext w:val="0"/>
        <w:ind w:left="648" w:firstLine="0"/>
      </w:pPr>
      <w:r w:rsidRPr="00CB7331">
        <w:t>(Read second time--April 19,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S. 374--</w:t>
      </w:r>
      <w:r w:rsidRPr="00CB7331">
        <w:t xml:space="preserve">Medical Affairs Committee: </w:t>
      </w:r>
      <w:r w:rsidRPr="00CB7331">
        <w:rPr>
          <w:b/>
        </w:rPr>
        <w:t>A JOINT RESOLUTION TO APPROVE REGULATIONS OF THE DEPARTMENT OF HEALTH AND ENVIRONMENTAL CONTROL, RELATING TO THE EVALUATION OF SCHOOL EMPLOYEES FOR TUBERCULOSIS, DESIGNATED AS REGULATION DOCUMENT NUMBER 4704, PURSUANT TO THE PROVISIONS OF ARTICLE 1, CHAPTER 23, TITLE 1 OF THE 1976 CODE.</w:t>
      </w:r>
    </w:p>
    <w:p w:rsidR="00CB7331" w:rsidRDefault="00CB7331" w:rsidP="00CB7331">
      <w:pPr>
        <w:pStyle w:val="ActionText"/>
        <w:ind w:left="648" w:firstLine="0"/>
      </w:pPr>
      <w:r>
        <w:t>(Reg. and Admin. Procedures Com.--February 15, 2017)</w:t>
      </w:r>
    </w:p>
    <w:p w:rsidR="00CB7331" w:rsidRDefault="00CB7331" w:rsidP="00CB7331">
      <w:pPr>
        <w:pStyle w:val="ActionText"/>
        <w:ind w:left="648" w:firstLine="0"/>
      </w:pPr>
      <w:r>
        <w:t>(Favorable--April 18, 2017)</w:t>
      </w:r>
    </w:p>
    <w:p w:rsidR="00CB7331" w:rsidRPr="00CB7331" w:rsidRDefault="00CB7331" w:rsidP="00CB7331">
      <w:pPr>
        <w:pStyle w:val="ActionText"/>
        <w:keepNext w:val="0"/>
        <w:ind w:left="648" w:firstLine="0"/>
      </w:pPr>
      <w:r w:rsidRPr="00CB7331">
        <w:t>(Read second time--April 19,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S. 375--</w:t>
      </w:r>
      <w:r w:rsidRPr="00CB7331">
        <w:t xml:space="preserve">Medical Affairs Committee: </w:t>
      </w:r>
      <w:r w:rsidRPr="00CB7331">
        <w:rPr>
          <w:b/>
        </w:rPr>
        <w:t>A JOINT RESOLUTION TO APPROVE REGULATIONS OF THE DEPARTMENT OF HEALTH AND ENVIRONMENTAL CONTROL, RELATING TO DRYCLEANING FACILITY RESTORATION, DESIGNATED AS REGULATION DOCUMENT NUMBER 4705, PURSUANT TO THE PROVISIONS OF ARTICLE 1, CHAPTER 23, TITLE 1 OF THE 1976 CODE.</w:t>
      </w:r>
    </w:p>
    <w:p w:rsidR="00CB7331" w:rsidRDefault="00CB7331" w:rsidP="00CB7331">
      <w:pPr>
        <w:pStyle w:val="ActionText"/>
        <w:ind w:left="648" w:firstLine="0"/>
      </w:pPr>
      <w:r>
        <w:t>(Reg. and Admin. Procedures Com.--February 16, 2017)</w:t>
      </w:r>
    </w:p>
    <w:p w:rsidR="00CB7331" w:rsidRDefault="00CB7331" w:rsidP="00CB7331">
      <w:pPr>
        <w:pStyle w:val="ActionText"/>
        <w:ind w:left="648" w:firstLine="0"/>
      </w:pPr>
      <w:r>
        <w:t>(Favorable--April 18, 2017)</w:t>
      </w:r>
    </w:p>
    <w:p w:rsidR="00CB7331" w:rsidRPr="00CB7331" w:rsidRDefault="00CB7331" w:rsidP="00CB7331">
      <w:pPr>
        <w:pStyle w:val="ActionText"/>
        <w:keepNext w:val="0"/>
        <w:ind w:left="648" w:firstLine="0"/>
      </w:pPr>
      <w:r w:rsidRPr="00CB7331">
        <w:t>(Read second time--April 19,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S. 376--</w:t>
      </w:r>
      <w:r w:rsidRPr="00CB7331">
        <w:t xml:space="preserve">Medical Affairs Committee: </w:t>
      </w:r>
      <w:r w:rsidRPr="00CB7331">
        <w:rPr>
          <w:b/>
        </w:rPr>
        <w:t>A JOINT RESOLUTION TO APPROVE REGULATIONS OF THE DEPARTMENT OF HEALTH AND ENVIRONMENTAL CONTROL, RELATING TO UNDERGROUND STORAGE TANK CONTROL REGULATIONS, DESIGNATED AS REGULATION DOCUMENT NUMBER 4706, PURSUANT TO THE PROVISIONS OF ARTICLE 1, CHAPTER 23, TITLE 1 OF THE 1976 CODE.</w:t>
      </w:r>
    </w:p>
    <w:p w:rsidR="00CB7331" w:rsidRDefault="00CB7331" w:rsidP="00CB7331">
      <w:pPr>
        <w:pStyle w:val="ActionText"/>
        <w:ind w:left="648" w:firstLine="0"/>
      </w:pPr>
      <w:r>
        <w:t>(Reg. and Admin. Procedures Com.--February 15, 2017)</w:t>
      </w:r>
    </w:p>
    <w:p w:rsidR="00CB7331" w:rsidRDefault="00CB7331" w:rsidP="00CB7331">
      <w:pPr>
        <w:pStyle w:val="ActionText"/>
        <w:ind w:left="648" w:firstLine="0"/>
      </w:pPr>
      <w:r>
        <w:t>(Favorable--April 18, 2017)</w:t>
      </w:r>
    </w:p>
    <w:p w:rsidR="00CB7331" w:rsidRPr="00CB7331" w:rsidRDefault="00CB7331" w:rsidP="00CB7331">
      <w:pPr>
        <w:pStyle w:val="ActionText"/>
        <w:keepNext w:val="0"/>
        <w:ind w:left="648" w:firstLine="0"/>
      </w:pPr>
      <w:r w:rsidRPr="00CB7331">
        <w:t>(Read second time--April 19,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S. 378--</w:t>
      </w:r>
      <w:r w:rsidRPr="00CB7331">
        <w:t xml:space="preserve">Medical Affairs Committee: </w:t>
      </w:r>
      <w:r w:rsidRPr="00CB7331">
        <w:rPr>
          <w:b/>
        </w:rPr>
        <w:t>A JOINT RESOLUTION TO DISAPPROVE REGULATIONS OF THE DEPARTMENT OF LABOR, LICENSING AND REGULATION -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CB7331" w:rsidRDefault="00CB7331" w:rsidP="00CB7331">
      <w:pPr>
        <w:pStyle w:val="ActionText"/>
        <w:ind w:left="648" w:firstLine="0"/>
      </w:pPr>
      <w:r>
        <w:t>(Reg. and Admin. Procedures Com.--February 15, 2017)</w:t>
      </w:r>
    </w:p>
    <w:p w:rsidR="00CB7331" w:rsidRDefault="00CB7331" w:rsidP="00CB7331">
      <w:pPr>
        <w:pStyle w:val="ActionText"/>
        <w:ind w:left="648" w:firstLine="0"/>
      </w:pPr>
      <w:r>
        <w:t>(Favorable--April 18, 2017)</w:t>
      </w:r>
    </w:p>
    <w:p w:rsidR="00CB7331" w:rsidRPr="00CB7331" w:rsidRDefault="00CB7331" w:rsidP="00CB7331">
      <w:pPr>
        <w:pStyle w:val="ActionText"/>
        <w:keepNext w:val="0"/>
        <w:ind w:left="648" w:firstLine="0"/>
      </w:pPr>
      <w:r w:rsidRPr="00CB7331">
        <w:t>(Read second time--April 19,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S. 453--</w:t>
      </w:r>
      <w:r w:rsidRPr="00CB7331">
        <w:t xml:space="preserve">Medical Affairs Committee: </w:t>
      </w:r>
      <w:r w:rsidRPr="00CB7331">
        <w:rPr>
          <w:b/>
        </w:rPr>
        <w:t>A JOINT RESOLUTION TO APPROVE REGULATIONS OF THE DEPARTMENT OF HEALTH AND ENVIRONMENTAL CONTROL, RELATING TO WIC VENDORS, DESIGNATED AS REGULATION DOCUMENT NUMBER 4671, PURSUANT TO THE PROVISIONS OF ARTICLE 1, CHAPTER 23, TITLE 1 OF THE 1976 CODE.</w:t>
      </w:r>
    </w:p>
    <w:p w:rsidR="00CB7331" w:rsidRDefault="00CB7331" w:rsidP="00CB7331">
      <w:pPr>
        <w:pStyle w:val="ActionText"/>
        <w:ind w:left="648" w:firstLine="0"/>
      </w:pPr>
      <w:r>
        <w:t>(Reg. and Admin. Procedures Com.--March 01, 2017)</w:t>
      </w:r>
    </w:p>
    <w:p w:rsidR="00CB7331" w:rsidRDefault="00CB7331" w:rsidP="00CB7331">
      <w:pPr>
        <w:pStyle w:val="ActionText"/>
        <w:ind w:left="648" w:firstLine="0"/>
      </w:pPr>
      <w:r>
        <w:t>(Favorable--April 18, 2017)</w:t>
      </w:r>
    </w:p>
    <w:p w:rsidR="00CB7331" w:rsidRPr="00CB7331" w:rsidRDefault="00CB7331" w:rsidP="00CB7331">
      <w:pPr>
        <w:pStyle w:val="ActionText"/>
        <w:keepNext w:val="0"/>
        <w:ind w:left="648" w:firstLine="0"/>
      </w:pPr>
      <w:r w:rsidRPr="00CB7331">
        <w:t>(Read second time--April 19, 2017)</w:t>
      </w:r>
    </w:p>
    <w:p w:rsidR="00CB7331" w:rsidRPr="00CB7331" w:rsidRDefault="00CB7331" w:rsidP="00CB7331">
      <w:pPr>
        <w:pStyle w:val="ActionText"/>
      </w:pPr>
      <w:r w:rsidRPr="00CB7331">
        <w:rPr>
          <w:b/>
        </w:rPr>
        <w:t>H. 4131--</w:t>
      </w:r>
      <w:r w:rsidRPr="00CB7331">
        <w:t xml:space="preserve">Regulations and Administrative Procedures Committee: </w:t>
      </w:r>
      <w:r w:rsidRPr="00CB7331">
        <w:rPr>
          <w:b/>
        </w:rPr>
        <w:t>A JOINT RESOLUTION TO APPROVE REGULATIONS OF THE WORKERS' COMPENSATION COMMISSION, RELATING TO CHAPTER REVISIONS, DESIGNATED AS REGULATION DOCUMENT NUMBER 4735, PURSUANT TO THE PROVISIONS OF ARTICLE 1, CHAPTER 23, TITLE 1 OF THE 1976 CODE.</w:t>
      </w:r>
    </w:p>
    <w:p w:rsidR="00CB7331" w:rsidRDefault="00CB7331" w:rsidP="00CB7331">
      <w:pPr>
        <w:pStyle w:val="ActionText"/>
        <w:ind w:left="648" w:firstLine="0"/>
      </w:pPr>
      <w:r>
        <w:t>(Without reference--April 18, 2017)</w:t>
      </w:r>
    </w:p>
    <w:p w:rsidR="00CB7331" w:rsidRPr="00CB7331" w:rsidRDefault="00CB7331" w:rsidP="00CB7331">
      <w:pPr>
        <w:pStyle w:val="ActionText"/>
        <w:keepNext w:val="0"/>
        <w:ind w:left="648" w:firstLine="0"/>
      </w:pPr>
      <w:r w:rsidRPr="00CB7331">
        <w:t>(Read second time--April 19,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H. 4135--</w:t>
      </w:r>
      <w:r w:rsidRPr="00CB7331">
        <w:t xml:space="preserve">Regulations and Administrative Procedures Committee: </w:t>
      </w:r>
      <w:r w:rsidRPr="00CB7331">
        <w:rPr>
          <w:b/>
        </w:rPr>
        <w:t>A JOINT RESOLUTION TO APPROVE REGULATIONS OF THE DEPARTMENT OF REVENUE, RELATING TO EXAMPLES OF THE APPLICATION OF TAX TO VARIOUS CHARGES IMPOSED BY HOTELS, MOTELS, AND OTHER FACILITIES, DESIGNATED AS REGULATION DOCUMENT NUMBER 4665, PURSUANT TO THE PROVISIONS OF ARTICLE 1, CHAPTER 23, TITLE 1 OF THE 1976 CODE.</w:t>
      </w:r>
    </w:p>
    <w:p w:rsidR="00CB7331" w:rsidRDefault="00CB7331" w:rsidP="00CB7331">
      <w:pPr>
        <w:pStyle w:val="ActionText"/>
        <w:ind w:left="648" w:firstLine="0"/>
      </w:pPr>
      <w:r>
        <w:t>(Without reference--April 18, 2017)</w:t>
      </w:r>
    </w:p>
    <w:p w:rsidR="00CB7331" w:rsidRPr="00CB7331" w:rsidRDefault="00CB7331" w:rsidP="00CB7331">
      <w:pPr>
        <w:pStyle w:val="ActionText"/>
        <w:keepNext w:val="0"/>
        <w:ind w:left="648" w:firstLine="0"/>
      </w:pPr>
      <w:r w:rsidRPr="00CB7331">
        <w:t>(Read second time--April 19,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H. 4136--</w:t>
      </w:r>
      <w:r w:rsidRPr="00CB7331">
        <w:t xml:space="preserve">Regulations and Administrative Procedures Committee: </w:t>
      </w:r>
      <w:r w:rsidRPr="00CB7331">
        <w:rPr>
          <w:b/>
        </w:rPr>
        <w:t>A JOINT RESOLUTION TO APPROVE REGULATIONS OF THE SOUTH CAROLINA HUMAN AFFAIRS COMMISSION, RELATING TO INVESTIGATION PROCEDURES, DESIGNATED AS REGULATION DOCUMENT NUMBER 4678, PURSUANT TO THE PROVISIONS OF ARTICLE 1, CHAPTER 23, TITLE 1 OF THE 1976 CODE.</w:t>
      </w:r>
    </w:p>
    <w:p w:rsidR="00CB7331" w:rsidRDefault="00CB7331" w:rsidP="00CB7331">
      <w:pPr>
        <w:pStyle w:val="ActionText"/>
        <w:ind w:left="648" w:firstLine="0"/>
      </w:pPr>
      <w:r>
        <w:t>(Without reference--April 18, 2017)</w:t>
      </w:r>
    </w:p>
    <w:p w:rsidR="00CB7331" w:rsidRPr="00CB7331" w:rsidRDefault="00CB7331" w:rsidP="00CB7331">
      <w:pPr>
        <w:pStyle w:val="ActionText"/>
        <w:keepNext w:val="0"/>
        <w:ind w:left="648" w:firstLine="0"/>
      </w:pPr>
      <w:r w:rsidRPr="00CB7331">
        <w:t>(Read second time--April 19,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H. 4137--</w:t>
      </w:r>
      <w:r w:rsidRPr="00CB7331">
        <w:t xml:space="preserve">Regulations and Administrative Procedures Committee: </w:t>
      </w:r>
      <w:r w:rsidRPr="00CB7331">
        <w:rPr>
          <w:b/>
        </w:rPr>
        <w:t>A JOINT RESOLUTION TO APPROVE REGULATIONS OF THE CLEMSON UNIVERSITY - STATE CROP PEST COMMISSION, RELATING TO PLANT NURSERY REGULATIONS, DESIGNATED AS REGULATION DOCUMENT NUMBER 4655, PURSUANT TO THE PROVISIONS OF ARTICLE 1, CHAPTER 23, TITLE 1 OF THE 1976 CODE.</w:t>
      </w:r>
    </w:p>
    <w:p w:rsidR="00CB7331" w:rsidRDefault="00CB7331" w:rsidP="00CB7331">
      <w:pPr>
        <w:pStyle w:val="ActionText"/>
        <w:ind w:left="648" w:firstLine="0"/>
      </w:pPr>
      <w:r>
        <w:t>(Without reference--April 18, 2017)</w:t>
      </w:r>
    </w:p>
    <w:p w:rsidR="00CB7331" w:rsidRPr="00CB7331" w:rsidRDefault="00CB7331" w:rsidP="00CB7331">
      <w:pPr>
        <w:pStyle w:val="ActionText"/>
        <w:keepNext w:val="0"/>
        <w:ind w:left="648" w:firstLine="0"/>
      </w:pPr>
      <w:r w:rsidRPr="00CB7331">
        <w:t>(Read second time--April 19,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H. 4138--</w:t>
      </w:r>
      <w:r w:rsidRPr="00CB7331">
        <w:t xml:space="preserve">Regulations and Administrative Procedures Committee: </w:t>
      </w:r>
      <w:r w:rsidRPr="00CB7331">
        <w:rPr>
          <w:b/>
        </w:rPr>
        <w:t>A JOINT RESOLUTION TO APPROVE REGULATIONS OF THE DEPARTMENT OF LABOR, LICENSING AND REGULATION - BOARD OF COSMETOLOGY, RELATING TO SANITARY AND SAFETY RULES FOR SALONS AND SCHOOLS, DESIGNATED AS REGULATION DOCUMENT NUMBER 4720, PURSUANT TO THE PROVISIONS OF ARTICLE 1, CHAPTER 23, TITLE 1 OF THE 1976 CODE.</w:t>
      </w:r>
    </w:p>
    <w:p w:rsidR="00CB7331" w:rsidRDefault="00CB7331" w:rsidP="00CB7331">
      <w:pPr>
        <w:pStyle w:val="ActionText"/>
        <w:ind w:left="648" w:firstLine="0"/>
      </w:pPr>
      <w:r>
        <w:t>(Without reference--April 18, 2017)</w:t>
      </w:r>
    </w:p>
    <w:p w:rsidR="00CB7331" w:rsidRPr="00CB7331" w:rsidRDefault="00CB7331" w:rsidP="00CB7331">
      <w:pPr>
        <w:pStyle w:val="ActionText"/>
        <w:keepNext w:val="0"/>
        <w:ind w:left="648" w:firstLine="0"/>
      </w:pPr>
      <w:r w:rsidRPr="00CB7331">
        <w:t>(Read second time--April 19, 2017)</w:t>
      </w:r>
    </w:p>
    <w:p w:rsidR="00CB7331" w:rsidRDefault="00CB7331" w:rsidP="00CB7331">
      <w:pPr>
        <w:pStyle w:val="ActionText"/>
        <w:keepNext w:val="0"/>
        <w:ind w:left="0" w:firstLine="0"/>
      </w:pPr>
    </w:p>
    <w:p w:rsidR="00CB7331" w:rsidRDefault="00CB7331" w:rsidP="00CB7331">
      <w:pPr>
        <w:pStyle w:val="ActionText"/>
        <w:ind w:left="0" w:firstLine="0"/>
        <w:jc w:val="center"/>
        <w:rPr>
          <w:b/>
        </w:rPr>
      </w:pPr>
      <w:r>
        <w:rPr>
          <w:b/>
        </w:rPr>
        <w:t>SECOND READING STATEWIDE UNCONTESTED BILLS</w:t>
      </w:r>
    </w:p>
    <w:p w:rsidR="00CB7331" w:rsidRDefault="00CB7331" w:rsidP="00CB7331">
      <w:pPr>
        <w:pStyle w:val="ActionText"/>
        <w:ind w:left="0" w:firstLine="0"/>
        <w:jc w:val="center"/>
        <w:rPr>
          <w:b/>
        </w:rPr>
      </w:pPr>
    </w:p>
    <w:p w:rsidR="00CB7331" w:rsidRPr="00CB7331" w:rsidRDefault="00CB7331" w:rsidP="00CB7331">
      <w:pPr>
        <w:pStyle w:val="ActionText"/>
        <w:keepNext w:val="0"/>
      </w:pPr>
      <w:r w:rsidRPr="00CB7331">
        <w:rPr>
          <w:b/>
        </w:rPr>
        <w:t>H. 3971--</w:t>
      </w:r>
      <w:r w:rsidRPr="00CB7331">
        <w:t>(Debate adjourned until Tue., May 02, 2017--April 06, 2017)</w:t>
      </w:r>
    </w:p>
    <w:p w:rsidR="00CB7331" w:rsidRDefault="00CB7331" w:rsidP="00CB7331">
      <w:pPr>
        <w:pStyle w:val="ActionText"/>
        <w:keepNext w:val="0"/>
        <w:ind w:left="0"/>
      </w:pPr>
    </w:p>
    <w:p w:rsidR="00CB7331" w:rsidRPr="00CB7331" w:rsidRDefault="00CB7331" w:rsidP="00CB7331">
      <w:pPr>
        <w:pStyle w:val="ActionText"/>
      </w:pPr>
      <w:r w:rsidRPr="00CB7331">
        <w:rPr>
          <w:b/>
        </w:rPr>
        <w:t>H. 4132--</w:t>
      </w:r>
      <w:r w:rsidRPr="00CB7331">
        <w:t xml:space="preserve">Regulations and Administrative Procedures Committee: </w:t>
      </w:r>
      <w:r w:rsidRPr="00CB7331">
        <w:rPr>
          <w:b/>
        </w:rPr>
        <w:t>A JOINT RESOLUTION TO APPROVE REGULATIONS OF THE DEPARTMENT OF TRANSPORTATION, RELATING TO TRANSPORTATION PROJECT PRIORITIZATION, DESIGNATED AS REGULATION DOCUMENT NUMBER 4683, PURSUANT TO THE PROVISIONS OF ARTICLE 1, CHAPTER 23, TITLE 1 OF THE 1976 CODE.</w:t>
      </w:r>
    </w:p>
    <w:p w:rsidR="00CB7331" w:rsidRPr="00CB7331" w:rsidRDefault="00CB7331" w:rsidP="00CB7331">
      <w:pPr>
        <w:pStyle w:val="ActionText"/>
        <w:keepNext w:val="0"/>
        <w:ind w:left="648" w:firstLine="0"/>
      </w:pPr>
      <w:r w:rsidRPr="00CB7331">
        <w:t>(Without reference--April 18,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H. 4133--</w:t>
      </w:r>
      <w:r w:rsidRPr="00CB7331">
        <w:t xml:space="preserve">Regulations and Administrative Procedures Committee: </w:t>
      </w:r>
      <w:r w:rsidRPr="00CB7331">
        <w:rPr>
          <w:b/>
        </w:rPr>
        <w:t>A JOINT RESOLUTION TO APPROVE REGULATIONS OF THE DEPARTMENT OF TRANSPORTATION, RELATING TO SECRETARY OF TRANSPORTATION APPROVAL OF ACTIONS, DESIGNATED AS REGULATION DOCUMENT NUMBER 4684, PURSUANT TO THE PROVISIONS OF ARTICLE 1, CHAPTER 23, TITLE 1 OF THE 1976 CODE.</w:t>
      </w:r>
    </w:p>
    <w:p w:rsidR="00CB7331" w:rsidRPr="00CB7331" w:rsidRDefault="00CB7331" w:rsidP="00CB7331">
      <w:pPr>
        <w:pStyle w:val="ActionText"/>
        <w:keepNext w:val="0"/>
        <w:ind w:left="648" w:firstLine="0"/>
      </w:pPr>
      <w:r w:rsidRPr="00CB7331">
        <w:t>(Without reference--April 18,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H. 4134--</w:t>
      </w:r>
      <w:r w:rsidRPr="00CB7331">
        <w:t xml:space="preserve">Regulations and Administrative Procedures Committee: </w:t>
      </w:r>
      <w:r w:rsidRPr="00CB7331">
        <w:rPr>
          <w:b/>
        </w:rPr>
        <w:t>A JOINT RESOLUTION TO APPROVE REGULATIONS OF THE DEPARTMENT OF TRANSPORTATION, RELATING TO COMMISSION APPROVAL OF ACTIONS, DESIGNATED AS REGULATION DOCUMENT NUMBER 4685, PURSUANT TO THE PROVISIONS OF ARTICLE 1, CHAPTER 23, TITLE 1 OF THE 1976 CODE.</w:t>
      </w:r>
    </w:p>
    <w:p w:rsidR="00CB7331" w:rsidRPr="00CB7331" w:rsidRDefault="00CB7331" w:rsidP="00CB7331">
      <w:pPr>
        <w:pStyle w:val="ActionText"/>
        <w:keepNext w:val="0"/>
        <w:ind w:left="648" w:firstLine="0"/>
      </w:pPr>
      <w:r w:rsidRPr="00CB7331">
        <w:t>(Without reference--April 18,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S. 530--</w:t>
      </w:r>
      <w:r w:rsidRPr="00CB7331">
        <w:t xml:space="preserve">Senator Talley: </w:t>
      </w:r>
      <w:r w:rsidRPr="00CB7331">
        <w:rPr>
          <w:b/>
        </w:rPr>
        <w:t>A BILL TO AUTHORIZE THE PELHAM-BATESVILLE FIRE DISTRICT, WHICH PROVIDES FIRE PROTECTION SERVICES TO PORTIONS OF GREENVILLE AND SPARTANBURG COUNTY, TO ISSUE BONDS TO FINANCE CERTAIN NECESSARY CAPITAL IMPROVEMENTS AND TO PROVIDE FOR THE AMOUNT AND PROCESS THROUGH WHICH THE BONDS MAY BE ISSUED.</w:t>
      </w:r>
    </w:p>
    <w:p w:rsidR="00CB7331" w:rsidRDefault="00CB7331" w:rsidP="00CB7331">
      <w:pPr>
        <w:pStyle w:val="ActionText"/>
        <w:ind w:left="648" w:firstLine="0"/>
      </w:pPr>
      <w:r>
        <w:t>(Ways and Means Com.--April 18, 2017)</w:t>
      </w:r>
    </w:p>
    <w:p w:rsidR="00CB7331" w:rsidRPr="00CB7331" w:rsidRDefault="00CB7331" w:rsidP="00CB7331">
      <w:pPr>
        <w:pStyle w:val="ActionText"/>
        <w:keepNext w:val="0"/>
        <w:ind w:left="648" w:firstLine="0"/>
      </w:pPr>
      <w:r w:rsidRPr="00CB7331">
        <w:t>(Recalled--April 19,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H. 3667--</w:t>
      </w:r>
      <w:r w:rsidRPr="00CB7331">
        <w:t xml:space="preserve">Reps. Clyburn and Forrest: </w:t>
      </w:r>
      <w:r w:rsidRPr="00CB7331">
        <w:rPr>
          <w:b/>
        </w:rPr>
        <w:t>A BILL TO AMEND SECTION 7-7-480, AS AMENDED, CODE OF LAWS OF SOUTH CAROLINA, 1976, RELATING TO THE DESIGNATION OF VOTING PRECINCTS IN SALUDA COUNTY, SO AS TO REDESIGNATE THE MAP NUMBER ON WHICH THE NAMES OF THESE PRECINCTS MAY BE FOUND AND MAINTAINED BY THE REVENUE AND FISCAL AFFAIRS OFFICE.</w:t>
      </w:r>
    </w:p>
    <w:p w:rsidR="00CB7331" w:rsidRDefault="00CB7331" w:rsidP="00CB7331">
      <w:pPr>
        <w:pStyle w:val="ActionText"/>
        <w:ind w:left="648" w:firstLine="0"/>
      </w:pPr>
      <w:r>
        <w:t>(Saluda Delegation Com.--February 02, 2017)</w:t>
      </w:r>
    </w:p>
    <w:p w:rsidR="00CB7331" w:rsidRPr="00CB7331" w:rsidRDefault="00CB7331" w:rsidP="00CB7331">
      <w:pPr>
        <w:pStyle w:val="ActionText"/>
        <w:keepNext w:val="0"/>
        <w:ind w:left="648" w:firstLine="0"/>
      </w:pPr>
      <w:r w:rsidRPr="00CB7331">
        <w:t>(Favorable--April 19, 2017)</w:t>
      </w:r>
    </w:p>
    <w:p w:rsidR="00CB7331" w:rsidRDefault="00CB7331" w:rsidP="00CB7331">
      <w:pPr>
        <w:pStyle w:val="ActionText"/>
        <w:keepNext w:val="0"/>
        <w:ind w:left="0" w:firstLine="0"/>
      </w:pPr>
    </w:p>
    <w:p w:rsidR="00CB7331" w:rsidRDefault="00CB7331" w:rsidP="00CB7331">
      <w:pPr>
        <w:pStyle w:val="ActionText"/>
        <w:ind w:left="0" w:firstLine="0"/>
        <w:jc w:val="center"/>
        <w:rPr>
          <w:b/>
        </w:rPr>
      </w:pPr>
      <w:r>
        <w:rPr>
          <w:b/>
        </w:rPr>
        <w:t>WITHDRAWAL OF OBJECTIONS/REQUEST FOR DEBATE</w:t>
      </w:r>
    </w:p>
    <w:p w:rsidR="00CB7331" w:rsidRDefault="00CB7331" w:rsidP="00CB7331">
      <w:pPr>
        <w:pStyle w:val="ActionText"/>
        <w:ind w:left="0" w:firstLine="0"/>
        <w:jc w:val="center"/>
        <w:rPr>
          <w:b/>
        </w:rPr>
      </w:pPr>
    </w:p>
    <w:p w:rsidR="00CB7331" w:rsidRDefault="00CB7331" w:rsidP="00CB7331">
      <w:pPr>
        <w:pStyle w:val="ActionText"/>
        <w:ind w:left="0" w:firstLine="0"/>
        <w:jc w:val="center"/>
        <w:rPr>
          <w:b/>
        </w:rPr>
      </w:pPr>
      <w:r>
        <w:rPr>
          <w:b/>
        </w:rPr>
        <w:t>UNANIMOUS CONSENT REQUESTS</w:t>
      </w:r>
    </w:p>
    <w:p w:rsidR="00CB7331" w:rsidRDefault="00CB7331" w:rsidP="00CB7331">
      <w:pPr>
        <w:pStyle w:val="ActionText"/>
        <w:ind w:left="0" w:firstLine="0"/>
        <w:jc w:val="center"/>
        <w:rPr>
          <w:b/>
        </w:rPr>
      </w:pPr>
    </w:p>
    <w:p w:rsidR="00CB7331" w:rsidRDefault="00CB7331" w:rsidP="00CB7331">
      <w:pPr>
        <w:pStyle w:val="ActionText"/>
        <w:ind w:left="0" w:firstLine="0"/>
        <w:jc w:val="center"/>
        <w:rPr>
          <w:b/>
        </w:rPr>
      </w:pPr>
      <w:r>
        <w:rPr>
          <w:b/>
        </w:rPr>
        <w:t>VETO ON:</w:t>
      </w:r>
    </w:p>
    <w:p w:rsidR="00CB7331" w:rsidRDefault="00CB7331" w:rsidP="00CB7331">
      <w:pPr>
        <w:pStyle w:val="ActionText"/>
        <w:ind w:left="0" w:firstLine="0"/>
        <w:jc w:val="center"/>
        <w:rPr>
          <w:b/>
        </w:rPr>
      </w:pPr>
    </w:p>
    <w:p w:rsidR="00CB7331" w:rsidRPr="00CB7331" w:rsidRDefault="00CB7331" w:rsidP="00CB7331">
      <w:pPr>
        <w:pStyle w:val="ActionText"/>
        <w:keepNext w:val="0"/>
      </w:pPr>
      <w:r w:rsidRPr="00CB7331">
        <w:rPr>
          <w:b/>
        </w:rPr>
        <w:t>H. 3462--</w:t>
      </w:r>
      <w:r w:rsidRPr="00CB7331">
        <w:t>(Debate adjourned until Tue., Jan. 8, 2019--March 22, 2017)</w:t>
      </w:r>
    </w:p>
    <w:p w:rsidR="00CB7331" w:rsidRDefault="00CB7331" w:rsidP="00CB7331">
      <w:pPr>
        <w:pStyle w:val="ActionText"/>
        <w:keepNext w:val="0"/>
        <w:ind w:left="0"/>
      </w:pPr>
    </w:p>
    <w:p w:rsidR="00CB7331" w:rsidRDefault="00CB7331" w:rsidP="00CB7331">
      <w:pPr>
        <w:pStyle w:val="ActionText"/>
        <w:ind w:left="0"/>
        <w:jc w:val="center"/>
        <w:rPr>
          <w:b/>
        </w:rPr>
      </w:pPr>
      <w:r>
        <w:rPr>
          <w:b/>
        </w:rPr>
        <w:t>SENATE AMENDMENTS ON</w:t>
      </w:r>
    </w:p>
    <w:p w:rsidR="00CB7331" w:rsidRDefault="00CB7331" w:rsidP="00CB7331">
      <w:pPr>
        <w:pStyle w:val="ActionText"/>
        <w:ind w:left="0"/>
        <w:jc w:val="center"/>
        <w:rPr>
          <w:b/>
        </w:rPr>
      </w:pPr>
    </w:p>
    <w:p w:rsidR="00CB7331" w:rsidRPr="00CB7331" w:rsidRDefault="00CB7331" w:rsidP="00CB7331">
      <w:pPr>
        <w:pStyle w:val="ActionText"/>
      </w:pPr>
      <w:r w:rsidRPr="00CB7331">
        <w:rPr>
          <w:b/>
        </w:rPr>
        <w:t>H. 3720--</w:t>
      </w:r>
      <w:r w:rsidRPr="00CB7331">
        <w:t xml:space="preserve">Ways and Means Committee: </w:t>
      </w:r>
      <w:r w:rsidRPr="00CB7331">
        <w:rPr>
          <w:b/>
        </w:rPr>
        <w:t>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CB7331" w:rsidRDefault="00CB7331" w:rsidP="00CB7331">
      <w:pPr>
        <w:pStyle w:val="ActionText"/>
        <w:ind w:left="648" w:firstLine="0"/>
      </w:pPr>
      <w:r>
        <w:t>(Pending question:  Shall the House concur in the Senate Amendments--April 18, 2017)</w:t>
      </w:r>
    </w:p>
    <w:p w:rsidR="00CB7331" w:rsidRPr="00CB7331" w:rsidRDefault="00CB7331" w:rsidP="00CB7331">
      <w:pPr>
        <w:pStyle w:val="ActionText"/>
        <w:keepNext w:val="0"/>
        <w:ind w:left="648" w:firstLine="0"/>
      </w:pPr>
      <w:r w:rsidRPr="00CB7331">
        <w:t>(Debate adjourned until Thu., Apr. 20, 2017--April 19,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H. 3721--</w:t>
      </w:r>
      <w:r w:rsidRPr="00CB7331">
        <w:t xml:space="preserve">Ways and Means Committee: </w:t>
      </w:r>
      <w:r w:rsidRPr="00CB7331">
        <w:rPr>
          <w:b/>
        </w:rPr>
        <w:t>A JOINT RESOLUTION TO APPROPRIATE MONIES FROM THE CAPITAL RESERVE FUND FOR FISCAL YEAR 2016-2017, AND TO ALLOW UNEXPENDED FUNDS APPROPRIATED TO BE CARRIED FORWARD TO SUCCEEDING FISCAL YEARS AND EXPENDED FOR THE SAME PURPOSES.</w:t>
      </w:r>
    </w:p>
    <w:p w:rsidR="00CB7331" w:rsidRDefault="00CB7331" w:rsidP="00CB7331">
      <w:pPr>
        <w:pStyle w:val="ActionText"/>
        <w:ind w:left="648" w:firstLine="0"/>
      </w:pPr>
      <w:r>
        <w:t>(Pending question:  Shall the House concur in the Senate Amendments--April 18, 2017)</w:t>
      </w:r>
    </w:p>
    <w:p w:rsidR="00CB7331" w:rsidRPr="00CB7331" w:rsidRDefault="00CB7331" w:rsidP="00CB7331">
      <w:pPr>
        <w:pStyle w:val="ActionText"/>
        <w:keepNext w:val="0"/>
        <w:ind w:left="648" w:firstLine="0"/>
      </w:pPr>
      <w:r w:rsidRPr="00CB7331">
        <w:t>(Debate adjourned until Thu., Apr. 20, 2017--April 19,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H. 3792--</w:t>
      </w:r>
      <w:r w:rsidRPr="00CB7331">
        <w:t xml:space="preserve">Reps. Thayer, Funderburk and Sandifer: </w:t>
      </w:r>
      <w:r w:rsidRPr="00CB7331">
        <w:rPr>
          <w:b/>
        </w:rPr>
        <w:t>A BILL TO AMEND THE CODE OF LAWS OF SOUTH CAROLINA, 1976, BY ADDING SECTION 59-23-245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CB7331" w:rsidRPr="00CB7331" w:rsidRDefault="00CB7331" w:rsidP="00CB7331">
      <w:pPr>
        <w:pStyle w:val="ActionText"/>
        <w:keepNext w:val="0"/>
        <w:ind w:left="648" w:firstLine="0"/>
      </w:pPr>
      <w:r w:rsidRPr="00CB7331">
        <w:t>(Pending question: Shall the House concur in the Senate Amendments--April 19, 2017)</w:t>
      </w:r>
    </w:p>
    <w:p w:rsidR="00CB7331" w:rsidRDefault="00CB7331" w:rsidP="00CB7331">
      <w:pPr>
        <w:pStyle w:val="ActionText"/>
        <w:keepNext w:val="0"/>
        <w:ind w:left="0" w:firstLine="0"/>
      </w:pPr>
    </w:p>
    <w:p w:rsidR="00CB7331" w:rsidRDefault="00CB7331" w:rsidP="00CB7331">
      <w:pPr>
        <w:pStyle w:val="ActionText"/>
        <w:ind w:left="0" w:firstLine="0"/>
        <w:jc w:val="center"/>
        <w:rPr>
          <w:b/>
        </w:rPr>
      </w:pPr>
      <w:r>
        <w:rPr>
          <w:b/>
        </w:rPr>
        <w:t>THIRD READING STATEWIDE CONTESTED BILL</w:t>
      </w:r>
    </w:p>
    <w:p w:rsidR="00CB7331" w:rsidRDefault="00CB7331" w:rsidP="00CB7331">
      <w:pPr>
        <w:pStyle w:val="ActionText"/>
        <w:ind w:left="0" w:firstLine="0"/>
        <w:jc w:val="center"/>
        <w:rPr>
          <w:b/>
        </w:rPr>
      </w:pPr>
    </w:p>
    <w:p w:rsidR="00CB7331" w:rsidRPr="00CB7331" w:rsidRDefault="00CB7331" w:rsidP="00CB7331">
      <w:pPr>
        <w:pStyle w:val="ActionText"/>
      </w:pPr>
      <w:r w:rsidRPr="00CB7331">
        <w:rPr>
          <w:b/>
        </w:rPr>
        <w:t>H. 3549--</w:t>
      </w:r>
      <w:r w:rsidRPr="00CB7331">
        <w:t xml:space="preserve">Rep. Cobb-Hunter: </w:t>
      </w:r>
      <w:r w:rsidRPr="00CB7331">
        <w:rPr>
          <w:b/>
        </w:rPr>
        <w:t>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CB7331" w:rsidRDefault="00CB7331" w:rsidP="00CB7331">
      <w:pPr>
        <w:pStyle w:val="ActionText"/>
        <w:ind w:left="648" w:firstLine="0"/>
      </w:pPr>
      <w:r>
        <w:t>(Judiciary Com.--January 24, 2017)</w:t>
      </w:r>
    </w:p>
    <w:p w:rsidR="00CB7331" w:rsidRDefault="00CB7331" w:rsidP="00CB7331">
      <w:pPr>
        <w:pStyle w:val="ActionText"/>
        <w:ind w:left="648" w:firstLine="0"/>
      </w:pPr>
      <w:r>
        <w:t>(Favorable--March 29, 2017)</w:t>
      </w:r>
    </w:p>
    <w:p w:rsidR="00CB7331" w:rsidRDefault="00CB7331" w:rsidP="00CB7331">
      <w:pPr>
        <w:pStyle w:val="ActionText"/>
        <w:ind w:left="648" w:firstLine="0"/>
      </w:pPr>
      <w:r>
        <w:t>(Requests for debate by Rep. McCravy--March 30, 2017)</w:t>
      </w:r>
    </w:p>
    <w:p w:rsidR="00CB7331" w:rsidRDefault="00CB7331" w:rsidP="00CB7331">
      <w:pPr>
        <w:pStyle w:val="ActionText"/>
        <w:ind w:left="648" w:firstLine="0"/>
      </w:pPr>
      <w:r>
        <w:t>(Requests for debate by Reps. Atwater, Brown, Chumley, Crosby, Gagnon, Hart, Hiott, Huggins, Long, Magnuson, Pitts, West and Willis--April 04, 2017)</w:t>
      </w:r>
    </w:p>
    <w:p w:rsidR="00CB7331" w:rsidRPr="00CB7331" w:rsidRDefault="00CB7331" w:rsidP="00CB7331">
      <w:pPr>
        <w:pStyle w:val="ActionText"/>
        <w:keepNext w:val="0"/>
        <w:ind w:left="648" w:firstLine="0"/>
      </w:pPr>
      <w:r w:rsidRPr="00CB7331">
        <w:t>(Amended and read second time--April 19, 2017)</w:t>
      </w:r>
    </w:p>
    <w:p w:rsidR="00CB7331" w:rsidRDefault="00CB7331" w:rsidP="00CB7331">
      <w:pPr>
        <w:pStyle w:val="ActionText"/>
        <w:keepNext w:val="0"/>
        <w:ind w:left="0" w:firstLine="0"/>
      </w:pPr>
    </w:p>
    <w:p w:rsidR="00CB7331" w:rsidRDefault="00CB7331" w:rsidP="00CB7331">
      <w:pPr>
        <w:pStyle w:val="ActionText"/>
        <w:ind w:left="0" w:firstLine="0"/>
        <w:jc w:val="center"/>
        <w:rPr>
          <w:b/>
        </w:rPr>
      </w:pPr>
      <w:r>
        <w:rPr>
          <w:b/>
        </w:rPr>
        <w:t>CONCURRENT RESOLUTION</w:t>
      </w:r>
    </w:p>
    <w:p w:rsidR="00CB7331" w:rsidRDefault="00CB7331" w:rsidP="00CB7331">
      <w:pPr>
        <w:pStyle w:val="ActionText"/>
        <w:ind w:left="0" w:firstLine="0"/>
        <w:jc w:val="center"/>
        <w:rPr>
          <w:b/>
        </w:rPr>
      </w:pPr>
    </w:p>
    <w:p w:rsidR="00CB7331" w:rsidRPr="00CB7331" w:rsidRDefault="00CB7331" w:rsidP="00CB7331">
      <w:pPr>
        <w:pStyle w:val="ActionText"/>
      </w:pPr>
      <w:r w:rsidRPr="00CB7331">
        <w:rPr>
          <w:b/>
        </w:rPr>
        <w:t>H. 3401--</w:t>
      </w:r>
      <w:r w:rsidRPr="00CB7331">
        <w:t xml:space="preserve">Rep. Clemmons: </w:t>
      </w:r>
      <w:r w:rsidRPr="00CB7331">
        <w:rPr>
          <w:b/>
        </w:rPr>
        <w:t>A CONCURRENT RESOLUTION TO MEMORIALIZE THE UNITED STATES CONGRESS AND URGE THEM TO PROPOSE THE REGULATION FREEDOM AMENDMENT TO THE UNITED STATES CONSTITUTION.</w:t>
      </w:r>
    </w:p>
    <w:p w:rsidR="00CB7331" w:rsidRDefault="00CB7331" w:rsidP="00CB7331">
      <w:pPr>
        <w:pStyle w:val="ActionText"/>
        <w:ind w:left="648" w:firstLine="0"/>
      </w:pPr>
      <w:r>
        <w:t>(Invitations and Memorial Resolutions--January 11, 2017)</w:t>
      </w:r>
    </w:p>
    <w:p w:rsidR="00CB7331" w:rsidRDefault="00CB7331" w:rsidP="00CB7331">
      <w:pPr>
        <w:pStyle w:val="ActionText"/>
        <w:ind w:left="648" w:firstLine="0"/>
      </w:pPr>
      <w:r>
        <w:t>(Favorable--February 21, 2017)</w:t>
      </w:r>
    </w:p>
    <w:p w:rsidR="00CB7331" w:rsidRDefault="00CB7331" w:rsidP="00CB7331">
      <w:pPr>
        <w:pStyle w:val="ActionText"/>
        <w:ind w:left="648" w:firstLine="0"/>
      </w:pPr>
      <w:r>
        <w:t>(Amended--February 22, 2017)</w:t>
      </w:r>
    </w:p>
    <w:p w:rsidR="00CB7331" w:rsidRPr="00CB7331" w:rsidRDefault="00CB7331" w:rsidP="00CB7331">
      <w:pPr>
        <w:pStyle w:val="ActionText"/>
        <w:keepNext w:val="0"/>
        <w:ind w:left="648" w:firstLine="0"/>
      </w:pPr>
      <w:r w:rsidRPr="00CB7331">
        <w:t>(Debate adjourned until Thu., Apr. 20, 2017--April 19, 2017)</w:t>
      </w:r>
    </w:p>
    <w:p w:rsidR="00CB7331" w:rsidRDefault="00CB7331" w:rsidP="00CB7331">
      <w:pPr>
        <w:pStyle w:val="ActionText"/>
        <w:keepNext w:val="0"/>
        <w:ind w:left="0" w:firstLine="0"/>
      </w:pPr>
    </w:p>
    <w:p w:rsidR="00CB7331" w:rsidRDefault="00CB7331" w:rsidP="00CB7331">
      <w:pPr>
        <w:pStyle w:val="ActionText"/>
        <w:ind w:left="0" w:firstLine="0"/>
        <w:jc w:val="center"/>
        <w:rPr>
          <w:b/>
        </w:rPr>
      </w:pPr>
      <w:r>
        <w:rPr>
          <w:b/>
        </w:rPr>
        <w:t>MOTION PERIOD</w:t>
      </w:r>
    </w:p>
    <w:p w:rsidR="00CB7331" w:rsidRDefault="00CB7331" w:rsidP="00CB7331">
      <w:pPr>
        <w:pStyle w:val="ActionText"/>
        <w:ind w:left="0" w:firstLine="0"/>
        <w:jc w:val="center"/>
        <w:rPr>
          <w:b/>
        </w:rPr>
      </w:pPr>
    </w:p>
    <w:p w:rsidR="00CB7331" w:rsidRDefault="00CB7331" w:rsidP="00CB7331">
      <w:pPr>
        <w:pStyle w:val="ActionText"/>
        <w:ind w:left="0" w:firstLine="0"/>
        <w:jc w:val="center"/>
        <w:rPr>
          <w:b/>
        </w:rPr>
      </w:pPr>
      <w:r>
        <w:rPr>
          <w:b/>
        </w:rPr>
        <w:t>SECOND READING STATEWIDE CONTESTED BILLS</w:t>
      </w:r>
    </w:p>
    <w:p w:rsidR="00CB7331" w:rsidRDefault="00CB7331" w:rsidP="00CB7331">
      <w:pPr>
        <w:pStyle w:val="ActionText"/>
        <w:ind w:left="0" w:firstLine="0"/>
        <w:jc w:val="center"/>
        <w:rPr>
          <w:b/>
        </w:rPr>
      </w:pPr>
    </w:p>
    <w:p w:rsidR="00CB7331" w:rsidRPr="00CB7331" w:rsidRDefault="00CB7331" w:rsidP="00CB7331">
      <w:pPr>
        <w:pStyle w:val="ActionText"/>
        <w:keepNext w:val="0"/>
      </w:pPr>
      <w:r w:rsidRPr="00CB7331">
        <w:rPr>
          <w:b/>
        </w:rPr>
        <w:t>H. 3529--</w:t>
      </w:r>
      <w:r w:rsidRPr="00CB7331">
        <w:t>(Continued--March 07, 2017)</w:t>
      </w:r>
    </w:p>
    <w:p w:rsidR="00CB7331" w:rsidRDefault="00CB7331" w:rsidP="00CB7331">
      <w:pPr>
        <w:pStyle w:val="ActionText"/>
        <w:keepNext w:val="0"/>
        <w:ind w:left="0"/>
      </w:pPr>
    </w:p>
    <w:p w:rsidR="00CB7331" w:rsidRPr="00CB7331" w:rsidRDefault="00CB7331" w:rsidP="00CB7331">
      <w:pPr>
        <w:pStyle w:val="ActionText"/>
      </w:pPr>
      <w:r w:rsidRPr="00CB7331">
        <w:rPr>
          <w:b/>
        </w:rPr>
        <w:t>H. 3240--</w:t>
      </w:r>
      <w:r w:rsidRPr="00CB7331">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Forrest and McCravy: </w:t>
      </w:r>
      <w:r w:rsidRPr="00CB7331">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CB7331" w:rsidRDefault="00CB7331" w:rsidP="00CB7331">
      <w:pPr>
        <w:pStyle w:val="ActionText"/>
        <w:ind w:left="648" w:firstLine="0"/>
      </w:pPr>
      <w:r>
        <w:t>(Prefiled--Thursday, December 15, 2016)</w:t>
      </w:r>
    </w:p>
    <w:p w:rsidR="00CB7331" w:rsidRDefault="00CB7331" w:rsidP="00CB7331">
      <w:pPr>
        <w:pStyle w:val="ActionText"/>
        <w:ind w:left="648" w:firstLine="0"/>
      </w:pPr>
      <w:r>
        <w:t>(Judiciary Com.--January 10, 2017)</w:t>
      </w:r>
    </w:p>
    <w:p w:rsidR="00CB7331" w:rsidRDefault="00CB7331" w:rsidP="00CB7331">
      <w:pPr>
        <w:pStyle w:val="ActionText"/>
        <w:ind w:left="648" w:firstLine="0"/>
      </w:pPr>
      <w:r>
        <w:t>(Fav. With Amdt.--February 15, 2017)</w:t>
      </w:r>
    </w:p>
    <w:p w:rsidR="00CB7331" w:rsidRDefault="00CB7331" w:rsidP="00CB7331">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CB7331" w:rsidRPr="00CB7331" w:rsidRDefault="00CB7331" w:rsidP="00CB7331">
      <w:pPr>
        <w:pStyle w:val="ActionText"/>
        <w:keepNext w:val="0"/>
        <w:ind w:left="648" w:firstLine="0"/>
      </w:pPr>
      <w:r w:rsidRPr="00CB7331">
        <w:t>(Debate adjourned until Thu., Apr. 20, 2017--April 19,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H. 3565--</w:t>
      </w:r>
      <w:r w:rsidRPr="00CB7331">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CB7331">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CB7331" w:rsidRDefault="00CB7331" w:rsidP="00CB7331">
      <w:pPr>
        <w:pStyle w:val="ActionText"/>
        <w:ind w:left="648" w:firstLine="0"/>
      </w:pPr>
      <w:r>
        <w:t>(Judiciary Com.--January 24, 2017)</w:t>
      </w:r>
    </w:p>
    <w:p w:rsidR="00CB7331" w:rsidRDefault="00CB7331" w:rsidP="00CB7331">
      <w:pPr>
        <w:pStyle w:val="ActionText"/>
        <w:ind w:left="648" w:firstLine="0"/>
      </w:pPr>
      <w:r>
        <w:t>(Fav. With Amdt.--February 15, 2017)</w:t>
      </w:r>
    </w:p>
    <w:p w:rsidR="00CB7331" w:rsidRDefault="00CB7331" w:rsidP="00CB7331">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CB7331" w:rsidRPr="00CB7331" w:rsidRDefault="00CB7331" w:rsidP="00CB7331">
      <w:pPr>
        <w:pStyle w:val="ActionText"/>
        <w:keepNext w:val="0"/>
        <w:ind w:left="648" w:firstLine="0"/>
      </w:pPr>
      <w:r w:rsidRPr="00CB7331">
        <w:t>(Debate adjourned until Thu., Apr. 20, 2017--April 19,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H. 3019--</w:t>
      </w:r>
      <w:r w:rsidRPr="00CB7331">
        <w:t xml:space="preserve">Reps. Rutherford and Robinson-Simpson: </w:t>
      </w:r>
      <w:r w:rsidRPr="00CB7331">
        <w:rPr>
          <w:b/>
        </w:rPr>
        <w:t>A BILL TO AMEND SECTION 17-5-130, AS AMENDED, CODE OF LAWS OF SOUTH CAROLINA, 1976, RELATING TO CORONER QUALIFICATIONS, SO AS TO PROVIDE THAT A PERSON WHO IS ELECTED AS CORONER AND COMPLETES NECESSARY TRAINING IS QUALIFIED TO SERVE AS CORONER.</w:t>
      </w:r>
    </w:p>
    <w:p w:rsidR="00CB7331" w:rsidRDefault="00CB7331" w:rsidP="00CB7331">
      <w:pPr>
        <w:pStyle w:val="ActionText"/>
        <w:ind w:left="648" w:firstLine="0"/>
      </w:pPr>
      <w:r>
        <w:t>(Prefiled--Thursday, December 15, 2016)</w:t>
      </w:r>
    </w:p>
    <w:p w:rsidR="00CB7331" w:rsidRDefault="00CB7331" w:rsidP="00CB7331">
      <w:pPr>
        <w:pStyle w:val="ActionText"/>
        <w:ind w:left="648" w:firstLine="0"/>
      </w:pPr>
      <w:r>
        <w:t>(Judiciary Com.--January 10, 2017)</w:t>
      </w:r>
    </w:p>
    <w:p w:rsidR="00CB7331" w:rsidRDefault="00CB7331" w:rsidP="00CB7331">
      <w:pPr>
        <w:pStyle w:val="ActionText"/>
        <w:ind w:left="648" w:firstLine="0"/>
      </w:pPr>
      <w:r>
        <w:t>(Fav. With Amdt.--March 22, 2017)</w:t>
      </w:r>
    </w:p>
    <w:p w:rsidR="00CB7331" w:rsidRDefault="00CB7331" w:rsidP="00CB7331">
      <w:pPr>
        <w:pStyle w:val="ActionText"/>
        <w:ind w:left="648" w:firstLine="0"/>
      </w:pPr>
      <w:r>
        <w:t>(Requests for debate by Reps. Allison, Bannister, Brown, Cole, Douglas, Forrester, Henegan, Hosey, Johnson, Knight, McCoy, Murphy, Parks, Sandifer, G.R. Smith, J.E. Smith, Spires, Tallon, Taylor, Whitmire and Williams--March 28, 2017)</w:t>
      </w:r>
    </w:p>
    <w:p w:rsidR="00CB7331" w:rsidRPr="00CB7331" w:rsidRDefault="00CB7331" w:rsidP="00CB7331">
      <w:pPr>
        <w:pStyle w:val="ActionText"/>
        <w:keepNext w:val="0"/>
        <w:ind w:left="648" w:firstLine="0"/>
      </w:pPr>
      <w:r w:rsidRPr="00CB7331">
        <w:t>(Debate adjourned until Thu., Apr. 20, 2017--April 19, 2017)</w:t>
      </w:r>
    </w:p>
    <w:p w:rsidR="00CB7331" w:rsidRDefault="00CB7331" w:rsidP="00CB7331">
      <w:pPr>
        <w:pStyle w:val="ActionText"/>
        <w:keepNext w:val="0"/>
        <w:ind w:left="0" w:firstLine="0"/>
      </w:pPr>
    </w:p>
    <w:p w:rsidR="00F56E43" w:rsidRDefault="00CB7331" w:rsidP="00CB7331">
      <w:pPr>
        <w:pStyle w:val="ActionText"/>
        <w:keepNext w:val="0"/>
        <w:rPr>
          <w:b/>
        </w:rPr>
      </w:pPr>
      <w:r w:rsidRPr="00CB7331">
        <w:rPr>
          <w:b/>
        </w:rPr>
        <w:t>H. 3064--</w:t>
      </w:r>
      <w:r w:rsidRPr="00CB7331">
        <w:t xml:space="preserve">Reps. Rutherford and Gilliard: </w:t>
      </w:r>
      <w:r w:rsidRPr="00CB7331">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w:t>
      </w:r>
      <w:r>
        <w:rPr>
          <w:b/>
        </w:rPr>
        <w:br/>
      </w:r>
    </w:p>
    <w:p w:rsidR="00F56E43" w:rsidRDefault="00F56E43" w:rsidP="00F56E43">
      <w:r>
        <w:br w:type="page"/>
      </w:r>
    </w:p>
    <w:p w:rsidR="00CB7331" w:rsidRPr="00CB7331" w:rsidRDefault="00CB7331" w:rsidP="00CB7331">
      <w:pPr>
        <w:pStyle w:val="ActionText"/>
        <w:ind w:firstLine="0"/>
      </w:pPr>
      <w:r w:rsidRPr="00CB7331">
        <w:rPr>
          <w:b/>
        </w:rPr>
        <w:t>ADMINISTERED ORAL HORMONAL CONTRACEPTIVES PRESCRIBED AND DISPENSED PURSUANT TO THIS ACT.</w:t>
      </w:r>
    </w:p>
    <w:p w:rsidR="00CB7331" w:rsidRDefault="00CB7331" w:rsidP="00CB7331">
      <w:pPr>
        <w:pStyle w:val="ActionText"/>
        <w:ind w:left="648" w:firstLine="0"/>
      </w:pPr>
      <w:r>
        <w:t>(Prefiled--Thursday, December 15, 2016)</w:t>
      </w:r>
    </w:p>
    <w:p w:rsidR="00CB7331" w:rsidRDefault="00CB7331" w:rsidP="00CB7331">
      <w:pPr>
        <w:pStyle w:val="ActionText"/>
        <w:ind w:left="648" w:firstLine="0"/>
      </w:pPr>
      <w:r>
        <w:t>(Med., Mil., Pub. &amp; Mun. Affrs. Com.--January 10, 2017)</w:t>
      </w:r>
    </w:p>
    <w:p w:rsidR="00CB7331" w:rsidRDefault="00CB7331" w:rsidP="00CB7331">
      <w:pPr>
        <w:pStyle w:val="ActionText"/>
        <w:ind w:left="648" w:firstLine="0"/>
      </w:pPr>
      <w:r>
        <w:t>(Fav. With Amdt.--March 22, 2017)</w:t>
      </w:r>
    </w:p>
    <w:p w:rsidR="00CB7331" w:rsidRDefault="00CB7331" w:rsidP="00CB7331">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CB7331" w:rsidRPr="00CB7331" w:rsidRDefault="00CB7331" w:rsidP="00CB7331">
      <w:pPr>
        <w:pStyle w:val="ActionText"/>
        <w:keepNext w:val="0"/>
        <w:ind w:left="648" w:firstLine="0"/>
      </w:pPr>
      <w:r w:rsidRPr="00CB7331">
        <w:t>(Debate adjourned until Thu., Apr. 20, 2017--April 19,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H. 3790--</w:t>
      </w:r>
      <w:r w:rsidRPr="00CB7331">
        <w:t xml:space="preserve">Reps. Erickson, Ballentine, Govan, Brown and Toole: </w:t>
      </w:r>
      <w:r w:rsidRPr="00CB7331">
        <w:rPr>
          <w:b/>
        </w:rPr>
        <w:t>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CB7331" w:rsidRDefault="00CB7331" w:rsidP="00CB7331">
      <w:pPr>
        <w:pStyle w:val="ActionText"/>
        <w:ind w:left="648" w:firstLine="0"/>
      </w:pPr>
      <w:r>
        <w:t>(Med., Mil., Pub. &amp; Mun. Affrs. Com.--February 16, 2017)</w:t>
      </w:r>
    </w:p>
    <w:p w:rsidR="00CB7331" w:rsidRDefault="00CB7331" w:rsidP="00CB7331">
      <w:pPr>
        <w:pStyle w:val="ActionText"/>
        <w:ind w:left="648" w:firstLine="0"/>
      </w:pPr>
      <w:r>
        <w:t>(Fav. With Amdt.--March 29, 2017)</w:t>
      </w:r>
    </w:p>
    <w:p w:rsidR="00CB7331" w:rsidRDefault="00CB7331" w:rsidP="00CB7331">
      <w:pPr>
        <w:pStyle w:val="ActionText"/>
        <w:ind w:left="648" w:firstLine="0"/>
      </w:pPr>
      <w:r>
        <w:t>(Requests for debate by Reps. Ballentine, Bennett, Caskey, Crosby, Erickson, Forrester, Gagnon, Hill, Jefferson, Loftis, Ryhal, Sandifer, G.R. Smith, J.E. Smith, White and Williams--April 05, 2017)</w:t>
      </w:r>
    </w:p>
    <w:p w:rsidR="00CB7331" w:rsidRPr="00CB7331" w:rsidRDefault="00CB7331" w:rsidP="00CB7331">
      <w:pPr>
        <w:pStyle w:val="ActionText"/>
        <w:keepNext w:val="0"/>
        <w:ind w:left="648" w:firstLine="0"/>
      </w:pPr>
      <w:r w:rsidRPr="00CB7331">
        <w:t>(Debate adjourned until Thu., Apr. 20, 2017--April 19, 2017)</w:t>
      </w:r>
    </w:p>
    <w:p w:rsidR="00CB7331" w:rsidRDefault="00CB7331" w:rsidP="00CB7331">
      <w:pPr>
        <w:pStyle w:val="ActionText"/>
        <w:keepNext w:val="0"/>
        <w:ind w:left="0" w:firstLine="0"/>
      </w:pPr>
    </w:p>
    <w:p w:rsidR="00CB7331" w:rsidRPr="00CB7331" w:rsidRDefault="00CB7331" w:rsidP="00CB7331">
      <w:pPr>
        <w:pStyle w:val="ActionText"/>
      </w:pPr>
      <w:r w:rsidRPr="00CB7331">
        <w:rPr>
          <w:b/>
        </w:rPr>
        <w:t>H. 3722--</w:t>
      </w:r>
      <w:r w:rsidRPr="00CB7331">
        <w:t xml:space="preserve">Ways and Means Committee: </w:t>
      </w:r>
      <w:r w:rsidRPr="00CB7331">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CB7331" w:rsidRDefault="00CB7331" w:rsidP="00CB7331">
      <w:pPr>
        <w:pStyle w:val="ActionText"/>
        <w:ind w:left="648" w:firstLine="0"/>
      </w:pPr>
      <w:r>
        <w:t>(Without Reference--March 29, 2017)</w:t>
      </w:r>
    </w:p>
    <w:p w:rsidR="00CB7331" w:rsidRDefault="00CB7331" w:rsidP="00CB7331">
      <w:pPr>
        <w:pStyle w:val="ActionText"/>
        <w:keepNext w:val="0"/>
        <w:ind w:left="648" w:firstLine="0"/>
      </w:pPr>
      <w:r w:rsidRPr="00CB7331">
        <w:t>(Requests for debate by Reps. Anderson, Anthony, Bales, Bedingfield, Cobb-Hunter, Crosby, Davis, Dillard, Douglas, Gilliard, Govan, Hill, Hiott, Hosey, Jefferson, King, Loftis, Mack, Robinson-Simpson, G.M. Smith, G.R. Smith, Toole, Weeks, West, White and Williams--April 19, 2017)</w:t>
      </w:r>
    </w:p>
    <w:p w:rsidR="00CB7331" w:rsidRDefault="00CB7331" w:rsidP="00CB7331">
      <w:pPr>
        <w:pStyle w:val="ActionText"/>
        <w:keepNext w:val="0"/>
        <w:ind w:left="648" w:firstLine="0"/>
      </w:pPr>
    </w:p>
    <w:p w:rsidR="00CB7331" w:rsidRDefault="00CB7331" w:rsidP="00CB7331">
      <w:pPr>
        <w:pStyle w:val="ActionText"/>
        <w:keepNext w:val="0"/>
        <w:ind w:left="0" w:firstLine="0"/>
      </w:pPr>
    </w:p>
    <w:p w:rsidR="00FD5277" w:rsidRDefault="00FD5277" w:rsidP="00CB7331">
      <w:pPr>
        <w:pStyle w:val="ActionText"/>
        <w:keepNext w:val="0"/>
        <w:ind w:left="0" w:firstLine="0"/>
      </w:pPr>
    </w:p>
    <w:p w:rsidR="00FD5277" w:rsidRDefault="00FD5277" w:rsidP="00CB7331">
      <w:pPr>
        <w:pStyle w:val="ActionText"/>
        <w:keepNext w:val="0"/>
        <w:ind w:left="0" w:firstLine="0"/>
        <w:sectPr w:rsidR="00FD5277" w:rsidSect="00CB7331">
          <w:headerReference w:type="even" r:id="rId44"/>
          <w:headerReference w:type="default" r:id="rId45"/>
          <w:footerReference w:type="even" r:id="rId46"/>
          <w:footerReference w:type="default" r:id="rId47"/>
          <w:headerReference w:type="first" r:id="rId48"/>
          <w:footerReference w:type="first" r:id="rId49"/>
          <w:pgSz w:w="12240" w:h="15840" w:code="1"/>
          <w:pgMar w:top="1008" w:right="4694" w:bottom="3499" w:left="1224" w:header="1008" w:footer="3499" w:gutter="0"/>
          <w:pgNumType w:start="1"/>
          <w:cols w:space="720"/>
          <w:docGrid w:linePitch="360"/>
        </w:sectPr>
      </w:pPr>
    </w:p>
    <w:p w:rsidR="00FD5277" w:rsidRDefault="00FD5277" w:rsidP="00FD5277">
      <w:pPr>
        <w:pStyle w:val="ActionText"/>
        <w:keepNext w:val="0"/>
        <w:ind w:left="0" w:firstLine="0"/>
        <w:jc w:val="center"/>
        <w:rPr>
          <w:b/>
        </w:rPr>
      </w:pPr>
      <w:r w:rsidRPr="00FD5277">
        <w:rPr>
          <w:b/>
        </w:rPr>
        <w:t>HOUSE CALENDAR INDEX</w:t>
      </w:r>
    </w:p>
    <w:p w:rsidR="00FD5277" w:rsidRDefault="00FD5277" w:rsidP="00FD5277">
      <w:pPr>
        <w:pStyle w:val="ActionText"/>
        <w:keepNext w:val="0"/>
        <w:ind w:left="0" w:firstLine="0"/>
        <w:rPr>
          <w:b/>
        </w:rPr>
      </w:pPr>
    </w:p>
    <w:p w:rsidR="00FD5277" w:rsidRDefault="00FD5277" w:rsidP="00FD5277">
      <w:pPr>
        <w:pStyle w:val="ActionText"/>
        <w:keepNext w:val="0"/>
        <w:ind w:left="0" w:firstLine="0"/>
        <w:rPr>
          <w:b/>
        </w:rPr>
        <w:sectPr w:rsidR="00FD5277" w:rsidSect="00FD5277">
          <w:pgSz w:w="12240" w:h="15840" w:code="1"/>
          <w:pgMar w:top="1008" w:right="4694" w:bottom="3499" w:left="1224" w:header="1008" w:footer="3499" w:gutter="0"/>
          <w:cols w:space="720"/>
          <w:docGrid w:linePitch="360"/>
        </w:sectPr>
      </w:pPr>
    </w:p>
    <w:p w:rsidR="00FD5277" w:rsidRPr="00FD5277" w:rsidRDefault="00FD5277" w:rsidP="00FD5277">
      <w:pPr>
        <w:pStyle w:val="ActionText"/>
        <w:keepNext w:val="0"/>
        <w:tabs>
          <w:tab w:val="right" w:leader="dot" w:pos="2520"/>
        </w:tabs>
        <w:ind w:left="0" w:firstLine="0"/>
      </w:pPr>
      <w:bookmarkStart w:id="1" w:name="index_start"/>
      <w:bookmarkEnd w:id="1"/>
      <w:r w:rsidRPr="00FD5277">
        <w:t>H. 3019</w:t>
      </w:r>
      <w:r w:rsidRPr="00FD5277">
        <w:tab/>
        <w:t>14</w:t>
      </w:r>
    </w:p>
    <w:p w:rsidR="00FD5277" w:rsidRPr="00FD5277" w:rsidRDefault="00FD5277" w:rsidP="00FD5277">
      <w:pPr>
        <w:pStyle w:val="ActionText"/>
        <w:keepNext w:val="0"/>
        <w:tabs>
          <w:tab w:val="right" w:leader="dot" w:pos="2520"/>
        </w:tabs>
        <w:ind w:left="0" w:firstLine="0"/>
      </w:pPr>
      <w:r w:rsidRPr="00FD5277">
        <w:t>H. 3064</w:t>
      </w:r>
      <w:r w:rsidRPr="00FD5277">
        <w:tab/>
        <w:t>14</w:t>
      </w:r>
    </w:p>
    <w:p w:rsidR="00FD5277" w:rsidRPr="00FD5277" w:rsidRDefault="00FD5277" w:rsidP="00FD5277">
      <w:pPr>
        <w:pStyle w:val="ActionText"/>
        <w:keepNext w:val="0"/>
        <w:tabs>
          <w:tab w:val="right" w:leader="dot" w:pos="2520"/>
        </w:tabs>
        <w:ind w:left="0" w:firstLine="0"/>
      </w:pPr>
      <w:r w:rsidRPr="00FD5277">
        <w:t>H. 3240</w:t>
      </w:r>
      <w:r w:rsidRPr="00FD5277">
        <w:tab/>
        <w:t>12</w:t>
      </w:r>
    </w:p>
    <w:p w:rsidR="00FD5277" w:rsidRPr="00FD5277" w:rsidRDefault="00FD5277" w:rsidP="00FD5277">
      <w:pPr>
        <w:pStyle w:val="ActionText"/>
        <w:keepNext w:val="0"/>
        <w:tabs>
          <w:tab w:val="right" w:leader="dot" w:pos="2520"/>
        </w:tabs>
        <w:ind w:left="0" w:firstLine="0"/>
      </w:pPr>
      <w:r w:rsidRPr="00FD5277">
        <w:t>H. 3401</w:t>
      </w:r>
      <w:r w:rsidRPr="00FD5277">
        <w:tab/>
        <w:t>12</w:t>
      </w:r>
    </w:p>
    <w:p w:rsidR="00FD5277" w:rsidRPr="00FD5277" w:rsidRDefault="00FD5277" w:rsidP="00FD5277">
      <w:pPr>
        <w:pStyle w:val="ActionText"/>
        <w:keepNext w:val="0"/>
        <w:tabs>
          <w:tab w:val="right" w:leader="dot" w:pos="2520"/>
        </w:tabs>
        <w:ind w:left="0" w:firstLine="0"/>
      </w:pPr>
      <w:r w:rsidRPr="00FD5277">
        <w:t>H. 3462</w:t>
      </w:r>
      <w:r w:rsidRPr="00FD5277">
        <w:tab/>
        <w:t>10</w:t>
      </w:r>
    </w:p>
    <w:p w:rsidR="00FD5277" w:rsidRPr="00FD5277" w:rsidRDefault="00FD5277" w:rsidP="00FD5277">
      <w:pPr>
        <w:pStyle w:val="ActionText"/>
        <w:keepNext w:val="0"/>
        <w:tabs>
          <w:tab w:val="right" w:leader="dot" w:pos="2520"/>
        </w:tabs>
        <w:ind w:left="0" w:firstLine="0"/>
      </w:pPr>
      <w:r w:rsidRPr="00FD5277">
        <w:t>H. 3529</w:t>
      </w:r>
      <w:r w:rsidRPr="00FD5277">
        <w:tab/>
        <w:t>12</w:t>
      </w:r>
    </w:p>
    <w:p w:rsidR="00FD5277" w:rsidRPr="00FD5277" w:rsidRDefault="00FD5277" w:rsidP="00FD5277">
      <w:pPr>
        <w:pStyle w:val="ActionText"/>
        <w:keepNext w:val="0"/>
        <w:tabs>
          <w:tab w:val="right" w:leader="dot" w:pos="2520"/>
        </w:tabs>
        <w:ind w:left="0" w:firstLine="0"/>
      </w:pPr>
      <w:r w:rsidRPr="00FD5277">
        <w:t>H. 3549</w:t>
      </w:r>
      <w:r w:rsidRPr="00FD5277">
        <w:tab/>
        <w:t>11</w:t>
      </w:r>
    </w:p>
    <w:p w:rsidR="00FD5277" w:rsidRPr="00FD5277" w:rsidRDefault="00FD5277" w:rsidP="00FD5277">
      <w:pPr>
        <w:pStyle w:val="ActionText"/>
        <w:keepNext w:val="0"/>
        <w:tabs>
          <w:tab w:val="right" w:leader="dot" w:pos="2520"/>
        </w:tabs>
        <w:ind w:left="0" w:firstLine="0"/>
      </w:pPr>
      <w:r w:rsidRPr="00FD5277">
        <w:t>H. 3565</w:t>
      </w:r>
      <w:r w:rsidRPr="00FD5277">
        <w:tab/>
        <w:t>13</w:t>
      </w:r>
    </w:p>
    <w:p w:rsidR="00FD5277" w:rsidRPr="00FD5277" w:rsidRDefault="00FD5277" w:rsidP="00FD5277">
      <w:pPr>
        <w:pStyle w:val="ActionText"/>
        <w:keepNext w:val="0"/>
        <w:tabs>
          <w:tab w:val="right" w:leader="dot" w:pos="2520"/>
        </w:tabs>
        <w:ind w:left="0" w:firstLine="0"/>
      </w:pPr>
      <w:r w:rsidRPr="00FD5277">
        <w:t>H. 3667</w:t>
      </w:r>
      <w:r w:rsidRPr="00FD5277">
        <w:tab/>
        <w:t>10</w:t>
      </w:r>
    </w:p>
    <w:p w:rsidR="00FD5277" w:rsidRPr="00FD5277" w:rsidRDefault="00FD5277" w:rsidP="00FD5277">
      <w:pPr>
        <w:pStyle w:val="ActionText"/>
        <w:keepNext w:val="0"/>
        <w:tabs>
          <w:tab w:val="right" w:leader="dot" w:pos="2520"/>
        </w:tabs>
        <w:ind w:left="0" w:firstLine="0"/>
      </w:pPr>
      <w:r w:rsidRPr="00FD5277">
        <w:t>H. 3720</w:t>
      </w:r>
      <w:r w:rsidRPr="00FD5277">
        <w:tab/>
        <w:t>10</w:t>
      </w:r>
    </w:p>
    <w:p w:rsidR="00FD5277" w:rsidRPr="00FD5277" w:rsidRDefault="00FD5277" w:rsidP="00FD5277">
      <w:pPr>
        <w:pStyle w:val="ActionText"/>
        <w:keepNext w:val="0"/>
        <w:tabs>
          <w:tab w:val="right" w:leader="dot" w:pos="2520"/>
        </w:tabs>
        <w:ind w:left="0" w:firstLine="0"/>
      </w:pPr>
      <w:r w:rsidRPr="00FD5277">
        <w:t>H. 3721</w:t>
      </w:r>
      <w:r w:rsidRPr="00FD5277">
        <w:tab/>
        <w:t>11</w:t>
      </w:r>
    </w:p>
    <w:p w:rsidR="00FD5277" w:rsidRPr="00FD5277" w:rsidRDefault="00FD5277" w:rsidP="00FD5277">
      <w:pPr>
        <w:pStyle w:val="ActionText"/>
        <w:keepNext w:val="0"/>
        <w:tabs>
          <w:tab w:val="right" w:leader="dot" w:pos="2520"/>
        </w:tabs>
        <w:ind w:left="0" w:firstLine="0"/>
      </w:pPr>
      <w:r w:rsidRPr="00FD5277">
        <w:t>H. 3722</w:t>
      </w:r>
      <w:r w:rsidRPr="00FD5277">
        <w:tab/>
        <w:t>15</w:t>
      </w:r>
    </w:p>
    <w:p w:rsidR="00FD5277" w:rsidRPr="00FD5277" w:rsidRDefault="00FD5277" w:rsidP="00FD5277">
      <w:pPr>
        <w:pStyle w:val="ActionText"/>
        <w:keepNext w:val="0"/>
        <w:tabs>
          <w:tab w:val="right" w:leader="dot" w:pos="2520"/>
        </w:tabs>
        <w:ind w:left="0" w:firstLine="0"/>
      </w:pPr>
      <w:r w:rsidRPr="00FD5277">
        <w:t>H. 3790</w:t>
      </w:r>
      <w:r w:rsidRPr="00FD5277">
        <w:tab/>
        <w:t>15</w:t>
      </w:r>
    </w:p>
    <w:p w:rsidR="00FD5277" w:rsidRPr="00FD5277" w:rsidRDefault="00FD5277" w:rsidP="00FD5277">
      <w:pPr>
        <w:pStyle w:val="ActionText"/>
        <w:keepNext w:val="0"/>
        <w:tabs>
          <w:tab w:val="right" w:leader="dot" w:pos="2520"/>
        </w:tabs>
        <w:ind w:left="0" w:firstLine="0"/>
      </w:pPr>
      <w:r w:rsidRPr="00FD5277">
        <w:t>H. 3792</w:t>
      </w:r>
      <w:r w:rsidRPr="00FD5277">
        <w:tab/>
        <w:t>11</w:t>
      </w:r>
    </w:p>
    <w:p w:rsidR="00FD5277" w:rsidRPr="00FD5277" w:rsidRDefault="00FD5277" w:rsidP="00FD5277">
      <w:pPr>
        <w:pStyle w:val="ActionText"/>
        <w:keepNext w:val="0"/>
        <w:tabs>
          <w:tab w:val="right" w:leader="dot" w:pos="2520"/>
        </w:tabs>
        <w:ind w:left="0" w:firstLine="0"/>
      </w:pPr>
      <w:r w:rsidRPr="00FD5277">
        <w:t>H. 3926</w:t>
      </w:r>
      <w:r w:rsidRPr="00FD5277">
        <w:tab/>
        <w:t>5</w:t>
      </w:r>
    </w:p>
    <w:p w:rsidR="00FD5277" w:rsidRPr="00FD5277" w:rsidRDefault="00FD5277" w:rsidP="00FD5277">
      <w:pPr>
        <w:pStyle w:val="ActionText"/>
        <w:keepNext w:val="0"/>
        <w:tabs>
          <w:tab w:val="right" w:leader="dot" w:pos="2520"/>
        </w:tabs>
        <w:ind w:left="0" w:firstLine="0"/>
      </w:pPr>
      <w:r w:rsidRPr="00FD5277">
        <w:t>H. 3971</w:t>
      </w:r>
      <w:r w:rsidRPr="00FD5277">
        <w:tab/>
        <w:t>9</w:t>
      </w:r>
    </w:p>
    <w:p w:rsidR="00FD5277" w:rsidRPr="00FD5277" w:rsidRDefault="00FD5277" w:rsidP="00FD5277">
      <w:pPr>
        <w:pStyle w:val="ActionText"/>
        <w:keepNext w:val="0"/>
        <w:tabs>
          <w:tab w:val="right" w:leader="dot" w:pos="2520"/>
        </w:tabs>
        <w:ind w:left="0" w:firstLine="0"/>
      </w:pPr>
      <w:r w:rsidRPr="00FD5277">
        <w:t>H. 4119</w:t>
      </w:r>
      <w:r w:rsidRPr="00FD5277">
        <w:tab/>
        <w:t>5</w:t>
      </w:r>
    </w:p>
    <w:p w:rsidR="00FD5277" w:rsidRPr="00FD5277" w:rsidRDefault="00FD5277" w:rsidP="00FD5277">
      <w:pPr>
        <w:pStyle w:val="ActionText"/>
        <w:keepNext w:val="0"/>
        <w:tabs>
          <w:tab w:val="right" w:leader="dot" w:pos="2520"/>
        </w:tabs>
        <w:ind w:left="0" w:firstLine="0"/>
      </w:pPr>
      <w:r>
        <w:br w:type="column"/>
      </w:r>
      <w:r w:rsidRPr="00FD5277">
        <w:t>H. 4131</w:t>
      </w:r>
      <w:r w:rsidRPr="00FD5277">
        <w:tab/>
        <w:t>8</w:t>
      </w:r>
    </w:p>
    <w:p w:rsidR="00FD5277" w:rsidRPr="00FD5277" w:rsidRDefault="00FD5277" w:rsidP="00FD5277">
      <w:pPr>
        <w:pStyle w:val="ActionText"/>
        <w:keepNext w:val="0"/>
        <w:tabs>
          <w:tab w:val="right" w:leader="dot" w:pos="2520"/>
        </w:tabs>
        <w:ind w:left="0" w:firstLine="0"/>
      </w:pPr>
      <w:r w:rsidRPr="00FD5277">
        <w:t>H. 4132</w:t>
      </w:r>
      <w:r w:rsidRPr="00FD5277">
        <w:tab/>
        <w:t>9</w:t>
      </w:r>
    </w:p>
    <w:p w:rsidR="00FD5277" w:rsidRPr="00FD5277" w:rsidRDefault="00FD5277" w:rsidP="00FD5277">
      <w:pPr>
        <w:pStyle w:val="ActionText"/>
        <w:keepNext w:val="0"/>
        <w:tabs>
          <w:tab w:val="right" w:leader="dot" w:pos="2520"/>
        </w:tabs>
        <w:ind w:left="0" w:firstLine="0"/>
      </w:pPr>
      <w:r w:rsidRPr="00FD5277">
        <w:t>H. 4133</w:t>
      </w:r>
      <w:r w:rsidRPr="00FD5277">
        <w:tab/>
        <w:t>9</w:t>
      </w:r>
    </w:p>
    <w:p w:rsidR="00FD5277" w:rsidRPr="00FD5277" w:rsidRDefault="00FD5277" w:rsidP="00FD5277">
      <w:pPr>
        <w:pStyle w:val="ActionText"/>
        <w:keepNext w:val="0"/>
        <w:tabs>
          <w:tab w:val="right" w:leader="dot" w:pos="2520"/>
        </w:tabs>
        <w:ind w:left="0" w:firstLine="0"/>
      </w:pPr>
      <w:r w:rsidRPr="00FD5277">
        <w:t>H. 4134</w:t>
      </w:r>
      <w:r w:rsidRPr="00FD5277">
        <w:tab/>
        <w:t>9</w:t>
      </w:r>
    </w:p>
    <w:p w:rsidR="00FD5277" w:rsidRPr="00FD5277" w:rsidRDefault="00FD5277" w:rsidP="00FD5277">
      <w:pPr>
        <w:pStyle w:val="ActionText"/>
        <w:keepNext w:val="0"/>
        <w:tabs>
          <w:tab w:val="right" w:leader="dot" w:pos="2520"/>
        </w:tabs>
        <w:ind w:left="0" w:firstLine="0"/>
      </w:pPr>
      <w:r w:rsidRPr="00FD5277">
        <w:t>H. 4135</w:t>
      </w:r>
      <w:r w:rsidRPr="00FD5277">
        <w:tab/>
        <w:t>8</w:t>
      </w:r>
    </w:p>
    <w:p w:rsidR="00FD5277" w:rsidRPr="00FD5277" w:rsidRDefault="00FD5277" w:rsidP="00FD5277">
      <w:pPr>
        <w:pStyle w:val="ActionText"/>
        <w:keepNext w:val="0"/>
        <w:tabs>
          <w:tab w:val="right" w:leader="dot" w:pos="2520"/>
        </w:tabs>
        <w:ind w:left="0" w:firstLine="0"/>
      </w:pPr>
      <w:r w:rsidRPr="00FD5277">
        <w:t>H. 4136</w:t>
      </w:r>
      <w:r w:rsidRPr="00FD5277">
        <w:tab/>
        <w:t>8</w:t>
      </w:r>
    </w:p>
    <w:p w:rsidR="00FD5277" w:rsidRPr="00FD5277" w:rsidRDefault="00FD5277" w:rsidP="00FD5277">
      <w:pPr>
        <w:pStyle w:val="ActionText"/>
        <w:keepNext w:val="0"/>
        <w:tabs>
          <w:tab w:val="right" w:leader="dot" w:pos="2520"/>
        </w:tabs>
        <w:ind w:left="0" w:firstLine="0"/>
      </w:pPr>
      <w:r w:rsidRPr="00FD5277">
        <w:t>H. 4137</w:t>
      </w:r>
      <w:r w:rsidRPr="00FD5277">
        <w:tab/>
        <w:t>8</w:t>
      </w:r>
    </w:p>
    <w:p w:rsidR="00FD5277" w:rsidRPr="00FD5277" w:rsidRDefault="00FD5277" w:rsidP="00FD5277">
      <w:pPr>
        <w:pStyle w:val="ActionText"/>
        <w:keepNext w:val="0"/>
        <w:tabs>
          <w:tab w:val="right" w:leader="dot" w:pos="2520"/>
        </w:tabs>
        <w:ind w:left="0" w:firstLine="0"/>
      </w:pPr>
      <w:r w:rsidRPr="00FD5277">
        <w:t>H. 4138</w:t>
      </w:r>
      <w:r w:rsidRPr="00FD5277">
        <w:tab/>
        <w:t>9</w:t>
      </w:r>
    </w:p>
    <w:p w:rsidR="00FD5277" w:rsidRPr="00FD5277" w:rsidRDefault="00FD5277" w:rsidP="00FD5277">
      <w:pPr>
        <w:pStyle w:val="ActionText"/>
        <w:keepNext w:val="0"/>
        <w:tabs>
          <w:tab w:val="right" w:leader="dot" w:pos="2520"/>
        </w:tabs>
        <w:ind w:left="0" w:firstLine="0"/>
      </w:pPr>
    </w:p>
    <w:p w:rsidR="00FD5277" w:rsidRPr="00FD5277" w:rsidRDefault="00FD5277" w:rsidP="00FD5277">
      <w:pPr>
        <w:pStyle w:val="ActionText"/>
        <w:keepNext w:val="0"/>
        <w:tabs>
          <w:tab w:val="right" w:leader="dot" w:pos="2520"/>
        </w:tabs>
        <w:ind w:left="0" w:firstLine="0"/>
      </w:pPr>
      <w:r w:rsidRPr="00FD5277">
        <w:t>S. 181</w:t>
      </w:r>
      <w:r w:rsidRPr="00FD5277">
        <w:tab/>
        <w:t>4</w:t>
      </w:r>
    </w:p>
    <w:p w:rsidR="00FD5277" w:rsidRPr="00FD5277" w:rsidRDefault="00FD5277" w:rsidP="00FD5277">
      <w:pPr>
        <w:pStyle w:val="ActionText"/>
        <w:keepNext w:val="0"/>
        <w:tabs>
          <w:tab w:val="right" w:leader="dot" w:pos="2520"/>
        </w:tabs>
        <w:ind w:left="0" w:firstLine="0"/>
      </w:pPr>
      <w:r w:rsidRPr="00FD5277">
        <w:t>S. 372</w:t>
      </w:r>
      <w:r w:rsidRPr="00FD5277">
        <w:tab/>
        <w:t>6</w:t>
      </w:r>
    </w:p>
    <w:p w:rsidR="00FD5277" w:rsidRPr="00FD5277" w:rsidRDefault="00FD5277" w:rsidP="00FD5277">
      <w:pPr>
        <w:pStyle w:val="ActionText"/>
        <w:keepNext w:val="0"/>
        <w:tabs>
          <w:tab w:val="right" w:leader="dot" w:pos="2520"/>
        </w:tabs>
        <w:ind w:left="0" w:firstLine="0"/>
      </w:pPr>
      <w:r w:rsidRPr="00FD5277">
        <w:t>S. 374</w:t>
      </w:r>
      <w:r w:rsidRPr="00FD5277">
        <w:tab/>
        <w:t>6</w:t>
      </w:r>
    </w:p>
    <w:p w:rsidR="00FD5277" w:rsidRPr="00FD5277" w:rsidRDefault="00FD5277" w:rsidP="00FD5277">
      <w:pPr>
        <w:pStyle w:val="ActionText"/>
        <w:keepNext w:val="0"/>
        <w:tabs>
          <w:tab w:val="right" w:leader="dot" w:pos="2520"/>
        </w:tabs>
        <w:ind w:left="0" w:firstLine="0"/>
      </w:pPr>
      <w:r w:rsidRPr="00FD5277">
        <w:t>S. 375</w:t>
      </w:r>
      <w:r w:rsidRPr="00FD5277">
        <w:tab/>
        <w:t>6</w:t>
      </w:r>
    </w:p>
    <w:p w:rsidR="00FD5277" w:rsidRPr="00FD5277" w:rsidRDefault="00FD5277" w:rsidP="00FD5277">
      <w:pPr>
        <w:pStyle w:val="ActionText"/>
        <w:keepNext w:val="0"/>
        <w:tabs>
          <w:tab w:val="right" w:leader="dot" w:pos="2520"/>
        </w:tabs>
        <w:ind w:left="0" w:firstLine="0"/>
      </w:pPr>
      <w:r w:rsidRPr="00FD5277">
        <w:t>S. 376</w:t>
      </w:r>
      <w:r w:rsidRPr="00FD5277">
        <w:tab/>
        <w:t>7</w:t>
      </w:r>
    </w:p>
    <w:p w:rsidR="00FD5277" w:rsidRPr="00FD5277" w:rsidRDefault="00FD5277" w:rsidP="00FD5277">
      <w:pPr>
        <w:pStyle w:val="ActionText"/>
        <w:keepNext w:val="0"/>
        <w:tabs>
          <w:tab w:val="right" w:leader="dot" w:pos="2520"/>
        </w:tabs>
        <w:ind w:left="0" w:firstLine="0"/>
      </w:pPr>
      <w:r w:rsidRPr="00FD5277">
        <w:t>S. 378</w:t>
      </w:r>
      <w:r w:rsidRPr="00FD5277">
        <w:tab/>
        <w:t>7</w:t>
      </w:r>
    </w:p>
    <w:p w:rsidR="00FD5277" w:rsidRPr="00FD5277" w:rsidRDefault="00FD5277" w:rsidP="00FD5277">
      <w:pPr>
        <w:pStyle w:val="ActionText"/>
        <w:keepNext w:val="0"/>
        <w:tabs>
          <w:tab w:val="right" w:leader="dot" w:pos="2520"/>
        </w:tabs>
        <w:ind w:left="0" w:firstLine="0"/>
      </w:pPr>
      <w:r w:rsidRPr="00FD5277">
        <w:t>S. 453</w:t>
      </w:r>
      <w:r w:rsidRPr="00FD5277">
        <w:tab/>
        <w:t>7</w:t>
      </w:r>
    </w:p>
    <w:p w:rsidR="00FD5277" w:rsidRDefault="00FD5277" w:rsidP="00FD5277">
      <w:pPr>
        <w:pStyle w:val="ActionText"/>
        <w:keepNext w:val="0"/>
        <w:tabs>
          <w:tab w:val="right" w:leader="dot" w:pos="2520"/>
        </w:tabs>
        <w:ind w:left="0" w:firstLine="0"/>
      </w:pPr>
      <w:r w:rsidRPr="00FD5277">
        <w:t>S. 530</w:t>
      </w:r>
      <w:r w:rsidRPr="00FD5277">
        <w:tab/>
        <w:t>10</w:t>
      </w:r>
    </w:p>
    <w:p w:rsidR="00FD5277" w:rsidRDefault="00FD5277" w:rsidP="00FD5277">
      <w:pPr>
        <w:pStyle w:val="ActionText"/>
        <w:keepNext w:val="0"/>
        <w:tabs>
          <w:tab w:val="right" w:leader="dot" w:pos="2520"/>
        </w:tabs>
        <w:ind w:left="0" w:firstLine="0"/>
        <w:sectPr w:rsidR="00FD5277" w:rsidSect="00FD5277">
          <w:type w:val="continuous"/>
          <w:pgSz w:w="12240" w:h="15840" w:code="1"/>
          <w:pgMar w:top="1008" w:right="4694" w:bottom="3499" w:left="1224" w:header="1008" w:footer="3499" w:gutter="0"/>
          <w:cols w:num="2" w:space="720"/>
          <w:docGrid w:linePitch="360"/>
        </w:sectPr>
      </w:pPr>
    </w:p>
    <w:p w:rsidR="00FD5277" w:rsidRPr="00FD5277" w:rsidRDefault="00FD5277" w:rsidP="00FD5277">
      <w:pPr>
        <w:pStyle w:val="ActionText"/>
        <w:keepNext w:val="0"/>
        <w:tabs>
          <w:tab w:val="right" w:leader="dot" w:pos="2520"/>
        </w:tabs>
        <w:ind w:left="0" w:firstLine="0"/>
      </w:pPr>
    </w:p>
    <w:sectPr w:rsidR="00FD5277" w:rsidRPr="00FD5277" w:rsidSect="00FD5277">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331" w:rsidRDefault="00CB7331">
      <w:r>
        <w:separator/>
      </w:r>
    </w:p>
  </w:endnote>
  <w:endnote w:type="continuationSeparator" w:id="0">
    <w:p w:rsidR="00CB7331" w:rsidRDefault="00CB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698" w:rsidRDefault="00FD52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B4698" w:rsidRDefault="00CB46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698" w:rsidRDefault="00FD527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B4698" w:rsidRDefault="00FD5277">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698" w:rsidRDefault="00CB46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CC2" w:rsidRDefault="00FD52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4CC2" w:rsidRDefault="006B305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CC2" w:rsidRDefault="00FD527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B3057">
      <w:rPr>
        <w:rStyle w:val="PageNumber"/>
        <w:noProof/>
      </w:rPr>
      <w:t>1</w:t>
    </w:r>
    <w:r>
      <w:rPr>
        <w:rStyle w:val="PageNumber"/>
      </w:rPr>
      <w:fldChar w:fldCharType="end"/>
    </w:r>
  </w:p>
  <w:p w:rsidR="00904CC2" w:rsidRDefault="00FD5277">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CC2" w:rsidRDefault="006B3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331" w:rsidRDefault="00CB7331">
      <w:r>
        <w:separator/>
      </w:r>
    </w:p>
  </w:footnote>
  <w:footnote w:type="continuationSeparator" w:id="0">
    <w:p w:rsidR="00CB7331" w:rsidRDefault="00CB7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698" w:rsidRDefault="00CB46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698" w:rsidRDefault="00CB46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698" w:rsidRDefault="00CB46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CC2" w:rsidRDefault="006B305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CC2" w:rsidRDefault="006B305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CC2" w:rsidRDefault="006B30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31"/>
    <w:rsid w:val="001906AC"/>
    <w:rsid w:val="006B3057"/>
    <w:rsid w:val="00CB4698"/>
    <w:rsid w:val="00CB7331"/>
    <w:rsid w:val="00F56E43"/>
    <w:rsid w:val="00FD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7FFADB-EF4E-41B7-AAC2-6AC4E786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CB7331"/>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CB7331"/>
    <w:pPr>
      <w:keepNext/>
      <w:ind w:left="0" w:firstLine="0"/>
      <w:outlineLvl w:val="2"/>
    </w:pPr>
    <w:rPr>
      <w:b/>
      <w:sz w:val="20"/>
    </w:rPr>
  </w:style>
  <w:style w:type="paragraph" w:styleId="Heading4">
    <w:name w:val="heading 4"/>
    <w:basedOn w:val="Normal"/>
    <w:next w:val="Normal"/>
    <w:link w:val="Heading4Char"/>
    <w:qFormat/>
    <w:rsid w:val="00CB7331"/>
    <w:pPr>
      <w:keepNext/>
      <w:tabs>
        <w:tab w:val="center" w:pos="3168"/>
      </w:tabs>
      <w:ind w:left="0" w:firstLine="0"/>
      <w:outlineLvl w:val="3"/>
    </w:pPr>
    <w:rPr>
      <w:b/>
      <w:snapToGrid w:val="0"/>
    </w:rPr>
  </w:style>
  <w:style w:type="paragraph" w:styleId="Heading6">
    <w:name w:val="heading 6"/>
    <w:basedOn w:val="Normal"/>
    <w:next w:val="Normal"/>
    <w:link w:val="Heading6Char"/>
    <w:qFormat/>
    <w:rsid w:val="00CB733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B7331"/>
    <w:rPr>
      <w:b/>
    </w:rPr>
  </w:style>
  <w:style w:type="character" w:customStyle="1" w:styleId="Heading4Char">
    <w:name w:val="Heading 4 Char"/>
    <w:basedOn w:val="DefaultParagraphFont"/>
    <w:link w:val="Heading4"/>
    <w:rsid w:val="00CB7331"/>
    <w:rPr>
      <w:b/>
      <w:snapToGrid w:val="0"/>
      <w:sz w:val="22"/>
    </w:rPr>
  </w:style>
  <w:style w:type="character" w:customStyle="1" w:styleId="Heading6Char">
    <w:name w:val="Heading 6 Char"/>
    <w:basedOn w:val="DefaultParagraphFont"/>
    <w:link w:val="Heading6"/>
    <w:rsid w:val="00CB7331"/>
    <w:rPr>
      <w:b/>
      <w:snapToGrid w:val="0"/>
      <w:sz w:val="26"/>
    </w:rPr>
  </w:style>
  <w:style w:type="character" w:customStyle="1" w:styleId="Heading1Char">
    <w:name w:val="Heading 1 Char"/>
    <w:basedOn w:val="DefaultParagraphFont"/>
    <w:link w:val="Heading1"/>
    <w:rsid w:val="00CB7331"/>
    <w:rPr>
      <w:rFonts w:asciiTheme="majorHAnsi" w:eastAsiaTheme="majorEastAsia" w:hAnsiTheme="majorHAnsi" w:cstheme="majorBidi"/>
      <w:b/>
      <w:bCs/>
      <w:kern w:val="32"/>
      <w:sz w:val="32"/>
      <w:szCs w:val="32"/>
    </w:rPr>
  </w:style>
  <w:style w:type="character" w:customStyle="1" w:styleId="HeaderChar">
    <w:name w:val="Header Char"/>
    <w:link w:val="Header"/>
    <w:semiHidden/>
    <w:rsid w:val="00CB7331"/>
    <w:rPr>
      <w:sz w:val="22"/>
    </w:rPr>
  </w:style>
  <w:style w:type="character" w:customStyle="1" w:styleId="FooterChar">
    <w:name w:val="Footer Char"/>
    <w:link w:val="Footer"/>
    <w:semiHidden/>
    <w:rsid w:val="00CB7331"/>
    <w:rPr>
      <w:sz w:val="22"/>
    </w:rPr>
  </w:style>
  <w:style w:type="paragraph" w:styleId="BalloonText">
    <w:name w:val="Balloon Text"/>
    <w:basedOn w:val="Normal"/>
    <w:link w:val="BalloonTextChar"/>
    <w:uiPriority w:val="99"/>
    <w:semiHidden/>
    <w:unhideWhenUsed/>
    <w:rsid w:val="001906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6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gamecocksonline.com/sports/w-soccer/mtt/dominique_babbitt_884504.html" TargetMode="External"/><Relationship Id="rId26" Type="http://schemas.openxmlformats.org/officeDocument/2006/relationships/hyperlink" Target="http://www.gamecocksonline.com/sports/w-soccer/mtt/lauren_jankowski_884590.html" TargetMode="External"/><Relationship Id="rId39" Type="http://schemas.openxmlformats.org/officeDocument/2006/relationships/hyperlink" Target="http://www.gamecocksonline.com/sports/w-soccer/mtt/estefania_salas_1001156.html" TargetMode="External"/><Relationship Id="rId3" Type="http://schemas.openxmlformats.org/officeDocument/2006/relationships/webSettings" Target="webSettings.xml"/><Relationship Id="rId21" Type="http://schemas.openxmlformats.org/officeDocument/2006/relationships/hyperlink" Target="http://www.gamecocksonline.com/sports/w-soccer/mtt/anna_conklin_884616.html" TargetMode="External"/><Relationship Id="rId34" Type="http://schemas.openxmlformats.org/officeDocument/2006/relationships/hyperlink" Target="http://www.gamecocksonline.com/sports/w-soccer/mtt/tatumn_milazzo_1001152.html" TargetMode="External"/><Relationship Id="rId42" Type="http://schemas.openxmlformats.org/officeDocument/2006/relationships/hyperlink" Target="http://www.gamecocksonline.com/sports/w-soccer/mtt/simone_wark_948696.html" TargetMode="External"/><Relationship Id="rId47" Type="http://schemas.openxmlformats.org/officeDocument/2006/relationships/footer" Target="footer5.xml"/><Relationship Id="rId50" Type="http://schemas.openxmlformats.org/officeDocument/2006/relationships/fontTable" Target="fontTable.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gamecocksonline.com/sports/w-soccer/mtt/sophie_groff_838418.html" TargetMode="External"/><Relationship Id="rId33" Type="http://schemas.openxmlformats.org/officeDocument/2006/relationships/hyperlink" Target="http://www.gamecocksonline.com/sports/w-soccer/mtt/savannah_mccaskill_884508.html" TargetMode="External"/><Relationship Id="rId38" Type="http://schemas.openxmlformats.org/officeDocument/2006/relationships/hyperlink" Target="http://www.gamecocksonline.com/sports/w-soccer/mtt/evelyn_robinson_838487.html" TargetMode="External"/><Relationship Id="rId46"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hyperlink" Target="http://www.gamecocksonline.com/sports/w-soccer/mtt/paige_bendell_838351.html" TargetMode="External"/><Relationship Id="rId29" Type="http://schemas.openxmlformats.org/officeDocument/2006/relationships/hyperlink" Target="http://www.gamecocksonline.com/sports/w-soccer/mtt/mikayla_krzeczowski_1001155.html" TargetMode="External"/><Relationship Id="rId41" Type="http://schemas.openxmlformats.org/officeDocument/2006/relationships/hyperlink" Target="http://www.gamecocksonline.com/sports/w-soccer/mtt/claire_studebaker_838344.html"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M:\H-CHAMB\TEAMGIFS\St%20James%20sharks.jpg" TargetMode="External"/><Relationship Id="rId24" Type="http://schemas.openxmlformats.org/officeDocument/2006/relationships/hyperlink" Target="http://www.gamecocksonline.com/sports/w-soccer/mtt/daija_griffin_838482.html" TargetMode="External"/><Relationship Id="rId32" Type="http://schemas.openxmlformats.org/officeDocument/2006/relationships/hyperlink" Target="http://www.gamecocksonline.com/sports/w-soccer/mtt/kailey_mattison_1001173.html" TargetMode="External"/><Relationship Id="rId37" Type="http://schemas.openxmlformats.org/officeDocument/2006/relationships/hyperlink" Target="http://www.gamecocksonline.com/sports/w-soccer/mtt/lauren_pinkham_1001153.html" TargetMode="External"/><Relationship Id="rId40" Type="http://schemas.openxmlformats.org/officeDocument/2006/relationships/hyperlink" Target="http://www.gamecocksonline.com/sports/w-soccer/mtt/libby_stahlman_1001154.html" TargetMode="External"/><Relationship Id="rId45"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www.gamecocksonline.com/sports/w-soccer/mtt/chelsea_drennan_838348.html" TargetMode="External"/><Relationship Id="rId28" Type="http://schemas.openxmlformats.org/officeDocument/2006/relationships/hyperlink" Target="http://www.gamecocksonline.com/sports/w-soccer/mtt/vanessa_kovar_838337.html" TargetMode="External"/><Relationship Id="rId36" Type="http://schemas.openxmlformats.org/officeDocument/2006/relationships/hyperlink" Target="http://www.gamecocksonline.com/sports/w-soccer/mtt/alexis_pendergraft_884611.html" TargetMode="External"/><Relationship Id="rId49"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yperlink" Target="http://www.gamecocksonline.com/sports/w-soccer/mtt/elexa_bahr_1001170.html" TargetMode="External"/><Relationship Id="rId31" Type="http://schemas.openxmlformats.org/officeDocument/2006/relationships/hyperlink" Target="http://www.gamecocksonline.com/sports/w-soccer/mtt/lindsey_lane_838353.html" TargetMode="External"/><Relationship Id="rId44"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image" Target="file:///L:\H-CHAMB\TEAMGIFS\USC%20Gamecock.gif" TargetMode="External"/><Relationship Id="rId14" Type="http://schemas.openxmlformats.org/officeDocument/2006/relationships/footer" Target="footer1.xml"/><Relationship Id="rId22" Type="http://schemas.openxmlformats.org/officeDocument/2006/relationships/hyperlink" Target="http://www.gamecocksonline.com/sports/w-soccer/mtt/bay_daniel_793138.html" TargetMode="External"/><Relationship Id="rId27" Type="http://schemas.openxmlformats.org/officeDocument/2006/relationships/hyperlink" Target="http://www.gamecocksonline.com/sports/w-soccer/mtt/rebecca_koch_1001176.html" TargetMode="External"/><Relationship Id="rId30" Type="http://schemas.openxmlformats.org/officeDocument/2006/relationships/hyperlink" Target="http://www.gamecocksonline.com/sports/w-soccer/mtt/kaleigh_kurtz_902556.html" TargetMode="External"/><Relationship Id="rId35" Type="http://schemas.openxmlformats.org/officeDocument/2006/relationships/hyperlink" Target="http://www.gamecocksonline.com/sports/w-soccer/mtt/hunter_peifer_948695.html" TargetMode="External"/><Relationship Id="rId43" Type="http://schemas.openxmlformats.org/officeDocument/2006/relationships/hyperlink" Target="http://onlyfans.cstv.com/schools/scar/sports/w-baskbl/mtt/dawn_staley_351574.html" TargetMode="External"/><Relationship Id="rId48" Type="http://schemas.openxmlformats.org/officeDocument/2006/relationships/header" Target="header6.xml"/><Relationship Id="rId8" Type="http://schemas.openxmlformats.org/officeDocument/2006/relationships/image" Target="media/image2.gif"/><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72F8EFB4.dotm</Template>
  <TotalTime>1</TotalTime>
  <Pages>4</Pages>
  <Words>3369</Words>
  <Characters>18893</Characters>
  <Application>Microsoft Office Word</Application>
  <DocSecurity>0</DocSecurity>
  <Lines>666</Lines>
  <Paragraphs>259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4/20/2017 - South Carolina Legislature Online</dc:title>
  <dc:subject/>
  <dc:creator>%USERNAME%</dc:creator>
  <cp:keywords/>
  <cp:lastModifiedBy>Olivia Faile</cp:lastModifiedBy>
  <cp:revision>3</cp:revision>
  <cp:lastPrinted>2017-04-19T20:03:00Z</cp:lastPrinted>
  <dcterms:created xsi:type="dcterms:W3CDTF">2017-04-19T20:04:00Z</dcterms:created>
  <dcterms:modified xsi:type="dcterms:W3CDTF">2017-04-19T20:27:00Z</dcterms:modified>
</cp:coreProperties>
</file>